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E" w:rsidRPr="0032641C" w:rsidRDefault="00D2541E" w:rsidP="0032641C"/>
    <w:p w:rsidR="00D2541E" w:rsidRPr="00744137" w:rsidRDefault="002C3FFA" w:rsidP="0032641C">
      <w:pPr>
        <w:rPr>
          <w:b/>
        </w:rPr>
      </w:pPr>
      <w:r>
        <w:rPr>
          <w:b/>
        </w:rPr>
        <w:t>П</w:t>
      </w:r>
      <w:r w:rsidR="00D2541E" w:rsidRPr="00744137">
        <w:rPr>
          <w:b/>
        </w:rPr>
        <w:t>ЛАН</w:t>
      </w:r>
    </w:p>
    <w:p w:rsidR="00D2541E" w:rsidRPr="00744137" w:rsidRDefault="00D2541E" w:rsidP="0032641C">
      <w:r w:rsidRPr="00744137">
        <w:rPr>
          <w:u w:val="single"/>
        </w:rPr>
        <w:t>Наименование учреждения:</w:t>
      </w:r>
      <w:r w:rsidRPr="00744137">
        <w:t xml:space="preserve"> </w:t>
      </w:r>
    </w:p>
    <w:p w:rsidR="00D2541E" w:rsidRPr="00744137" w:rsidRDefault="00D2541E" w:rsidP="0032641C">
      <w:pPr>
        <w:rPr>
          <w:b/>
        </w:rPr>
      </w:pPr>
      <w:r w:rsidRPr="00744137">
        <w:rPr>
          <w:b/>
        </w:rPr>
        <w:t>Муниципальное бюджетное учреждение «Лодейнопольский дом народного</w:t>
      </w:r>
      <w:r w:rsidR="00F661AA" w:rsidRPr="00744137">
        <w:rPr>
          <w:b/>
        </w:rPr>
        <w:t xml:space="preserve"> творчества имени </w:t>
      </w:r>
      <w:proofErr w:type="spellStart"/>
      <w:r w:rsidR="00F661AA" w:rsidRPr="00744137">
        <w:rPr>
          <w:b/>
        </w:rPr>
        <w:t>Ю.П.Захарова</w:t>
      </w:r>
      <w:proofErr w:type="spellEnd"/>
      <w:r w:rsidR="00F661AA" w:rsidRPr="00744137">
        <w:rPr>
          <w:b/>
        </w:rPr>
        <w:t>»</w:t>
      </w:r>
    </w:p>
    <w:p w:rsidR="00D2541E" w:rsidRPr="00744137" w:rsidRDefault="00D2541E" w:rsidP="0032641C"/>
    <w:p w:rsidR="00D2541E" w:rsidRPr="00744137" w:rsidRDefault="00D2541E" w:rsidP="0032641C">
      <w:pPr>
        <w:rPr>
          <w:b/>
        </w:rPr>
      </w:pPr>
      <w:r w:rsidRPr="00744137">
        <w:rPr>
          <w:b/>
        </w:rPr>
        <w:t>АВГУСТ 201</w:t>
      </w:r>
      <w:r w:rsidR="00F241F0" w:rsidRPr="00744137">
        <w:rPr>
          <w:b/>
        </w:rPr>
        <w:t>8</w:t>
      </w:r>
      <w:r w:rsidRPr="00744137">
        <w:rPr>
          <w:b/>
        </w:rPr>
        <w:t xml:space="preserve"> год</w:t>
      </w:r>
    </w:p>
    <w:p w:rsidR="00D2541E" w:rsidRPr="0032641C" w:rsidRDefault="00D2541E" w:rsidP="0032641C"/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7008"/>
        <w:gridCol w:w="1761"/>
        <w:gridCol w:w="2019"/>
        <w:gridCol w:w="2475"/>
        <w:gridCol w:w="2304"/>
      </w:tblGrid>
      <w:tr w:rsidR="0032641C" w:rsidRPr="0032641C" w:rsidTr="00BF2E13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811B19" w:rsidRDefault="00D2541E" w:rsidP="0032641C">
            <w:pPr>
              <w:rPr>
                <w:b/>
              </w:rPr>
            </w:pPr>
            <w:r w:rsidRPr="00811B19">
              <w:rPr>
                <w:b/>
              </w:rPr>
              <w:t>№</w:t>
            </w:r>
          </w:p>
          <w:p w:rsidR="00D2541E" w:rsidRPr="00811B19" w:rsidRDefault="00D2541E" w:rsidP="0032641C">
            <w:pPr>
              <w:rPr>
                <w:b/>
              </w:rPr>
            </w:pPr>
            <w:proofErr w:type="gramStart"/>
            <w:r w:rsidRPr="00811B19">
              <w:rPr>
                <w:b/>
              </w:rPr>
              <w:t>п</w:t>
            </w:r>
            <w:proofErr w:type="gramEnd"/>
            <w:r w:rsidRPr="00811B19">
              <w:rPr>
                <w:b/>
                <w:lang w:val="en-US"/>
              </w:rPr>
              <w:t>/</w:t>
            </w:r>
            <w:r w:rsidRPr="00811B19">
              <w:rPr>
                <w:b/>
              </w:rPr>
              <w:t>п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811B19" w:rsidRDefault="00D2541E" w:rsidP="0032641C">
            <w:pPr>
              <w:rPr>
                <w:b/>
              </w:rPr>
            </w:pPr>
            <w:r w:rsidRPr="00811B19">
              <w:rPr>
                <w:b/>
              </w:rPr>
              <w:t>Наименование мероприятия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811B19" w:rsidRDefault="00D2541E" w:rsidP="0032641C">
            <w:pPr>
              <w:rPr>
                <w:b/>
              </w:rPr>
            </w:pPr>
            <w:r w:rsidRPr="00811B19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811B19" w:rsidRDefault="00D2541E" w:rsidP="0032641C">
            <w:pPr>
              <w:rPr>
                <w:b/>
              </w:rPr>
            </w:pPr>
            <w:r w:rsidRPr="00811B19">
              <w:rPr>
                <w:b/>
              </w:rPr>
              <w:t>Дата и время проведения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811B19" w:rsidRDefault="00D2541E" w:rsidP="0032641C">
            <w:pPr>
              <w:rPr>
                <w:b/>
              </w:rPr>
            </w:pPr>
            <w:r w:rsidRPr="00811B19">
              <w:rPr>
                <w:b/>
              </w:rPr>
              <w:t>Место проведения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811B19" w:rsidRDefault="00D2541E" w:rsidP="0032641C">
            <w:pPr>
              <w:rPr>
                <w:b/>
              </w:rPr>
            </w:pPr>
            <w:r w:rsidRPr="00811B19">
              <w:rPr>
                <w:b/>
              </w:rPr>
              <w:t>Ответственный</w:t>
            </w:r>
          </w:p>
        </w:tc>
      </w:tr>
      <w:tr w:rsidR="0032641C" w:rsidRPr="0032641C" w:rsidTr="009579E4">
        <w:trPr>
          <w:trHeight w:val="125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32641C" w:rsidRDefault="00D2541E" w:rsidP="0032641C">
            <w:r w:rsidRPr="0032641C">
              <w:t xml:space="preserve"> 1.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E4" w:rsidRDefault="00D2541E" w:rsidP="0032641C">
            <w:pPr>
              <w:rPr>
                <w:u w:val="single"/>
              </w:rPr>
            </w:pPr>
            <w:r w:rsidRPr="0032641C">
              <w:t xml:space="preserve">  </w:t>
            </w:r>
            <w:r w:rsidRPr="0032641C">
              <w:rPr>
                <w:u w:val="single"/>
              </w:rPr>
              <w:t>201</w:t>
            </w:r>
            <w:r w:rsidR="00D56CB3" w:rsidRPr="0032641C">
              <w:rPr>
                <w:u w:val="single"/>
              </w:rPr>
              <w:t>8</w:t>
            </w:r>
            <w:r w:rsidRPr="0032641C">
              <w:rPr>
                <w:u w:val="single"/>
              </w:rPr>
              <w:t xml:space="preserve"> год в Ленинградской области - «Год </w:t>
            </w:r>
            <w:r w:rsidR="00D56CB3" w:rsidRPr="0032641C">
              <w:rPr>
                <w:u w:val="single"/>
              </w:rPr>
              <w:t>туризма</w:t>
            </w:r>
            <w:r w:rsidRPr="0032641C">
              <w:rPr>
                <w:u w:val="single"/>
              </w:rPr>
              <w:t>»</w:t>
            </w:r>
          </w:p>
          <w:p w:rsidR="00D2541E" w:rsidRPr="0032641C" w:rsidRDefault="00534D2B" w:rsidP="0032641C">
            <w:r w:rsidRPr="00811B19">
              <w:t xml:space="preserve">    </w:t>
            </w:r>
            <w:r w:rsidR="00811B19" w:rsidRPr="00811B19">
              <w:rPr>
                <w:b/>
              </w:rPr>
              <w:t>«День коренных народов Ленинградской области»</w:t>
            </w:r>
            <w:r w:rsidR="00811B19">
              <w:rPr>
                <w:b/>
              </w:rPr>
              <w:t xml:space="preserve"> </w:t>
            </w:r>
            <w:r w:rsidR="00811B19" w:rsidRPr="00811B19">
              <w:rPr>
                <w:b/>
              </w:rPr>
              <w:t>-</w:t>
            </w:r>
            <w:r w:rsidR="00811B19">
              <w:t xml:space="preserve">     К</w:t>
            </w:r>
            <w:r w:rsidR="00811B19" w:rsidRPr="00811B19">
              <w:t>онцерт национальных творческих кол</w:t>
            </w:r>
            <w:r w:rsidR="00811B19">
              <w:t xml:space="preserve">лективов Ленинградской области </w:t>
            </w:r>
            <w:r w:rsidR="00811B19" w:rsidRPr="00811B19">
              <w:t>в рамках празднования Дня Ленинградской области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32641C" w:rsidRDefault="00D2541E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32641C" w:rsidRDefault="00534D2B" w:rsidP="00811B19">
            <w:r w:rsidRPr="0032641C">
              <w:t>3</w:t>
            </w:r>
            <w:r w:rsidR="00D2541E" w:rsidRPr="0032641C">
              <w:t xml:space="preserve"> августа</w:t>
            </w:r>
            <w:r w:rsidR="00D2541E" w:rsidRPr="0032641C">
              <w:br/>
              <w:t>1</w:t>
            </w:r>
            <w:r w:rsidR="00F661AA" w:rsidRPr="0032641C">
              <w:t>7</w:t>
            </w:r>
            <w:r w:rsidR="00D2541E" w:rsidRPr="0032641C">
              <w:t>.00</w:t>
            </w:r>
            <w:r w:rsidR="00F661AA" w:rsidRPr="0032641C"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32641C" w:rsidRDefault="0050264D" w:rsidP="0032641C">
            <w:r>
              <w:t xml:space="preserve">Площадь </w:t>
            </w:r>
            <w:r>
              <w:br/>
            </w:r>
            <w:r w:rsidRPr="005A2A23">
              <w:rPr>
                <w:szCs w:val="28"/>
              </w:rPr>
              <w:t>МБУ «ДНТ»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32641C" w:rsidRDefault="00F661AA" w:rsidP="0032641C">
            <w:r w:rsidRPr="0032641C">
              <w:t>Иванова Л.</w:t>
            </w:r>
            <w:r w:rsidR="00136111" w:rsidRPr="0032641C">
              <w:t xml:space="preserve"> </w:t>
            </w:r>
            <w:r w:rsidRPr="0032641C">
              <w:t xml:space="preserve">П. </w:t>
            </w:r>
          </w:p>
        </w:tc>
      </w:tr>
      <w:tr w:rsidR="0032641C" w:rsidRPr="0032641C" w:rsidTr="00E22129">
        <w:trPr>
          <w:trHeight w:val="8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32641C" w:rsidRDefault="00D2541E" w:rsidP="0032641C">
            <w:r w:rsidRPr="0032641C">
              <w:t xml:space="preserve"> 2.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32641C" w:rsidRDefault="00D0494B" w:rsidP="0032641C">
            <w:r w:rsidRPr="0032641C">
              <w:t xml:space="preserve">Презентация Лодейнопольского района на праздновании  </w:t>
            </w:r>
            <w:r w:rsidR="009579E4">
              <w:br/>
            </w:r>
            <w:r w:rsidRPr="0032641C">
              <w:t>91-летия Дня Ленинградской области</w:t>
            </w:r>
            <w:r w:rsidR="00F73C70" w:rsidRPr="0032641C">
              <w:t xml:space="preserve"> в г. Выборг</w:t>
            </w:r>
            <w:r w:rsidR="009C125D" w:rsidRPr="0032641C"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32641C" w:rsidRDefault="00EF0E08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32641C" w:rsidRDefault="00EF0E08" w:rsidP="0032641C">
            <w:r w:rsidRPr="0032641C">
              <w:t>4 августа</w:t>
            </w:r>
            <w:r w:rsidRPr="0032641C">
              <w:br/>
              <w:t>11.30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32641C" w:rsidRDefault="00EF0E08" w:rsidP="0032641C">
            <w:r w:rsidRPr="0032641C">
              <w:t xml:space="preserve">г. Выборг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32641C" w:rsidRDefault="00EF0E08" w:rsidP="0032641C">
            <w:proofErr w:type="spellStart"/>
            <w:r w:rsidRPr="0032641C">
              <w:t>Назарко</w:t>
            </w:r>
            <w:proofErr w:type="spellEnd"/>
            <w:r w:rsidRPr="0032641C">
              <w:t xml:space="preserve"> А.</w:t>
            </w:r>
            <w:r w:rsidR="00136111" w:rsidRPr="0032641C">
              <w:t xml:space="preserve"> </w:t>
            </w:r>
            <w:r w:rsidRPr="0032641C">
              <w:t xml:space="preserve">Р. </w:t>
            </w:r>
          </w:p>
        </w:tc>
      </w:tr>
      <w:tr w:rsidR="0032641C" w:rsidRPr="0032641C" w:rsidTr="00BE5809">
        <w:trPr>
          <w:trHeight w:val="99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 xml:space="preserve"> 3.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rPr>
                <w:u w:val="single"/>
              </w:rPr>
              <w:t>2018 год в Ленинградской области - «Год туризма»</w:t>
            </w:r>
            <w:r w:rsidR="00C97457" w:rsidRPr="0032641C">
              <w:rPr>
                <w:u w:val="single"/>
              </w:rPr>
              <w:br/>
            </w:r>
            <w:r w:rsidRPr="0032641C">
              <w:br/>
            </w:r>
            <w:r w:rsidRPr="009579E4">
              <w:rPr>
                <w:b/>
              </w:rPr>
              <w:t xml:space="preserve">«Сказочный </w:t>
            </w:r>
            <w:proofErr w:type="spellStart"/>
            <w:r w:rsidRPr="009579E4">
              <w:rPr>
                <w:b/>
              </w:rPr>
              <w:t>турслет</w:t>
            </w:r>
            <w:proofErr w:type="spellEnd"/>
            <w:r w:rsidRPr="009579E4">
              <w:rPr>
                <w:b/>
              </w:rPr>
              <w:t>»</w:t>
            </w:r>
            <w:r w:rsidRPr="0032641C">
              <w:t xml:space="preserve"> - Семейная игровая программа.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4 августа</w:t>
            </w:r>
            <w:r w:rsidRPr="0032641C">
              <w:br/>
              <w:t>15.00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proofErr w:type="spellStart"/>
            <w:r w:rsidRPr="0032641C">
              <w:t>д</w:t>
            </w:r>
            <w:proofErr w:type="gramStart"/>
            <w:r w:rsidRPr="0032641C">
              <w:t>.Ш</w:t>
            </w:r>
            <w:proofErr w:type="gramEnd"/>
            <w:r w:rsidRPr="0032641C">
              <w:t>амокша</w:t>
            </w:r>
            <w:proofErr w:type="spellEnd"/>
            <w:r w:rsidRPr="0032641C">
              <w:t xml:space="preserve"> </w:t>
            </w:r>
            <w:r w:rsidRPr="0032641C">
              <w:br/>
              <w:t>Берег реки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Кузнецова С. М.</w:t>
            </w:r>
          </w:p>
        </w:tc>
      </w:tr>
      <w:tr w:rsidR="00E81691" w:rsidRPr="0032641C" w:rsidTr="00C97457">
        <w:trPr>
          <w:trHeight w:val="312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1" w:rsidRPr="0032641C" w:rsidRDefault="00E81691" w:rsidP="0032641C"/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1" w:rsidRPr="00DE7642" w:rsidRDefault="003A683A" w:rsidP="0032641C">
            <w:pPr>
              <w:rPr>
                <w:u w:val="single"/>
              </w:rPr>
            </w:pPr>
            <w:r w:rsidRPr="003A683A">
              <w:rPr>
                <w:b/>
                <w:color w:val="000000"/>
                <w:u w:val="single"/>
                <w:shd w:val="clear" w:color="auto" w:fill="FFFFFF"/>
              </w:rPr>
              <w:t>Арт-студия «АКТИВ»</w:t>
            </w:r>
            <w:r>
              <w:rPr>
                <w:color w:val="000000"/>
                <w:shd w:val="clear" w:color="auto" w:fill="FFFFFF"/>
              </w:rPr>
              <w:br/>
            </w:r>
            <w:r w:rsidR="00E81691" w:rsidRPr="00DE7642">
              <w:rPr>
                <w:color w:val="000000"/>
                <w:shd w:val="clear" w:color="auto" w:fill="FFFFFF"/>
              </w:rPr>
              <w:t>XXII спортивно – туристский слёт молодёжи Ленинградской области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1" w:rsidRPr="00DE7642" w:rsidRDefault="00E81691" w:rsidP="0032641C">
            <w:r w:rsidRPr="00DE7642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1" w:rsidRPr="00DE7642" w:rsidRDefault="00DE7642" w:rsidP="0032641C">
            <w:r>
              <w:rPr>
                <w:color w:val="000000"/>
                <w:shd w:val="clear" w:color="auto" w:fill="FFFFFF"/>
              </w:rPr>
              <w:t>7 -</w:t>
            </w:r>
            <w:r w:rsidR="00E81691" w:rsidRPr="00DE7642">
              <w:rPr>
                <w:color w:val="000000"/>
                <w:shd w:val="clear" w:color="auto" w:fill="FFFFFF"/>
              </w:rPr>
              <w:t xml:space="preserve"> 8 августа </w:t>
            </w:r>
            <w:r w:rsidR="00E81691" w:rsidRPr="00DE7642">
              <w:rPr>
                <w:color w:val="000000"/>
                <w:shd w:val="clear" w:color="auto" w:fill="FFFFFF"/>
              </w:rPr>
              <w:br/>
              <w:t>13:00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1" w:rsidRPr="00DE7642" w:rsidRDefault="00E81691" w:rsidP="0032641C">
            <w:r w:rsidRPr="00DE7642">
              <w:rPr>
                <w:color w:val="000000"/>
                <w:shd w:val="clear" w:color="auto" w:fill="FFFFFF"/>
              </w:rPr>
              <w:t>Кингисеппский район ГБУ ДО ДООЦ «</w:t>
            </w:r>
            <w:proofErr w:type="spellStart"/>
            <w:r w:rsidRPr="00DE7642">
              <w:rPr>
                <w:color w:val="000000"/>
                <w:shd w:val="clear" w:color="auto" w:fill="FFFFFF"/>
              </w:rPr>
              <w:t>Россонь</w:t>
            </w:r>
            <w:proofErr w:type="spellEnd"/>
            <w:r w:rsidRPr="00DE7642">
              <w:rPr>
                <w:color w:val="000000"/>
                <w:shd w:val="clear" w:color="auto" w:fill="FFFFFF"/>
              </w:rPr>
              <w:t>»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1" w:rsidRPr="00DE7642" w:rsidRDefault="00DE7642" w:rsidP="0032641C">
            <w:r w:rsidRPr="00DE7642">
              <w:t>Иванова Л. П.</w:t>
            </w:r>
          </w:p>
        </w:tc>
      </w:tr>
      <w:tr w:rsidR="0032641C" w:rsidRPr="0032641C" w:rsidTr="00BF2E13">
        <w:trPr>
          <w:trHeight w:val="93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 xml:space="preserve"> 4.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9579E4">
              <w:rPr>
                <w:b/>
              </w:rPr>
              <w:t>«Спорт здоровью не помеха!»</w:t>
            </w:r>
            <w:r w:rsidR="00C97457" w:rsidRPr="0032641C">
              <w:t xml:space="preserve"> - </w:t>
            </w:r>
            <w:r w:rsidRPr="0032641C">
              <w:t xml:space="preserve">Спортивная программа, посвященная Дню физкультурника </w:t>
            </w:r>
            <w:bookmarkStart w:id="0" w:name="_GoBack"/>
            <w:bookmarkEnd w:id="0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11 августа</w:t>
            </w:r>
            <w:r w:rsidRPr="0032641C">
              <w:br/>
              <w:t>12.00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proofErr w:type="spellStart"/>
            <w:r w:rsidRPr="0032641C">
              <w:t>д</w:t>
            </w:r>
            <w:proofErr w:type="gramStart"/>
            <w:r w:rsidRPr="0032641C">
              <w:t>.Ш</w:t>
            </w:r>
            <w:proofErr w:type="gramEnd"/>
            <w:r w:rsidRPr="0032641C">
              <w:t>амокша</w:t>
            </w:r>
            <w:proofErr w:type="spellEnd"/>
            <w:r w:rsidRPr="0032641C">
              <w:t xml:space="preserve"> </w:t>
            </w:r>
            <w:r w:rsidRPr="0032641C">
              <w:br/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Кузнецова С. М.</w:t>
            </w:r>
          </w:p>
        </w:tc>
      </w:tr>
      <w:tr w:rsidR="0032641C" w:rsidRPr="0032641C" w:rsidTr="002C3FFA">
        <w:trPr>
          <w:trHeight w:val="74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 xml:space="preserve"> 5.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744137">
              <w:rPr>
                <w:b/>
              </w:rPr>
              <w:t>«Яблочко наливное»</w:t>
            </w:r>
            <w:r w:rsidR="00C97457" w:rsidRPr="00744137">
              <w:rPr>
                <w:b/>
              </w:rPr>
              <w:t xml:space="preserve"> </w:t>
            </w:r>
            <w:r w:rsidR="00C97457" w:rsidRPr="0032641C">
              <w:t xml:space="preserve">- </w:t>
            </w:r>
            <w:r w:rsidRPr="0032641C">
              <w:t>развлекател</w:t>
            </w:r>
            <w:r w:rsidR="002C3FFA">
              <w:t>ьная программа в Яблочный спас.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22 августа</w:t>
            </w:r>
            <w:r w:rsidRPr="0032641C">
              <w:br/>
              <w:t>14.00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proofErr w:type="spellStart"/>
            <w:r w:rsidRPr="0032641C">
              <w:t>д</w:t>
            </w:r>
            <w:proofErr w:type="gramStart"/>
            <w:r w:rsidRPr="0032641C">
              <w:t>.Ш</w:t>
            </w:r>
            <w:proofErr w:type="gramEnd"/>
            <w:r w:rsidRPr="0032641C">
              <w:t>амокша</w:t>
            </w:r>
            <w:proofErr w:type="spellEnd"/>
            <w:r w:rsidRPr="0032641C">
              <w:t xml:space="preserve"> </w:t>
            </w:r>
            <w:r w:rsidRPr="0032641C">
              <w:br/>
              <w:t>Дом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1" w:rsidRPr="0032641C" w:rsidRDefault="00136111" w:rsidP="0032641C">
            <w:r w:rsidRPr="0032641C">
              <w:t>Кузнецова С. М.</w:t>
            </w:r>
          </w:p>
        </w:tc>
      </w:tr>
      <w:tr w:rsidR="0032641C" w:rsidRPr="0032641C" w:rsidTr="004B0A2A">
        <w:trPr>
          <w:trHeight w:val="137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 xml:space="preserve"> 6.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 xml:space="preserve">  </w:t>
            </w:r>
            <w:r w:rsidRPr="0032641C">
              <w:rPr>
                <w:u w:val="single"/>
              </w:rPr>
              <w:t>2017 год в Ленинградской области – «Год истории»</w:t>
            </w:r>
            <w:r w:rsidRPr="0032641C">
              <w:br/>
            </w:r>
            <w:r w:rsidRPr="009579E4">
              <w:rPr>
                <w:b/>
              </w:rPr>
              <w:t>«Флаг державы - символ славы</w:t>
            </w:r>
            <w:r w:rsidR="000A614F" w:rsidRPr="009579E4">
              <w:rPr>
                <w:b/>
              </w:rPr>
              <w:t>!»</w:t>
            </w:r>
            <w:r w:rsidR="000A614F" w:rsidRPr="0032641C">
              <w:t xml:space="preserve"> - </w:t>
            </w:r>
            <w:r w:rsidR="004B0A2A" w:rsidRPr="0032641C">
              <w:t>Т</w:t>
            </w:r>
            <w:r w:rsidR="000A614F" w:rsidRPr="0032641C">
              <w:t>оржественная церемония</w:t>
            </w:r>
            <w:r w:rsidRPr="0032641C">
              <w:t xml:space="preserve"> </w:t>
            </w:r>
            <w:r w:rsidR="000A614F" w:rsidRPr="0032641C">
              <w:t>поднятия Государствен</w:t>
            </w:r>
            <w:r w:rsidR="009C125D" w:rsidRPr="0032641C">
              <w:t>ного флага Российской Федерации.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>22 августа</w:t>
            </w:r>
            <w:r w:rsidRPr="0032641C">
              <w:br/>
              <w:t>15:00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>По назначению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11" w:rsidRPr="0032641C" w:rsidRDefault="00136111" w:rsidP="0032641C">
            <w:r w:rsidRPr="0032641C">
              <w:t xml:space="preserve">Савельева Н. С. </w:t>
            </w:r>
          </w:p>
        </w:tc>
      </w:tr>
      <w:tr w:rsidR="0032641C" w:rsidRPr="0032641C" w:rsidTr="004B0A2A">
        <w:trPr>
          <w:trHeight w:val="10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2A" w:rsidRPr="0032641C" w:rsidRDefault="004B0A2A" w:rsidP="0032641C">
            <w:r w:rsidRPr="0032641C">
              <w:t>7.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2A" w:rsidRPr="0032641C" w:rsidRDefault="004B0A2A" w:rsidP="0032641C">
            <w:r w:rsidRPr="009579E4">
              <w:rPr>
                <w:b/>
              </w:rPr>
              <w:t>«</w:t>
            </w:r>
            <w:proofErr w:type="spellStart"/>
            <w:r w:rsidRPr="009579E4">
              <w:rPr>
                <w:b/>
              </w:rPr>
              <w:t>Агрорусь</w:t>
            </w:r>
            <w:proofErr w:type="spellEnd"/>
            <w:r w:rsidRPr="009579E4">
              <w:rPr>
                <w:b/>
              </w:rPr>
              <w:t>»</w:t>
            </w:r>
            <w:r w:rsidRPr="0032641C">
              <w:t xml:space="preserve"> - Международная агропромышленная выставка-ярмарка. Презентация Лодейнопольского района.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2A" w:rsidRPr="0032641C" w:rsidRDefault="004B0A2A" w:rsidP="0032641C">
            <w:r w:rsidRPr="0032641C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2A" w:rsidRPr="0032641C" w:rsidRDefault="00E81691" w:rsidP="0032641C">
            <w:r>
              <w:t>27</w:t>
            </w:r>
            <w:r w:rsidR="0032641C">
              <w:t xml:space="preserve"> августа</w:t>
            </w:r>
            <w:r w:rsidR="0032641C">
              <w:br/>
              <w:t>10:00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2A" w:rsidRPr="0032641C" w:rsidRDefault="0032641C" w:rsidP="0032641C">
            <w:pPr>
              <w:rPr>
                <w:b/>
                <w:lang w:eastAsia="ru-RU"/>
              </w:rPr>
            </w:pPr>
            <w:proofErr w:type="spellStart"/>
            <w:r w:rsidRPr="0032641C">
              <w:rPr>
                <w:rStyle w:val="a3"/>
                <w:b w:val="0"/>
                <w:shd w:val="clear" w:color="auto" w:fill="FFFFFF"/>
              </w:rPr>
              <w:t>Конгрессно</w:t>
            </w:r>
            <w:proofErr w:type="spellEnd"/>
            <w:r w:rsidRPr="0032641C">
              <w:rPr>
                <w:rStyle w:val="a3"/>
                <w:b w:val="0"/>
                <w:shd w:val="clear" w:color="auto" w:fill="FFFFFF"/>
              </w:rPr>
              <w:t>-выставочный центр «ЭКСПОФОРУМ»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2A" w:rsidRPr="0032641C" w:rsidRDefault="004B0A2A" w:rsidP="0032641C">
            <w:proofErr w:type="spellStart"/>
            <w:r w:rsidRPr="0032641C">
              <w:t>Назарко</w:t>
            </w:r>
            <w:proofErr w:type="spellEnd"/>
            <w:r w:rsidRPr="0032641C">
              <w:t xml:space="preserve"> А. Р.</w:t>
            </w:r>
          </w:p>
        </w:tc>
      </w:tr>
    </w:tbl>
    <w:p w:rsidR="0065712F" w:rsidRPr="0032641C" w:rsidRDefault="0065712F" w:rsidP="0032641C"/>
    <w:sectPr w:rsidR="0065712F" w:rsidRPr="0032641C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8641A"/>
    <w:rsid w:val="000A614F"/>
    <w:rsid w:val="000E0386"/>
    <w:rsid w:val="000E707E"/>
    <w:rsid w:val="00136111"/>
    <w:rsid w:val="00187CED"/>
    <w:rsid w:val="002C3FFA"/>
    <w:rsid w:val="002E649F"/>
    <w:rsid w:val="0032641C"/>
    <w:rsid w:val="003A28CE"/>
    <w:rsid w:val="003A683A"/>
    <w:rsid w:val="003B291B"/>
    <w:rsid w:val="00423DA9"/>
    <w:rsid w:val="004B0A2A"/>
    <w:rsid w:val="0050264D"/>
    <w:rsid w:val="00534D2B"/>
    <w:rsid w:val="005C7B33"/>
    <w:rsid w:val="00617075"/>
    <w:rsid w:val="0065712F"/>
    <w:rsid w:val="00744137"/>
    <w:rsid w:val="00811B19"/>
    <w:rsid w:val="0086706C"/>
    <w:rsid w:val="008B1219"/>
    <w:rsid w:val="008C19DC"/>
    <w:rsid w:val="008E3BA8"/>
    <w:rsid w:val="0095675C"/>
    <w:rsid w:val="009579E4"/>
    <w:rsid w:val="009C125D"/>
    <w:rsid w:val="00B1648C"/>
    <w:rsid w:val="00B428B2"/>
    <w:rsid w:val="00BE5809"/>
    <w:rsid w:val="00BF2E13"/>
    <w:rsid w:val="00C03A0F"/>
    <w:rsid w:val="00C44793"/>
    <w:rsid w:val="00C97457"/>
    <w:rsid w:val="00CD1F20"/>
    <w:rsid w:val="00D0494B"/>
    <w:rsid w:val="00D2541E"/>
    <w:rsid w:val="00D56CB3"/>
    <w:rsid w:val="00DE7642"/>
    <w:rsid w:val="00E22129"/>
    <w:rsid w:val="00E5237D"/>
    <w:rsid w:val="00E81691"/>
    <w:rsid w:val="00EA375F"/>
    <w:rsid w:val="00EA4379"/>
    <w:rsid w:val="00EC6BB1"/>
    <w:rsid w:val="00EF0E08"/>
    <w:rsid w:val="00F0640A"/>
    <w:rsid w:val="00F241F0"/>
    <w:rsid w:val="00F661AA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B0A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customStyle="1" w:styleId="10">
    <w:name w:val="Заголовок 1 Знак"/>
    <w:basedOn w:val="a0"/>
    <w:link w:val="1"/>
    <w:uiPriority w:val="9"/>
    <w:rsid w:val="004B0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6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B0A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customStyle="1" w:styleId="10">
    <w:name w:val="Заголовок 1 Знак"/>
    <w:basedOn w:val="a0"/>
    <w:link w:val="1"/>
    <w:uiPriority w:val="9"/>
    <w:rsid w:val="004B0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6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57</cp:revision>
  <cp:lastPrinted>2019-01-21T12:05:00Z</cp:lastPrinted>
  <dcterms:created xsi:type="dcterms:W3CDTF">2017-07-04T12:11:00Z</dcterms:created>
  <dcterms:modified xsi:type="dcterms:W3CDTF">2019-01-21T12:06:00Z</dcterms:modified>
</cp:coreProperties>
</file>