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665" w:rsidRPr="00931665" w:rsidRDefault="00931665" w:rsidP="00931665">
      <w:pPr>
        <w:suppressAutoHyphens/>
        <w:autoSpaceDN w:val="0"/>
        <w:spacing w:after="0"/>
        <w:ind w:left="9180"/>
        <w:rPr>
          <w:rFonts w:eastAsia="Times New Roman" w:cs="Times New Roman"/>
          <w:b/>
          <w:sz w:val="26"/>
          <w:szCs w:val="26"/>
          <w:lang w:eastAsia="ru-RU"/>
        </w:rPr>
      </w:pPr>
    </w:p>
    <w:p w:rsidR="00931665" w:rsidRPr="00931665" w:rsidRDefault="00931665" w:rsidP="00931665">
      <w:pPr>
        <w:suppressAutoHyphens/>
        <w:autoSpaceDN w:val="0"/>
        <w:spacing w:after="0"/>
        <w:ind w:left="-180"/>
        <w:rPr>
          <w:rFonts w:eastAsia="Times New Roman" w:cs="Times New Roman"/>
          <w:b/>
          <w:sz w:val="26"/>
          <w:szCs w:val="26"/>
          <w:lang w:eastAsia="ru-RU"/>
        </w:rPr>
      </w:pPr>
    </w:p>
    <w:p w:rsidR="00931665" w:rsidRPr="00931665" w:rsidRDefault="00931665" w:rsidP="00931665">
      <w:pPr>
        <w:suppressAutoHyphens/>
        <w:autoSpaceDN w:val="0"/>
        <w:spacing w:after="0"/>
        <w:ind w:left="-180"/>
        <w:rPr>
          <w:rFonts w:eastAsia="Times New Roman" w:cs="Times New Roman"/>
          <w:sz w:val="24"/>
          <w:szCs w:val="24"/>
          <w:lang w:eastAsia="ru-RU"/>
        </w:rPr>
      </w:pPr>
      <w:r w:rsidRPr="00931665">
        <w:rPr>
          <w:rFonts w:eastAsia="Times New Roman" w:cs="Times New Roman"/>
          <w:sz w:val="26"/>
          <w:szCs w:val="26"/>
          <w:lang w:eastAsia="ru-RU"/>
        </w:rPr>
        <w:tab/>
      </w:r>
      <w:r w:rsidRPr="00931665">
        <w:rPr>
          <w:rFonts w:eastAsia="Times New Roman" w:cs="Times New Roman"/>
          <w:sz w:val="26"/>
          <w:szCs w:val="26"/>
          <w:lang w:eastAsia="ru-RU"/>
        </w:rPr>
        <w:tab/>
      </w:r>
      <w:r w:rsidRPr="00931665">
        <w:rPr>
          <w:rFonts w:eastAsia="Times New Roman" w:cs="Times New Roman"/>
          <w:sz w:val="26"/>
          <w:szCs w:val="26"/>
          <w:lang w:eastAsia="ru-RU"/>
        </w:rPr>
        <w:tab/>
      </w:r>
      <w:r w:rsidRPr="00931665">
        <w:rPr>
          <w:rFonts w:eastAsia="Times New Roman" w:cs="Times New Roman"/>
          <w:sz w:val="26"/>
          <w:szCs w:val="26"/>
          <w:lang w:eastAsia="ru-RU"/>
        </w:rPr>
        <w:tab/>
      </w:r>
      <w:r w:rsidRPr="00931665">
        <w:rPr>
          <w:rFonts w:eastAsia="Times New Roman" w:cs="Times New Roman"/>
          <w:sz w:val="26"/>
          <w:szCs w:val="26"/>
          <w:lang w:eastAsia="ru-RU"/>
        </w:rPr>
        <w:tab/>
      </w:r>
      <w:r w:rsidRPr="00931665">
        <w:rPr>
          <w:rFonts w:eastAsia="Times New Roman" w:cs="Times New Roman"/>
          <w:sz w:val="26"/>
          <w:szCs w:val="26"/>
          <w:lang w:eastAsia="ru-RU"/>
        </w:rPr>
        <w:tab/>
      </w:r>
      <w:r w:rsidRPr="00931665">
        <w:rPr>
          <w:rFonts w:eastAsia="Times New Roman" w:cs="Times New Roman"/>
          <w:sz w:val="26"/>
          <w:szCs w:val="26"/>
          <w:lang w:eastAsia="ru-RU"/>
        </w:rPr>
        <w:tab/>
      </w:r>
      <w:r w:rsidRPr="00931665">
        <w:rPr>
          <w:rFonts w:eastAsia="Times New Roman" w:cs="Times New Roman"/>
          <w:sz w:val="26"/>
          <w:szCs w:val="26"/>
          <w:lang w:eastAsia="ru-RU"/>
        </w:rPr>
        <w:tab/>
      </w:r>
      <w:r w:rsidRPr="00931665">
        <w:rPr>
          <w:rFonts w:eastAsia="Times New Roman" w:cs="Times New Roman"/>
          <w:sz w:val="26"/>
          <w:szCs w:val="26"/>
          <w:lang w:eastAsia="ru-RU"/>
        </w:rPr>
        <w:tab/>
      </w:r>
      <w:r w:rsidRPr="00931665">
        <w:rPr>
          <w:rFonts w:eastAsia="Times New Roman" w:cs="Times New Roman"/>
          <w:sz w:val="26"/>
          <w:szCs w:val="26"/>
          <w:lang w:eastAsia="ru-RU"/>
        </w:rPr>
        <w:tab/>
      </w:r>
      <w:r w:rsidRPr="00931665">
        <w:rPr>
          <w:rFonts w:eastAsia="Times New Roman" w:cs="Times New Roman"/>
          <w:sz w:val="26"/>
          <w:szCs w:val="26"/>
          <w:lang w:eastAsia="ru-RU"/>
        </w:rPr>
        <w:tab/>
        <w:t xml:space="preserve">                              УТВЕРЖДАЮ</w:t>
      </w:r>
    </w:p>
    <w:p w:rsidR="00931665" w:rsidRPr="00931665" w:rsidRDefault="00931665" w:rsidP="00931665">
      <w:pPr>
        <w:tabs>
          <w:tab w:val="left" w:pos="13395"/>
          <w:tab w:val="right" w:pos="14853"/>
        </w:tabs>
        <w:suppressAutoHyphens/>
        <w:autoSpaceDN w:val="0"/>
        <w:spacing w:after="0"/>
        <w:ind w:left="9000"/>
        <w:rPr>
          <w:rFonts w:eastAsia="Times New Roman" w:cs="Times New Roman"/>
          <w:sz w:val="24"/>
          <w:szCs w:val="24"/>
          <w:lang w:eastAsia="ru-RU"/>
        </w:rPr>
      </w:pPr>
      <w:r w:rsidRPr="00931665">
        <w:rPr>
          <w:rFonts w:eastAsia="Times New Roman" w:cs="Times New Roman"/>
          <w:sz w:val="26"/>
          <w:szCs w:val="26"/>
          <w:lang w:eastAsia="ru-RU"/>
        </w:rPr>
        <w:t xml:space="preserve">Председатель Комиссии по противодействию коррупции </w:t>
      </w:r>
    </w:p>
    <w:p w:rsidR="00931665" w:rsidRPr="00931665" w:rsidRDefault="00931665" w:rsidP="00931665">
      <w:pPr>
        <w:tabs>
          <w:tab w:val="left" w:pos="13395"/>
          <w:tab w:val="right" w:pos="14853"/>
        </w:tabs>
        <w:autoSpaceDN w:val="0"/>
        <w:spacing w:after="0"/>
        <w:ind w:left="9000"/>
        <w:rPr>
          <w:rFonts w:eastAsia="Times New Roman" w:cs="Times New Roman"/>
          <w:sz w:val="24"/>
          <w:szCs w:val="24"/>
          <w:lang w:eastAsia="ru-RU"/>
        </w:rPr>
      </w:pPr>
      <w:r w:rsidRPr="00931665">
        <w:rPr>
          <w:rFonts w:eastAsia="Times New Roman" w:cs="Times New Roman"/>
          <w:sz w:val="24"/>
          <w:szCs w:val="24"/>
          <w:lang w:eastAsia="ru-RU"/>
        </w:rPr>
        <w:t>ГБОУ СО «Екатеринбургская школа № 9, реализующая адаптированные основные общеобразовательные программы»</w:t>
      </w:r>
    </w:p>
    <w:p w:rsidR="00931665" w:rsidRPr="00931665" w:rsidRDefault="00931665" w:rsidP="00931665">
      <w:pPr>
        <w:suppressAutoHyphens/>
        <w:autoSpaceDN w:val="0"/>
        <w:spacing w:after="0"/>
        <w:ind w:left="9000"/>
        <w:rPr>
          <w:rFonts w:eastAsia="Times New Roman" w:cs="Times New Roman"/>
          <w:sz w:val="26"/>
          <w:szCs w:val="26"/>
          <w:lang w:eastAsia="ru-RU"/>
        </w:rPr>
      </w:pPr>
      <w:r w:rsidRPr="00931665">
        <w:rPr>
          <w:rFonts w:eastAsia="Times New Roman" w:cs="Times New Roman"/>
          <w:sz w:val="26"/>
          <w:szCs w:val="26"/>
          <w:lang w:eastAsia="ru-RU"/>
        </w:rPr>
        <w:tab/>
      </w:r>
      <w:r w:rsidRPr="00931665">
        <w:rPr>
          <w:rFonts w:eastAsia="Times New Roman" w:cs="Times New Roman"/>
          <w:sz w:val="26"/>
          <w:szCs w:val="26"/>
          <w:lang w:eastAsia="ru-RU"/>
        </w:rPr>
        <w:tab/>
      </w:r>
      <w:r w:rsidRPr="00931665">
        <w:rPr>
          <w:rFonts w:eastAsia="Times New Roman" w:cs="Times New Roman"/>
          <w:sz w:val="26"/>
          <w:szCs w:val="26"/>
          <w:lang w:eastAsia="ru-RU"/>
        </w:rPr>
        <w:tab/>
      </w:r>
      <w:r w:rsidRPr="00931665">
        <w:rPr>
          <w:rFonts w:eastAsia="Times New Roman" w:cs="Times New Roman"/>
          <w:sz w:val="26"/>
          <w:szCs w:val="26"/>
          <w:lang w:eastAsia="ru-RU"/>
        </w:rPr>
        <w:tab/>
      </w:r>
      <w:r w:rsidRPr="00931665">
        <w:rPr>
          <w:rFonts w:eastAsia="Times New Roman" w:cs="Times New Roman"/>
          <w:sz w:val="26"/>
          <w:szCs w:val="26"/>
          <w:lang w:eastAsia="ru-RU"/>
        </w:rPr>
        <w:tab/>
      </w:r>
    </w:p>
    <w:p w:rsidR="00931665" w:rsidRPr="00931665" w:rsidRDefault="00931665" w:rsidP="00931665">
      <w:pPr>
        <w:suppressAutoHyphens/>
        <w:autoSpaceDN w:val="0"/>
        <w:spacing w:after="0"/>
        <w:ind w:left="9000"/>
        <w:rPr>
          <w:rFonts w:eastAsia="Times New Roman" w:cs="Times New Roman"/>
          <w:sz w:val="26"/>
          <w:szCs w:val="26"/>
          <w:lang w:eastAsia="ru-RU"/>
        </w:rPr>
      </w:pPr>
      <w:r w:rsidRPr="00931665">
        <w:rPr>
          <w:rFonts w:eastAsia="Times New Roman" w:cs="Times New Roman"/>
          <w:sz w:val="20"/>
          <w:szCs w:val="20"/>
          <w:lang w:eastAsia="ru-RU"/>
        </w:rPr>
        <w:t xml:space="preserve">_______________________________  </w:t>
      </w:r>
      <w:r w:rsidRPr="00931665">
        <w:rPr>
          <w:rFonts w:eastAsia="Times New Roman" w:cs="Times New Roman"/>
          <w:sz w:val="20"/>
          <w:szCs w:val="20"/>
          <w:lang w:eastAsia="ru-RU"/>
        </w:rPr>
        <w:tab/>
      </w:r>
      <w:r w:rsidRPr="00931665">
        <w:rPr>
          <w:rFonts w:eastAsia="Times New Roman" w:cs="Times New Roman"/>
          <w:sz w:val="26"/>
          <w:szCs w:val="26"/>
          <w:lang w:eastAsia="ru-RU"/>
        </w:rPr>
        <w:t xml:space="preserve">26.12.2022                                  </w:t>
      </w:r>
    </w:p>
    <w:p w:rsidR="00931665" w:rsidRPr="00931665" w:rsidRDefault="00931665" w:rsidP="00931665">
      <w:pPr>
        <w:suppressAutoHyphens/>
        <w:autoSpaceDN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931665" w:rsidRPr="00931665" w:rsidRDefault="00931665" w:rsidP="00931665">
      <w:pPr>
        <w:suppressAutoHyphens/>
        <w:autoSpaceDN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931665">
        <w:rPr>
          <w:rFonts w:eastAsia="Times New Roman" w:cs="Times New Roman"/>
          <w:b/>
          <w:szCs w:val="28"/>
          <w:lang w:eastAsia="ru-RU"/>
        </w:rPr>
        <w:t>План работы Комиссии по противодействию коррупции</w:t>
      </w:r>
    </w:p>
    <w:p w:rsidR="00931665" w:rsidRPr="00931665" w:rsidRDefault="00931665" w:rsidP="00931665">
      <w:pPr>
        <w:autoSpaceDN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931665">
        <w:rPr>
          <w:rFonts w:eastAsia="Times New Roman" w:cs="Times New Roman"/>
          <w:b/>
          <w:szCs w:val="28"/>
          <w:lang w:eastAsia="ru-RU"/>
        </w:rPr>
        <w:t>ГБОУ СО «Екатеринбургская школа № 9, реализующая</w:t>
      </w:r>
    </w:p>
    <w:p w:rsidR="00931665" w:rsidRPr="00931665" w:rsidRDefault="00931665" w:rsidP="00931665">
      <w:pPr>
        <w:autoSpaceDN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931665">
        <w:rPr>
          <w:rFonts w:eastAsia="Times New Roman" w:cs="Times New Roman"/>
          <w:b/>
          <w:szCs w:val="28"/>
          <w:lang w:eastAsia="ru-RU"/>
        </w:rPr>
        <w:t>адаптированные основные общеобразовательные программы»</w:t>
      </w:r>
    </w:p>
    <w:p w:rsidR="00931665" w:rsidRPr="00931665" w:rsidRDefault="00931665" w:rsidP="00931665">
      <w:pPr>
        <w:suppressAutoHyphens/>
        <w:autoSpaceDN w:val="0"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931665">
        <w:rPr>
          <w:rFonts w:eastAsia="Times New Roman" w:cs="Times New Roman"/>
          <w:b/>
          <w:szCs w:val="28"/>
          <w:lang w:eastAsia="ru-RU"/>
        </w:rPr>
        <w:t>на 2023 год</w:t>
      </w:r>
    </w:p>
    <w:p w:rsidR="00931665" w:rsidRPr="00931665" w:rsidRDefault="00931665" w:rsidP="00931665">
      <w:pPr>
        <w:tabs>
          <w:tab w:val="left" w:pos="9477"/>
        </w:tabs>
        <w:suppressAutoHyphens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31665">
        <w:rPr>
          <w:rFonts w:eastAsia="Times New Roman" w:cs="Times New Roman"/>
          <w:sz w:val="24"/>
          <w:szCs w:val="24"/>
          <w:lang w:eastAsia="ru-RU"/>
        </w:rPr>
        <w:tab/>
      </w:r>
    </w:p>
    <w:p w:rsidR="00931665" w:rsidRPr="00931665" w:rsidRDefault="00931665" w:rsidP="00931665">
      <w:pPr>
        <w:tabs>
          <w:tab w:val="left" w:pos="9477"/>
        </w:tabs>
        <w:suppressAutoHyphens/>
        <w:autoSpaceDN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300" w:type="dxa"/>
        <w:tblInd w:w="-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0"/>
        <w:gridCol w:w="3420"/>
      </w:tblGrid>
      <w:tr w:rsidR="00931665" w:rsidRPr="00931665" w:rsidTr="00931665">
        <w:trPr>
          <w:tblHeader/>
        </w:trPr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31665">
              <w:rPr>
                <w:rFonts w:eastAsia="Times New Roman" w:cs="Times New Roman"/>
                <w:b/>
                <w:sz w:val="26"/>
                <w:szCs w:val="26"/>
              </w:rPr>
              <w:t>Вопросы для рассмотрения и обсуждения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1665">
              <w:rPr>
                <w:rFonts w:eastAsia="Times New Roman" w:cs="Times New Roman"/>
                <w:b/>
                <w:sz w:val="26"/>
                <w:szCs w:val="26"/>
              </w:rPr>
              <w:t>Ответственный</w:t>
            </w:r>
          </w:p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31665">
              <w:rPr>
                <w:rFonts w:eastAsia="Times New Roman" w:cs="Times New Roman"/>
                <w:b/>
                <w:sz w:val="26"/>
                <w:szCs w:val="26"/>
              </w:rPr>
              <w:t>за подготовку вопросов повестки</w:t>
            </w: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31665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 xml:space="preserve">I </w:t>
            </w:r>
            <w:r w:rsidRPr="00931665">
              <w:rPr>
                <w:rFonts w:eastAsia="Times New Roman" w:cs="Times New Roman"/>
                <w:b/>
                <w:sz w:val="26"/>
                <w:szCs w:val="26"/>
              </w:rPr>
              <w:t>квартал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ind w:right="72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1. О выполнении Плана мероприятий организации по противодействию коррупции за 2022 год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 xml:space="preserve">зам. директора по УВР, председатель Комиссии </w:t>
            </w: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2. О контроле за финансово-хозяйственной деятельности организации в 2022 году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главный бухгалтер</w:t>
            </w: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3. Об осуществлении контроля за размещением заказов на поставку товаров, выполнение работ, оказание услуг в организации в 2022 году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специалист по закупкам</w:t>
            </w: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 xml:space="preserve">4. О выполнении решений Комиссии, принятых на заседании в </w:t>
            </w:r>
            <w:r w:rsidRPr="00931665">
              <w:rPr>
                <w:rFonts w:eastAsia="Times New Roman" w:cs="Times New Roman"/>
                <w:sz w:val="26"/>
                <w:szCs w:val="26"/>
                <w:lang w:val="en-US"/>
              </w:rPr>
              <w:t>IV</w:t>
            </w:r>
            <w:r w:rsidRPr="00931665">
              <w:rPr>
                <w:rFonts w:eastAsia="Times New Roman" w:cs="Times New Roman"/>
                <w:sz w:val="26"/>
                <w:szCs w:val="26"/>
              </w:rPr>
              <w:t xml:space="preserve"> квартале 2022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зам. директора по УВР, председатель Комиссии</w:t>
            </w: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31665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II</w:t>
            </w:r>
            <w:r w:rsidRPr="00931665">
              <w:rPr>
                <w:rFonts w:eastAsia="Times New Roman" w:cs="Times New Roman"/>
                <w:b/>
                <w:sz w:val="26"/>
                <w:szCs w:val="26"/>
              </w:rPr>
              <w:t xml:space="preserve"> квартал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ind w:right="7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lastRenderedPageBreak/>
              <w:t xml:space="preserve">1. О выполнении Плана мероприятий организации по противодействию коррупции за </w:t>
            </w:r>
            <w:r w:rsidRPr="00931665">
              <w:rPr>
                <w:rFonts w:eastAsia="Times New Roman" w:cs="Times New Roman"/>
                <w:sz w:val="26"/>
                <w:szCs w:val="26"/>
                <w:lang w:val="en-US"/>
              </w:rPr>
              <w:t>I</w:t>
            </w:r>
            <w:r w:rsidRPr="00931665">
              <w:rPr>
                <w:rFonts w:eastAsia="Times New Roman" w:cs="Times New Roman"/>
                <w:sz w:val="26"/>
                <w:szCs w:val="26"/>
              </w:rPr>
              <w:t xml:space="preserve"> квартал 2023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зам. директора по УВР, председатель Комиссии</w:t>
            </w: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 xml:space="preserve">2. О контроле за финансово-хозяйственной деятельности организации в </w:t>
            </w:r>
            <w:r w:rsidRPr="00931665">
              <w:rPr>
                <w:rFonts w:eastAsia="Times New Roman" w:cs="Times New Roman"/>
                <w:sz w:val="26"/>
                <w:szCs w:val="26"/>
                <w:lang w:val="en-US"/>
              </w:rPr>
              <w:t>I</w:t>
            </w:r>
            <w:r w:rsidRPr="00931665">
              <w:rPr>
                <w:rFonts w:eastAsia="Times New Roman" w:cs="Times New Roman"/>
                <w:sz w:val="26"/>
                <w:szCs w:val="26"/>
              </w:rPr>
              <w:t xml:space="preserve"> квартале 2023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гл. бухгалтер</w:t>
            </w: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 xml:space="preserve">3. Об осуществлении контроля за размещением заказов на поставку товаров, выполнение работ, оказание услуг в организации в </w:t>
            </w:r>
            <w:r w:rsidRPr="00931665">
              <w:rPr>
                <w:rFonts w:eastAsia="Times New Roman" w:cs="Times New Roman"/>
                <w:sz w:val="26"/>
                <w:szCs w:val="26"/>
                <w:lang w:val="en-US"/>
              </w:rPr>
              <w:t>I</w:t>
            </w:r>
            <w:r w:rsidRPr="00931665">
              <w:rPr>
                <w:rFonts w:eastAsia="Times New Roman" w:cs="Times New Roman"/>
                <w:sz w:val="26"/>
                <w:szCs w:val="26"/>
              </w:rPr>
              <w:t xml:space="preserve"> квартале 2023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специалист по закупкам</w:t>
            </w: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 xml:space="preserve">4. О выполнении решений Комиссии, принятых на заседании в </w:t>
            </w:r>
            <w:r w:rsidRPr="00931665">
              <w:rPr>
                <w:rFonts w:eastAsia="Times New Roman" w:cs="Times New Roman"/>
                <w:sz w:val="26"/>
                <w:szCs w:val="26"/>
                <w:lang w:val="en-US"/>
              </w:rPr>
              <w:t>I</w:t>
            </w:r>
            <w:r w:rsidRPr="00931665">
              <w:rPr>
                <w:rFonts w:eastAsia="Times New Roman" w:cs="Times New Roman"/>
                <w:sz w:val="26"/>
                <w:szCs w:val="26"/>
              </w:rPr>
              <w:t xml:space="preserve"> квартале 2023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зам. директора по УВР, председатель Комиссии</w:t>
            </w: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5</w:t>
            </w:r>
            <w:r w:rsidRPr="00931665">
              <w:rPr>
                <w:rFonts w:eastAsia="Times New Roman" w:cs="Times New Roman"/>
                <w:i/>
                <w:sz w:val="26"/>
                <w:szCs w:val="26"/>
              </w:rPr>
              <w:t xml:space="preserve">. </w:t>
            </w:r>
            <w:r w:rsidRPr="00931665">
              <w:rPr>
                <w:rFonts w:eastAsia="Times New Roman" w:cs="Times New Roman"/>
                <w:sz w:val="26"/>
                <w:szCs w:val="26"/>
              </w:rPr>
              <w:t xml:space="preserve">Об организации приема детей в 1 классы на 2023-2024 </w:t>
            </w:r>
            <w:proofErr w:type="spellStart"/>
            <w:r w:rsidRPr="00931665">
              <w:rPr>
                <w:rFonts w:eastAsia="Times New Roman" w:cs="Times New Roman"/>
                <w:sz w:val="26"/>
                <w:szCs w:val="26"/>
              </w:rPr>
              <w:t>уч.г</w:t>
            </w:r>
            <w:proofErr w:type="spellEnd"/>
            <w:r w:rsidRPr="0093166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координатор по коррекционной работе</w:t>
            </w: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665" w:rsidRPr="00931665" w:rsidRDefault="00931665" w:rsidP="00931665">
            <w:pPr>
              <w:suppressAutoHyphens/>
              <w:autoSpaceDN w:val="0"/>
              <w:spacing w:after="0" w:line="254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6. О недопущении взимания денежных средств с родителей (законных представителей) в ходе подготовки и проведения ремонтных работ в период летних каникул.</w:t>
            </w:r>
          </w:p>
          <w:p w:rsidR="00931665" w:rsidRPr="00931665" w:rsidRDefault="00931665" w:rsidP="00931665">
            <w:pPr>
              <w:suppressAutoHyphens/>
              <w:autoSpaceDN w:val="0"/>
              <w:spacing w:after="0" w:line="254" w:lineRule="auto"/>
              <w:ind w:firstLine="437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4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директор</w:t>
            </w: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31665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931665">
              <w:rPr>
                <w:rFonts w:eastAsia="Times New Roman" w:cs="Times New Roman"/>
                <w:b/>
                <w:sz w:val="26"/>
                <w:szCs w:val="26"/>
              </w:rPr>
              <w:t xml:space="preserve"> квартал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ind w:right="7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 xml:space="preserve">1.О выполнении Плана мероприятий организации по противодействию коррупции за </w:t>
            </w:r>
            <w:r w:rsidRPr="00931665">
              <w:rPr>
                <w:rFonts w:eastAsia="Times New Roman" w:cs="Times New Roman"/>
                <w:sz w:val="26"/>
                <w:szCs w:val="26"/>
                <w:lang w:val="en-US"/>
              </w:rPr>
              <w:t>II</w:t>
            </w:r>
            <w:r w:rsidRPr="00931665">
              <w:rPr>
                <w:rFonts w:eastAsia="Times New Roman" w:cs="Times New Roman"/>
                <w:sz w:val="26"/>
                <w:szCs w:val="26"/>
              </w:rPr>
              <w:t xml:space="preserve"> квартал 2023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зам. директора по УВР, председатель Комиссии</w:t>
            </w: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 xml:space="preserve">2. О контроле за финансово-хозяйственной деятельности организации во </w:t>
            </w:r>
            <w:r w:rsidRPr="00931665">
              <w:rPr>
                <w:rFonts w:eastAsia="Times New Roman" w:cs="Times New Roman"/>
                <w:sz w:val="26"/>
                <w:szCs w:val="26"/>
                <w:lang w:val="en-US"/>
              </w:rPr>
              <w:t>II</w:t>
            </w:r>
            <w:r w:rsidRPr="00931665">
              <w:rPr>
                <w:rFonts w:eastAsia="Times New Roman" w:cs="Times New Roman"/>
                <w:sz w:val="26"/>
                <w:szCs w:val="26"/>
              </w:rPr>
              <w:t xml:space="preserve"> квартале 2023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гл. бухгалтер</w:t>
            </w: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 xml:space="preserve">3. Об осуществлении контроля за размещением заказов на поставку товаров, выполнение работ, оказание услуг в организации во </w:t>
            </w:r>
            <w:r w:rsidRPr="00931665">
              <w:rPr>
                <w:rFonts w:eastAsia="Times New Roman" w:cs="Times New Roman"/>
                <w:sz w:val="26"/>
                <w:szCs w:val="26"/>
                <w:lang w:val="en-US"/>
              </w:rPr>
              <w:t>II</w:t>
            </w:r>
            <w:r w:rsidRPr="00931665">
              <w:rPr>
                <w:rFonts w:eastAsia="Times New Roman" w:cs="Times New Roman"/>
                <w:sz w:val="26"/>
                <w:szCs w:val="26"/>
              </w:rPr>
              <w:t xml:space="preserve"> квартале 2023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специалист по закупкам</w:t>
            </w: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 xml:space="preserve">4. О выполнении решений Комиссии, принятых на заседании во </w:t>
            </w:r>
            <w:r w:rsidRPr="00931665">
              <w:rPr>
                <w:rFonts w:eastAsia="Times New Roman" w:cs="Times New Roman"/>
                <w:sz w:val="26"/>
                <w:szCs w:val="26"/>
                <w:lang w:val="en-US"/>
              </w:rPr>
              <w:t>II</w:t>
            </w:r>
            <w:r w:rsidRPr="00931665">
              <w:rPr>
                <w:rFonts w:eastAsia="Times New Roman" w:cs="Times New Roman"/>
                <w:sz w:val="26"/>
                <w:szCs w:val="26"/>
              </w:rPr>
              <w:t xml:space="preserve"> квартале 2023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зам. директора по УВР, председатель Комиссии</w:t>
            </w: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5. О результатах рассмотрения дел, связанных с обращениями родителей (законных представителей)</w:t>
            </w:r>
            <w:r w:rsidR="00206450">
              <w:rPr>
                <w:rFonts w:eastAsia="Times New Roman" w:cs="Times New Roman"/>
                <w:sz w:val="26"/>
                <w:szCs w:val="26"/>
              </w:rPr>
              <w:t xml:space="preserve"> по вопросам противодействия коррупции</w:t>
            </w:r>
            <w:bookmarkStart w:id="0" w:name="_GoBack"/>
            <w:bookmarkEnd w:id="0"/>
            <w:r w:rsidRPr="00931665">
              <w:rPr>
                <w:rFonts w:eastAsia="Times New Roman" w:cs="Times New Roman"/>
                <w:sz w:val="26"/>
                <w:szCs w:val="26"/>
              </w:rPr>
              <w:t xml:space="preserve"> в 202</w:t>
            </w:r>
            <w:r w:rsidR="00206450">
              <w:rPr>
                <w:rFonts w:eastAsia="Times New Roman" w:cs="Times New Roman"/>
                <w:sz w:val="26"/>
                <w:szCs w:val="26"/>
              </w:rPr>
              <w:t>3</w:t>
            </w:r>
            <w:r w:rsidRPr="00931665">
              <w:rPr>
                <w:rFonts w:eastAsia="Times New Roman" w:cs="Times New Roman"/>
                <w:sz w:val="26"/>
                <w:szCs w:val="26"/>
              </w:rPr>
              <w:t xml:space="preserve"> году.</w:t>
            </w:r>
          </w:p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both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autoSpaceDN w:val="0"/>
              <w:spacing w:after="0" w:line="254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д</w:t>
            </w:r>
            <w:r w:rsidRPr="00931665">
              <w:rPr>
                <w:rFonts w:eastAsia="Times New Roman" w:cs="Times New Roman"/>
                <w:sz w:val="26"/>
                <w:szCs w:val="26"/>
              </w:rPr>
              <w:t>иректор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r w:rsidRPr="00931665">
              <w:rPr>
                <w:rFonts w:eastAsia="Times New Roman" w:cs="Times New Roman"/>
                <w:sz w:val="26"/>
                <w:szCs w:val="26"/>
              </w:rPr>
              <w:t xml:space="preserve">председатель родительского </w:t>
            </w:r>
            <w:r>
              <w:rPr>
                <w:rFonts w:eastAsia="Times New Roman" w:cs="Times New Roman"/>
                <w:sz w:val="26"/>
                <w:szCs w:val="26"/>
              </w:rPr>
              <w:t>комит</w:t>
            </w:r>
            <w:r w:rsidRPr="00931665">
              <w:rPr>
                <w:rFonts w:eastAsia="Times New Roman" w:cs="Times New Roman"/>
                <w:sz w:val="26"/>
                <w:szCs w:val="26"/>
              </w:rPr>
              <w:t>ета</w:t>
            </w: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31665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IV</w:t>
            </w:r>
            <w:r w:rsidRPr="00931665">
              <w:rPr>
                <w:rFonts w:eastAsia="Times New Roman" w:cs="Times New Roman"/>
                <w:b/>
                <w:sz w:val="26"/>
                <w:szCs w:val="26"/>
              </w:rPr>
              <w:t xml:space="preserve"> квартал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ind w:right="72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lastRenderedPageBreak/>
              <w:t xml:space="preserve">О выполнении Плана мероприятий организации по противодействию коррупции за </w:t>
            </w:r>
            <w:r w:rsidRPr="00931665">
              <w:rPr>
                <w:rFonts w:eastAsia="Times New Roman" w:cs="Times New Roman"/>
                <w:sz w:val="26"/>
                <w:szCs w:val="26"/>
                <w:lang w:val="en-US"/>
              </w:rPr>
              <w:t>III</w:t>
            </w:r>
            <w:r w:rsidRPr="00931665">
              <w:rPr>
                <w:rFonts w:eastAsia="Times New Roman" w:cs="Times New Roman"/>
                <w:sz w:val="26"/>
                <w:szCs w:val="26"/>
              </w:rPr>
              <w:t xml:space="preserve"> квартал </w:t>
            </w:r>
          </w:p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ind w:right="72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2023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зам. директора по УВР, председатель Комиссии</w:t>
            </w: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 xml:space="preserve">О контроле за финансово-хозяйственной деятельности организации в </w:t>
            </w:r>
            <w:r w:rsidRPr="00931665">
              <w:rPr>
                <w:rFonts w:eastAsia="Times New Roman" w:cs="Times New Roman"/>
                <w:sz w:val="26"/>
                <w:szCs w:val="26"/>
                <w:lang w:val="en-US"/>
              </w:rPr>
              <w:t>III</w:t>
            </w:r>
            <w:r w:rsidRPr="00931665">
              <w:rPr>
                <w:rFonts w:eastAsia="Times New Roman" w:cs="Times New Roman"/>
                <w:sz w:val="26"/>
                <w:szCs w:val="26"/>
              </w:rPr>
              <w:t xml:space="preserve"> квартале 2023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главный бухгалтер</w:t>
            </w: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 xml:space="preserve">Об осуществлении контроля за размещением заказов на поставку товаров, выполнение работ, оказание услуг в организации в </w:t>
            </w:r>
            <w:r w:rsidRPr="00931665">
              <w:rPr>
                <w:rFonts w:eastAsia="Times New Roman" w:cs="Times New Roman"/>
                <w:sz w:val="26"/>
                <w:szCs w:val="26"/>
                <w:lang w:val="en-US"/>
              </w:rPr>
              <w:t>III</w:t>
            </w:r>
            <w:r w:rsidRPr="00931665">
              <w:rPr>
                <w:rFonts w:eastAsia="Times New Roman" w:cs="Times New Roman"/>
                <w:sz w:val="26"/>
                <w:szCs w:val="26"/>
              </w:rPr>
              <w:t xml:space="preserve"> квартале 2023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специалист по закупкам</w:t>
            </w: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 xml:space="preserve">О выполнении решений Комиссии, принятых на заседании в </w:t>
            </w:r>
            <w:r w:rsidRPr="00931665">
              <w:rPr>
                <w:rFonts w:eastAsia="Times New Roman" w:cs="Times New Roman"/>
                <w:sz w:val="26"/>
                <w:szCs w:val="26"/>
                <w:lang w:val="en-US"/>
              </w:rPr>
              <w:t>III</w:t>
            </w:r>
            <w:r w:rsidRPr="00931665">
              <w:rPr>
                <w:rFonts w:eastAsia="Times New Roman" w:cs="Times New Roman"/>
                <w:sz w:val="26"/>
                <w:szCs w:val="26"/>
              </w:rPr>
              <w:t xml:space="preserve"> квартале 2023 года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зам. директора по УВР, председатель Комиссии</w:t>
            </w: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О проекте плана работы Комиссии по противодействию коррупции на 2024 год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зам. директора по УВР, председатель Комиссии</w:t>
            </w:r>
          </w:p>
        </w:tc>
      </w:tr>
      <w:tr w:rsidR="00931665" w:rsidRPr="00931665" w:rsidTr="00931665"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665" w:rsidRPr="00931665" w:rsidRDefault="00931665" w:rsidP="00931665">
            <w:pPr>
              <w:numPr>
                <w:ilvl w:val="0"/>
                <w:numId w:val="1"/>
              </w:numPr>
              <w:suppressAutoHyphens/>
              <w:autoSpaceDN w:val="0"/>
              <w:spacing w:after="0" w:line="256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О результатах контроля организации приема на работу и увольнения сотрудников.</w:t>
            </w:r>
          </w:p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665" w:rsidRPr="00931665" w:rsidRDefault="00931665" w:rsidP="00931665">
            <w:pPr>
              <w:suppressAutoHyphens/>
              <w:autoSpaceDN w:val="0"/>
              <w:spacing w:after="0" w:line="25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31665">
              <w:rPr>
                <w:rFonts w:eastAsia="Times New Roman" w:cs="Times New Roman"/>
                <w:sz w:val="26"/>
                <w:szCs w:val="26"/>
              </w:rPr>
              <w:t>председатель профсоюзной организации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931665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624CD"/>
    <w:multiLevelType w:val="hybridMultilevel"/>
    <w:tmpl w:val="ED742B3A"/>
    <w:lvl w:ilvl="0" w:tplc="8548BB24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74"/>
    <w:rsid w:val="00206450"/>
    <w:rsid w:val="00532E74"/>
    <w:rsid w:val="00635760"/>
    <w:rsid w:val="006C0B77"/>
    <w:rsid w:val="008242FF"/>
    <w:rsid w:val="00870751"/>
    <w:rsid w:val="00922C48"/>
    <w:rsid w:val="0093166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8A5E"/>
  <w15:chartTrackingRefBased/>
  <w15:docId w15:val="{6D34885E-ECEE-46F8-88B5-BEAC16F0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0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2023-03-14T03:04:00Z</dcterms:created>
  <dcterms:modified xsi:type="dcterms:W3CDTF">2024-02-09T03:05:00Z</dcterms:modified>
</cp:coreProperties>
</file>