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11"/>
        <w:tblW w:w="0" w:type="auto"/>
        <w:tblLook w:val="04A0"/>
      </w:tblPr>
      <w:tblGrid>
        <w:gridCol w:w="4661"/>
        <w:gridCol w:w="4910"/>
      </w:tblGrid>
      <w:tr w:rsidR="00A57D0B" w:rsidRPr="00000B41" w:rsidTr="00A57D0B">
        <w:trPr>
          <w:divId w:val="666636783"/>
        </w:trPr>
        <w:tc>
          <w:tcPr>
            <w:tcW w:w="4661" w:type="dxa"/>
          </w:tcPr>
          <w:p w:rsidR="00A57D0B" w:rsidRPr="00000B41" w:rsidRDefault="00A57D0B" w:rsidP="00A57D0B">
            <w:pPr>
              <w:rPr>
                <w:szCs w:val="28"/>
              </w:rPr>
            </w:pPr>
            <w:r w:rsidRPr="00000B41">
              <w:rPr>
                <w:szCs w:val="28"/>
              </w:rPr>
              <w:t>ПРИНЯТО</w:t>
            </w:r>
          </w:p>
          <w:p w:rsidR="00A57D0B" w:rsidRPr="00000B41" w:rsidRDefault="00A57D0B" w:rsidP="00A57D0B">
            <w:pPr>
              <w:rPr>
                <w:szCs w:val="28"/>
              </w:rPr>
            </w:pPr>
            <w:r w:rsidRPr="00000B41">
              <w:rPr>
                <w:szCs w:val="28"/>
              </w:rPr>
              <w:t xml:space="preserve">На Общем собрании </w:t>
            </w:r>
          </w:p>
          <w:p w:rsidR="00A57D0B" w:rsidRPr="00000B41" w:rsidRDefault="00A57D0B" w:rsidP="00A57D0B">
            <w:pPr>
              <w:rPr>
                <w:szCs w:val="28"/>
              </w:rPr>
            </w:pPr>
            <w:r w:rsidRPr="00000B41">
              <w:rPr>
                <w:szCs w:val="28"/>
              </w:rPr>
              <w:t>работников</w:t>
            </w:r>
          </w:p>
          <w:p w:rsidR="00A57D0B" w:rsidRPr="009C09D8" w:rsidRDefault="00A57D0B" w:rsidP="00A57D0B">
            <w:pPr>
              <w:rPr>
                <w:szCs w:val="28"/>
              </w:rPr>
            </w:pPr>
            <w:r>
              <w:rPr>
                <w:szCs w:val="28"/>
              </w:rPr>
              <w:t>Протокол № 2</w:t>
            </w:r>
          </w:p>
          <w:p w:rsidR="00A57D0B" w:rsidRPr="009C09D8" w:rsidRDefault="00A57D0B" w:rsidP="00A57D0B">
            <w:pPr>
              <w:rPr>
                <w:szCs w:val="28"/>
              </w:rPr>
            </w:pPr>
            <w:r>
              <w:rPr>
                <w:szCs w:val="28"/>
                <w:u w:val="single"/>
              </w:rPr>
              <w:t>От « 19 »  декабря</w:t>
            </w:r>
            <w:r w:rsidRPr="009C09D8">
              <w:rPr>
                <w:szCs w:val="28"/>
                <w:u w:val="single"/>
              </w:rPr>
              <w:t xml:space="preserve">  202</w:t>
            </w:r>
            <w:r>
              <w:rPr>
                <w:szCs w:val="28"/>
                <w:u w:val="single"/>
              </w:rPr>
              <w:t>3</w:t>
            </w:r>
            <w:r w:rsidRPr="009C09D8">
              <w:rPr>
                <w:szCs w:val="28"/>
                <w:u w:val="single"/>
              </w:rPr>
              <w:t xml:space="preserve"> г</w:t>
            </w:r>
            <w:r w:rsidRPr="009C09D8">
              <w:rPr>
                <w:szCs w:val="28"/>
              </w:rPr>
              <w:t>.</w:t>
            </w:r>
          </w:p>
          <w:p w:rsidR="00A57D0B" w:rsidRPr="00000B41" w:rsidRDefault="00A57D0B" w:rsidP="00A57D0B">
            <w:pPr>
              <w:jc w:val="center"/>
              <w:rPr>
                <w:b/>
                <w:szCs w:val="28"/>
              </w:rPr>
            </w:pPr>
          </w:p>
        </w:tc>
        <w:tc>
          <w:tcPr>
            <w:tcW w:w="4910" w:type="dxa"/>
          </w:tcPr>
          <w:p w:rsidR="00A57D0B" w:rsidRPr="00000B41" w:rsidRDefault="00A57D0B" w:rsidP="00A57D0B">
            <w:pPr>
              <w:rPr>
                <w:szCs w:val="28"/>
              </w:rPr>
            </w:pPr>
            <w:r w:rsidRPr="00000B41">
              <w:rPr>
                <w:szCs w:val="28"/>
              </w:rPr>
              <w:t xml:space="preserve">Директор </w:t>
            </w:r>
          </w:p>
          <w:p w:rsidR="00A57D0B" w:rsidRPr="00000B41" w:rsidRDefault="00A57D0B" w:rsidP="00A57D0B">
            <w:pPr>
              <w:rPr>
                <w:szCs w:val="28"/>
              </w:rPr>
            </w:pPr>
            <w:r>
              <w:rPr>
                <w:szCs w:val="28"/>
              </w:rPr>
              <w:t>ГБ</w:t>
            </w:r>
            <w:r w:rsidRPr="00000B41">
              <w:rPr>
                <w:szCs w:val="28"/>
              </w:rPr>
              <w:t xml:space="preserve">ОУ </w:t>
            </w:r>
            <w:proofErr w:type="gramStart"/>
            <w:r w:rsidRPr="00000B41">
              <w:rPr>
                <w:szCs w:val="28"/>
              </w:rPr>
              <w:t>СО</w:t>
            </w:r>
            <w:proofErr w:type="gramEnd"/>
            <w:r w:rsidRPr="00000B41">
              <w:rPr>
                <w:szCs w:val="28"/>
              </w:rPr>
              <w:t xml:space="preserve"> «Екатеринбургская </w:t>
            </w:r>
          </w:p>
          <w:p w:rsidR="00A57D0B" w:rsidRPr="00000B41" w:rsidRDefault="00A57D0B" w:rsidP="00A57D0B">
            <w:pPr>
              <w:rPr>
                <w:szCs w:val="28"/>
              </w:rPr>
            </w:pPr>
            <w:r>
              <w:rPr>
                <w:szCs w:val="28"/>
              </w:rPr>
              <w:t>школа</w:t>
            </w:r>
            <w:r w:rsidRPr="00000B41">
              <w:rPr>
                <w:szCs w:val="28"/>
              </w:rPr>
              <w:t xml:space="preserve"> № 9»</w:t>
            </w:r>
          </w:p>
          <w:p w:rsidR="00A57D0B" w:rsidRPr="00000B41" w:rsidRDefault="00A57D0B" w:rsidP="00A57D0B">
            <w:pPr>
              <w:rPr>
                <w:szCs w:val="28"/>
              </w:rPr>
            </w:pPr>
            <w:r w:rsidRPr="00000B41">
              <w:rPr>
                <w:szCs w:val="28"/>
              </w:rPr>
              <w:t xml:space="preserve"> __________И.И. Кашина</w:t>
            </w:r>
          </w:p>
          <w:p w:rsidR="00A57D0B" w:rsidRPr="00E449AF" w:rsidRDefault="00A57D0B" w:rsidP="00A57D0B">
            <w:pPr>
              <w:rPr>
                <w:color w:val="FF0000"/>
                <w:szCs w:val="28"/>
                <w:u w:val="single"/>
              </w:rPr>
            </w:pPr>
          </w:p>
          <w:p w:rsidR="00A57D0B" w:rsidRPr="00124B6C" w:rsidRDefault="00A57D0B" w:rsidP="00A13825">
            <w:pPr>
              <w:rPr>
                <w:b/>
                <w:strike/>
                <w:color w:val="FF0000"/>
                <w:szCs w:val="28"/>
              </w:rPr>
            </w:pPr>
          </w:p>
        </w:tc>
      </w:tr>
      <w:tr w:rsidR="00A57D0B" w:rsidRPr="00000B41" w:rsidTr="00A57D0B">
        <w:trPr>
          <w:divId w:val="666636783"/>
        </w:trPr>
        <w:tc>
          <w:tcPr>
            <w:tcW w:w="4661" w:type="dxa"/>
          </w:tcPr>
          <w:p w:rsidR="00A57D0B" w:rsidRPr="00000B41" w:rsidRDefault="00A57D0B" w:rsidP="00A57D0B">
            <w:pPr>
              <w:rPr>
                <w:szCs w:val="28"/>
              </w:rPr>
            </w:pPr>
            <w:r w:rsidRPr="00000B41">
              <w:rPr>
                <w:szCs w:val="28"/>
              </w:rPr>
              <w:t>Председатель ПК</w:t>
            </w:r>
          </w:p>
          <w:p w:rsidR="00A57D0B" w:rsidRPr="00000B41" w:rsidRDefault="00A57D0B" w:rsidP="00A57D0B">
            <w:pPr>
              <w:rPr>
                <w:szCs w:val="28"/>
              </w:rPr>
            </w:pPr>
            <w:r>
              <w:rPr>
                <w:szCs w:val="28"/>
              </w:rPr>
              <w:t>_______________А.А. Алексеенко</w:t>
            </w:r>
          </w:p>
          <w:p w:rsidR="00A57D0B" w:rsidRPr="00000B41" w:rsidRDefault="00A57D0B" w:rsidP="00A57D0B">
            <w:pPr>
              <w:rPr>
                <w:b/>
                <w:szCs w:val="28"/>
              </w:rPr>
            </w:pPr>
          </w:p>
        </w:tc>
        <w:tc>
          <w:tcPr>
            <w:tcW w:w="4910" w:type="dxa"/>
          </w:tcPr>
          <w:p w:rsidR="00A57D0B" w:rsidRPr="00075893" w:rsidRDefault="00A57D0B" w:rsidP="00A57D0B">
            <w:pPr>
              <w:rPr>
                <w:szCs w:val="28"/>
              </w:rPr>
            </w:pPr>
          </w:p>
        </w:tc>
      </w:tr>
    </w:tbl>
    <w:p w:rsidR="00943301" w:rsidRDefault="00943301" w:rsidP="00860B65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</w:p>
    <w:p w:rsidR="00943301" w:rsidRPr="00A57D0B" w:rsidRDefault="00A57D0B" w:rsidP="00A57D0B">
      <w:pPr>
        <w:pStyle w:val="3"/>
        <w:spacing w:before="0" w:beforeAutospacing="0" w:after="0" w:afterAutospacing="0"/>
        <w:jc w:val="right"/>
        <w:divId w:val="666636783"/>
        <w:rPr>
          <w:rFonts w:eastAsia="Times New Roman"/>
          <w:b w:val="0"/>
        </w:rPr>
      </w:pPr>
      <w:r w:rsidRPr="00A57D0B">
        <w:rPr>
          <w:rFonts w:eastAsia="Times New Roman"/>
          <w:b w:val="0"/>
        </w:rPr>
        <w:t>Приложение 2</w:t>
      </w:r>
    </w:p>
    <w:p w:rsidR="00943301" w:rsidRDefault="00943301" w:rsidP="00860B65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</w:p>
    <w:p w:rsidR="00860B65" w:rsidRPr="00095656" w:rsidRDefault="00860B65" w:rsidP="00860B65">
      <w:pPr>
        <w:pStyle w:val="3"/>
        <w:spacing w:before="0" w:beforeAutospacing="0" w:after="0" w:afterAutospacing="0"/>
        <w:jc w:val="center"/>
        <w:divId w:val="666636783"/>
      </w:pPr>
      <w:r w:rsidRPr="00095656">
        <w:rPr>
          <w:rFonts w:eastAsia="Times New Roman"/>
        </w:rPr>
        <w:t>ПОЛОЖЕНИЕ</w:t>
      </w:r>
      <w:r w:rsidRPr="00095656">
        <w:rPr>
          <w:rFonts w:eastAsia="Times New Roman"/>
        </w:rPr>
        <w:br/>
        <w:t xml:space="preserve">об оплате труда работников </w:t>
      </w:r>
      <w:r w:rsidRPr="00095656">
        <w:t xml:space="preserve">государственного бюджетного общеобразовательного учреждения Свердловской области «Екатеринбургская школа № 9, реализующая адаптированные </w:t>
      </w:r>
    </w:p>
    <w:p w:rsidR="00860B65" w:rsidRPr="00095656" w:rsidRDefault="00860B65" w:rsidP="00860B65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  <w:r w:rsidRPr="00095656">
        <w:t>основные общеобразовательные программы»</w:t>
      </w:r>
    </w:p>
    <w:p w:rsidR="00155D77" w:rsidRPr="00095656" w:rsidRDefault="00D42E87" w:rsidP="00D85C65">
      <w:pPr>
        <w:pStyle w:val="a3"/>
        <w:spacing w:line="276" w:lineRule="auto"/>
        <w:jc w:val="center"/>
        <w:divId w:val="666636783"/>
        <w:rPr>
          <w:sz w:val="28"/>
          <w:szCs w:val="28"/>
        </w:rPr>
      </w:pPr>
      <w:r w:rsidRPr="00095656">
        <w:rPr>
          <w:b/>
          <w:bCs/>
          <w:sz w:val="28"/>
          <w:szCs w:val="28"/>
        </w:rPr>
        <w:t>Глава 1. Общие положения</w:t>
      </w:r>
    </w:p>
    <w:p w:rsidR="002318E5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1. Настоящее положение применяется при исчислении заработной платы работников </w:t>
      </w:r>
      <w:r w:rsidR="002318E5" w:rsidRPr="00095656">
        <w:rPr>
          <w:sz w:val="28"/>
          <w:szCs w:val="28"/>
        </w:rPr>
        <w:t xml:space="preserve">государственного бюджетного общеобразовательного </w:t>
      </w:r>
      <w:bookmarkStart w:id="0" w:name="_Hlk163032088"/>
      <w:r w:rsidR="002318E5" w:rsidRPr="00095656">
        <w:rPr>
          <w:sz w:val="28"/>
          <w:szCs w:val="28"/>
        </w:rPr>
        <w:t xml:space="preserve">учреждения </w:t>
      </w:r>
      <w:bookmarkEnd w:id="0"/>
      <w:r w:rsidR="002318E5" w:rsidRPr="00095656">
        <w:rPr>
          <w:sz w:val="28"/>
          <w:szCs w:val="28"/>
        </w:rPr>
        <w:t>Свердловской области «Екатеринбургская школа № 9, реализующая адаптированные основные общеобразовательные программы» (далее – ГБОУ СО «Екатеринбургская школа № 9»).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2. Заработная плата работников </w:t>
      </w:r>
      <w:r w:rsidR="00F607C6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устанавливается трудовыми договорами в соответствии с действующими в </w:t>
      </w:r>
      <w:r w:rsidR="00165C69" w:rsidRPr="00095656">
        <w:rPr>
          <w:sz w:val="28"/>
          <w:szCs w:val="28"/>
        </w:rPr>
        <w:t xml:space="preserve">учреждении </w:t>
      </w:r>
      <w:r w:rsidRPr="00095656">
        <w:rPr>
          <w:sz w:val="28"/>
          <w:szCs w:val="28"/>
        </w:rPr>
        <w:t xml:space="preserve">системами оплаты труда. Системы оплаты труда в </w:t>
      </w:r>
      <w:r w:rsidR="00165C69" w:rsidRPr="00095656">
        <w:rPr>
          <w:sz w:val="28"/>
          <w:szCs w:val="28"/>
        </w:rPr>
        <w:t xml:space="preserve">учреждении </w:t>
      </w:r>
      <w:r w:rsidRPr="00095656">
        <w:rPr>
          <w:sz w:val="28"/>
          <w:szCs w:val="28"/>
        </w:rPr>
        <w:t xml:space="preserve">устанавливаются на основе настоящего положения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с учетом мнения выборного органа первичной профсоюзной организации или при его отсутствии иного представительного органа работников </w:t>
      </w:r>
      <w:r w:rsidR="00434206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Заработная плата работников </w:t>
      </w:r>
      <w:r w:rsidR="000534DA" w:rsidRPr="00095656">
        <w:rPr>
          <w:sz w:val="28"/>
          <w:szCs w:val="28"/>
        </w:rPr>
        <w:t xml:space="preserve">учреждения </w:t>
      </w:r>
      <w:r w:rsidRPr="00095656">
        <w:rPr>
          <w:sz w:val="28"/>
          <w:szCs w:val="28"/>
        </w:rPr>
        <w:t>(без учета выплат стимулирующего характера) в случае изменения системы оплаты труда не может быть меньше заработной платы (без учета выплат стимулирующего характера), выплачиваемой работникам до ее изменения, при условии сохранения объема профессиональных и должностных обязанностей работников организаци</w:t>
      </w:r>
      <w:r w:rsidR="003E0A22" w:rsidRPr="00095656">
        <w:rPr>
          <w:sz w:val="28"/>
          <w:szCs w:val="28"/>
        </w:rPr>
        <w:t>и</w:t>
      </w:r>
      <w:r w:rsidRPr="00095656">
        <w:rPr>
          <w:sz w:val="28"/>
          <w:szCs w:val="28"/>
        </w:rPr>
        <w:t xml:space="preserve"> и выполнения ими работ той же квалификации.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</w:t>
      </w:r>
      <w:r w:rsidR="003A64EA" w:rsidRPr="00095656">
        <w:rPr>
          <w:sz w:val="28"/>
          <w:szCs w:val="28"/>
        </w:rPr>
        <w:t>.</w:t>
      </w:r>
      <w:r w:rsidRPr="00095656">
        <w:rPr>
          <w:sz w:val="28"/>
          <w:szCs w:val="28"/>
        </w:rPr>
        <w:t>1. В соответствии с Трудовым кодексом Российской Федерации, в целях обеспечения повышения уровня реального содержания заработной платы</w:t>
      </w:r>
      <w:r w:rsidR="003E0A22" w:rsidRPr="00095656">
        <w:rPr>
          <w:sz w:val="28"/>
          <w:szCs w:val="28"/>
        </w:rPr>
        <w:t>,</w:t>
      </w:r>
      <w:r w:rsidRPr="00095656">
        <w:rPr>
          <w:sz w:val="28"/>
          <w:szCs w:val="28"/>
        </w:rPr>
        <w:t xml:space="preserve"> заработная плата работников </w:t>
      </w:r>
      <w:r w:rsidR="000534DA" w:rsidRPr="00095656">
        <w:rPr>
          <w:sz w:val="28"/>
          <w:szCs w:val="28"/>
        </w:rPr>
        <w:t xml:space="preserve">учреждения </w:t>
      </w:r>
      <w:r w:rsidRPr="00095656">
        <w:rPr>
          <w:sz w:val="28"/>
          <w:szCs w:val="28"/>
        </w:rPr>
        <w:t xml:space="preserve">подлежит индексации в связи с ростом потребительских цен на товары и услуги в порядке, установленном трудовым законодательством Российской Федерации и </w:t>
      </w:r>
      <w:r w:rsidRPr="00095656">
        <w:rPr>
          <w:sz w:val="28"/>
          <w:szCs w:val="28"/>
        </w:rPr>
        <w:lastRenderedPageBreak/>
        <w:t>иными нормативными правовыми актами, содержащими нормы трудового права.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Повышение заработной платы работников </w:t>
      </w:r>
      <w:r w:rsidR="00BA6D9C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из числа отдельных категорий работников, определенных указами Президента Российской Федерации от 7 мая 2012 года № 597 «О мероприятиях по реализации государственной социальной политики», от 1 июня 2012 года № 761 «О Национальной стратегии действий в интересах детей на 2012–2017 годы» и от 28 декабря 2012 года № 1688 «О некоторых мерах по реализации государственной политики в сфере защиты детей-сирот и детей, оставшихся без попечения родителей», осуществляется в соответствии с показателем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Свердловской области.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3. Фонд оплаты труда в </w:t>
      </w:r>
      <w:r w:rsidR="003D6EE3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формируется исходя из объема субсидии, предоставляемой </w:t>
      </w:r>
      <w:r w:rsidR="001D49BA" w:rsidRPr="00095656">
        <w:rPr>
          <w:sz w:val="28"/>
          <w:szCs w:val="28"/>
        </w:rPr>
        <w:t>бюджетному учреждению</w:t>
      </w:r>
      <w:r w:rsidRPr="00095656">
        <w:rPr>
          <w:sz w:val="28"/>
          <w:szCs w:val="28"/>
        </w:rPr>
        <w:t xml:space="preserve"> на финансовое обеспечение выполнения государственного задания, </w:t>
      </w:r>
      <w:r w:rsidR="00F66741" w:rsidRPr="00095656">
        <w:rPr>
          <w:sz w:val="28"/>
          <w:szCs w:val="28"/>
        </w:rPr>
        <w:t xml:space="preserve">целевых субсидий </w:t>
      </w:r>
      <w:r w:rsidRPr="00095656">
        <w:rPr>
          <w:sz w:val="28"/>
          <w:szCs w:val="28"/>
        </w:rPr>
        <w:t>и средств, поступающих от приносящей доход деятельности.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4. Штатное расписание </w:t>
      </w:r>
      <w:r w:rsidR="00F66741" w:rsidRPr="00095656">
        <w:rPr>
          <w:sz w:val="28"/>
          <w:szCs w:val="28"/>
        </w:rPr>
        <w:t xml:space="preserve">ГБОУ </w:t>
      </w:r>
      <w:proofErr w:type="gramStart"/>
      <w:r w:rsidR="00F66741" w:rsidRPr="00095656">
        <w:rPr>
          <w:sz w:val="28"/>
          <w:szCs w:val="28"/>
        </w:rPr>
        <w:t>СО</w:t>
      </w:r>
      <w:proofErr w:type="gramEnd"/>
      <w:r w:rsidR="00F66741" w:rsidRPr="00095656">
        <w:rPr>
          <w:sz w:val="28"/>
          <w:szCs w:val="28"/>
        </w:rPr>
        <w:t xml:space="preserve"> «Екатеринбургская школа № 9» </w:t>
      </w:r>
      <w:r w:rsidRPr="00095656">
        <w:rPr>
          <w:sz w:val="28"/>
          <w:szCs w:val="28"/>
        </w:rPr>
        <w:t xml:space="preserve">утверждается руководителем </w:t>
      </w:r>
      <w:r w:rsidR="00F66741" w:rsidRPr="00095656">
        <w:rPr>
          <w:sz w:val="28"/>
          <w:szCs w:val="28"/>
        </w:rPr>
        <w:t xml:space="preserve">учреждения </w:t>
      </w:r>
      <w:r w:rsidRPr="00095656">
        <w:rPr>
          <w:sz w:val="28"/>
          <w:szCs w:val="28"/>
        </w:rPr>
        <w:t>по согласованию с Министерством образования и молодежной политики Свердловской области и включает в себя все должности служащих (профессии рабочих) данн</w:t>
      </w:r>
      <w:r w:rsidR="00FE2075" w:rsidRPr="00095656">
        <w:rPr>
          <w:sz w:val="28"/>
          <w:szCs w:val="28"/>
        </w:rPr>
        <w:t xml:space="preserve">огоучреждения </w:t>
      </w:r>
      <w:r w:rsidRPr="00095656">
        <w:rPr>
          <w:sz w:val="28"/>
          <w:szCs w:val="28"/>
        </w:rPr>
        <w:t>в пределах утвержденного на соответствующий финансовый год фонда оплаты труда.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Министерство образования и молодежной политики Свердловской области может устанавливать предельную долю оплаты труда работников, занимающих должности, не относящиеся к основному и (или) административно-управленческому персоналу, в фонде оплаты труда организации, а также перечень должностей, не относящихся к основному и (или) административно-управленческому персоналу организации.</w:t>
      </w:r>
    </w:p>
    <w:p w:rsidR="00155D77" w:rsidRPr="00095656" w:rsidRDefault="00D42E87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5. Должности работников, включаемые в штатное расписание </w:t>
      </w:r>
      <w:r w:rsidR="00CC1A2D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 xml:space="preserve">, должны определяться в соответствии с </w:t>
      </w:r>
      <w:r w:rsidR="00F93A63" w:rsidRPr="00095656">
        <w:rPr>
          <w:sz w:val="28"/>
          <w:szCs w:val="28"/>
        </w:rPr>
        <w:t>У</w:t>
      </w:r>
      <w:r w:rsidRPr="00095656">
        <w:rPr>
          <w:sz w:val="28"/>
          <w:szCs w:val="28"/>
        </w:rPr>
        <w:t xml:space="preserve">ставом </w:t>
      </w:r>
      <w:r w:rsidR="00F93A63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 xml:space="preserve"> и соответствовать Единому квалификационному справочнику должностей руководителей, специалистов и служащих, раздел «Квалификационные характеристики должностей работников образования», утвержденному приказом Министерства здравоохранения и социального развития Российской Федерации от 26.08.2010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(далее – ЕКС), выпускам 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действующим на территории России в соответствии с постановлением Министерства труда и занятости населения Российской Федерации от 12.05.1992 № 15а «О применении действующих </w:t>
      </w:r>
      <w:r w:rsidRPr="00095656">
        <w:rPr>
          <w:sz w:val="28"/>
          <w:szCs w:val="28"/>
        </w:rPr>
        <w:lastRenderedPageBreak/>
        <w:t>квалификационных справочников работ, профессий рабочих и должностей служащих на предприятиях и в организациях, расположенных на территории России» (далее – ЕТКС), и номенклатуре должностей педагогических работников, утвержденной постановлением Правительства Российской Федерации от 21.02.2022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(далее – номенклатура должностей).</w:t>
      </w:r>
    </w:p>
    <w:p w:rsidR="00F93A63" w:rsidRPr="00095656" w:rsidRDefault="00F93A63" w:rsidP="002318E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</w:p>
    <w:p w:rsidR="00155D77" w:rsidRPr="00095656" w:rsidRDefault="00D42E87" w:rsidP="003A64EA">
      <w:pPr>
        <w:pStyle w:val="a3"/>
        <w:spacing w:line="276" w:lineRule="auto"/>
        <w:jc w:val="center"/>
        <w:divId w:val="666636783"/>
        <w:rPr>
          <w:sz w:val="28"/>
          <w:szCs w:val="28"/>
        </w:rPr>
      </w:pPr>
      <w:r w:rsidRPr="00095656">
        <w:rPr>
          <w:b/>
          <w:bCs/>
          <w:sz w:val="28"/>
          <w:szCs w:val="28"/>
        </w:rPr>
        <w:t>Глава 2. Условия определения оплаты труда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6. Оплата труда работников </w:t>
      </w:r>
      <w:r w:rsidR="005E5971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, устанавливается с учетом: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ЕТКС;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номенклатуры должностей;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ЕКС или профессиональных стандартов;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4) государственных гарантий по оплате труда, предусмотренных трудовым законодательством;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5) профессиональных квалификационных групп;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6) перечня видов выплат компенсационного характера;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7) перечня видов выплат стимулирующего характера;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8) 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государственных и муниципальных организаций;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9) мнения выборного органа первичной профсоюзной организации или при его отсутствии иного представительного органа работников </w:t>
      </w:r>
      <w:r w:rsidR="009C33EA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7. При определении размера оплаты труда работников </w:t>
      </w:r>
      <w:r w:rsidR="005E5971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 xml:space="preserve"> учитываются следующие условия: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показатели квалификации (образование, стаж педагогической работы, наличие квалификационной категории, наличие ученой степени, почетного звания);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2) продолжительность рабочего времени (нормы часов педагогической работы за ставку заработной платы) педагогических работников </w:t>
      </w:r>
      <w:r w:rsidR="00211325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объемы учебной (педагогической) работы;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4) исчисление заработной платы педагогических работников на основе тарификации;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5) особенности исчисления почасовой оплаты труда педагогических работников;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6) условия труда, отклоняющиеся от нормальных, выплаты, обусловленные районным регулированием оплаты труда.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8. Заработная плата работников </w:t>
      </w:r>
      <w:r w:rsidR="00211325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предельными размерами не ограничивается, за исключением случаев, предусмотренных Трудовым кодексом Российской Федерации.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lastRenderedPageBreak/>
        <w:t xml:space="preserve">9. Изменение оплаты труда работников </w:t>
      </w:r>
      <w:r w:rsidR="00B2461C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производится: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при присвоении квалификационной категории – со дня вынесения решения соответствующей аттестационной комиссии;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при присвоении почетного звания – со дня присвоения (при предъявлении документа, подтверждающего присвоение почетного звания);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при присуждении ученой степени кандидата наук – со дня издания Министерством образования и науки Российской Федерации приказа о выдаче диплома кандидата наук (при предъявлении диплома кандидата наук);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4) при присуждении ученой степени доктора наук – со дня издания Министерством образования и науки Российской Федерации приказа о выдаче диплома доктора наук (при предъявлении диплома доктора наук).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10. При наступлении у работника права в соответствии с пунктом 9 настоящего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11. Руководител</w:t>
      </w:r>
      <w:r w:rsidR="00E54B4A" w:rsidRPr="00095656">
        <w:rPr>
          <w:sz w:val="28"/>
          <w:szCs w:val="28"/>
        </w:rPr>
        <w:t>ьГБОУ СО «Екатеринбургская школа № 9»</w:t>
      </w:r>
      <w:r w:rsidRPr="00095656">
        <w:rPr>
          <w:sz w:val="28"/>
          <w:szCs w:val="28"/>
        </w:rPr>
        <w:t>: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проверя</w:t>
      </w:r>
      <w:r w:rsidR="00E54B4A" w:rsidRPr="00095656">
        <w:rPr>
          <w:sz w:val="28"/>
          <w:szCs w:val="28"/>
        </w:rPr>
        <w:t>е</w:t>
      </w:r>
      <w:r w:rsidRPr="00095656">
        <w:rPr>
          <w:sz w:val="28"/>
          <w:szCs w:val="28"/>
        </w:rPr>
        <w:t>т документы об образовании и стаже педагогической работы, другие основания, предусмотренные настоящим положением, в соответствии с которыми определяются размеры окладов (должностных окладов), ставок заработной платы работников;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ежегодно составля</w:t>
      </w:r>
      <w:r w:rsidR="00BC6175" w:rsidRPr="00095656">
        <w:rPr>
          <w:sz w:val="28"/>
          <w:szCs w:val="28"/>
        </w:rPr>
        <w:t>е</w:t>
      </w:r>
      <w:r w:rsidRPr="00095656">
        <w:rPr>
          <w:sz w:val="28"/>
          <w:szCs w:val="28"/>
        </w:rPr>
        <w:t>т и утвержда</w:t>
      </w:r>
      <w:r w:rsidR="00BC6175" w:rsidRPr="00095656">
        <w:rPr>
          <w:sz w:val="28"/>
          <w:szCs w:val="28"/>
        </w:rPr>
        <w:t>е</w:t>
      </w:r>
      <w:r w:rsidRPr="00095656">
        <w:rPr>
          <w:sz w:val="28"/>
          <w:szCs w:val="28"/>
        </w:rPr>
        <w:t>т тарификационные списки работников, выполняющих педагогическую работу, включая работников, выполняющих эту работу в то</w:t>
      </w:r>
      <w:r w:rsidR="00BC6175" w:rsidRPr="00095656">
        <w:rPr>
          <w:sz w:val="28"/>
          <w:szCs w:val="28"/>
        </w:rPr>
        <w:t>м</w:t>
      </w:r>
      <w:r w:rsidRPr="00095656">
        <w:rPr>
          <w:sz w:val="28"/>
          <w:szCs w:val="28"/>
        </w:rPr>
        <w:t xml:space="preserve"> же </w:t>
      </w:r>
      <w:r w:rsidR="0012229B" w:rsidRPr="00095656">
        <w:rPr>
          <w:sz w:val="28"/>
          <w:szCs w:val="28"/>
        </w:rPr>
        <w:t xml:space="preserve">учреждении </w:t>
      </w:r>
      <w:r w:rsidRPr="00095656">
        <w:rPr>
          <w:sz w:val="28"/>
          <w:szCs w:val="28"/>
        </w:rPr>
        <w:t xml:space="preserve">помимо своей основной работы, а также штатное расписание на других работников </w:t>
      </w:r>
      <w:r w:rsidR="0012229B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;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нес</w:t>
      </w:r>
      <w:r w:rsidR="0012229B" w:rsidRPr="00095656">
        <w:rPr>
          <w:sz w:val="28"/>
          <w:szCs w:val="28"/>
        </w:rPr>
        <w:t>е</w:t>
      </w:r>
      <w:r w:rsidRPr="00095656">
        <w:rPr>
          <w:sz w:val="28"/>
          <w:szCs w:val="28"/>
        </w:rPr>
        <w:t xml:space="preserve">т ответственность за своевременное и правильное определение размеров заработной платы работников </w:t>
      </w:r>
      <w:r w:rsidR="002319D7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12. Предельный объем учебной нагрузки (преподавательской работы), которая может выполняться в </w:t>
      </w:r>
      <w:r w:rsidR="002319D7" w:rsidRPr="00095656">
        <w:rPr>
          <w:sz w:val="28"/>
          <w:szCs w:val="28"/>
        </w:rPr>
        <w:t xml:space="preserve">учреждении ГБОУ СО «Екатеринбургская школа № 9» </w:t>
      </w:r>
      <w:r w:rsidRPr="00095656">
        <w:rPr>
          <w:sz w:val="28"/>
          <w:szCs w:val="28"/>
        </w:rPr>
        <w:t>педагогическими работниками, устанавливается в случаях, предусмотренных законодательством, в соответствии с Трудовым кодексом Российской Федерации, федеральными законами и иными нормативными правовыми актами, содержащими нормы трудового права.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13. Преподавательская работа в </w:t>
      </w:r>
      <w:r w:rsidR="002319D7" w:rsidRPr="00095656">
        <w:rPr>
          <w:sz w:val="28"/>
          <w:szCs w:val="28"/>
        </w:rPr>
        <w:t xml:space="preserve">том же учреждении </w:t>
      </w:r>
      <w:r w:rsidRPr="00095656">
        <w:rPr>
          <w:sz w:val="28"/>
          <w:szCs w:val="28"/>
        </w:rPr>
        <w:t>для педагогических работников не является совместительством и не требует заключения трудового договора при условии осуществления видов работы, предусмотренных пунктом 2 постановления Министерства труда и социального развития Российской Федерации от 30.06.2003 № 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14. Предоставление преподавательской работы работникам, выполняющим ее помимо основной работы в </w:t>
      </w:r>
      <w:r w:rsidR="00171941" w:rsidRPr="00095656">
        <w:rPr>
          <w:sz w:val="28"/>
          <w:szCs w:val="28"/>
        </w:rPr>
        <w:t>том же учреждении</w:t>
      </w:r>
      <w:r w:rsidRPr="00095656">
        <w:rPr>
          <w:sz w:val="28"/>
          <w:szCs w:val="28"/>
        </w:rPr>
        <w:t xml:space="preserve">, а также педагогическим, руководящим и иным работникам других государственных </w:t>
      </w:r>
      <w:r w:rsidRPr="00095656">
        <w:rPr>
          <w:sz w:val="28"/>
          <w:szCs w:val="28"/>
        </w:rPr>
        <w:lastRenderedPageBreak/>
        <w:t xml:space="preserve">организаций, работникам предприятий и организаций (включая работников органов местного самоуправления, осуществляющих управление в сфере образования) осуществляется с учетом мнения выборного органа первичной профсоюзной организации или при его отсутствии иного представительного органа работников </w:t>
      </w:r>
      <w:r w:rsidR="00584FF1" w:rsidRPr="00095656">
        <w:rPr>
          <w:sz w:val="28"/>
          <w:szCs w:val="28"/>
        </w:rPr>
        <w:t xml:space="preserve">учреждения </w:t>
      </w:r>
      <w:r w:rsidRPr="00095656">
        <w:rPr>
          <w:sz w:val="28"/>
          <w:szCs w:val="28"/>
        </w:rPr>
        <w:t>при условии, что педагогические работники, для которых данн</w:t>
      </w:r>
      <w:r w:rsidR="00F97053" w:rsidRPr="00095656">
        <w:rPr>
          <w:sz w:val="28"/>
          <w:szCs w:val="28"/>
        </w:rPr>
        <w:t xml:space="preserve">оеучреждение </w:t>
      </w:r>
      <w:r w:rsidRPr="00095656">
        <w:rPr>
          <w:sz w:val="28"/>
          <w:szCs w:val="28"/>
        </w:rPr>
        <w:t>является основным местом работы,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согласия.</w:t>
      </w:r>
    </w:p>
    <w:p w:rsidR="00155D77" w:rsidRPr="00095656" w:rsidRDefault="00D42E87" w:rsidP="00FE60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Педагогическая работа на условиях почасовой оплаты в объеме не более 300 часов в год, осуществляемая в соответствии с постановлением Министерства труда и социального развития Российской Федерации от 30.06.2003 № 41 «Об особенностях работы по совместительству педагогических, медицинских, фармацевтических работников и работников культуры», оплачивается пропорционально количеству отработанных часов в соответствии с размером оплаты за один час, установленным локальным нормативным актом </w:t>
      </w:r>
      <w:r w:rsidR="00F97053" w:rsidRPr="00095656">
        <w:rPr>
          <w:sz w:val="28"/>
          <w:szCs w:val="28"/>
        </w:rPr>
        <w:t xml:space="preserve">учреждения </w:t>
      </w:r>
      <w:r w:rsidRPr="00095656">
        <w:rPr>
          <w:sz w:val="28"/>
          <w:szCs w:val="28"/>
        </w:rPr>
        <w:t>в зависимости от реализуемых образовательных программ и (или) уровня квалификации педагогического работника.</w:t>
      </w:r>
    </w:p>
    <w:p w:rsidR="00155D77" w:rsidRPr="00095656" w:rsidRDefault="00D42E87" w:rsidP="00FE6075">
      <w:pPr>
        <w:pStyle w:val="a3"/>
        <w:spacing w:line="276" w:lineRule="auto"/>
        <w:jc w:val="center"/>
        <w:divId w:val="666636783"/>
        <w:rPr>
          <w:b/>
          <w:bCs/>
          <w:sz w:val="28"/>
          <w:szCs w:val="28"/>
        </w:rPr>
      </w:pPr>
      <w:r w:rsidRPr="00095656">
        <w:rPr>
          <w:b/>
          <w:bCs/>
          <w:sz w:val="28"/>
          <w:szCs w:val="28"/>
        </w:rPr>
        <w:t xml:space="preserve">Глава 3. Порядок определения оплаты труда отдельных категорий работников </w:t>
      </w:r>
      <w:r w:rsidR="00FE6075" w:rsidRPr="00095656">
        <w:rPr>
          <w:b/>
          <w:bCs/>
          <w:sz w:val="28"/>
          <w:szCs w:val="28"/>
        </w:rPr>
        <w:t>ГБОУ СО «Екатеринбургская школа № 9»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15. Оплата труда работников </w:t>
      </w:r>
      <w:r w:rsidR="00AD1A87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включает в себя: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размеры окладов (должностных окладов), ставок заработной платы по профессиональным квалификационным группам;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выплаты компенсационного характера в соответствии с перечнем видов выплат компенсационного характера, установленных в главе 5 настоящего положения;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выплаты стимулирующего характера в соответствии с перечнем видов выплат стимулирующего характера, установленных в главе 6 настоящего положения.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16. </w:t>
      </w:r>
      <w:r w:rsidR="00E633DF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в пределах имеющихся у не</w:t>
      </w:r>
      <w:r w:rsidR="00E633DF" w:rsidRPr="00095656">
        <w:rPr>
          <w:sz w:val="28"/>
          <w:szCs w:val="28"/>
        </w:rPr>
        <w:t>го</w:t>
      </w:r>
      <w:r w:rsidRPr="00095656">
        <w:rPr>
          <w:sz w:val="28"/>
          <w:szCs w:val="28"/>
        </w:rPr>
        <w:t xml:space="preserve"> средств на оплату труда самостоятельно определяет размеры окладов (должностных окладов), ставок заработной платы, а также размеры стимулирующих и иных выплат в соответствии с настоящим положением, за исключением случаев, предусмотренных Трудовым кодексом Российской Федерации.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17. Размеры окладов (должностных окладов), ставок заработной платы работников </w:t>
      </w:r>
      <w:r w:rsidR="00643054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</w:t>
      </w:r>
      <w:r w:rsidR="00A7248C" w:rsidRPr="00095656">
        <w:rPr>
          <w:sz w:val="28"/>
          <w:szCs w:val="28"/>
        </w:rPr>
        <w:t xml:space="preserve">минимальных </w:t>
      </w:r>
      <w:r w:rsidRPr="00095656">
        <w:rPr>
          <w:sz w:val="28"/>
          <w:szCs w:val="28"/>
        </w:rPr>
        <w:t xml:space="preserve">размеров окладов (должностных окладов), ставок заработной платы работников по соответствующим </w:t>
      </w:r>
      <w:r w:rsidRPr="00095656">
        <w:rPr>
          <w:sz w:val="28"/>
          <w:szCs w:val="28"/>
        </w:rPr>
        <w:lastRenderedPageBreak/>
        <w:t>профессиональным квалификационным группам</w:t>
      </w:r>
      <w:r w:rsidR="00EB7EC8" w:rsidRPr="00095656">
        <w:rPr>
          <w:sz w:val="28"/>
          <w:szCs w:val="28"/>
        </w:rPr>
        <w:t>,</w:t>
      </w:r>
      <w:r w:rsidR="00DC2273" w:rsidRPr="00095656">
        <w:rPr>
          <w:sz w:val="28"/>
          <w:szCs w:val="28"/>
        </w:rPr>
        <w:t xml:space="preserve"> указанных</w:t>
      </w:r>
      <w:r w:rsidR="009F4B4D" w:rsidRPr="00095656">
        <w:rPr>
          <w:sz w:val="28"/>
          <w:szCs w:val="28"/>
        </w:rPr>
        <w:t xml:space="preserve"> Министерством образования и молодежной политики Свердловской области</w:t>
      </w:r>
      <w:r w:rsidRPr="00095656">
        <w:rPr>
          <w:sz w:val="28"/>
          <w:szCs w:val="28"/>
        </w:rPr>
        <w:t>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18. </w:t>
      </w:r>
      <w:r w:rsidR="00232B3F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имеет право самостоятельно устанавливать размер окладов (должностных окладов), ставок заработной платы работникам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</w:t>
      </w:r>
      <w:r w:rsidR="00936762" w:rsidRPr="00095656">
        <w:rPr>
          <w:sz w:val="28"/>
          <w:szCs w:val="28"/>
        </w:rPr>
        <w:t>, и приведены в настоящем положении</w:t>
      </w:r>
      <w:r w:rsidRPr="00095656">
        <w:rPr>
          <w:sz w:val="28"/>
          <w:szCs w:val="28"/>
        </w:rPr>
        <w:t xml:space="preserve">. </w:t>
      </w:r>
      <w:r w:rsidR="00232B3F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имеет право производить корректировку указанных величин в сторону их повышения исходя из объемов имеющегося финансирования.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18</w:t>
      </w:r>
      <w:r w:rsidR="00F653E6" w:rsidRPr="00095656">
        <w:rPr>
          <w:sz w:val="28"/>
          <w:szCs w:val="28"/>
        </w:rPr>
        <w:t>.</w:t>
      </w:r>
      <w:r w:rsidRPr="00095656">
        <w:rPr>
          <w:sz w:val="28"/>
          <w:szCs w:val="28"/>
        </w:rPr>
        <w:t>1. </w:t>
      </w:r>
      <w:r w:rsidR="007514A0" w:rsidRPr="00095656">
        <w:rPr>
          <w:sz w:val="28"/>
          <w:szCs w:val="28"/>
        </w:rPr>
        <w:t>Р</w:t>
      </w:r>
      <w:r w:rsidRPr="00095656">
        <w:rPr>
          <w:sz w:val="28"/>
          <w:szCs w:val="28"/>
        </w:rPr>
        <w:t xml:space="preserve">азмеры окладов (должностных окладов), ставок заработной платы работников </w:t>
      </w:r>
      <w:r w:rsidR="007514A0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, установленные настоящим положением, ежегодно увеличиваются (индексируются) на величину (коэффициент) и в сроки, указанные в нормативном правовом акте Правительства Свердловской области об индексации заработной платы работников государственных бюджетных, автономных и казенных учреждений Свердловской области в текущем году.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При индексации размеров окладов (должностных окладов), ставок заработной платы работников </w:t>
      </w:r>
      <w:r w:rsidR="008C775D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их размеры подлежат округлению до целого рубля в сторону увеличения.</w:t>
      </w:r>
    </w:p>
    <w:p w:rsidR="00155D77" w:rsidRPr="00095656" w:rsidRDefault="00C81D64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19</w:t>
      </w:r>
      <w:r w:rsidR="00D42E87" w:rsidRPr="00095656">
        <w:rPr>
          <w:sz w:val="28"/>
          <w:szCs w:val="28"/>
        </w:rPr>
        <w:t>. Оплата труда работников,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</w:t>
      </w:r>
      <w:r w:rsidR="00C81D64" w:rsidRPr="00095656">
        <w:rPr>
          <w:sz w:val="28"/>
          <w:szCs w:val="28"/>
        </w:rPr>
        <w:t>0</w:t>
      </w:r>
      <w:r w:rsidRPr="00095656">
        <w:rPr>
          <w:sz w:val="28"/>
          <w:szCs w:val="28"/>
        </w:rPr>
        <w:t>. 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</w:t>
      </w:r>
      <w:r w:rsidR="00C81D64" w:rsidRPr="00095656">
        <w:rPr>
          <w:sz w:val="28"/>
          <w:szCs w:val="28"/>
        </w:rPr>
        <w:t>1</w:t>
      </w:r>
      <w:r w:rsidRPr="00095656">
        <w:rPr>
          <w:sz w:val="28"/>
          <w:szCs w:val="28"/>
        </w:rPr>
        <w:t xml:space="preserve">. Размеры должностных окладов, ставок заработной платы работников </w:t>
      </w:r>
      <w:r w:rsidR="00C81D64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, занимающих должности педагогических работников (далее – педагогические работники)</w:t>
      </w:r>
      <w:r w:rsidR="009F3557" w:rsidRPr="00095656">
        <w:rPr>
          <w:sz w:val="28"/>
          <w:szCs w:val="28"/>
        </w:rPr>
        <w:t xml:space="preserve"> и</w:t>
      </w:r>
      <w:r w:rsidRPr="00095656">
        <w:rPr>
          <w:sz w:val="28"/>
          <w:szCs w:val="28"/>
        </w:rPr>
        <w:t xml:space="preserve"> должности руководителей структурных подразделений (далее – руководители структурных подразделений),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социального развития Российской Федерации  от 05.05.2008 № 216н «Об утверждении профессиональных квалификационных групп должностей работников образования».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</w:t>
      </w:r>
      <w:r w:rsidR="00BA18AA" w:rsidRPr="00095656">
        <w:rPr>
          <w:sz w:val="28"/>
          <w:szCs w:val="28"/>
        </w:rPr>
        <w:t>2</w:t>
      </w:r>
      <w:r w:rsidRPr="00095656">
        <w:rPr>
          <w:sz w:val="28"/>
          <w:szCs w:val="28"/>
        </w:rPr>
        <w:t>. </w:t>
      </w:r>
      <w:r w:rsidR="00323A48" w:rsidRPr="00095656">
        <w:rPr>
          <w:sz w:val="28"/>
          <w:szCs w:val="28"/>
        </w:rPr>
        <w:t>Р</w:t>
      </w:r>
      <w:r w:rsidRPr="00095656">
        <w:rPr>
          <w:sz w:val="28"/>
          <w:szCs w:val="28"/>
        </w:rPr>
        <w:t>азмеры должностных окладов по профессиональной квалификационной группе должностей педагогических работников, установлены в приложени</w:t>
      </w:r>
      <w:r w:rsidR="00101C2E" w:rsidRPr="00095656">
        <w:rPr>
          <w:sz w:val="28"/>
          <w:szCs w:val="28"/>
        </w:rPr>
        <w:t>и</w:t>
      </w:r>
      <w:r w:rsidRPr="00095656">
        <w:rPr>
          <w:sz w:val="28"/>
          <w:szCs w:val="28"/>
        </w:rPr>
        <w:t xml:space="preserve"> №</w:t>
      </w:r>
      <w:r w:rsidR="00101C2E" w:rsidRPr="00095656">
        <w:rPr>
          <w:sz w:val="28"/>
          <w:szCs w:val="28"/>
        </w:rPr>
        <w:t xml:space="preserve"> 1</w:t>
      </w:r>
      <w:r w:rsidRPr="00095656">
        <w:rPr>
          <w:sz w:val="28"/>
          <w:szCs w:val="28"/>
        </w:rPr>
        <w:t> к настоящему положению.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</w:t>
      </w:r>
      <w:r w:rsidR="00BA18AA" w:rsidRPr="00095656">
        <w:rPr>
          <w:sz w:val="28"/>
          <w:szCs w:val="28"/>
        </w:rPr>
        <w:t>3</w:t>
      </w:r>
      <w:r w:rsidRPr="00095656">
        <w:rPr>
          <w:sz w:val="28"/>
          <w:szCs w:val="28"/>
        </w:rPr>
        <w:t xml:space="preserve">. Продолжительность рабочего времени педагогических работников регламентируется приказами Министерства образования и науки Российской Федерации от 22.12.2014 № 1601 «О продолжительности рабочего времени </w:t>
      </w:r>
      <w:r w:rsidRPr="00095656">
        <w:rPr>
          <w:sz w:val="28"/>
          <w:szCs w:val="28"/>
        </w:rPr>
        <w:lastRenderedPageBreak/>
        <w:t>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и от 11.05.2016 № 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155D77" w:rsidRPr="00095656" w:rsidRDefault="00D42E87" w:rsidP="00CF1544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</w:t>
      </w:r>
      <w:r w:rsidR="009F3557" w:rsidRPr="00095656">
        <w:rPr>
          <w:sz w:val="28"/>
          <w:szCs w:val="28"/>
        </w:rPr>
        <w:t>4</w:t>
      </w:r>
      <w:r w:rsidRPr="00095656">
        <w:rPr>
          <w:sz w:val="28"/>
          <w:szCs w:val="28"/>
        </w:rPr>
        <w:t xml:space="preserve">. Конкретный размер должностных окладов руководителей структурных подразделенийустанавливается в соответствии с локальным актом </w:t>
      </w:r>
      <w:r w:rsidR="00B375C4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 xml:space="preserve">, принятым руководителем </w:t>
      </w:r>
      <w:r w:rsidR="004859DA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с учетом мнения выборного органа первичной профсоюзной организации или иного представительного органа работников </w:t>
      </w:r>
      <w:r w:rsidR="00BA3F00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.</w:t>
      </w:r>
    </w:p>
    <w:p w:rsidR="00155D77" w:rsidRPr="00095656" w:rsidRDefault="00D42E87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</w:t>
      </w:r>
      <w:r w:rsidR="00BF2A4C" w:rsidRPr="00095656">
        <w:rPr>
          <w:sz w:val="28"/>
          <w:szCs w:val="28"/>
        </w:rPr>
        <w:t>5</w:t>
      </w:r>
      <w:r w:rsidRPr="00095656">
        <w:rPr>
          <w:sz w:val="28"/>
          <w:szCs w:val="28"/>
        </w:rPr>
        <w:t>. Размеры должностных окладов по профессиональным квалификационным группам работников, занимающих должности служащих (далее – служащие),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 29.05.2008 № 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55D77" w:rsidRPr="00095656" w:rsidRDefault="00BF2A4C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26</w:t>
      </w:r>
      <w:r w:rsidR="00D42E87" w:rsidRPr="00095656">
        <w:rPr>
          <w:sz w:val="28"/>
          <w:szCs w:val="28"/>
        </w:rPr>
        <w:t>. </w:t>
      </w:r>
      <w:r w:rsidR="00A37164" w:rsidRPr="00095656">
        <w:rPr>
          <w:sz w:val="28"/>
          <w:szCs w:val="28"/>
        </w:rPr>
        <w:t>Р</w:t>
      </w:r>
      <w:r w:rsidR="00D42E87" w:rsidRPr="00095656">
        <w:rPr>
          <w:sz w:val="28"/>
          <w:szCs w:val="28"/>
        </w:rPr>
        <w:t>азмеры должностных окладов по профессиональной квалификационной группе «Общеотраслевые должности служащих» установлены в приложении № </w:t>
      </w:r>
      <w:r w:rsidR="00997B83" w:rsidRPr="00095656">
        <w:rPr>
          <w:sz w:val="28"/>
          <w:szCs w:val="28"/>
        </w:rPr>
        <w:t>2</w:t>
      </w:r>
      <w:r w:rsidR="00D42E87" w:rsidRPr="00095656">
        <w:rPr>
          <w:sz w:val="28"/>
          <w:szCs w:val="28"/>
        </w:rPr>
        <w:t xml:space="preserve"> к настоящему положению.</w:t>
      </w:r>
    </w:p>
    <w:p w:rsidR="00155D77" w:rsidRPr="00095656" w:rsidRDefault="00BF2A4C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27</w:t>
      </w:r>
      <w:r w:rsidR="00D42E87" w:rsidRPr="00095656">
        <w:rPr>
          <w:sz w:val="28"/>
          <w:szCs w:val="28"/>
        </w:rPr>
        <w:t xml:space="preserve">. Размеры должностных окладов по профессиональным квалификационным группам медицинских работников </w:t>
      </w:r>
      <w:r w:rsidR="00BA3F00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>(далее – медицинские работники)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 06.08.2007 № 526 «Об утверждении профессиональных квалификационных групп должностей медицинских и фармацевтических работников».</w:t>
      </w:r>
    </w:p>
    <w:p w:rsidR="00155D77" w:rsidRPr="00095656" w:rsidRDefault="00BF2A4C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28</w:t>
      </w:r>
      <w:r w:rsidR="00D42E87" w:rsidRPr="00095656">
        <w:rPr>
          <w:sz w:val="28"/>
          <w:szCs w:val="28"/>
        </w:rPr>
        <w:t>. </w:t>
      </w:r>
      <w:r w:rsidR="003C6244" w:rsidRPr="00095656">
        <w:rPr>
          <w:sz w:val="28"/>
          <w:szCs w:val="28"/>
        </w:rPr>
        <w:t>Р</w:t>
      </w:r>
      <w:r w:rsidR="00D42E87" w:rsidRPr="00095656">
        <w:rPr>
          <w:sz w:val="28"/>
          <w:szCs w:val="28"/>
        </w:rPr>
        <w:t>азмеры должностных окладов по профессиональной квалификационной группе медицинских работников установлены в приложении № </w:t>
      </w:r>
      <w:r w:rsidR="008F010B" w:rsidRPr="00095656">
        <w:rPr>
          <w:sz w:val="28"/>
          <w:szCs w:val="28"/>
        </w:rPr>
        <w:t>3</w:t>
      </w:r>
      <w:r w:rsidR="00D42E87" w:rsidRPr="00095656">
        <w:rPr>
          <w:sz w:val="28"/>
          <w:szCs w:val="28"/>
        </w:rPr>
        <w:t xml:space="preserve"> к настоящему положению.</w:t>
      </w:r>
    </w:p>
    <w:p w:rsidR="00155D77" w:rsidRPr="00095656" w:rsidRDefault="00533E66" w:rsidP="00F97053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29</w:t>
      </w:r>
      <w:r w:rsidR="00D42E87" w:rsidRPr="00095656">
        <w:rPr>
          <w:sz w:val="28"/>
          <w:szCs w:val="28"/>
        </w:rPr>
        <w:t>. Размеры окладов рабочих устанавливаются в зависимости от присвоенных им квалификационных разрядов в соответствии с ЕТКС на основе отнесения к профессиональным квалификационным группам общеотраслевых профессий рабочих, утвержденным приказом Министерства здравоохранения и социального развития Российской Федерации от 29.05.2008 № 248н «Об утверждении профессиональных квалификационных групп общеотраслевых профессий рабочих».</w:t>
      </w:r>
    </w:p>
    <w:p w:rsidR="003C0538" w:rsidRPr="00095656" w:rsidRDefault="00D42E87" w:rsidP="00764D92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</w:t>
      </w:r>
      <w:r w:rsidR="00533E66" w:rsidRPr="00095656">
        <w:rPr>
          <w:sz w:val="28"/>
          <w:szCs w:val="28"/>
        </w:rPr>
        <w:t>0</w:t>
      </w:r>
      <w:r w:rsidRPr="00095656">
        <w:rPr>
          <w:sz w:val="28"/>
          <w:szCs w:val="28"/>
        </w:rPr>
        <w:t>. </w:t>
      </w:r>
      <w:r w:rsidR="003C6244" w:rsidRPr="00095656">
        <w:rPr>
          <w:sz w:val="28"/>
          <w:szCs w:val="28"/>
        </w:rPr>
        <w:t>Р</w:t>
      </w:r>
      <w:r w:rsidRPr="00095656">
        <w:rPr>
          <w:sz w:val="28"/>
          <w:szCs w:val="28"/>
        </w:rPr>
        <w:t xml:space="preserve">азмеры окладов по </w:t>
      </w:r>
      <w:r w:rsidR="008F447E" w:rsidRPr="00095656">
        <w:rPr>
          <w:sz w:val="28"/>
          <w:szCs w:val="28"/>
        </w:rPr>
        <w:t xml:space="preserve">профессиональной квалификационной группе </w:t>
      </w:r>
      <w:r w:rsidRPr="00095656">
        <w:rPr>
          <w:sz w:val="28"/>
          <w:szCs w:val="28"/>
        </w:rPr>
        <w:t>общеотраслевых профессий рабочих установлены в приложении № </w:t>
      </w:r>
      <w:r w:rsidR="0009642F" w:rsidRPr="00095656">
        <w:rPr>
          <w:sz w:val="28"/>
          <w:szCs w:val="28"/>
        </w:rPr>
        <w:t>4</w:t>
      </w:r>
      <w:r w:rsidRPr="00095656">
        <w:rPr>
          <w:sz w:val="28"/>
          <w:szCs w:val="28"/>
        </w:rPr>
        <w:t xml:space="preserve"> к настоящему положению.</w:t>
      </w:r>
      <w:bookmarkStart w:id="1" w:name="_Hlk164420678"/>
    </w:p>
    <w:p w:rsidR="00786DE2" w:rsidRPr="00095656" w:rsidRDefault="00FF1234" w:rsidP="00764D92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30.1. Размеры окладов (должностных окладов) работников ГБОУ СО «Екатеринбургская школа № 9» по должностям, не </w:t>
      </w:r>
      <w:r w:rsidRPr="00095656">
        <w:rPr>
          <w:sz w:val="28"/>
          <w:szCs w:val="28"/>
        </w:rPr>
        <w:lastRenderedPageBreak/>
        <w:t>включенным впрофессиональные квалификационные группы, устанавливаются учреждениемсамостоятельно в зависимости от сложности труда.</w:t>
      </w:r>
    </w:p>
    <w:bookmarkEnd w:id="1"/>
    <w:p w:rsidR="00155D77" w:rsidRPr="00095656" w:rsidRDefault="00533E66" w:rsidP="00FF1234">
      <w:pPr>
        <w:pStyle w:val="a3"/>
        <w:spacing w:before="0" w:beforeAutospacing="0" w:after="0" w:afterAutospacing="0"/>
        <w:ind w:right="-1"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31</w:t>
      </w:r>
      <w:r w:rsidR="00D42E87" w:rsidRPr="00095656">
        <w:rPr>
          <w:sz w:val="28"/>
          <w:szCs w:val="28"/>
        </w:rPr>
        <w:t>. С учетом условий и результатов труда педагогическим работникам, руководителям структурных подразделений</w:t>
      </w:r>
      <w:r w:rsidR="003C0538" w:rsidRPr="00095656">
        <w:rPr>
          <w:sz w:val="28"/>
          <w:szCs w:val="28"/>
        </w:rPr>
        <w:t>,</w:t>
      </w:r>
      <w:r w:rsidR="00D42E87" w:rsidRPr="00095656">
        <w:rPr>
          <w:sz w:val="28"/>
          <w:szCs w:val="28"/>
        </w:rPr>
        <w:t xml:space="preserve"> служащим, медицинским работникам и рабочим устанавливаются выплаты компенсационного и стимулирующего характера, предусмотренные главами 5 и 6 настоящего положения.</w:t>
      </w:r>
    </w:p>
    <w:p w:rsidR="00155D77" w:rsidRPr="00095656" w:rsidRDefault="00D42E87" w:rsidP="00D262D3">
      <w:pPr>
        <w:pStyle w:val="a3"/>
        <w:spacing w:line="276" w:lineRule="auto"/>
        <w:jc w:val="center"/>
        <w:divId w:val="666636783"/>
        <w:rPr>
          <w:b/>
          <w:bCs/>
          <w:sz w:val="28"/>
          <w:szCs w:val="28"/>
        </w:rPr>
      </w:pPr>
      <w:r w:rsidRPr="00095656">
        <w:rPr>
          <w:b/>
          <w:bCs/>
          <w:sz w:val="28"/>
          <w:szCs w:val="28"/>
        </w:rPr>
        <w:t xml:space="preserve">Глава 4. Условия оплаты труда руководителя </w:t>
      </w:r>
      <w:r w:rsidR="00D262D3" w:rsidRPr="00095656">
        <w:rPr>
          <w:b/>
          <w:bCs/>
          <w:sz w:val="28"/>
          <w:szCs w:val="28"/>
        </w:rPr>
        <w:t>ГБОУ СО «Екатеринбургская школа № 9»</w:t>
      </w:r>
      <w:r w:rsidRPr="00095656">
        <w:rPr>
          <w:b/>
          <w:bCs/>
          <w:sz w:val="28"/>
          <w:szCs w:val="28"/>
        </w:rPr>
        <w:t>, его заместителей и главного бухгалтера</w:t>
      </w:r>
    </w:p>
    <w:p w:rsidR="00155D77" w:rsidRPr="00095656" w:rsidRDefault="00060AEC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32</w:t>
      </w:r>
      <w:r w:rsidR="00D42E87" w:rsidRPr="00095656">
        <w:rPr>
          <w:sz w:val="28"/>
          <w:szCs w:val="28"/>
        </w:rPr>
        <w:t xml:space="preserve">. Размер, порядок и условия оплаты труда руководителя </w:t>
      </w:r>
      <w:r w:rsidR="003E3236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 xml:space="preserve"> устанавливаются работодателем в трудовом договоре.</w:t>
      </w:r>
    </w:p>
    <w:p w:rsidR="00155D77" w:rsidRPr="00095656" w:rsidRDefault="00256175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33</w:t>
      </w:r>
      <w:r w:rsidR="00D42E87" w:rsidRPr="00095656">
        <w:rPr>
          <w:sz w:val="28"/>
          <w:szCs w:val="28"/>
        </w:rPr>
        <w:t xml:space="preserve">. Оплата труда руководителя </w:t>
      </w:r>
      <w:r w:rsidR="00090530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>, его заместителей и главного бухгалтера включает в себя: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должностной оклад;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выплаты компенсационного характера;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выплаты стимулирующего характера.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</w:t>
      </w:r>
      <w:r w:rsidR="00256175" w:rsidRPr="00095656">
        <w:rPr>
          <w:sz w:val="28"/>
          <w:szCs w:val="28"/>
        </w:rPr>
        <w:t>4</w:t>
      </w:r>
      <w:r w:rsidRPr="00095656">
        <w:rPr>
          <w:sz w:val="28"/>
          <w:szCs w:val="28"/>
        </w:rPr>
        <w:t xml:space="preserve">. Размер должностного оклада руководителя </w:t>
      </w:r>
      <w:r w:rsidR="00090530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определяется в трудовом договоре, составленном на основе типовой формы трудового договора, утвержденной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учреждения», в зависимости от сложности труда, в том числе с учетом масштаба управления, особенностей деятельности и значимости </w:t>
      </w:r>
      <w:r w:rsidR="00090530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, в соответствии с системой критериев для дифференцированного установления оклада руководителям государственных организаций, утвержденной Министерством образования и молодежной политики Свердловской области.</w:t>
      </w:r>
    </w:p>
    <w:p w:rsidR="00155D77" w:rsidRPr="00095656" w:rsidRDefault="00D33854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35</w:t>
      </w:r>
      <w:r w:rsidR="00D42E87" w:rsidRPr="00095656">
        <w:rPr>
          <w:sz w:val="28"/>
          <w:szCs w:val="28"/>
        </w:rPr>
        <w:t xml:space="preserve">. Предельный уровень соотношения среднемесячной заработной платы руководителей,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B65501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>(без учета заработной платы соответствующего руководителя) устанавливается Министерством образования и молодежной политики Свердловской области исходя из особенностей типов этих организаций в кратности от 1 до 6.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Соотношение среднемесячной заработной платы руководителей и среднемесячной заработной платы работников </w:t>
      </w:r>
      <w:r w:rsidR="00B65501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(без учета заработной платы соответствующего руководителя), формируемых за счет всех источников финансового обеспечения, рассчитывается за календарный год. 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Предельный уровень соотношения среднемесячной заработной платы заместителей руководителей и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2D0CF4" w:rsidRPr="00095656">
        <w:rPr>
          <w:sz w:val="28"/>
          <w:szCs w:val="28"/>
        </w:rPr>
        <w:t xml:space="preserve">ГБОУ СО </w:t>
      </w:r>
      <w:r w:rsidR="002D0CF4" w:rsidRPr="00095656">
        <w:rPr>
          <w:sz w:val="28"/>
          <w:szCs w:val="28"/>
        </w:rPr>
        <w:lastRenderedPageBreak/>
        <w:t xml:space="preserve">«Екатеринбургская школа № 9» </w:t>
      </w:r>
      <w:r w:rsidRPr="00095656">
        <w:rPr>
          <w:sz w:val="28"/>
          <w:szCs w:val="28"/>
        </w:rPr>
        <w:t>(без учета заработной платы соответствующих заместителей руководителя и главного бухгалтера) устанавливается Министерством образования и молодежной политики Свердловской области исходя из особенностей типов этих организаций в кратности от 1 до 6.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Соотношение среднемесячной заработной платы заместителей руководителей и главного бухгалтера и среднемесячной заработной платы работников </w:t>
      </w:r>
      <w:r w:rsidR="002D0CF4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(без учета заработной платы соответствующих заместителей руководителя и главного бухгалтера), формируемых за счет всех источников финансового обеспечения, рассчитывается за календарный год. 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Определение размера среднемесячной заработной платы осуществляется в соответствии с методикой, используемой при определении среднемесячной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Размещение информации о рассчитываемой за календарный год среднемесячной заработной плате руководителей, заместителей руководителей и главных бухгалтеров </w:t>
      </w:r>
      <w:r w:rsidR="002D0CF4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и представление указанными лицами данной информации осуществляются в соответствии с порядком, установленным Правительством Свердловской области.</w:t>
      </w:r>
    </w:p>
    <w:p w:rsidR="00155D77" w:rsidRPr="00095656" w:rsidRDefault="00D33854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</w:t>
      </w:r>
      <w:r w:rsidR="00D42E87" w:rsidRPr="00095656">
        <w:rPr>
          <w:sz w:val="28"/>
          <w:szCs w:val="28"/>
        </w:rPr>
        <w:t xml:space="preserve">6. Должностные оклады заместителей руководителя и главного бухгалтера </w:t>
      </w:r>
      <w:r w:rsidR="002D0CF4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 xml:space="preserve">устанавливаются работодателем на 10–30 процентов ниже должностного оклада руководителя </w:t>
      </w:r>
      <w:r w:rsidR="00907F28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>, установленного в соответствии с пунктом 3</w:t>
      </w:r>
      <w:r w:rsidR="00256175"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 настоящего положения.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Конкретный размер должностных окладов заместителей руководителя и главного бухгалтера </w:t>
      </w:r>
      <w:r w:rsidR="00907F28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устанавливается в соответствии с локальным актом</w:t>
      </w:r>
      <w:r w:rsidR="008A3175" w:rsidRPr="00095656">
        <w:rPr>
          <w:sz w:val="28"/>
          <w:szCs w:val="28"/>
        </w:rPr>
        <w:t xml:space="preserve"> учреждения</w:t>
      </w:r>
      <w:r w:rsidRPr="00095656">
        <w:rPr>
          <w:sz w:val="28"/>
          <w:szCs w:val="28"/>
        </w:rPr>
        <w:t xml:space="preserve">, принятым руководителем </w:t>
      </w:r>
      <w:r w:rsidR="00907F28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с учетом мнения выборного органа первичной профсоюзной организации или иного представительного органа работников </w:t>
      </w:r>
      <w:r w:rsidR="008A3175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.</w:t>
      </w:r>
    </w:p>
    <w:p w:rsidR="00155D77" w:rsidRPr="00095656" w:rsidRDefault="00C72F9F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</w:t>
      </w:r>
      <w:r w:rsidR="00D42E87" w:rsidRPr="00095656">
        <w:rPr>
          <w:sz w:val="28"/>
          <w:szCs w:val="28"/>
        </w:rPr>
        <w:t>7. Руководителю, заместителям руководителя при условии, что их деятельность связана с руководством образовательной, научной и (или) творческой, научно-методической, методической деятельностью, имеющим ученую степень кандидата (доктора) наук и (или) почетное звание (СССР, РСФСР, Российской Федерации), название которого начинается со слов «Народный» или «Заслуженный», за должность доцента (профессора) устанавливаются стимулирующие выплаты в размерах, установленных: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для руководителей – Министерством образования и молодежной политики Свердловской области;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lastRenderedPageBreak/>
        <w:t xml:space="preserve">для заместителей руководителя – коллективным договором, локальным нормативным актом </w:t>
      </w:r>
      <w:r w:rsidR="00C461E3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, трудовым договором.</w:t>
      </w:r>
    </w:p>
    <w:p w:rsidR="00155D77" w:rsidRPr="00095656" w:rsidRDefault="00C72F9F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</w:t>
      </w:r>
      <w:r w:rsidR="00D42E87" w:rsidRPr="00095656">
        <w:rPr>
          <w:sz w:val="28"/>
          <w:szCs w:val="28"/>
        </w:rPr>
        <w:t xml:space="preserve">8. Стимулирование руководителя </w:t>
      </w:r>
      <w:r w:rsidR="00C461E3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 xml:space="preserve">, в том числе за счет средств, полученных от приносящей доход деятельности </w:t>
      </w:r>
      <w:r w:rsidR="00C461E3" w:rsidRPr="00095656">
        <w:rPr>
          <w:sz w:val="28"/>
          <w:szCs w:val="28"/>
        </w:rPr>
        <w:t>учреждения</w:t>
      </w:r>
      <w:r w:rsidR="00D42E87" w:rsidRPr="00095656">
        <w:rPr>
          <w:sz w:val="28"/>
          <w:szCs w:val="28"/>
        </w:rPr>
        <w:t xml:space="preserve">, осуществляется в соответствии с показателями эффективности и критериями оценки показателей эффективности деятельности руководителя </w:t>
      </w:r>
      <w:r w:rsidR="00F336E6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>, на основании положения о стимулировании руководителей государственных организаций, утвержденного приказом Министерства образования и молодежной политики Свердловской области (далее – положение о стимулировании руководителей государственных организаций).</w:t>
      </w:r>
    </w:p>
    <w:p w:rsidR="00155D77" w:rsidRPr="00095656" w:rsidRDefault="00C72F9F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</w:t>
      </w:r>
      <w:r w:rsidR="00D42E87" w:rsidRPr="00095656">
        <w:rPr>
          <w:sz w:val="28"/>
          <w:szCs w:val="28"/>
        </w:rPr>
        <w:t xml:space="preserve">9. Заместителям руководителя и главному бухгалтеру </w:t>
      </w:r>
      <w:r w:rsidR="00F336E6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 xml:space="preserve"> устанавливаются выплаты компенсационного и стимулирующего характера в соответствии с главами 5 и 6 настоящего положения.</w:t>
      </w:r>
    </w:p>
    <w:p w:rsidR="00155D77" w:rsidRPr="00095656" w:rsidRDefault="00D42E87" w:rsidP="00256175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Решение о выплатах компенсационного и стимулирующего характера и их размерах заместителям руководителя и главному бухгалтеру </w:t>
      </w:r>
      <w:r w:rsidR="00F336E6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принимается руководителем </w:t>
      </w:r>
      <w:r w:rsidR="001E1CA0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.</w:t>
      </w:r>
    </w:p>
    <w:p w:rsidR="00155D77" w:rsidRPr="00095656" w:rsidRDefault="00D42E87" w:rsidP="00C356D3">
      <w:pPr>
        <w:pStyle w:val="a3"/>
        <w:spacing w:line="276" w:lineRule="auto"/>
        <w:jc w:val="center"/>
        <w:divId w:val="666636783"/>
        <w:rPr>
          <w:sz w:val="28"/>
          <w:szCs w:val="28"/>
        </w:rPr>
      </w:pPr>
      <w:r w:rsidRPr="00095656">
        <w:rPr>
          <w:b/>
          <w:bCs/>
          <w:sz w:val="28"/>
          <w:szCs w:val="28"/>
        </w:rPr>
        <w:t>Глава 5. Компенсационные выплаты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>0. Выплаты компенсационного характера, размеры и условия их осуществления устанавливаются коллективными договорами, соглашениями и локальными нормативными актами в соответствии с трудовым законодательством и нормативными правовыми актами, содержащими нормы трудового права.</w:t>
      </w:r>
    </w:p>
    <w:p w:rsidR="00155D77" w:rsidRPr="00EB7D9B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1. Выплаты компенсационного характера устанавливаются к окладам (должностным окладам), ставкам заработной платы работников </w:t>
      </w:r>
      <w:r w:rsidR="001E1CA0" w:rsidRPr="00095656">
        <w:rPr>
          <w:sz w:val="28"/>
          <w:szCs w:val="28"/>
        </w:rPr>
        <w:t xml:space="preserve">ГБОУ </w:t>
      </w:r>
      <w:proofErr w:type="gramStart"/>
      <w:r w:rsidR="001E1CA0" w:rsidRPr="00095656">
        <w:rPr>
          <w:sz w:val="28"/>
          <w:szCs w:val="28"/>
        </w:rPr>
        <w:t>СО</w:t>
      </w:r>
      <w:proofErr w:type="gramEnd"/>
      <w:r w:rsidR="001E1CA0" w:rsidRPr="00095656">
        <w:rPr>
          <w:sz w:val="28"/>
          <w:szCs w:val="28"/>
        </w:rPr>
        <w:t xml:space="preserve"> «Екатеринбургская школа № 9» </w:t>
      </w:r>
      <w:r w:rsidR="00D42E87" w:rsidRPr="00095656">
        <w:rPr>
          <w:sz w:val="28"/>
          <w:szCs w:val="28"/>
        </w:rPr>
        <w:t xml:space="preserve">при наличии оснований для их выплаты в пределах фонда оплаты труда </w:t>
      </w:r>
      <w:r w:rsidR="001E1CA0" w:rsidRPr="00095656">
        <w:rPr>
          <w:sz w:val="28"/>
          <w:szCs w:val="28"/>
        </w:rPr>
        <w:t>учреждения</w:t>
      </w:r>
      <w:r w:rsidR="00D42E87" w:rsidRPr="00095656">
        <w:rPr>
          <w:sz w:val="28"/>
          <w:szCs w:val="28"/>
        </w:rPr>
        <w:t>, утвержденного на соответствующий финансовый год</w:t>
      </w:r>
      <w:r w:rsidR="008722B9">
        <w:rPr>
          <w:sz w:val="28"/>
          <w:szCs w:val="28"/>
        </w:rPr>
        <w:t xml:space="preserve"> и </w:t>
      </w:r>
      <w:r w:rsidR="008722B9" w:rsidRPr="00EB7D9B">
        <w:rPr>
          <w:sz w:val="28"/>
          <w:szCs w:val="28"/>
        </w:rPr>
        <w:t>в соответствии с действующим законодательством</w:t>
      </w:r>
      <w:r w:rsidR="00D42E87" w:rsidRPr="00EB7D9B">
        <w:rPr>
          <w:sz w:val="28"/>
          <w:szCs w:val="28"/>
        </w:rPr>
        <w:t>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2. Для работников </w:t>
      </w:r>
      <w:r w:rsidR="001E1CA0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>устанавливаются следующие выплаты компенсационного характера: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выплаты работникам, занятым на тяжелых работах, работах с вредными и (или) опасными и иными особыми условиями труда;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выплаты за работу в местностях с особыми климатическими условиями;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3. Размеры компенсационных выплат устанавливаются в процентном отношении (если иное не установлено законодательством Российской Федерации) к окладу (должностному окладу), ставке заработной платы. При </w:t>
      </w:r>
      <w:r w:rsidR="00D42E87" w:rsidRPr="00095656">
        <w:rPr>
          <w:sz w:val="28"/>
          <w:szCs w:val="28"/>
        </w:rPr>
        <w:lastRenderedPageBreak/>
        <w:t>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При работе на условиях неполного рабочего времени компенсационные выплаты работнику устанавливаются пропорционально отработанному времени.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4. Всем работникам </w:t>
      </w:r>
      <w:r w:rsidR="004465F4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>выплачивается районный коэффициент к заработной плате за работу в местностях с особыми климатическими условиями, установленный постановлением Совета Министров СССР от 21.05.1987 № 591 «О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ССР».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5. Выплата за совмещение профессий (должностей) устанавливается работнику </w:t>
      </w:r>
      <w:r w:rsidR="004465F4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>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>6. 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>7. 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Доплаты за увеличение объема работ устанавливаются за классное руководство, проверку письменных работ, заведование: отделениями, учебно-консультационными пунктами, кабинетами, отделами, учебными мастерскими, лабораториями, учебно-опытными участками, центрами, творческими рабочими группами, руководство предметными, цикловыми и методическими комиссиями, выполнение функций координатора, куратора проекта, класса (группы), проведение работы по дополнительным образовательным программам, организацию трудового обучения, профессиональной ориентации, подготовку и проведение государственной итоговой аттестации, оказание консультативной, методической и практической помощи молодым педагогам (наставничество).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Размеры доплат и порядок их установления определяются </w:t>
      </w:r>
      <w:r w:rsidR="004465F4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самостоятельно в пределах фонда оплаты труда и закрепляются в локальном нормативном акте </w:t>
      </w:r>
      <w:r w:rsidR="005C111F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 xml:space="preserve">, утвержденном руководителем </w:t>
      </w:r>
      <w:r w:rsidR="004465F4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 xml:space="preserve">, с </w:t>
      </w:r>
      <w:r w:rsidRPr="00095656">
        <w:rPr>
          <w:sz w:val="28"/>
          <w:szCs w:val="28"/>
        </w:rPr>
        <w:lastRenderedPageBreak/>
        <w:t>учетом мнения выборного органа первичной профсоюзной организации или иного представительного органа работников.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Размер доплаты и срок исполнения дополнительно оплачиваемых работ устанавливаются по соглашению сторон трудового договора с учетом содержания и (или) объема дополнительной работы.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8. Работникам </w:t>
      </w:r>
      <w:r w:rsidR="005C111F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 xml:space="preserve">(кроме руководителя </w:t>
      </w:r>
      <w:r w:rsidR="005C111F" w:rsidRPr="00095656">
        <w:rPr>
          <w:sz w:val="28"/>
          <w:szCs w:val="28"/>
        </w:rPr>
        <w:t>учреждения</w:t>
      </w:r>
      <w:r w:rsidR="00D42E87" w:rsidRPr="00095656">
        <w:rPr>
          <w:sz w:val="28"/>
          <w:szCs w:val="28"/>
        </w:rPr>
        <w:t>, его заместителей и главного бухгалтера) за выполнение работ в условиях, отличающихся от нормальных, устанавливаются доплаты к окладам (должностным окладам), ставкам заработной платы.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Условия и размеры доплат к окладам (должностным окладам), ставкам заработной платы работникам </w:t>
      </w:r>
      <w:r w:rsidR="00516D49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(кроме руководителя </w:t>
      </w:r>
      <w:r w:rsidR="00516D49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, его заместителей и главного бухгалтера) за выполнение работ в условиях, отличающихся от нормальных, устанавливаются Министерством образования и молодежной политики Свердловской области.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Конкретный перечень должностей работников, в соответствии с которым устанавливаются доплаты к окладам (должностным окладам), ставкам заработной платы согласно настоящему пункту, и конкретный размер доплаты определяются руководителем </w:t>
      </w:r>
      <w:r w:rsidR="00516D49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 xml:space="preserve">на основании нормативного акта Министерства образования и молодежной политики Свердловской области, коллективного договора, соглашения и (или) локального нормативного акта </w:t>
      </w:r>
      <w:r w:rsidR="00516D49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 xml:space="preserve">. 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</w:t>
      </w:r>
      <w:r w:rsidR="00D42E87" w:rsidRPr="00095656">
        <w:rPr>
          <w:sz w:val="28"/>
          <w:szCs w:val="28"/>
        </w:rPr>
        <w:t xml:space="preserve">9. Размеры компенсационных выплат работникам устанавливаются руководителем </w:t>
      </w:r>
      <w:r w:rsidR="006732EF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 xml:space="preserve">в соответствии с локальным актом </w:t>
      </w:r>
      <w:r w:rsidR="006732EF" w:rsidRPr="00095656">
        <w:rPr>
          <w:sz w:val="28"/>
          <w:szCs w:val="28"/>
        </w:rPr>
        <w:t xml:space="preserve">учреждения </w:t>
      </w:r>
      <w:r w:rsidR="00D42E87" w:rsidRPr="00095656">
        <w:rPr>
          <w:sz w:val="28"/>
          <w:szCs w:val="28"/>
        </w:rPr>
        <w:t xml:space="preserve">с учетом мнения выборного органа первичной профсоюзной организации или иного представительного органа работников </w:t>
      </w:r>
      <w:r w:rsidR="006732EF" w:rsidRPr="00095656">
        <w:rPr>
          <w:sz w:val="28"/>
          <w:szCs w:val="28"/>
        </w:rPr>
        <w:t>учреждения</w:t>
      </w:r>
      <w:r w:rsidR="00D42E87" w:rsidRPr="00095656">
        <w:rPr>
          <w:sz w:val="28"/>
          <w:szCs w:val="28"/>
        </w:rPr>
        <w:t>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Размер выплаты конкретному работнику и срок данной выплаты устанавливается по соглашению сторон трудового договора с учетом содержания и (или) объема дополнительной работы, а также срока ее выполнения.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>0. 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155D77" w:rsidRPr="00095656" w:rsidRDefault="00D42E87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Компенсационные выплаты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p w:rsidR="00155D77" w:rsidRPr="00095656" w:rsidRDefault="00AF2835" w:rsidP="00273BB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 xml:space="preserve">1. Для выполнения работ, связанных с временным расширением объема оказываемых </w:t>
      </w:r>
      <w:r w:rsidR="00BB4F9D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 xml:space="preserve">услуг, </w:t>
      </w:r>
      <w:r w:rsidR="00BB4F9D" w:rsidRPr="00095656">
        <w:rPr>
          <w:sz w:val="28"/>
          <w:szCs w:val="28"/>
        </w:rPr>
        <w:t>учреждение</w:t>
      </w:r>
      <w:r w:rsidR="00D42E87" w:rsidRPr="00095656">
        <w:rPr>
          <w:sz w:val="28"/>
          <w:szCs w:val="28"/>
        </w:rPr>
        <w:t xml:space="preserve"> вправе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</w:t>
      </w:r>
      <w:r w:rsidR="00D42E87" w:rsidRPr="00095656">
        <w:rPr>
          <w:sz w:val="28"/>
          <w:szCs w:val="28"/>
        </w:rPr>
        <w:lastRenderedPageBreak/>
        <w:t>трудового договора за счет средств, поступающих от приносящей доход деятельности.</w:t>
      </w:r>
    </w:p>
    <w:p w:rsidR="00155D77" w:rsidRPr="00095656" w:rsidRDefault="00D42E87" w:rsidP="00C356D3">
      <w:pPr>
        <w:pStyle w:val="a3"/>
        <w:spacing w:line="276" w:lineRule="auto"/>
        <w:jc w:val="center"/>
        <w:divId w:val="666636783"/>
        <w:rPr>
          <w:sz w:val="28"/>
          <w:szCs w:val="28"/>
        </w:rPr>
      </w:pPr>
      <w:r w:rsidRPr="00095656">
        <w:rPr>
          <w:b/>
          <w:bCs/>
          <w:sz w:val="28"/>
          <w:szCs w:val="28"/>
        </w:rPr>
        <w:t>Глава 6. Выплаты стимулирующего характера</w:t>
      </w:r>
    </w:p>
    <w:p w:rsidR="00155D77" w:rsidRPr="00095656" w:rsidRDefault="00122B01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 xml:space="preserve">2. Выплаты стимулирующего характера, размеры и условия их осуществления устанавливаются коллективными договорами, соглашениями и локальными нормативными актами, трудовыми договорами с учетом разрабатываемых в </w:t>
      </w:r>
      <w:r w:rsidR="00BB4F9D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 xml:space="preserve">показателей и критериев оценки эффективности труда работников этих организаций в пределах бюджетных ассигнований на оплату труда работников </w:t>
      </w:r>
      <w:r w:rsidR="00362A49" w:rsidRPr="00095656">
        <w:rPr>
          <w:sz w:val="28"/>
          <w:szCs w:val="28"/>
        </w:rPr>
        <w:t>учреждения</w:t>
      </w:r>
      <w:r w:rsidR="00D42E87" w:rsidRPr="00095656">
        <w:rPr>
          <w:sz w:val="28"/>
          <w:szCs w:val="28"/>
        </w:rPr>
        <w:t xml:space="preserve">, а также средств от приносящей доход деятельности, направленных </w:t>
      </w:r>
      <w:r w:rsidR="00362A49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>на оплату труда работников.</w:t>
      </w:r>
    </w:p>
    <w:p w:rsidR="00155D77" w:rsidRPr="00095656" w:rsidRDefault="00122B01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>3. Выплаты стимулирующего характера устанавливаются: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за интенсивность и высокие результаты работы;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за качество выполняемых работ;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за стаж непрерывной работы, выслугу лет;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4) по итогам работы в виде премиальных выплат.</w:t>
      </w:r>
    </w:p>
    <w:p w:rsidR="00155D77" w:rsidRPr="00095656" w:rsidRDefault="00122B01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>4. Обязательными условиями для осуществления выплат стимулирующего характера являются: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1) успешное и добросовестное исполнение профессиональных и должностных обязанностей работником в соответствующем периоде;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 инициатива, творчество и применение в работе современных форм и методов организации труда;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участие в течение соответствующего периода в выполнении важных работ, мероприятий.</w:t>
      </w:r>
    </w:p>
    <w:p w:rsidR="00155D77" w:rsidRPr="00095656" w:rsidRDefault="00122B01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 xml:space="preserve">5. Размер выплат стимулирующего характера определяется </w:t>
      </w:r>
      <w:r w:rsidR="00362A49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>с учетом разрабатываемых показателей и критериев оценки эффективности труда работников.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Решение о введении выплат стимулирующего характера принимается руководителем </w:t>
      </w:r>
      <w:r w:rsidR="00362A49" w:rsidRPr="00095656">
        <w:rPr>
          <w:sz w:val="28"/>
          <w:szCs w:val="28"/>
        </w:rPr>
        <w:t xml:space="preserve">ГБОУ СО «Екатеринбургская школа № 9» </w:t>
      </w:r>
      <w:r w:rsidRPr="00095656">
        <w:rPr>
          <w:sz w:val="28"/>
          <w:szCs w:val="28"/>
        </w:rPr>
        <w:t>с учетом обеспечения указанных выплат финансовыми средствами.</w:t>
      </w:r>
    </w:p>
    <w:p w:rsidR="00155D77" w:rsidRPr="00095656" w:rsidRDefault="00377792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>6. Конкретные показатели (критерии) оценки эффективности труда устанавливаются коллективными договорами, соглашениями и локальными нормативными актами и отражают количественную и (или) качественную оценку трудовой деятельности работников.</w:t>
      </w:r>
    </w:p>
    <w:p w:rsidR="00155D77" w:rsidRPr="00095656" w:rsidRDefault="00377792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 xml:space="preserve">7. 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 авторитет и имидж </w:t>
      </w:r>
      <w:r w:rsidR="009F1F70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 xml:space="preserve">, интенсивность труда работника выше установленных системой нормирования труда </w:t>
      </w:r>
      <w:r w:rsidR="009F1F70" w:rsidRPr="00095656">
        <w:rPr>
          <w:sz w:val="28"/>
          <w:szCs w:val="28"/>
        </w:rPr>
        <w:t xml:space="preserve">учреждения </w:t>
      </w:r>
      <w:r w:rsidR="00D42E87" w:rsidRPr="00095656">
        <w:rPr>
          <w:sz w:val="28"/>
          <w:szCs w:val="28"/>
        </w:rPr>
        <w:t>норм труда.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работников с учетом показателей наполняемости классов и групп, количественных результатов подготовки обучающихся к государственной </w:t>
      </w:r>
      <w:r w:rsidRPr="00095656">
        <w:rPr>
          <w:sz w:val="28"/>
          <w:szCs w:val="28"/>
        </w:rPr>
        <w:lastRenderedPageBreak/>
        <w:t xml:space="preserve">итоговой аттестации, в том числе единому государственному экзамену, за подготовку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безаварийность, безотказность и бесперебойность систем, ресурсов и средств </w:t>
      </w:r>
      <w:r w:rsidR="001B075C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 xml:space="preserve">, разработку и реализацию проектов (мероприятий) в сфере образования, выполнение особо важных, срочных и других работ, значимых для </w:t>
      </w:r>
      <w:r w:rsidR="001B075C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порядке, установленном коллективным договором, локальным нормативным актом </w:t>
      </w:r>
      <w:r w:rsidR="001B075C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, трудовым договором.</w:t>
      </w:r>
    </w:p>
    <w:p w:rsidR="00155D77" w:rsidRPr="00095656" w:rsidRDefault="00377792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>8. К выплатам за качество выполняемых работ относятся выплаты за ученую степень кандидата (доктора) наук и (или) почетное звание (СССР, РСФСР, Российской Федерации), название которого начинается со слов «Народный» или «Заслуженный», за должность доцента (профессора) и другие качественные показатели.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Размер выплат за качество выполняемых работ устанавливается работнику с учетом фактических результатов его работы на определенный срок в порядке, установленном коллективным договором, локальным нормативным актом </w:t>
      </w:r>
      <w:r w:rsidR="002E78F3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, трудовым договором.</w:t>
      </w:r>
    </w:p>
    <w:p w:rsidR="00155D77" w:rsidRPr="00095656" w:rsidRDefault="00377792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</w:t>
      </w:r>
      <w:r w:rsidR="00D42E87" w:rsidRPr="00095656">
        <w:rPr>
          <w:sz w:val="28"/>
          <w:szCs w:val="28"/>
        </w:rPr>
        <w:t xml:space="preserve">9. К выплатам за стаж непрерывной работы, выслугу лет относятся выплаты, учитывающие стаж работы по специальности в сфере образования или в </w:t>
      </w:r>
      <w:r w:rsidR="002E78F3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>. Порядок исчисления стажа непрерывной работы, выслуги лет устанавливается Министерством образования и молодежной политики Свердловской области.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К премиальным выплатам по итогам работы относятся выплаты, устанавливаемые по итогам работы за определенный период времени, на основании показателей и критериев оценки эффективности деятельности </w:t>
      </w:r>
      <w:r w:rsidR="002E78F3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>. При премировании учитывается как индивидуальный, так и коллективный результат труда.</w:t>
      </w:r>
    </w:p>
    <w:p w:rsidR="00155D77" w:rsidRPr="00095656" w:rsidRDefault="00377792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6</w:t>
      </w:r>
      <w:r w:rsidR="00D42E87" w:rsidRPr="00095656">
        <w:rPr>
          <w:sz w:val="28"/>
          <w:szCs w:val="28"/>
        </w:rPr>
        <w:t>0. Работникам, работающим неполное рабочее время (день, неделя), размер стимулирующих выплат устанавливается пропорционально отработанному времени.</w:t>
      </w:r>
    </w:p>
    <w:p w:rsidR="00155D77" w:rsidRPr="00095656" w:rsidRDefault="00377792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6</w:t>
      </w:r>
      <w:r w:rsidR="00D42E87" w:rsidRPr="00095656">
        <w:rPr>
          <w:sz w:val="28"/>
          <w:szCs w:val="28"/>
        </w:rPr>
        <w:t xml:space="preserve">1. В целях социальной защищенности работников </w:t>
      </w:r>
      <w:r w:rsidR="002E78F3" w:rsidRPr="00095656">
        <w:rPr>
          <w:sz w:val="28"/>
          <w:szCs w:val="28"/>
        </w:rPr>
        <w:t>ГБОУ СО «Екатеринбургская школа № 9»</w:t>
      </w:r>
      <w:r w:rsidR="00D42E87" w:rsidRPr="00095656">
        <w:rPr>
          <w:sz w:val="28"/>
          <w:szCs w:val="28"/>
        </w:rPr>
        <w:t xml:space="preserve"> и поощрения их за достигнутые успехи, профессионализм и личный вклад в работу коллектива в пределах финансовых средств на оплату труда по решению руководителя </w:t>
      </w:r>
      <w:r w:rsidR="00F26933" w:rsidRPr="00095656">
        <w:rPr>
          <w:sz w:val="28"/>
          <w:szCs w:val="28"/>
        </w:rPr>
        <w:t xml:space="preserve">ГБОУ СО «Екатеринбургская школа № 9» </w:t>
      </w:r>
      <w:r w:rsidR="00D42E87" w:rsidRPr="00095656">
        <w:rPr>
          <w:sz w:val="28"/>
          <w:szCs w:val="28"/>
        </w:rPr>
        <w:t xml:space="preserve">применяется единовременное премирование работников </w:t>
      </w:r>
      <w:r w:rsidR="00F26933" w:rsidRPr="00095656">
        <w:rPr>
          <w:sz w:val="28"/>
          <w:szCs w:val="28"/>
        </w:rPr>
        <w:t>учреждения</w:t>
      </w:r>
      <w:r w:rsidR="00D42E87" w:rsidRPr="00095656">
        <w:rPr>
          <w:sz w:val="28"/>
          <w:szCs w:val="28"/>
        </w:rPr>
        <w:t>: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lastRenderedPageBreak/>
        <w:t>1) при объявлении благодарности Министерства науки и высшего образования Российской Федерации и (или) Министерства просвещения Российской Федерации;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2) при награждении Почетной грамотой Министерства науки и высшего образования Российской Федерации и (или) Министерства просвещения Российской Федерации;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3) при награждении государственными наградами и наградами Свердловской области;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4) в связи с празднованием Дня учителя;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5) в связи с праздничными днями и юбилейными датами (50, 55, 60 лет со дня рождения и последующие каждые 5 лет);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6) при увольнении в связи с уходом на страховую пенсию по старости;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7) 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Условия, порядок и размер единовременного премирования определяются локальным актом </w:t>
      </w:r>
      <w:r w:rsidR="00F26933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 xml:space="preserve">, принятым руководителем </w:t>
      </w:r>
      <w:r w:rsidR="00BF2A4C" w:rsidRPr="00095656">
        <w:rPr>
          <w:sz w:val="28"/>
          <w:szCs w:val="28"/>
        </w:rPr>
        <w:t>ГБОУ СО «Екатеринбургская школа № 9»</w:t>
      </w:r>
      <w:r w:rsidRPr="00095656">
        <w:rPr>
          <w:sz w:val="28"/>
          <w:szCs w:val="28"/>
        </w:rPr>
        <w:t xml:space="preserve"> с учетом обеспечения финансовыми средствами и мнения выборного органа первичной профсоюзной организации или при его отсутствии иного представительного органа работников </w:t>
      </w:r>
      <w:r w:rsidR="00BF2A4C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.</w:t>
      </w:r>
    </w:p>
    <w:p w:rsidR="00155D77" w:rsidRPr="00095656" w:rsidRDefault="00377792" w:rsidP="00EB7D9B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6</w:t>
      </w:r>
      <w:r w:rsidR="00D42E87" w:rsidRPr="00095656">
        <w:rPr>
          <w:sz w:val="28"/>
          <w:szCs w:val="28"/>
        </w:rPr>
        <w:t xml:space="preserve">2. Работодатели вправе </w:t>
      </w:r>
      <w:r w:rsidR="00EB7D9B" w:rsidRPr="00EB7D9B">
        <w:rPr>
          <w:sz w:val="28"/>
          <w:szCs w:val="28"/>
        </w:rPr>
        <w:t xml:space="preserve">в </w:t>
      </w:r>
      <w:r w:rsidR="008722B9" w:rsidRPr="00EB7D9B">
        <w:rPr>
          <w:sz w:val="28"/>
          <w:szCs w:val="28"/>
        </w:rPr>
        <w:t>пределах</w:t>
      </w:r>
      <w:r w:rsidR="00EB7D9B">
        <w:rPr>
          <w:color w:val="FF0000"/>
          <w:sz w:val="28"/>
          <w:szCs w:val="28"/>
        </w:rPr>
        <w:t xml:space="preserve"> </w:t>
      </w:r>
      <w:r w:rsidR="00D42E87" w:rsidRPr="00095656">
        <w:rPr>
          <w:sz w:val="28"/>
          <w:szCs w:val="28"/>
        </w:rPr>
        <w:t>экономии финансовых средств на оплату труда, а также за счет средств, полученных от приносящей доход деятельности, оказывать работникам материальную помощь.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 xml:space="preserve">Условия выплаты и размер материальной помощи устанавливаются локальным актом </w:t>
      </w:r>
      <w:r w:rsidR="00BF2A4C" w:rsidRPr="00095656">
        <w:rPr>
          <w:sz w:val="28"/>
          <w:szCs w:val="28"/>
        </w:rPr>
        <w:t xml:space="preserve">ГБОУ </w:t>
      </w:r>
      <w:proofErr w:type="gramStart"/>
      <w:r w:rsidR="00BF2A4C" w:rsidRPr="00095656">
        <w:rPr>
          <w:sz w:val="28"/>
          <w:szCs w:val="28"/>
        </w:rPr>
        <w:t>СО</w:t>
      </w:r>
      <w:proofErr w:type="gramEnd"/>
      <w:r w:rsidR="00BF2A4C" w:rsidRPr="00095656">
        <w:rPr>
          <w:sz w:val="28"/>
          <w:szCs w:val="28"/>
        </w:rPr>
        <w:t xml:space="preserve"> «Екатеринбургская школа № 9»</w:t>
      </w:r>
      <w:r w:rsidRPr="00095656">
        <w:rPr>
          <w:sz w:val="28"/>
          <w:szCs w:val="28"/>
        </w:rPr>
        <w:t xml:space="preserve">, принятым руководителем </w:t>
      </w:r>
      <w:r w:rsidR="00BF2A4C" w:rsidRPr="00095656">
        <w:rPr>
          <w:sz w:val="28"/>
          <w:szCs w:val="28"/>
        </w:rPr>
        <w:t xml:space="preserve">учреждения </w:t>
      </w:r>
      <w:r w:rsidRPr="00095656">
        <w:rPr>
          <w:sz w:val="28"/>
          <w:szCs w:val="28"/>
        </w:rPr>
        <w:t xml:space="preserve">с учетом мнения выборного органа первичной профсоюзной организации или иного представительного органа работников </w:t>
      </w:r>
      <w:r w:rsidR="00BF2A4C" w:rsidRPr="00095656">
        <w:rPr>
          <w:sz w:val="28"/>
          <w:szCs w:val="28"/>
        </w:rPr>
        <w:t>учреждения</w:t>
      </w:r>
      <w:r w:rsidRPr="00095656">
        <w:rPr>
          <w:sz w:val="28"/>
          <w:szCs w:val="28"/>
        </w:rPr>
        <w:t>, или (и) коллективным договором, соглашением.</w:t>
      </w:r>
    </w:p>
    <w:p w:rsidR="00155D77" w:rsidRPr="00095656" w:rsidRDefault="00D42E87" w:rsidP="00122B01">
      <w:pPr>
        <w:pStyle w:val="a3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Материальная помощь выплачивается на основании заявления работника.</w:t>
      </w:r>
    </w:p>
    <w:p w:rsidR="00D92316" w:rsidRPr="00095656" w:rsidRDefault="00D92316" w:rsidP="00122B01">
      <w:pPr>
        <w:pStyle w:val="align-right"/>
        <w:spacing w:before="0" w:beforeAutospacing="0" w:after="0" w:afterAutospacing="0"/>
        <w:ind w:firstLine="709"/>
        <w:jc w:val="both"/>
        <w:divId w:val="666636783"/>
        <w:rPr>
          <w:sz w:val="28"/>
          <w:szCs w:val="28"/>
        </w:rPr>
      </w:pPr>
    </w:p>
    <w:p w:rsidR="00943301" w:rsidRDefault="00943301">
      <w:pPr>
        <w:pStyle w:val="align-right"/>
        <w:spacing w:line="276" w:lineRule="auto"/>
        <w:divId w:val="666636783"/>
        <w:rPr>
          <w:sz w:val="28"/>
          <w:szCs w:val="28"/>
        </w:rPr>
      </w:pPr>
    </w:p>
    <w:p w:rsidR="00943301" w:rsidRDefault="00943301">
      <w:pPr>
        <w:pStyle w:val="align-right"/>
        <w:spacing w:line="276" w:lineRule="auto"/>
        <w:divId w:val="666636783"/>
        <w:rPr>
          <w:sz w:val="28"/>
          <w:szCs w:val="28"/>
        </w:rPr>
      </w:pPr>
    </w:p>
    <w:p w:rsidR="00943301" w:rsidRDefault="00943301">
      <w:pPr>
        <w:pStyle w:val="align-right"/>
        <w:spacing w:line="276" w:lineRule="auto"/>
        <w:divId w:val="666636783"/>
        <w:rPr>
          <w:sz w:val="28"/>
          <w:szCs w:val="28"/>
        </w:rPr>
      </w:pPr>
    </w:p>
    <w:p w:rsidR="00943301" w:rsidRDefault="00943301">
      <w:pPr>
        <w:pStyle w:val="align-right"/>
        <w:spacing w:line="276" w:lineRule="auto"/>
        <w:divId w:val="666636783"/>
        <w:rPr>
          <w:sz w:val="28"/>
          <w:szCs w:val="28"/>
        </w:rPr>
      </w:pPr>
    </w:p>
    <w:p w:rsidR="00943301" w:rsidRDefault="00943301">
      <w:pPr>
        <w:pStyle w:val="align-right"/>
        <w:spacing w:line="276" w:lineRule="auto"/>
        <w:divId w:val="666636783"/>
        <w:rPr>
          <w:sz w:val="28"/>
          <w:szCs w:val="28"/>
        </w:rPr>
      </w:pPr>
    </w:p>
    <w:p w:rsidR="00EB7D9B" w:rsidRDefault="00EB7D9B">
      <w:pPr>
        <w:pStyle w:val="align-right"/>
        <w:spacing w:line="276" w:lineRule="auto"/>
        <w:divId w:val="666636783"/>
        <w:rPr>
          <w:sz w:val="28"/>
          <w:szCs w:val="28"/>
        </w:rPr>
      </w:pPr>
    </w:p>
    <w:p w:rsidR="00943301" w:rsidRDefault="00943301" w:rsidP="008722B9">
      <w:pPr>
        <w:pStyle w:val="3"/>
        <w:spacing w:before="0" w:beforeAutospacing="0" w:after="0" w:afterAutospacing="0"/>
        <w:divId w:val="666636783"/>
        <w:rPr>
          <w:sz w:val="24"/>
          <w:szCs w:val="24"/>
        </w:rPr>
      </w:pPr>
    </w:p>
    <w:p w:rsidR="0006461B" w:rsidRPr="00095656" w:rsidRDefault="00D42E87" w:rsidP="00ED73C2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lastRenderedPageBreak/>
        <w:t>Приложение № 1</w:t>
      </w:r>
      <w:r w:rsidRPr="00095656">
        <w:rPr>
          <w:sz w:val="24"/>
          <w:szCs w:val="24"/>
        </w:rPr>
        <w:br/>
        <w:t>к положению</w:t>
      </w:r>
    </w:p>
    <w:p w:rsidR="00ED73C2" w:rsidRPr="00095656" w:rsidRDefault="00ED73C2" w:rsidP="00ED73C2">
      <w:pPr>
        <w:pStyle w:val="3"/>
        <w:spacing w:before="0" w:beforeAutospacing="0" w:after="0" w:afterAutospacing="0"/>
        <w:jc w:val="right"/>
        <w:divId w:val="666636783"/>
        <w:rPr>
          <w:rFonts w:eastAsia="Times New Roman"/>
          <w:sz w:val="24"/>
          <w:szCs w:val="24"/>
        </w:rPr>
      </w:pPr>
      <w:r w:rsidRPr="00095656">
        <w:rPr>
          <w:rFonts w:eastAsia="Times New Roman"/>
          <w:sz w:val="24"/>
          <w:szCs w:val="24"/>
        </w:rPr>
        <w:t xml:space="preserve">об оплате труда работников </w:t>
      </w:r>
    </w:p>
    <w:p w:rsidR="0006461B" w:rsidRPr="00095656" w:rsidRDefault="00ED73C2" w:rsidP="00ED73C2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государственного бюджетного </w:t>
      </w:r>
    </w:p>
    <w:p w:rsidR="0006461B" w:rsidRPr="00095656" w:rsidRDefault="00ED73C2" w:rsidP="0006461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общеобразовательного учреждения </w:t>
      </w:r>
    </w:p>
    <w:p w:rsidR="00E12770" w:rsidRPr="00095656" w:rsidRDefault="00ED73C2" w:rsidP="0006461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Свердловской области </w:t>
      </w:r>
    </w:p>
    <w:p w:rsidR="0006461B" w:rsidRPr="00095656" w:rsidRDefault="00ED73C2" w:rsidP="00ED73C2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«Екатеринбургская школа № 9, </w:t>
      </w:r>
    </w:p>
    <w:p w:rsidR="0006461B" w:rsidRPr="00095656" w:rsidRDefault="00ED73C2" w:rsidP="0006461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реализующая адаптированные основные </w:t>
      </w:r>
    </w:p>
    <w:p w:rsidR="00ED73C2" w:rsidRPr="00095656" w:rsidRDefault="00ED73C2" w:rsidP="0006461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>общеобразовательные программы»</w:t>
      </w:r>
    </w:p>
    <w:p w:rsidR="00C120E1" w:rsidRPr="00095656" w:rsidRDefault="00C120E1" w:rsidP="0006461B">
      <w:pPr>
        <w:pStyle w:val="3"/>
        <w:spacing w:before="0" w:beforeAutospacing="0" w:after="0" w:afterAutospacing="0"/>
        <w:jc w:val="right"/>
        <w:divId w:val="666636783"/>
        <w:rPr>
          <w:rFonts w:eastAsia="Times New Roman"/>
          <w:sz w:val="24"/>
          <w:szCs w:val="24"/>
        </w:rPr>
      </w:pPr>
    </w:p>
    <w:p w:rsidR="00C120E1" w:rsidRPr="00095656" w:rsidRDefault="00D42E87" w:rsidP="00C120E1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 xml:space="preserve">Профессиональная квалификационная группа </w:t>
      </w:r>
    </w:p>
    <w:p w:rsidR="00155D77" w:rsidRPr="00095656" w:rsidRDefault="00D42E87" w:rsidP="00C120E1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>должностей педагогических работников</w:t>
      </w:r>
    </w:p>
    <w:p w:rsidR="00C120E1" w:rsidRPr="00095656" w:rsidRDefault="00C120E1" w:rsidP="00C120E1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089"/>
        <w:gridCol w:w="2520"/>
        <w:gridCol w:w="4002"/>
        <w:gridCol w:w="2050"/>
      </w:tblGrid>
      <w:tr w:rsidR="00F35101" w:rsidRPr="00095656" w:rsidTr="00D87B36">
        <w:trPr>
          <w:divId w:val="666636783"/>
        </w:trPr>
        <w:tc>
          <w:tcPr>
            <w:tcW w:w="564" w:type="pct"/>
          </w:tcPr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Номер строки</w:t>
            </w:r>
          </w:p>
        </w:tc>
        <w:tc>
          <w:tcPr>
            <w:tcW w:w="1304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Квалификационный уровень</w:t>
            </w:r>
          </w:p>
        </w:tc>
        <w:tc>
          <w:tcPr>
            <w:tcW w:w="2071" w:type="pct"/>
          </w:tcPr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1061" w:type="pct"/>
          </w:tcPr>
          <w:p w:rsidR="00EE4000" w:rsidRPr="00095656" w:rsidRDefault="00AA0488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Р</w:t>
            </w:r>
            <w:r w:rsidR="00EE4000" w:rsidRPr="00095656">
              <w:rPr>
                <w:b/>
                <w:bCs/>
              </w:rPr>
              <w:t>азмер должностного оклада, ставки заработной платы</w:t>
            </w:r>
          </w:p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(рублей)*</w:t>
            </w:r>
          </w:p>
        </w:tc>
      </w:tr>
      <w:tr w:rsidR="00C50F4D" w:rsidRPr="00095656" w:rsidTr="00D87B36">
        <w:trPr>
          <w:divId w:val="666636783"/>
          <w:trHeight w:val="16"/>
        </w:trPr>
        <w:tc>
          <w:tcPr>
            <w:tcW w:w="564" w:type="pct"/>
            <w:vAlign w:val="center"/>
            <w:hideMark/>
          </w:tcPr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1</w:t>
            </w:r>
          </w:p>
        </w:tc>
        <w:tc>
          <w:tcPr>
            <w:tcW w:w="1304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2</w:t>
            </w:r>
          </w:p>
        </w:tc>
        <w:tc>
          <w:tcPr>
            <w:tcW w:w="2071" w:type="pct"/>
            <w:vAlign w:val="center"/>
            <w:hideMark/>
          </w:tcPr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3</w:t>
            </w:r>
          </w:p>
        </w:tc>
        <w:tc>
          <w:tcPr>
            <w:tcW w:w="1061" w:type="pct"/>
            <w:vAlign w:val="center"/>
            <w:hideMark/>
          </w:tcPr>
          <w:p w:rsidR="00EE4000" w:rsidRPr="00095656" w:rsidRDefault="00EE4000" w:rsidP="00127E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4</w:t>
            </w:r>
          </w:p>
        </w:tc>
      </w:tr>
      <w:tr w:rsidR="00C50F4D" w:rsidRPr="00095656" w:rsidTr="00EF5633">
        <w:trPr>
          <w:divId w:val="666636783"/>
          <w:trHeight w:val="183"/>
        </w:trPr>
        <w:tc>
          <w:tcPr>
            <w:tcW w:w="564" w:type="pct"/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1.</w:t>
            </w:r>
          </w:p>
        </w:tc>
        <w:tc>
          <w:tcPr>
            <w:tcW w:w="130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1 квалификационный уровень</w:t>
            </w:r>
          </w:p>
        </w:tc>
        <w:tc>
          <w:tcPr>
            <w:tcW w:w="2071" w:type="pct"/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музыкальный руководитель</w:t>
            </w:r>
          </w:p>
        </w:tc>
        <w:tc>
          <w:tcPr>
            <w:tcW w:w="1061" w:type="pct"/>
            <w:hideMark/>
          </w:tcPr>
          <w:p w:rsidR="00EE4000" w:rsidRPr="00095656" w:rsidRDefault="00D52300" w:rsidP="00F54B46">
            <w:pPr>
              <w:pStyle w:val="a3"/>
              <w:spacing w:before="0" w:beforeAutospacing="0" w:after="0" w:afterAutospacing="0"/>
              <w:jc w:val="right"/>
            </w:pPr>
            <w:r w:rsidRPr="00095656">
              <w:t>11 449,00</w:t>
            </w:r>
          </w:p>
        </w:tc>
      </w:tr>
      <w:tr w:rsidR="00C50F4D" w:rsidRPr="00095656" w:rsidTr="00EF5633">
        <w:trPr>
          <w:divId w:val="666636783"/>
        </w:trPr>
        <w:tc>
          <w:tcPr>
            <w:tcW w:w="564" w:type="pct"/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2.</w:t>
            </w:r>
          </w:p>
        </w:tc>
        <w:tc>
          <w:tcPr>
            <w:tcW w:w="130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2 квалификационный уровень</w:t>
            </w:r>
          </w:p>
        </w:tc>
        <w:tc>
          <w:tcPr>
            <w:tcW w:w="2071" w:type="pct"/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педагог дополнительного образования</w:t>
            </w:r>
            <w:r w:rsidR="00307F2E" w:rsidRPr="00095656">
              <w:t>,</w:t>
            </w:r>
            <w:r w:rsidRPr="00095656">
              <w:t xml:space="preserve"> социальный педагог</w:t>
            </w:r>
          </w:p>
        </w:tc>
        <w:tc>
          <w:tcPr>
            <w:tcW w:w="1061" w:type="pct"/>
            <w:hideMark/>
          </w:tcPr>
          <w:p w:rsidR="00D52300" w:rsidRPr="00095656" w:rsidRDefault="00D52300" w:rsidP="00F54B46">
            <w:pPr>
              <w:pStyle w:val="a3"/>
              <w:spacing w:before="0" w:beforeAutospacing="0" w:after="0" w:afterAutospacing="0"/>
              <w:jc w:val="right"/>
            </w:pPr>
            <w:r w:rsidRPr="00095656">
              <w:t>11 953,00</w:t>
            </w:r>
          </w:p>
        </w:tc>
      </w:tr>
      <w:tr w:rsidR="00C50F4D" w:rsidRPr="00095656" w:rsidTr="00EF5633">
        <w:trPr>
          <w:divId w:val="666636783"/>
          <w:trHeight w:val="120"/>
        </w:trPr>
        <w:tc>
          <w:tcPr>
            <w:tcW w:w="56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3.</w:t>
            </w:r>
          </w:p>
        </w:tc>
        <w:tc>
          <w:tcPr>
            <w:tcW w:w="130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3 квалификационный уровень</w:t>
            </w:r>
          </w:p>
        </w:tc>
        <w:tc>
          <w:tcPr>
            <w:tcW w:w="2071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5633" w:rsidRPr="00095656" w:rsidRDefault="0082121A" w:rsidP="00EF5633">
            <w:pPr>
              <w:pStyle w:val="a3"/>
              <w:spacing w:before="0" w:beforeAutospacing="0" w:after="0" w:afterAutospacing="0"/>
              <w:ind w:left="48"/>
              <w:jc w:val="center"/>
            </w:pPr>
            <w:r w:rsidRPr="00095656">
              <w:t>в</w:t>
            </w:r>
            <w:r w:rsidR="00EE4000" w:rsidRPr="00095656">
              <w:t>оспитатель</w:t>
            </w:r>
            <w:r w:rsidRPr="00095656">
              <w:t>,</w:t>
            </w:r>
          </w:p>
          <w:p w:rsidR="00EE4000" w:rsidRPr="00095656" w:rsidRDefault="00EE4000" w:rsidP="00EF5633">
            <w:pPr>
              <w:pStyle w:val="a3"/>
              <w:spacing w:before="0" w:beforeAutospacing="0" w:after="0" w:afterAutospacing="0"/>
              <w:ind w:left="48"/>
              <w:jc w:val="center"/>
            </w:pPr>
            <w:r w:rsidRPr="00095656">
              <w:t>педагог-психолог</w:t>
            </w:r>
          </w:p>
        </w:tc>
        <w:tc>
          <w:tcPr>
            <w:tcW w:w="1061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4000" w:rsidRPr="00095656" w:rsidRDefault="00D52300" w:rsidP="00F54B46">
            <w:pPr>
              <w:pStyle w:val="a3"/>
              <w:spacing w:before="0" w:beforeAutospacing="0" w:after="0" w:afterAutospacing="0"/>
              <w:ind w:right="88"/>
              <w:jc w:val="right"/>
            </w:pPr>
            <w:r w:rsidRPr="00095656">
              <w:t>12</w:t>
            </w:r>
            <w:r w:rsidR="0067495C" w:rsidRPr="00095656">
              <w:t> 119,00</w:t>
            </w:r>
          </w:p>
        </w:tc>
      </w:tr>
      <w:tr w:rsidR="00C50F4D" w:rsidRPr="00095656" w:rsidTr="00EF5633">
        <w:trPr>
          <w:divId w:val="666636783"/>
          <w:trHeight w:val="386"/>
        </w:trPr>
        <w:tc>
          <w:tcPr>
            <w:tcW w:w="564" w:type="pct"/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4.</w:t>
            </w:r>
          </w:p>
        </w:tc>
        <w:tc>
          <w:tcPr>
            <w:tcW w:w="1304" w:type="pct"/>
            <w:hideMark/>
          </w:tcPr>
          <w:p w:rsidR="00EE4000" w:rsidRPr="00095656" w:rsidRDefault="00EE4000" w:rsidP="00EF5633">
            <w:pPr>
              <w:pStyle w:val="a3"/>
              <w:spacing w:before="0" w:beforeAutospacing="0" w:after="0" w:afterAutospacing="0"/>
              <w:ind w:left="-78"/>
              <w:jc w:val="center"/>
            </w:pPr>
            <w:r w:rsidRPr="00095656">
              <w:t>4 квалификационный уровень</w:t>
            </w:r>
          </w:p>
        </w:tc>
        <w:tc>
          <w:tcPr>
            <w:tcW w:w="2071" w:type="pct"/>
            <w:hideMark/>
          </w:tcPr>
          <w:p w:rsidR="00472A9F" w:rsidRPr="00095656" w:rsidRDefault="00D523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у</w:t>
            </w:r>
            <w:r w:rsidR="00EE4000" w:rsidRPr="00095656">
              <w:t>читель</w:t>
            </w:r>
            <w:r w:rsidRPr="00095656">
              <w:t>,</w:t>
            </w:r>
            <w:r w:rsidR="00EE4000" w:rsidRPr="00095656">
              <w:t xml:space="preserve"> учитель-дефектолог</w:t>
            </w:r>
            <w:r w:rsidRPr="00095656">
              <w:t>,</w:t>
            </w:r>
            <w:r w:rsidR="00EE4000" w:rsidRPr="00095656">
              <w:t xml:space="preserve"> учитель-логопед,</w:t>
            </w:r>
          </w:p>
          <w:p w:rsidR="00EE4000" w:rsidRPr="00095656" w:rsidRDefault="00EE4000" w:rsidP="00EF5633">
            <w:pPr>
              <w:pStyle w:val="a3"/>
              <w:spacing w:before="0" w:beforeAutospacing="0" w:after="0" w:afterAutospacing="0"/>
              <w:jc w:val="center"/>
            </w:pPr>
            <w:r w:rsidRPr="00095656">
              <w:t>педагог-библиотекарь</w:t>
            </w:r>
          </w:p>
        </w:tc>
        <w:tc>
          <w:tcPr>
            <w:tcW w:w="1061" w:type="pct"/>
            <w:hideMark/>
          </w:tcPr>
          <w:p w:rsidR="00EE4000" w:rsidRPr="00095656" w:rsidRDefault="0067495C" w:rsidP="00F54B46">
            <w:pPr>
              <w:pStyle w:val="a3"/>
              <w:spacing w:before="0" w:beforeAutospacing="0" w:after="0" w:afterAutospacing="0"/>
              <w:jc w:val="right"/>
            </w:pPr>
            <w:r w:rsidRPr="00095656">
              <w:t>12 346,00</w:t>
            </w:r>
          </w:p>
        </w:tc>
      </w:tr>
    </w:tbl>
    <w:p w:rsidR="00155D77" w:rsidRPr="00095656" w:rsidRDefault="00D42E87" w:rsidP="00D87B36">
      <w:pPr>
        <w:pStyle w:val="a3"/>
        <w:spacing w:before="0" w:beforeAutospacing="0" w:after="0" w:afterAutospacing="0"/>
        <w:jc w:val="both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_______________________</w:t>
      </w:r>
    </w:p>
    <w:p w:rsidR="00D87B36" w:rsidRPr="00095656" w:rsidRDefault="00D87B36" w:rsidP="00D87B36">
      <w:pPr>
        <w:pStyle w:val="a3"/>
        <w:spacing w:before="0" w:beforeAutospacing="0" w:after="0" w:afterAutospacing="0"/>
        <w:jc w:val="both"/>
        <w:divId w:val="666636783"/>
        <w:rPr>
          <w:sz w:val="28"/>
          <w:szCs w:val="28"/>
        </w:rPr>
      </w:pPr>
    </w:p>
    <w:p w:rsidR="00155D77" w:rsidRPr="00095656" w:rsidRDefault="00D42E87" w:rsidP="00D87B36">
      <w:pPr>
        <w:pStyle w:val="a3"/>
        <w:spacing w:before="0" w:beforeAutospacing="0" w:after="0" w:afterAutospacing="0"/>
        <w:jc w:val="both"/>
        <w:divId w:val="666636783"/>
      </w:pPr>
      <w:r w:rsidRPr="00095656">
        <w:t>* </w:t>
      </w:r>
      <w:r w:rsidR="00F35101" w:rsidRPr="00095656">
        <w:t>Р</w:t>
      </w:r>
      <w:r w:rsidRPr="00095656">
        <w:t>азмер должностного оклада, ставки заработной платы установлен с учетом коэффициента индексации заработной платы, размер которого с 1 октября 2020 года равен 1,03, и повышения размеров должностных окладов, ставок заработной платы в целях обеспечения осуществления оплаты труда отдельных категорий работников бюджетной сферы с учетом установленных указами Президента Российской Федерации показателей соотношения заработной платы соответствующих категорий работников.</w:t>
      </w:r>
    </w:p>
    <w:p w:rsidR="00D87B36" w:rsidRPr="00095656" w:rsidRDefault="00D87B36" w:rsidP="00D87B36">
      <w:pPr>
        <w:pStyle w:val="a3"/>
        <w:spacing w:before="0" w:beforeAutospacing="0" w:after="0" w:afterAutospacing="0"/>
        <w:jc w:val="both"/>
        <w:divId w:val="666636783"/>
      </w:pPr>
    </w:p>
    <w:p w:rsidR="00155D77" w:rsidRPr="00095656" w:rsidRDefault="00D42E87" w:rsidP="00D87B36">
      <w:pPr>
        <w:pStyle w:val="a3"/>
        <w:spacing w:before="0" w:beforeAutospacing="0" w:after="0" w:afterAutospacing="0"/>
        <w:jc w:val="both"/>
        <w:divId w:val="666636783"/>
      </w:pPr>
      <w:r w:rsidRPr="00095656">
        <w:rPr>
          <w:b/>
          <w:bCs/>
        </w:rPr>
        <w:t>Примечание.</w:t>
      </w:r>
      <w:r w:rsidRPr="00095656">
        <w:t xml:space="preserve"> При установлении размеров должностных окладов, ставок заработной платы локальным актом </w:t>
      </w:r>
      <w:r w:rsidR="009F02E8" w:rsidRPr="00095656">
        <w:t>ГБОУ СО «Екатеринбургская школа № 9»</w:t>
      </w:r>
      <w:r w:rsidRPr="00095656">
        <w:t>, в отношении которо</w:t>
      </w:r>
      <w:r w:rsidR="005A6C43" w:rsidRPr="00095656">
        <w:t>го</w:t>
      </w:r>
      <w:r w:rsidRPr="00095656">
        <w:t xml:space="preserve"> функции и полномочия учредителя осуществляются Министерством образования и молодежной политики Свердловской области, предусматривается их повышение за квалификационную категорию педагогическим работникам, прошедшим соответствующую аттестацию, согласно порядку, установленному Министерством образования и молодежной политики Свердловской области.</w:t>
      </w:r>
    </w:p>
    <w:p w:rsidR="00103189" w:rsidRPr="00095656" w:rsidRDefault="00103189" w:rsidP="00D87B36">
      <w:pPr>
        <w:pStyle w:val="a3"/>
        <w:spacing w:before="0" w:beforeAutospacing="0" w:after="0" w:afterAutospacing="0"/>
        <w:jc w:val="both"/>
        <w:divId w:val="666636783"/>
      </w:pPr>
    </w:p>
    <w:p w:rsidR="00103189" w:rsidRPr="00095656" w:rsidRDefault="00103189" w:rsidP="00D87B36">
      <w:pPr>
        <w:pStyle w:val="a3"/>
        <w:spacing w:before="0" w:beforeAutospacing="0" w:after="0" w:afterAutospacing="0"/>
        <w:jc w:val="both"/>
        <w:divId w:val="666636783"/>
      </w:pP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lastRenderedPageBreak/>
        <w:t>Приложение № 2</w:t>
      </w:r>
      <w:r w:rsidRPr="00095656">
        <w:rPr>
          <w:sz w:val="24"/>
          <w:szCs w:val="24"/>
        </w:rPr>
        <w:br/>
        <w:t xml:space="preserve">к положению </w:t>
      </w: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rFonts w:eastAsia="Times New Roman"/>
          <w:sz w:val="24"/>
          <w:szCs w:val="24"/>
        </w:rPr>
      </w:pPr>
      <w:r w:rsidRPr="00095656">
        <w:rPr>
          <w:rFonts w:eastAsia="Times New Roman"/>
          <w:sz w:val="24"/>
          <w:szCs w:val="24"/>
        </w:rPr>
        <w:t xml:space="preserve">об оплате труда работников </w:t>
      </w: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государственного бюджетного </w:t>
      </w: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общеобразовательного учреждения </w:t>
      </w: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Свердловской области </w:t>
      </w: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«Екатеринбургская школа № 9, </w:t>
      </w: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реализующая адаптированные основные </w:t>
      </w:r>
    </w:p>
    <w:p w:rsidR="00103189" w:rsidRPr="00095656" w:rsidRDefault="00103189" w:rsidP="00103189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>общеобразовательные программы»</w:t>
      </w:r>
    </w:p>
    <w:p w:rsidR="00C120E1" w:rsidRPr="00095656" w:rsidRDefault="00C120E1" w:rsidP="00103189">
      <w:pPr>
        <w:pStyle w:val="3"/>
        <w:spacing w:before="0" w:beforeAutospacing="0" w:after="0" w:afterAutospacing="0"/>
        <w:jc w:val="right"/>
        <w:divId w:val="666636783"/>
        <w:rPr>
          <w:rFonts w:eastAsia="Times New Roman"/>
          <w:sz w:val="24"/>
          <w:szCs w:val="24"/>
        </w:rPr>
      </w:pPr>
    </w:p>
    <w:p w:rsidR="00103189" w:rsidRPr="00095656" w:rsidRDefault="00D42E87" w:rsidP="00C120E1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>Профессиональн</w:t>
      </w:r>
      <w:r w:rsidR="00EC56AD" w:rsidRPr="00095656">
        <w:rPr>
          <w:rFonts w:eastAsia="Times New Roman"/>
        </w:rPr>
        <w:t>ые</w:t>
      </w:r>
      <w:r w:rsidRPr="00095656">
        <w:rPr>
          <w:rFonts w:eastAsia="Times New Roman"/>
        </w:rPr>
        <w:t xml:space="preserve"> квалификационн</w:t>
      </w:r>
      <w:r w:rsidR="00EC56AD" w:rsidRPr="00095656">
        <w:rPr>
          <w:rFonts w:eastAsia="Times New Roman"/>
        </w:rPr>
        <w:t>ые</w:t>
      </w:r>
      <w:r w:rsidRPr="00095656">
        <w:rPr>
          <w:rFonts w:eastAsia="Times New Roman"/>
        </w:rPr>
        <w:t xml:space="preserve"> групп</w:t>
      </w:r>
      <w:r w:rsidR="00EC56AD" w:rsidRPr="00095656">
        <w:rPr>
          <w:rFonts w:eastAsia="Times New Roman"/>
        </w:rPr>
        <w:t>ы</w:t>
      </w:r>
    </w:p>
    <w:p w:rsidR="00155D77" w:rsidRPr="00095656" w:rsidRDefault="00D42E87" w:rsidP="00103189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>«Общеотраслевые должности служащих»</w:t>
      </w:r>
    </w:p>
    <w:p w:rsidR="00C120E1" w:rsidRPr="00095656" w:rsidRDefault="00C120E1" w:rsidP="00103189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091"/>
        <w:gridCol w:w="2837"/>
        <w:gridCol w:w="3692"/>
        <w:gridCol w:w="2035"/>
      </w:tblGrid>
      <w:tr w:rsidR="00C120E1" w:rsidRPr="00095656" w:rsidTr="005B5C6D">
        <w:trPr>
          <w:divId w:val="6666367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Номер строки</w:t>
            </w:r>
          </w:p>
        </w:tc>
        <w:tc>
          <w:tcPr>
            <w:tcW w:w="1469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Квалификационный уровень</w:t>
            </w:r>
          </w:p>
        </w:tc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Размер должностного оклада, ставки заработной платы</w:t>
            </w:r>
          </w:p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(рублей)*</w:t>
            </w:r>
          </w:p>
        </w:tc>
      </w:tr>
      <w:tr w:rsidR="00C120E1" w:rsidRPr="00095656" w:rsidTr="005B5C6D">
        <w:trPr>
          <w:divId w:val="6666367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1</w:t>
            </w:r>
          </w:p>
        </w:tc>
        <w:tc>
          <w:tcPr>
            <w:tcW w:w="1469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2</w:t>
            </w:r>
          </w:p>
        </w:tc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0E1" w:rsidRPr="00095656" w:rsidRDefault="00C120E1" w:rsidP="00AB25D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4</w:t>
            </w:r>
          </w:p>
        </w:tc>
      </w:tr>
      <w:tr w:rsidR="004B4382" w:rsidRPr="00095656" w:rsidTr="00F5470C">
        <w:trPr>
          <w:divId w:val="666636783"/>
          <w:trHeight w:val="27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382" w:rsidRPr="00095656" w:rsidRDefault="004B4382" w:rsidP="00AB25DB">
            <w:pPr>
              <w:pStyle w:val="a3"/>
              <w:spacing w:before="0" w:beforeAutospacing="0" w:after="0" w:afterAutospacing="0"/>
              <w:jc w:val="center"/>
            </w:pPr>
            <w:r w:rsidRPr="00095656">
              <w:t xml:space="preserve">Профессиональная квалификационная группа </w:t>
            </w:r>
          </w:p>
          <w:p w:rsidR="004B4382" w:rsidRPr="00095656" w:rsidRDefault="004B4382" w:rsidP="00AB25DB">
            <w:pPr>
              <w:pStyle w:val="a3"/>
              <w:spacing w:before="0" w:beforeAutospacing="0" w:after="0" w:afterAutospacing="0"/>
              <w:jc w:val="center"/>
            </w:pPr>
            <w:r w:rsidRPr="00095656">
              <w:t>«Общеотраслевые должности служащих первого уровня»</w:t>
            </w:r>
          </w:p>
        </w:tc>
      </w:tr>
      <w:tr w:rsidR="00155D77" w:rsidRPr="00095656" w:rsidTr="0057493E">
        <w:trPr>
          <w:divId w:val="6666367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4B4382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1</w:t>
            </w:r>
            <w:r w:rsidR="00D42E87" w:rsidRPr="00095656">
              <w:t>.</w:t>
            </w:r>
          </w:p>
        </w:tc>
        <w:tc>
          <w:tcPr>
            <w:tcW w:w="1469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D77" w:rsidRPr="00095656" w:rsidRDefault="00D42E87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1 квалификационный уровень</w:t>
            </w:r>
          </w:p>
        </w:tc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7A05DD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д</w:t>
            </w:r>
            <w:r w:rsidR="00D42E87" w:rsidRPr="00095656">
              <w:t>елопроизводитель</w:t>
            </w:r>
            <w:r w:rsidRPr="00095656">
              <w:t xml:space="preserve">, </w:t>
            </w:r>
            <w:r w:rsidR="00D42E87" w:rsidRPr="00095656"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57493E" w:rsidP="0057493E">
            <w:pPr>
              <w:pStyle w:val="a3"/>
              <w:spacing w:before="0" w:beforeAutospacing="0" w:after="0" w:afterAutospacing="0"/>
              <w:jc w:val="right"/>
            </w:pPr>
            <w:r w:rsidRPr="00095656">
              <w:t>7 292,00</w:t>
            </w:r>
          </w:p>
        </w:tc>
      </w:tr>
      <w:tr w:rsidR="005B5C6D" w:rsidRPr="00095656" w:rsidTr="00BD0133">
        <w:trPr>
          <w:divId w:val="66663678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5C6D" w:rsidRPr="00095656" w:rsidRDefault="005B5C6D" w:rsidP="00AB25DB">
            <w:pPr>
              <w:pStyle w:val="a3"/>
              <w:spacing w:before="0" w:beforeAutospacing="0" w:after="0" w:afterAutospacing="0"/>
              <w:jc w:val="center"/>
            </w:pPr>
            <w:r w:rsidRPr="00095656">
              <w:t xml:space="preserve">Профессиональная квалификационная группа </w:t>
            </w:r>
          </w:p>
          <w:p w:rsidR="005B5C6D" w:rsidRPr="00095656" w:rsidRDefault="005B5C6D" w:rsidP="00AB25DB">
            <w:pPr>
              <w:pStyle w:val="a3"/>
              <w:spacing w:before="0" w:beforeAutospacing="0" w:after="0" w:afterAutospacing="0"/>
              <w:jc w:val="center"/>
            </w:pPr>
            <w:r w:rsidRPr="00095656">
              <w:t>«Общеотраслевые должности служащих второго уровня»</w:t>
            </w:r>
          </w:p>
        </w:tc>
      </w:tr>
      <w:tr w:rsidR="00155D77" w:rsidRPr="00095656" w:rsidTr="0057493E">
        <w:trPr>
          <w:divId w:val="6666367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5B5C6D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2</w:t>
            </w:r>
            <w:r w:rsidR="00BB24A5" w:rsidRPr="00095656">
              <w:t>.</w:t>
            </w:r>
          </w:p>
        </w:tc>
        <w:tc>
          <w:tcPr>
            <w:tcW w:w="1469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D77" w:rsidRPr="00095656" w:rsidRDefault="00D42E87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1 квалификационный уровень</w:t>
            </w:r>
          </w:p>
        </w:tc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C6D" w:rsidRPr="00095656" w:rsidRDefault="00D42E87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лаборант</w:t>
            </w:r>
          </w:p>
          <w:p w:rsidR="00155D77" w:rsidRPr="00095656" w:rsidRDefault="00155D77" w:rsidP="0057493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57493E" w:rsidP="0057493E">
            <w:pPr>
              <w:pStyle w:val="a3"/>
              <w:spacing w:before="0" w:beforeAutospacing="0" w:after="0" w:afterAutospacing="0"/>
              <w:jc w:val="right"/>
            </w:pPr>
            <w:r w:rsidRPr="00095656">
              <w:t>7 292,00</w:t>
            </w:r>
          </w:p>
        </w:tc>
      </w:tr>
      <w:tr w:rsidR="00BB24A5" w:rsidRPr="00095656" w:rsidTr="00534298">
        <w:trPr>
          <w:divId w:val="66663678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4A5" w:rsidRPr="00095656" w:rsidRDefault="00BB24A5" w:rsidP="00AB25DB">
            <w:pPr>
              <w:pStyle w:val="a3"/>
              <w:spacing w:before="0" w:beforeAutospacing="0" w:after="0" w:afterAutospacing="0"/>
              <w:jc w:val="center"/>
            </w:pPr>
            <w:r w:rsidRPr="00095656">
              <w:t>Профессиональная квалификационная группа</w:t>
            </w:r>
          </w:p>
          <w:p w:rsidR="00BB24A5" w:rsidRPr="00095656" w:rsidRDefault="00BB24A5" w:rsidP="00AB25DB">
            <w:pPr>
              <w:pStyle w:val="a3"/>
              <w:spacing w:before="0" w:beforeAutospacing="0" w:after="0" w:afterAutospacing="0"/>
              <w:jc w:val="center"/>
            </w:pPr>
            <w:r w:rsidRPr="00095656">
              <w:t>«Общеотраслевые должности служащих третьего уровня»</w:t>
            </w:r>
          </w:p>
        </w:tc>
      </w:tr>
      <w:tr w:rsidR="00155D77" w:rsidRPr="00095656" w:rsidTr="0057493E">
        <w:trPr>
          <w:divId w:val="6666367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BB24A5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3</w:t>
            </w:r>
            <w:r w:rsidR="00D42E87" w:rsidRPr="00095656">
              <w:t>.</w:t>
            </w:r>
          </w:p>
        </w:tc>
        <w:tc>
          <w:tcPr>
            <w:tcW w:w="1469" w:type="pct"/>
            <w:tcBorders>
              <w:top w:val="single" w:sz="6" w:space="0" w:color="000000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D77" w:rsidRPr="00095656" w:rsidRDefault="00D42E87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1 квалификационный уровень</w:t>
            </w:r>
          </w:p>
        </w:tc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BB24A5" w:rsidP="0057493E">
            <w:pPr>
              <w:pStyle w:val="a3"/>
              <w:spacing w:before="0" w:beforeAutospacing="0" w:after="0" w:afterAutospacing="0"/>
              <w:jc w:val="center"/>
            </w:pPr>
            <w:r w:rsidRPr="00095656">
              <w:t>э</w:t>
            </w:r>
            <w:r w:rsidR="00D42E87" w:rsidRPr="00095656">
              <w:t>кономист</w:t>
            </w:r>
            <w:r w:rsidRPr="00095656">
              <w:t>,</w:t>
            </w:r>
            <w:r w:rsidR="00D42E87" w:rsidRPr="00095656">
              <w:t xml:space="preserve"> бухгалтер</w:t>
            </w:r>
            <w:r w:rsidR="00BC25DE" w:rsidRPr="00095656">
              <w:t>,</w:t>
            </w:r>
            <w:r w:rsidR="00D42E87" w:rsidRPr="00095656">
              <w:t xml:space="preserve"> специалист по охране труда</w:t>
            </w:r>
            <w:r w:rsidR="00BC25DE" w:rsidRPr="00095656">
              <w:t>,</w:t>
            </w:r>
            <w:r w:rsidR="00D42E87" w:rsidRPr="00095656">
              <w:t xml:space="preserve"> инженер-электроник</w:t>
            </w:r>
            <w:r w:rsidR="00BC25DE" w:rsidRPr="00095656">
              <w:t>,</w:t>
            </w:r>
            <w:r w:rsidR="00D42E87" w:rsidRPr="00095656">
              <w:t xml:space="preserve"> специалист по кадрам</w:t>
            </w:r>
            <w:r w:rsidR="00BC25DE" w:rsidRPr="00095656">
              <w:t xml:space="preserve">, </w:t>
            </w:r>
            <w:r w:rsidR="00D42E87" w:rsidRPr="00095656"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57493E" w:rsidP="0057493E">
            <w:pPr>
              <w:pStyle w:val="a3"/>
              <w:spacing w:before="0" w:beforeAutospacing="0" w:after="0" w:afterAutospacing="0"/>
              <w:jc w:val="right"/>
            </w:pPr>
            <w:r w:rsidRPr="00095656">
              <w:t>15 916,00</w:t>
            </w:r>
          </w:p>
        </w:tc>
      </w:tr>
    </w:tbl>
    <w:p w:rsidR="00155D77" w:rsidRPr="00095656" w:rsidRDefault="00D42E87" w:rsidP="008A4BDD">
      <w:pPr>
        <w:pStyle w:val="a3"/>
        <w:spacing w:before="0" w:beforeAutospacing="0" w:after="0" w:afterAutospacing="0"/>
        <w:jc w:val="both"/>
        <w:divId w:val="666636783"/>
      </w:pPr>
      <w:r w:rsidRPr="00095656">
        <w:t>______________________</w:t>
      </w:r>
    </w:p>
    <w:p w:rsidR="00250EFE" w:rsidRPr="00095656" w:rsidRDefault="00250EFE" w:rsidP="008A4BDD">
      <w:pPr>
        <w:pStyle w:val="a3"/>
        <w:spacing w:before="0" w:beforeAutospacing="0" w:after="0" w:afterAutospacing="0"/>
        <w:jc w:val="both"/>
        <w:divId w:val="666636783"/>
      </w:pPr>
    </w:p>
    <w:p w:rsidR="00155D77" w:rsidRPr="00095656" w:rsidRDefault="00D42E87" w:rsidP="008A4BDD">
      <w:pPr>
        <w:pStyle w:val="a3"/>
        <w:spacing w:before="0" w:beforeAutospacing="0" w:after="0" w:afterAutospacing="0"/>
        <w:jc w:val="both"/>
        <w:divId w:val="666636783"/>
      </w:pPr>
      <w:r w:rsidRPr="00095656">
        <w:t>* </w:t>
      </w:r>
      <w:r w:rsidR="008A4BDD" w:rsidRPr="00095656">
        <w:t>Р</w:t>
      </w:r>
      <w:r w:rsidRPr="00095656">
        <w:t>азмер должностного оклада установлен с учетом коэффициента индексации заработной платы, размер которого с 1 октября 2020 года равен 1,03.</w:t>
      </w:r>
    </w:p>
    <w:p w:rsidR="00250EFE" w:rsidRPr="00095656" w:rsidRDefault="00250EFE" w:rsidP="008A4BDD">
      <w:pPr>
        <w:pStyle w:val="a3"/>
        <w:spacing w:before="0" w:beforeAutospacing="0" w:after="0" w:afterAutospacing="0"/>
        <w:jc w:val="both"/>
        <w:divId w:val="666636783"/>
      </w:pPr>
    </w:p>
    <w:p w:rsidR="00155D77" w:rsidRPr="00095656" w:rsidRDefault="00D42E87" w:rsidP="008A4BDD">
      <w:pPr>
        <w:pStyle w:val="a3"/>
        <w:spacing w:before="0" w:beforeAutospacing="0" w:after="0" w:afterAutospacing="0"/>
        <w:jc w:val="both"/>
        <w:divId w:val="666636783"/>
      </w:pPr>
      <w:r w:rsidRPr="00095656">
        <w:rPr>
          <w:b/>
          <w:bCs/>
        </w:rPr>
        <w:t>Примечание.</w:t>
      </w:r>
      <w:r w:rsidRPr="00095656">
        <w:t xml:space="preserve"> При установлении размеров должностных окладов локальным актом </w:t>
      </w:r>
      <w:r w:rsidR="00250EFE" w:rsidRPr="00095656">
        <w:t xml:space="preserve">ГБОУ СО «Екатеринбургская школа № 9», </w:t>
      </w:r>
      <w:r w:rsidRPr="00095656">
        <w:t>в отношении которо</w:t>
      </w:r>
      <w:r w:rsidR="005A6C43" w:rsidRPr="00095656">
        <w:t>го</w:t>
      </w:r>
      <w:r w:rsidRPr="00095656">
        <w:t xml:space="preserve"> функции и полномочия учредителя осуществляются Министерством образования и молодежной политики Свердловской области, предусматривается их повышение за квалификационную категорию работникам, прошедшим соответствующую аттестацию, согласно порядку, установленному Министерством образования и молодежной политики Свердловской области.</w:t>
      </w:r>
    </w:p>
    <w:p w:rsidR="00943301" w:rsidRDefault="00943301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</w:p>
    <w:p w:rsidR="00943301" w:rsidRDefault="00943301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>Приложение № 3</w:t>
      </w:r>
      <w:r w:rsidRPr="00095656">
        <w:rPr>
          <w:sz w:val="24"/>
          <w:szCs w:val="24"/>
        </w:rPr>
        <w:br/>
        <w:t xml:space="preserve">к положению </w:t>
      </w: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rFonts w:eastAsia="Times New Roman"/>
          <w:sz w:val="24"/>
          <w:szCs w:val="24"/>
        </w:rPr>
      </w:pPr>
      <w:r w:rsidRPr="00095656">
        <w:rPr>
          <w:rFonts w:eastAsia="Times New Roman"/>
          <w:sz w:val="24"/>
          <w:szCs w:val="24"/>
        </w:rPr>
        <w:t xml:space="preserve">об оплате труда работников </w:t>
      </w: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государственного бюджетного </w:t>
      </w: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общеобразовательного учреждения </w:t>
      </w: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Свердловской области </w:t>
      </w: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«Екатеринбургская школа № 9, </w:t>
      </w: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реализующая адаптированные основные </w:t>
      </w:r>
    </w:p>
    <w:p w:rsidR="008F010B" w:rsidRPr="00095656" w:rsidRDefault="008F010B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>общеобразовательные программы»</w:t>
      </w:r>
    </w:p>
    <w:p w:rsidR="007534B2" w:rsidRPr="00095656" w:rsidRDefault="007534B2" w:rsidP="008F010B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</w:p>
    <w:p w:rsidR="00705DA1" w:rsidRPr="00095656" w:rsidRDefault="00D42E87" w:rsidP="00582C04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>Профессиональн</w:t>
      </w:r>
      <w:bookmarkStart w:id="2" w:name="_Hlk164691136"/>
      <w:r w:rsidR="00EC56AD" w:rsidRPr="00095656">
        <w:rPr>
          <w:rFonts w:eastAsia="Times New Roman"/>
        </w:rPr>
        <w:t>ые</w:t>
      </w:r>
      <w:bookmarkEnd w:id="2"/>
      <w:r w:rsidRPr="00095656">
        <w:rPr>
          <w:rFonts w:eastAsia="Times New Roman"/>
        </w:rPr>
        <w:t xml:space="preserve"> квалификационн</w:t>
      </w:r>
      <w:r w:rsidR="00EC56AD" w:rsidRPr="00095656">
        <w:rPr>
          <w:rFonts w:eastAsia="Times New Roman"/>
        </w:rPr>
        <w:t>ые</w:t>
      </w:r>
      <w:r w:rsidRPr="00095656">
        <w:rPr>
          <w:rFonts w:eastAsia="Times New Roman"/>
        </w:rPr>
        <w:t xml:space="preserve"> групп</w:t>
      </w:r>
      <w:r w:rsidR="00EC56AD" w:rsidRPr="00095656">
        <w:rPr>
          <w:rFonts w:eastAsia="Times New Roman"/>
        </w:rPr>
        <w:t>ы</w:t>
      </w:r>
    </w:p>
    <w:p w:rsidR="00155D77" w:rsidRPr="00095656" w:rsidRDefault="00D42E87" w:rsidP="00705DA1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>должностей медицинских работников</w:t>
      </w:r>
    </w:p>
    <w:p w:rsidR="007534B2" w:rsidRPr="00095656" w:rsidRDefault="007534B2" w:rsidP="00705DA1">
      <w:pPr>
        <w:pStyle w:val="3"/>
        <w:spacing w:before="0" w:beforeAutospacing="0" w:after="0" w:afterAutospacing="0"/>
        <w:jc w:val="center"/>
        <w:divId w:val="666636783"/>
        <w:rPr>
          <w:rFonts w:eastAsia="Times New Roman"/>
        </w:rPr>
      </w:pPr>
    </w:p>
    <w:tbl>
      <w:tblPr>
        <w:tblW w:w="5005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090"/>
        <w:gridCol w:w="2859"/>
        <w:gridCol w:w="3833"/>
        <w:gridCol w:w="1883"/>
      </w:tblGrid>
      <w:tr w:rsidR="007534B2" w:rsidRPr="00095656" w:rsidTr="00664AB7">
        <w:trPr>
          <w:divId w:val="6666367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Номер строки</w:t>
            </w:r>
          </w:p>
        </w:tc>
        <w:tc>
          <w:tcPr>
            <w:tcW w:w="1479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Квалификационный уровень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Размер должностного оклада, ставки заработной платы</w:t>
            </w:r>
          </w:p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(рублей)*</w:t>
            </w:r>
          </w:p>
        </w:tc>
      </w:tr>
      <w:tr w:rsidR="007534B2" w:rsidRPr="00095656" w:rsidTr="009C2F58">
        <w:trPr>
          <w:divId w:val="666636783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1</w:t>
            </w:r>
          </w:p>
        </w:tc>
        <w:tc>
          <w:tcPr>
            <w:tcW w:w="1479" w:type="pct"/>
            <w:tcBorders>
              <w:top w:val="single" w:sz="6" w:space="0" w:color="000000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2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3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534B2" w:rsidRPr="00095656" w:rsidRDefault="007534B2" w:rsidP="007534B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4</w:t>
            </w:r>
          </w:p>
        </w:tc>
      </w:tr>
      <w:tr w:rsidR="007534B2" w:rsidRPr="00095656" w:rsidTr="002E4E5D">
        <w:trPr>
          <w:divId w:val="6666367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B2" w:rsidRPr="00095656" w:rsidRDefault="007534B2" w:rsidP="002E4E5D">
            <w:pPr>
              <w:pStyle w:val="a3"/>
              <w:spacing w:before="0" w:beforeAutospacing="0" w:after="0" w:afterAutospacing="0"/>
              <w:jc w:val="center"/>
            </w:pPr>
            <w:r w:rsidRPr="00095656">
              <w:t>Профессиональная квалификационная группа</w:t>
            </w:r>
          </w:p>
          <w:p w:rsidR="007534B2" w:rsidRPr="00095656" w:rsidRDefault="007534B2" w:rsidP="002E4E5D">
            <w:pPr>
              <w:pStyle w:val="a3"/>
              <w:spacing w:before="0" w:beforeAutospacing="0" w:after="0" w:afterAutospacing="0"/>
              <w:jc w:val="center"/>
            </w:pPr>
            <w:r w:rsidRPr="00095656">
              <w:t>«Средний медицинский персонал»</w:t>
            </w:r>
          </w:p>
        </w:tc>
      </w:tr>
      <w:tr w:rsidR="00155D77" w:rsidRPr="00095656" w:rsidTr="002E4E5D">
        <w:trPr>
          <w:divId w:val="666636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D77" w:rsidRPr="00095656" w:rsidRDefault="00582C04" w:rsidP="002E4E5D">
            <w:pPr>
              <w:pStyle w:val="a3"/>
              <w:jc w:val="center"/>
            </w:pPr>
            <w:r w:rsidRPr="00095656">
              <w:t>1</w:t>
            </w:r>
            <w:r w:rsidR="00D42E87" w:rsidRPr="00095656">
              <w:t>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D77" w:rsidRPr="00095656" w:rsidRDefault="00D42E87" w:rsidP="002E4E5D">
            <w:pPr>
              <w:pStyle w:val="a3"/>
              <w:jc w:val="center"/>
            </w:pPr>
            <w:r w:rsidRPr="00095656">
              <w:t>3 квалификационный уровень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4AB7" w:rsidRPr="00095656" w:rsidRDefault="00D42E87" w:rsidP="002E4E5D">
            <w:pPr>
              <w:pStyle w:val="a3"/>
              <w:jc w:val="center"/>
            </w:pPr>
            <w:r w:rsidRPr="00095656">
              <w:t>медицинская сестра</w:t>
            </w:r>
          </w:p>
          <w:p w:rsidR="00155D77" w:rsidRPr="00095656" w:rsidRDefault="00155D77" w:rsidP="002E4E5D">
            <w:pPr>
              <w:pStyle w:val="a3"/>
              <w:jc w:val="center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D77" w:rsidRPr="00095656" w:rsidRDefault="002E4E5D" w:rsidP="002E4E5D">
            <w:pPr>
              <w:pStyle w:val="a3"/>
              <w:jc w:val="right"/>
            </w:pPr>
            <w:r w:rsidRPr="00095656">
              <w:t>9 869,00</w:t>
            </w:r>
          </w:p>
        </w:tc>
      </w:tr>
      <w:tr w:rsidR="00664AB7" w:rsidRPr="00095656" w:rsidTr="002E4E5D">
        <w:trPr>
          <w:divId w:val="666636783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E5D" w:rsidRPr="00095656" w:rsidRDefault="00664AB7" w:rsidP="002E4E5D">
            <w:pPr>
              <w:pStyle w:val="a3"/>
              <w:spacing w:before="0" w:beforeAutospacing="0" w:after="0" w:afterAutospacing="0"/>
              <w:jc w:val="center"/>
            </w:pPr>
            <w:r w:rsidRPr="00095656">
              <w:t>Профессиональная квалификационная группа</w:t>
            </w:r>
          </w:p>
          <w:p w:rsidR="00664AB7" w:rsidRPr="00095656" w:rsidRDefault="00664AB7" w:rsidP="002E4E5D">
            <w:pPr>
              <w:pStyle w:val="a3"/>
              <w:spacing w:before="0" w:beforeAutospacing="0" w:after="0" w:afterAutospacing="0"/>
              <w:jc w:val="center"/>
            </w:pPr>
            <w:r w:rsidRPr="00095656">
              <w:t>«Врачи»</w:t>
            </w:r>
          </w:p>
        </w:tc>
      </w:tr>
      <w:tr w:rsidR="00155D77" w:rsidRPr="00095656" w:rsidTr="002E4E5D">
        <w:trPr>
          <w:divId w:val="6666367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55D77" w:rsidRPr="00095656" w:rsidRDefault="002E4E5D" w:rsidP="002E4E5D">
            <w:pPr>
              <w:pStyle w:val="a3"/>
              <w:jc w:val="center"/>
            </w:pPr>
            <w:r w:rsidRPr="00095656">
              <w:t>2</w:t>
            </w:r>
            <w:r w:rsidR="00D42E87" w:rsidRPr="00095656">
              <w:t>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D77" w:rsidRPr="00095656" w:rsidRDefault="00D42E87" w:rsidP="002E4E5D">
            <w:pPr>
              <w:pStyle w:val="a3"/>
              <w:jc w:val="center"/>
            </w:pPr>
            <w:r w:rsidRPr="00095656">
              <w:t>2 квалификационный уровень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D42E87" w:rsidP="002E4E5D">
            <w:pPr>
              <w:pStyle w:val="a3"/>
              <w:jc w:val="center"/>
            </w:pPr>
            <w:r w:rsidRPr="00095656">
              <w:t>врачи-специалисты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D77" w:rsidRPr="00095656" w:rsidRDefault="002E4E5D" w:rsidP="002E4E5D">
            <w:pPr>
              <w:pStyle w:val="a3"/>
              <w:jc w:val="right"/>
            </w:pPr>
            <w:r w:rsidRPr="00095656">
              <w:t>14 457,00</w:t>
            </w:r>
          </w:p>
        </w:tc>
      </w:tr>
    </w:tbl>
    <w:p w:rsidR="00155D77" w:rsidRPr="00095656" w:rsidRDefault="00D42E87">
      <w:pPr>
        <w:pStyle w:val="a3"/>
        <w:spacing w:line="276" w:lineRule="auto"/>
        <w:divId w:val="666636783"/>
        <w:rPr>
          <w:sz w:val="28"/>
          <w:szCs w:val="28"/>
        </w:rPr>
      </w:pPr>
      <w:r w:rsidRPr="00095656">
        <w:rPr>
          <w:sz w:val="28"/>
          <w:szCs w:val="28"/>
        </w:rPr>
        <w:t>______________________</w:t>
      </w:r>
    </w:p>
    <w:p w:rsidR="00155D77" w:rsidRPr="00095656" w:rsidRDefault="00D42E87" w:rsidP="002E4E5D">
      <w:pPr>
        <w:pStyle w:val="a3"/>
        <w:spacing w:before="0" w:beforeAutospacing="0" w:after="0" w:afterAutospacing="0"/>
        <w:jc w:val="both"/>
        <w:divId w:val="666636783"/>
      </w:pPr>
      <w:r w:rsidRPr="00095656">
        <w:t>* </w:t>
      </w:r>
      <w:r w:rsidR="00B547EE" w:rsidRPr="00095656">
        <w:t>Р</w:t>
      </w:r>
      <w:r w:rsidRPr="00095656">
        <w:t>азмер должностного оклада установлен с учетом коэффициента индексации заработной платы, размер которого с 1 октября 2020 года равен 1,03.</w:t>
      </w:r>
    </w:p>
    <w:p w:rsidR="00B547EE" w:rsidRPr="00095656" w:rsidRDefault="00B547EE" w:rsidP="002E4E5D">
      <w:pPr>
        <w:pStyle w:val="a3"/>
        <w:spacing w:before="0" w:beforeAutospacing="0" w:after="0" w:afterAutospacing="0"/>
        <w:jc w:val="both"/>
        <w:divId w:val="666636783"/>
      </w:pPr>
    </w:p>
    <w:p w:rsidR="00155D77" w:rsidRPr="00095656" w:rsidRDefault="00D42E87" w:rsidP="002E4E5D">
      <w:pPr>
        <w:pStyle w:val="a3"/>
        <w:spacing w:before="0" w:beforeAutospacing="0" w:after="0" w:afterAutospacing="0"/>
        <w:jc w:val="both"/>
        <w:divId w:val="666636783"/>
      </w:pPr>
      <w:r w:rsidRPr="00095656">
        <w:rPr>
          <w:b/>
          <w:bCs/>
        </w:rPr>
        <w:t>Примечание.</w:t>
      </w:r>
      <w:r w:rsidRPr="00095656">
        <w:t xml:space="preserve"> При установлении размеров должностных окладов локальным актом </w:t>
      </w:r>
      <w:r w:rsidR="005A6C43" w:rsidRPr="00095656">
        <w:t>ГБОУ СО «Екатеринбургская школа № 9»</w:t>
      </w:r>
      <w:r w:rsidRPr="00095656">
        <w:t>, в отношении которо</w:t>
      </w:r>
      <w:r w:rsidR="005A6C43" w:rsidRPr="00095656">
        <w:t>го</w:t>
      </w:r>
      <w:r w:rsidRPr="00095656">
        <w:t xml:space="preserve"> функции и полномочия учредителя осуществляются Министерством образования и молодежной политики Свердловской области, предусматривается их повышение за квалификационную категорию медицинским и фармацевтическим работникам, прошедшим соответствующую аттестацию, согласно порядку, установленному Министерством образования и молодежной политики Свердловской области.</w:t>
      </w:r>
    </w:p>
    <w:p w:rsidR="005A6C43" w:rsidRPr="00095656" w:rsidRDefault="005A6C43" w:rsidP="002E4E5D">
      <w:pPr>
        <w:pStyle w:val="a3"/>
        <w:spacing w:before="0" w:beforeAutospacing="0" w:after="0" w:afterAutospacing="0"/>
        <w:jc w:val="both"/>
        <w:divId w:val="666636783"/>
      </w:pPr>
    </w:p>
    <w:p w:rsidR="005A6C43" w:rsidRPr="00095656" w:rsidRDefault="005A6C43" w:rsidP="002E4E5D">
      <w:pPr>
        <w:pStyle w:val="a3"/>
        <w:spacing w:before="0" w:beforeAutospacing="0" w:after="0" w:afterAutospacing="0"/>
        <w:jc w:val="both"/>
        <w:divId w:val="666636783"/>
      </w:pPr>
    </w:p>
    <w:p w:rsidR="00BB1360" w:rsidRPr="00095656" w:rsidRDefault="00BB1360" w:rsidP="002E4E5D">
      <w:pPr>
        <w:pStyle w:val="a3"/>
        <w:spacing w:before="0" w:beforeAutospacing="0" w:after="0" w:afterAutospacing="0"/>
        <w:jc w:val="both"/>
        <w:divId w:val="666636783"/>
      </w:pPr>
    </w:p>
    <w:p w:rsidR="005A6C43" w:rsidRPr="00095656" w:rsidRDefault="005A6C43" w:rsidP="002E4E5D">
      <w:pPr>
        <w:pStyle w:val="a3"/>
        <w:spacing w:before="0" w:beforeAutospacing="0" w:after="0" w:afterAutospacing="0"/>
        <w:jc w:val="both"/>
        <w:divId w:val="666636783"/>
      </w:pP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lastRenderedPageBreak/>
        <w:t>Приложение № 4</w:t>
      </w:r>
      <w:r w:rsidRPr="00095656">
        <w:rPr>
          <w:sz w:val="24"/>
          <w:szCs w:val="24"/>
        </w:rPr>
        <w:br/>
        <w:t xml:space="preserve">к положению </w:t>
      </w: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rFonts w:eastAsia="Times New Roman"/>
          <w:sz w:val="24"/>
          <w:szCs w:val="24"/>
        </w:rPr>
      </w:pPr>
      <w:r w:rsidRPr="00095656">
        <w:rPr>
          <w:rFonts w:eastAsia="Times New Roman"/>
          <w:sz w:val="24"/>
          <w:szCs w:val="24"/>
        </w:rPr>
        <w:t xml:space="preserve">об оплате труда работников </w:t>
      </w: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государственного бюджетного </w:t>
      </w: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общеобразовательного учреждения </w:t>
      </w: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Свердловской области </w:t>
      </w: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«Екатеринбургская школа № 9, </w:t>
      </w: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 xml:space="preserve">реализующая адаптированные основные </w:t>
      </w:r>
    </w:p>
    <w:p w:rsidR="00AC6A3A" w:rsidRPr="00095656" w:rsidRDefault="00AC6A3A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  <w:r w:rsidRPr="00095656">
        <w:rPr>
          <w:sz w:val="24"/>
          <w:szCs w:val="24"/>
        </w:rPr>
        <w:t>общеобразовательные программы»</w:t>
      </w:r>
    </w:p>
    <w:p w:rsidR="00975671" w:rsidRPr="00095656" w:rsidRDefault="00975671" w:rsidP="00AC6A3A">
      <w:pPr>
        <w:pStyle w:val="3"/>
        <w:spacing w:before="0" w:beforeAutospacing="0" w:after="0" w:afterAutospacing="0"/>
        <w:jc w:val="right"/>
        <w:divId w:val="666636783"/>
        <w:rPr>
          <w:sz w:val="24"/>
          <w:szCs w:val="24"/>
        </w:rPr>
      </w:pPr>
    </w:p>
    <w:p w:rsidR="00975671" w:rsidRPr="00095656" w:rsidRDefault="00D42E87" w:rsidP="00975671">
      <w:pPr>
        <w:pStyle w:val="3"/>
        <w:spacing w:before="0" w:beforeAutospacing="0" w:after="0" w:afterAutospacing="0" w:line="276" w:lineRule="auto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>Профессиональн</w:t>
      </w:r>
      <w:r w:rsidR="00EC56AD" w:rsidRPr="00095656">
        <w:rPr>
          <w:rFonts w:eastAsia="Times New Roman"/>
        </w:rPr>
        <w:t>ые</w:t>
      </w:r>
      <w:r w:rsidRPr="00095656">
        <w:rPr>
          <w:rFonts w:eastAsia="Times New Roman"/>
        </w:rPr>
        <w:t>квалификационн</w:t>
      </w:r>
      <w:r w:rsidR="00EC56AD" w:rsidRPr="00095656">
        <w:rPr>
          <w:rFonts w:eastAsia="Times New Roman"/>
        </w:rPr>
        <w:t>ые</w:t>
      </w:r>
      <w:r w:rsidRPr="00095656">
        <w:rPr>
          <w:rFonts w:eastAsia="Times New Roman"/>
        </w:rPr>
        <w:t>групп</w:t>
      </w:r>
      <w:r w:rsidR="00EC56AD" w:rsidRPr="00095656">
        <w:rPr>
          <w:rFonts w:eastAsia="Times New Roman"/>
        </w:rPr>
        <w:t>ы</w:t>
      </w:r>
    </w:p>
    <w:p w:rsidR="00155D77" w:rsidRPr="00095656" w:rsidRDefault="00D42E87" w:rsidP="00975671">
      <w:pPr>
        <w:pStyle w:val="3"/>
        <w:spacing w:before="0" w:beforeAutospacing="0" w:after="0" w:afterAutospacing="0" w:line="276" w:lineRule="auto"/>
        <w:jc w:val="center"/>
        <w:divId w:val="666636783"/>
        <w:rPr>
          <w:rFonts w:eastAsia="Times New Roman"/>
        </w:rPr>
      </w:pPr>
      <w:r w:rsidRPr="00095656">
        <w:rPr>
          <w:rFonts w:eastAsia="Times New Roman"/>
        </w:rPr>
        <w:t xml:space="preserve"> общеотраслевых профессий рабочих</w:t>
      </w:r>
    </w:p>
    <w:p w:rsidR="00975671" w:rsidRPr="00095656" w:rsidRDefault="00975671" w:rsidP="00975671">
      <w:pPr>
        <w:pStyle w:val="3"/>
        <w:spacing w:before="0" w:beforeAutospacing="0" w:after="0" w:afterAutospacing="0" w:line="276" w:lineRule="auto"/>
        <w:jc w:val="center"/>
        <w:divId w:val="666636783"/>
        <w:rPr>
          <w:rFonts w:eastAsia="Times New Roman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091"/>
        <w:gridCol w:w="2580"/>
        <w:gridCol w:w="4094"/>
        <w:gridCol w:w="1890"/>
      </w:tblGrid>
      <w:tr w:rsidR="00626ABD" w:rsidRPr="00095656" w:rsidTr="003E1132">
        <w:trPr>
          <w:divId w:val="666636783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Номер строки</w:t>
            </w:r>
          </w:p>
        </w:tc>
        <w:tc>
          <w:tcPr>
            <w:tcW w:w="1336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Квалификационный уровень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Размер должностного оклада, ставки заработной платы</w:t>
            </w:r>
          </w:p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(рублей)*</w:t>
            </w:r>
          </w:p>
        </w:tc>
      </w:tr>
      <w:tr w:rsidR="00626ABD" w:rsidRPr="00095656" w:rsidTr="003E1132">
        <w:trPr>
          <w:divId w:val="666636783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1</w:t>
            </w:r>
          </w:p>
        </w:tc>
        <w:tc>
          <w:tcPr>
            <w:tcW w:w="1336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2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3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2F58" w:rsidRPr="00095656" w:rsidRDefault="009C2F58" w:rsidP="007F2A1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95656">
              <w:rPr>
                <w:b/>
                <w:bCs/>
              </w:rPr>
              <w:t>4</w:t>
            </w:r>
          </w:p>
        </w:tc>
      </w:tr>
      <w:tr w:rsidR="00975671" w:rsidRPr="00095656" w:rsidTr="007F2A12">
        <w:trPr>
          <w:divId w:val="66663678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671" w:rsidRPr="00095656" w:rsidRDefault="00975671" w:rsidP="007F2A12">
            <w:pPr>
              <w:pStyle w:val="a3"/>
              <w:spacing w:before="0" w:beforeAutospacing="0" w:after="0" w:afterAutospacing="0"/>
              <w:jc w:val="center"/>
            </w:pPr>
            <w:r w:rsidRPr="00095656">
              <w:t>Профессиональная квалификационная группа</w:t>
            </w:r>
          </w:p>
          <w:p w:rsidR="00975671" w:rsidRPr="00095656" w:rsidRDefault="00975671" w:rsidP="007F2A12">
            <w:pPr>
              <w:pStyle w:val="a3"/>
              <w:spacing w:before="0" w:beforeAutospacing="0" w:after="0" w:afterAutospacing="0"/>
              <w:jc w:val="center"/>
            </w:pPr>
            <w:r w:rsidRPr="00095656">
              <w:t>«Общеотраслевые профессии рабочих первого уровня»</w:t>
            </w:r>
          </w:p>
        </w:tc>
      </w:tr>
      <w:tr w:rsidR="003E1132" w:rsidRPr="00095656" w:rsidTr="003E1132">
        <w:trPr>
          <w:divId w:val="666636783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132" w:rsidRPr="00095656" w:rsidRDefault="003E1132" w:rsidP="003E1132">
            <w:pPr>
              <w:pStyle w:val="a3"/>
              <w:spacing w:before="0" w:beforeAutospacing="0" w:after="0" w:afterAutospacing="0"/>
              <w:jc w:val="center"/>
            </w:pPr>
            <w:r w:rsidRPr="00095656">
              <w:t>1.</w:t>
            </w:r>
          </w:p>
        </w:tc>
        <w:tc>
          <w:tcPr>
            <w:tcW w:w="1336" w:type="pct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E1132" w:rsidRPr="00095656" w:rsidRDefault="003E1132" w:rsidP="003E1132">
            <w:pPr>
              <w:pStyle w:val="a3"/>
              <w:spacing w:before="0" w:beforeAutospacing="0" w:after="0" w:afterAutospacing="0"/>
              <w:jc w:val="center"/>
            </w:pPr>
            <w:r w:rsidRPr="00095656">
              <w:t>1 квалификационный уровень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132" w:rsidRPr="00095656" w:rsidRDefault="003E1132" w:rsidP="003E1132">
            <w:pPr>
              <w:pStyle w:val="a3"/>
              <w:spacing w:before="0" w:beforeAutospacing="0" w:after="0" w:afterAutospacing="0"/>
              <w:jc w:val="center"/>
            </w:pPr>
            <w:r w:rsidRPr="00095656">
              <w:t xml:space="preserve">мойщик посуды, подсобный рабочий, </w:t>
            </w:r>
            <w:r w:rsidR="008B49A6" w:rsidRPr="00095656">
              <w:t xml:space="preserve">гардеробщик, </w:t>
            </w:r>
            <w:r w:rsidRPr="00095656">
              <w:t>сторож (вахтер), уборщик служебных помещений, уборщик территории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132" w:rsidRPr="00095656" w:rsidRDefault="003E1132" w:rsidP="003E1132">
            <w:pPr>
              <w:jc w:val="right"/>
            </w:pPr>
            <w:r w:rsidRPr="00095656">
              <w:t>9 586,00</w:t>
            </w:r>
          </w:p>
        </w:tc>
      </w:tr>
      <w:tr w:rsidR="003E1132" w:rsidRPr="00095656" w:rsidTr="003E1132">
        <w:trPr>
          <w:divId w:val="666636783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132" w:rsidRPr="00095656" w:rsidRDefault="003E1132" w:rsidP="003E1132">
            <w:pPr>
              <w:pStyle w:val="a3"/>
              <w:spacing w:before="0" w:beforeAutospacing="0" w:after="0" w:afterAutospacing="0"/>
              <w:jc w:val="center"/>
            </w:pPr>
            <w:r w:rsidRPr="00095656">
              <w:t>2.</w:t>
            </w:r>
          </w:p>
        </w:tc>
        <w:tc>
          <w:tcPr>
            <w:tcW w:w="1336" w:type="pct"/>
            <w:vMerge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E1132" w:rsidRPr="00095656" w:rsidRDefault="003E1132" w:rsidP="003E1132">
            <w:pPr>
              <w:jc w:val="center"/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132" w:rsidRPr="00095656" w:rsidRDefault="003E1132" w:rsidP="003E1132">
            <w:pPr>
              <w:pStyle w:val="a3"/>
              <w:spacing w:before="0" w:beforeAutospacing="0" w:after="0" w:afterAutospacing="0"/>
              <w:jc w:val="center"/>
            </w:pPr>
            <w:r w:rsidRPr="00095656">
              <w:t>кладовщик, машинист по стирке и ремонту спецодежды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132" w:rsidRPr="00095656" w:rsidRDefault="003E1132" w:rsidP="003E1132">
            <w:pPr>
              <w:jc w:val="right"/>
            </w:pPr>
            <w:r w:rsidRPr="00095656">
              <w:t>9 </w:t>
            </w:r>
            <w:r w:rsidR="008B49A6" w:rsidRPr="00095656">
              <w:t>720</w:t>
            </w:r>
            <w:r w:rsidRPr="00095656">
              <w:t>,00</w:t>
            </w:r>
          </w:p>
        </w:tc>
      </w:tr>
      <w:tr w:rsidR="009E5606" w:rsidRPr="00095656" w:rsidTr="007F2A12">
        <w:trPr>
          <w:divId w:val="66663678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06" w:rsidRPr="00095656" w:rsidRDefault="009E5606" w:rsidP="007F2A12">
            <w:pPr>
              <w:pStyle w:val="a3"/>
              <w:spacing w:before="0" w:beforeAutospacing="0" w:after="0" w:afterAutospacing="0"/>
              <w:jc w:val="center"/>
            </w:pPr>
            <w:r w:rsidRPr="00095656">
              <w:t>Профессиональная квалификационная группа</w:t>
            </w:r>
          </w:p>
          <w:p w:rsidR="009E5606" w:rsidRPr="00095656" w:rsidRDefault="009E5606" w:rsidP="007F2A12">
            <w:pPr>
              <w:pStyle w:val="a3"/>
              <w:spacing w:before="0" w:beforeAutospacing="0" w:after="0" w:afterAutospacing="0"/>
              <w:jc w:val="center"/>
            </w:pPr>
            <w:r w:rsidRPr="00095656">
              <w:t>«Общеотраслевые профессии рабочих второго уровня»</w:t>
            </w:r>
          </w:p>
        </w:tc>
      </w:tr>
      <w:tr w:rsidR="008B49A6" w:rsidRPr="00095656" w:rsidTr="003E1132">
        <w:trPr>
          <w:divId w:val="666636783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9A6" w:rsidRPr="00095656" w:rsidRDefault="008B49A6" w:rsidP="008B49A6">
            <w:pPr>
              <w:pStyle w:val="a3"/>
              <w:spacing w:before="0" w:beforeAutospacing="0" w:after="0" w:afterAutospacing="0"/>
              <w:jc w:val="center"/>
            </w:pPr>
            <w:r w:rsidRPr="00095656">
              <w:t>3.</w:t>
            </w:r>
          </w:p>
        </w:tc>
        <w:tc>
          <w:tcPr>
            <w:tcW w:w="1336" w:type="pct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:rsidR="008B49A6" w:rsidRPr="00095656" w:rsidRDefault="008B49A6" w:rsidP="008B49A6">
            <w:pPr>
              <w:jc w:val="center"/>
            </w:pPr>
            <w:r w:rsidRPr="00095656">
              <w:t>1 квалификационный уровень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9A6" w:rsidRPr="00095656" w:rsidRDefault="008B49A6" w:rsidP="008B49A6">
            <w:pPr>
              <w:pStyle w:val="a3"/>
              <w:spacing w:before="0" w:beforeAutospacing="0" w:after="0" w:afterAutospacing="0"/>
              <w:jc w:val="center"/>
            </w:pPr>
            <w:r w:rsidRPr="00095656">
              <w:t>плотник, слесарь-сантехник, слесарь-электрик по ремонту электрооборудования;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9A6" w:rsidRPr="00095656" w:rsidRDefault="008B49A6" w:rsidP="008B49A6">
            <w:pPr>
              <w:jc w:val="right"/>
            </w:pPr>
            <w:r w:rsidRPr="00095656">
              <w:t>9 888,00</w:t>
            </w:r>
          </w:p>
        </w:tc>
      </w:tr>
      <w:tr w:rsidR="008B49A6" w:rsidRPr="00095656" w:rsidTr="003E1132">
        <w:trPr>
          <w:divId w:val="666636783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9A6" w:rsidRPr="00095656" w:rsidRDefault="008B49A6" w:rsidP="008B49A6">
            <w:pPr>
              <w:pStyle w:val="a3"/>
              <w:spacing w:before="0" w:beforeAutospacing="0" w:after="0" w:afterAutospacing="0"/>
              <w:jc w:val="center"/>
            </w:pPr>
            <w:r w:rsidRPr="00095656">
              <w:t>4.</w:t>
            </w:r>
          </w:p>
        </w:tc>
        <w:tc>
          <w:tcPr>
            <w:tcW w:w="1336" w:type="pct"/>
            <w:vMerge/>
            <w:tcBorders>
              <w:bottom w:val="single" w:sz="4" w:space="0" w:color="auto"/>
            </w:tcBorders>
          </w:tcPr>
          <w:p w:rsidR="008B49A6" w:rsidRPr="00095656" w:rsidRDefault="008B49A6" w:rsidP="008B49A6">
            <w:pPr>
              <w:jc w:val="center"/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9A6" w:rsidRPr="00095656" w:rsidRDefault="008B49A6" w:rsidP="008B49A6">
            <w:pPr>
              <w:pStyle w:val="a3"/>
              <w:spacing w:before="0" w:beforeAutospacing="0" w:after="0" w:afterAutospacing="0"/>
              <w:jc w:val="center"/>
            </w:pPr>
            <w:r w:rsidRPr="00095656">
              <w:t>водитель, повар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9A6" w:rsidRPr="00095656" w:rsidRDefault="008B49A6" w:rsidP="008B49A6">
            <w:pPr>
              <w:jc w:val="right"/>
            </w:pPr>
            <w:r w:rsidRPr="00095656">
              <w:t>12 226,00</w:t>
            </w:r>
          </w:p>
        </w:tc>
      </w:tr>
    </w:tbl>
    <w:p w:rsidR="00155D77" w:rsidRPr="00095656" w:rsidRDefault="00155D77" w:rsidP="00A96B6C">
      <w:pPr>
        <w:divId w:val="1255242048"/>
        <w:rPr>
          <w:rFonts w:eastAsia="Times New Roman"/>
          <w:vanish/>
        </w:rPr>
      </w:pPr>
    </w:p>
    <w:p w:rsidR="00155D77" w:rsidRPr="00095656" w:rsidRDefault="00D42E87" w:rsidP="009A44B1">
      <w:pPr>
        <w:pStyle w:val="a3"/>
        <w:spacing w:line="276" w:lineRule="auto"/>
        <w:divId w:val="666636783"/>
      </w:pPr>
      <w:r w:rsidRPr="00095656">
        <w:t>_______________________</w:t>
      </w:r>
    </w:p>
    <w:p w:rsidR="00155D77" w:rsidRPr="00095656" w:rsidRDefault="00D42E87" w:rsidP="00254F8C">
      <w:pPr>
        <w:pStyle w:val="a3"/>
        <w:spacing w:before="0" w:beforeAutospacing="0" w:after="0" w:afterAutospacing="0"/>
        <w:jc w:val="both"/>
        <w:divId w:val="666636783"/>
      </w:pPr>
      <w:r w:rsidRPr="00095656">
        <w:t>* </w:t>
      </w:r>
      <w:bookmarkStart w:id="3" w:name="_GoBack"/>
      <w:r w:rsidR="00254F8C" w:rsidRPr="00095656">
        <w:t>Р</w:t>
      </w:r>
      <w:r w:rsidRPr="00095656">
        <w:t>азмер оклада установлен с учетом коэффициента индексации заработной платы, размер которого с 1 октября 2020 года равен 1,03.</w:t>
      </w:r>
    </w:p>
    <w:bookmarkEnd w:id="3"/>
    <w:p w:rsidR="00E86A9F" w:rsidRPr="00095656" w:rsidRDefault="00E86A9F" w:rsidP="00254F8C">
      <w:pPr>
        <w:pStyle w:val="a3"/>
        <w:spacing w:before="0" w:beforeAutospacing="0" w:after="0" w:afterAutospacing="0"/>
        <w:jc w:val="both"/>
        <w:divId w:val="666636783"/>
        <w:rPr>
          <w:b/>
          <w:bCs/>
        </w:rPr>
      </w:pPr>
    </w:p>
    <w:sectPr w:rsidR="00E86A9F" w:rsidRPr="00095656" w:rsidSect="00EB7D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noPunctuationKerning/>
  <w:characterSpacingControl w:val="doNotCompress"/>
  <w:compat/>
  <w:rsids>
    <w:rsidRoot w:val="00900581"/>
    <w:rsid w:val="00020229"/>
    <w:rsid w:val="000257E4"/>
    <w:rsid w:val="00026947"/>
    <w:rsid w:val="00031E87"/>
    <w:rsid w:val="00036AD2"/>
    <w:rsid w:val="0004361F"/>
    <w:rsid w:val="000534DA"/>
    <w:rsid w:val="00060AEC"/>
    <w:rsid w:val="00060E1F"/>
    <w:rsid w:val="0006461B"/>
    <w:rsid w:val="00090530"/>
    <w:rsid w:val="00092ED5"/>
    <w:rsid w:val="00094524"/>
    <w:rsid w:val="00095656"/>
    <w:rsid w:val="0009642F"/>
    <w:rsid w:val="00101C2E"/>
    <w:rsid w:val="00103189"/>
    <w:rsid w:val="0012229B"/>
    <w:rsid w:val="00122B01"/>
    <w:rsid w:val="00124B6C"/>
    <w:rsid w:val="00127E37"/>
    <w:rsid w:val="00135155"/>
    <w:rsid w:val="00155D77"/>
    <w:rsid w:val="00165C69"/>
    <w:rsid w:val="00171941"/>
    <w:rsid w:val="001B075C"/>
    <w:rsid w:val="001B1E3E"/>
    <w:rsid w:val="001D184D"/>
    <w:rsid w:val="001D21A0"/>
    <w:rsid w:val="001D49BA"/>
    <w:rsid w:val="001E1CA0"/>
    <w:rsid w:val="001F7223"/>
    <w:rsid w:val="002013DD"/>
    <w:rsid w:val="00211325"/>
    <w:rsid w:val="002269A8"/>
    <w:rsid w:val="002318E5"/>
    <w:rsid w:val="002319D7"/>
    <w:rsid w:val="00232B3F"/>
    <w:rsid w:val="002405BA"/>
    <w:rsid w:val="00250EFE"/>
    <w:rsid w:val="00254F8C"/>
    <w:rsid w:val="00256175"/>
    <w:rsid w:val="00273BBB"/>
    <w:rsid w:val="0029255A"/>
    <w:rsid w:val="002A2482"/>
    <w:rsid w:val="002A67B9"/>
    <w:rsid w:val="002B3B3F"/>
    <w:rsid w:val="002B47B3"/>
    <w:rsid w:val="002D0CF4"/>
    <w:rsid w:val="002D2AFA"/>
    <w:rsid w:val="002E4E5D"/>
    <w:rsid w:val="002E78F3"/>
    <w:rsid w:val="00307F2E"/>
    <w:rsid w:val="00323A48"/>
    <w:rsid w:val="00362A49"/>
    <w:rsid w:val="00377792"/>
    <w:rsid w:val="003A64EA"/>
    <w:rsid w:val="003C0538"/>
    <w:rsid w:val="003C29F2"/>
    <w:rsid w:val="003C2B6C"/>
    <w:rsid w:val="003C6244"/>
    <w:rsid w:val="003D6EE3"/>
    <w:rsid w:val="003E0A22"/>
    <w:rsid w:val="003E1132"/>
    <w:rsid w:val="003E3236"/>
    <w:rsid w:val="003E3451"/>
    <w:rsid w:val="0040170E"/>
    <w:rsid w:val="00402968"/>
    <w:rsid w:val="00413FE9"/>
    <w:rsid w:val="00433048"/>
    <w:rsid w:val="00434206"/>
    <w:rsid w:val="004465F4"/>
    <w:rsid w:val="00472A9F"/>
    <w:rsid w:val="004859DA"/>
    <w:rsid w:val="004A1AED"/>
    <w:rsid w:val="004A206C"/>
    <w:rsid w:val="004B4382"/>
    <w:rsid w:val="005058B2"/>
    <w:rsid w:val="00516D49"/>
    <w:rsid w:val="00517491"/>
    <w:rsid w:val="00533E66"/>
    <w:rsid w:val="0054552E"/>
    <w:rsid w:val="00546D5B"/>
    <w:rsid w:val="0057493E"/>
    <w:rsid w:val="00582C04"/>
    <w:rsid w:val="00584FF1"/>
    <w:rsid w:val="005A2138"/>
    <w:rsid w:val="005A22DD"/>
    <w:rsid w:val="005A6C43"/>
    <w:rsid w:val="005B5C6D"/>
    <w:rsid w:val="005C111F"/>
    <w:rsid w:val="005E5971"/>
    <w:rsid w:val="005F6B6E"/>
    <w:rsid w:val="00624F24"/>
    <w:rsid w:val="00626ABD"/>
    <w:rsid w:val="00643054"/>
    <w:rsid w:val="00664AB7"/>
    <w:rsid w:val="006732EF"/>
    <w:rsid w:val="0067495C"/>
    <w:rsid w:val="00695701"/>
    <w:rsid w:val="006A3A96"/>
    <w:rsid w:val="006B63A3"/>
    <w:rsid w:val="006F6C8D"/>
    <w:rsid w:val="00705DA1"/>
    <w:rsid w:val="007514A0"/>
    <w:rsid w:val="007534B2"/>
    <w:rsid w:val="007646E8"/>
    <w:rsid w:val="00764D92"/>
    <w:rsid w:val="00786DE2"/>
    <w:rsid w:val="007A05DD"/>
    <w:rsid w:val="007A73F5"/>
    <w:rsid w:val="007F2A12"/>
    <w:rsid w:val="0082121A"/>
    <w:rsid w:val="00823B20"/>
    <w:rsid w:val="008317EC"/>
    <w:rsid w:val="00860B65"/>
    <w:rsid w:val="008722B9"/>
    <w:rsid w:val="00890740"/>
    <w:rsid w:val="008A3175"/>
    <w:rsid w:val="008A4BDD"/>
    <w:rsid w:val="008B49A6"/>
    <w:rsid w:val="008C775D"/>
    <w:rsid w:val="008F010B"/>
    <w:rsid w:val="008F447E"/>
    <w:rsid w:val="00900581"/>
    <w:rsid w:val="00907F28"/>
    <w:rsid w:val="00925A3C"/>
    <w:rsid w:val="00936762"/>
    <w:rsid w:val="009416E9"/>
    <w:rsid w:val="00943301"/>
    <w:rsid w:val="009613C5"/>
    <w:rsid w:val="00975671"/>
    <w:rsid w:val="00980261"/>
    <w:rsid w:val="00997B83"/>
    <w:rsid w:val="009A44B1"/>
    <w:rsid w:val="009C2F58"/>
    <w:rsid w:val="009C33EA"/>
    <w:rsid w:val="009E5606"/>
    <w:rsid w:val="009F02E8"/>
    <w:rsid w:val="009F1F70"/>
    <w:rsid w:val="009F3557"/>
    <w:rsid w:val="009F4B4D"/>
    <w:rsid w:val="00A06D98"/>
    <w:rsid w:val="00A13825"/>
    <w:rsid w:val="00A37164"/>
    <w:rsid w:val="00A57D0B"/>
    <w:rsid w:val="00A71BA6"/>
    <w:rsid w:val="00A7248C"/>
    <w:rsid w:val="00A96B6C"/>
    <w:rsid w:val="00AA0488"/>
    <w:rsid w:val="00AB25DB"/>
    <w:rsid w:val="00AC6A3A"/>
    <w:rsid w:val="00AD1A87"/>
    <w:rsid w:val="00AD2DA7"/>
    <w:rsid w:val="00AE1251"/>
    <w:rsid w:val="00AF0C94"/>
    <w:rsid w:val="00AF1697"/>
    <w:rsid w:val="00AF2835"/>
    <w:rsid w:val="00B1546F"/>
    <w:rsid w:val="00B2461C"/>
    <w:rsid w:val="00B375C4"/>
    <w:rsid w:val="00B5376D"/>
    <w:rsid w:val="00B547EE"/>
    <w:rsid w:val="00B62CED"/>
    <w:rsid w:val="00B65501"/>
    <w:rsid w:val="00B819BE"/>
    <w:rsid w:val="00B95A30"/>
    <w:rsid w:val="00BA18AA"/>
    <w:rsid w:val="00BA3F00"/>
    <w:rsid w:val="00BA6D9C"/>
    <w:rsid w:val="00BB1360"/>
    <w:rsid w:val="00BB24A5"/>
    <w:rsid w:val="00BB4F9D"/>
    <w:rsid w:val="00BC25DE"/>
    <w:rsid w:val="00BC6175"/>
    <w:rsid w:val="00BE5B2F"/>
    <w:rsid w:val="00BF2A4C"/>
    <w:rsid w:val="00C06BF2"/>
    <w:rsid w:val="00C120E1"/>
    <w:rsid w:val="00C356D3"/>
    <w:rsid w:val="00C45E48"/>
    <w:rsid w:val="00C461E3"/>
    <w:rsid w:val="00C50F4D"/>
    <w:rsid w:val="00C72F9F"/>
    <w:rsid w:val="00C81D64"/>
    <w:rsid w:val="00C8376B"/>
    <w:rsid w:val="00CC1A2D"/>
    <w:rsid w:val="00CD777E"/>
    <w:rsid w:val="00CF1544"/>
    <w:rsid w:val="00D262D3"/>
    <w:rsid w:val="00D33854"/>
    <w:rsid w:val="00D41E3A"/>
    <w:rsid w:val="00D42E87"/>
    <w:rsid w:val="00D52300"/>
    <w:rsid w:val="00D63F13"/>
    <w:rsid w:val="00D85C65"/>
    <w:rsid w:val="00D87B36"/>
    <w:rsid w:val="00D92316"/>
    <w:rsid w:val="00D95114"/>
    <w:rsid w:val="00DC2273"/>
    <w:rsid w:val="00DE258A"/>
    <w:rsid w:val="00E12770"/>
    <w:rsid w:val="00E2073A"/>
    <w:rsid w:val="00E52AE8"/>
    <w:rsid w:val="00E54B4A"/>
    <w:rsid w:val="00E633DF"/>
    <w:rsid w:val="00E84A6C"/>
    <w:rsid w:val="00E86A9F"/>
    <w:rsid w:val="00EB7D9B"/>
    <w:rsid w:val="00EB7EC8"/>
    <w:rsid w:val="00EC56AD"/>
    <w:rsid w:val="00ED73C2"/>
    <w:rsid w:val="00EE3806"/>
    <w:rsid w:val="00EE4000"/>
    <w:rsid w:val="00EF5633"/>
    <w:rsid w:val="00F26933"/>
    <w:rsid w:val="00F336E6"/>
    <w:rsid w:val="00F35101"/>
    <w:rsid w:val="00F510C7"/>
    <w:rsid w:val="00F54B46"/>
    <w:rsid w:val="00F607C6"/>
    <w:rsid w:val="00F640DD"/>
    <w:rsid w:val="00F653E6"/>
    <w:rsid w:val="00F66741"/>
    <w:rsid w:val="00F93A63"/>
    <w:rsid w:val="00F97053"/>
    <w:rsid w:val="00FE2075"/>
    <w:rsid w:val="00FE5BB9"/>
    <w:rsid w:val="00FE6075"/>
    <w:rsid w:val="00FF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98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D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06D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6D98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A0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D98"/>
    <w:rPr>
      <w:rFonts w:ascii="Consolas" w:eastAsiaTheme="minorEastAsia" w:hAnsi="Consolas"/>
    </w:rPr>
  </w:style>
  <w:style w:type="paragraph" w:customStyle="1" w:styleId="msonormal0">
    <w:name w:val="msonormal"/>
    <w:basedOn w:val="a"/>
    <w:rsid w:val="00A06D98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rsid w:val="00A06D98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A06D98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A06D98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A06D98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A06D98"/>
    <w:rPr>
      <w:vanish/>
      <w:webHidden w:val="0"/>
      <w:specVanish w:val="0"/>
    </w:rPr>
  </w:style>
  <w:style w:type="paragraph" w:customStyle="1" w:styleId="content1">
    <w:name w:val="content1"/>
    <w:basedOn w:val="a"/>
    <w:rsid w:val="00A06D98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A06D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oc-tooltip">
    <w:name w:val="doc-tooltip"/>
    <w:basedOn w:val="a"/>
    <w:rsid w:val="00A06D98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A06D98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A06D98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A06D98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A06D98"/>
    <w:pPr>
      <w:spacing w:before="60" w:after="180"/>
    </w:pPr>
  </w:style>
  <w:style w:type="paragraph" w:customStyle="1" w:styleId="wordtable">
    <w:name w:val="word_table"/>
    <w:basedOn w:val="a"/>
    <w:rsid w:val="00A06D98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rsid w:val="00A06D98"/>
    <w:pPr>
      <w:spacing w:before="100" w:beforeAutospacing="1" w:after="100" w:afterAutospacing="1"/>
    </w:pPr>
  </w:style>
  <w:style w:type="character" w:customStyle="1" w:styleId="storno">
    <w:name w:val="storno"/>
    <w:basedOn w:val="a0"/>
    <w:rsid w:val="00A06D98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A06D98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A06D98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A06D9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06D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A06D9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06D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06D98"/>
    <w:rPr>
      <w:color w:val="800080"/>
      <w:u w:val="single"/>
    </w:rPr>
  </w:style>
  <w:style w:type="paragraph" w:customStyle="1" w:styleId="align-right">
    <w:name w:val="align-right"/>
    <w:basedOn w:val="a"/>
    <w:rsid w:val="00A06D9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9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524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98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D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06D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6D98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A0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D98"/>
    <w:rPr>
      <w:rFonts w:ascii="Consolas" w:eastAsiaTheme="minorEastAsia" w:hAnsi="Consolas"/>
    </w:rPr>
  </w:style>
  <w:style w:type="paragraph" w:customStyle="1" w:styleId="msonormal0">
    <w:name w:val="msonormal"/>
    <w:basedOn w:val="a"/>
    <w:rsid w:val="00A06D98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rsid w:val="00A06D98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A06D98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A06D98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A06D98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A06D98"/>
    <w:rPr>
      <w:vanish/>
      <w:webHidden w:val="0"/>
      <w:specVanish w:val="0"/>
    </w:rPr>
  </w:style>
  <w:style w:type="paragraph" w:customStyle="1" w:styleId="content1">
    <w:name w:val="content1"/>
    <w:basedOn w:val="a"/>
    <w:rsid w:val="00A06D98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A06D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oc-tooltip">
    <w:name w:val="doc-tooltip"/>
    <w:basedOn w:val="a"/>
    <w:rsid w:val="00A06D98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A06D98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A06D98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A06D98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A06D98"/>
    <w:pPr>
      <w:spacing w:before="60" w:after="180"/>
    </w:pPr>
  </w:style>
  <w:style w:type="paragraph" w:customStyle="1" w:styleId="wordtable">
    <w:name w:val="word_table"/>
    <w:basedOn w:val="a"/>
    <w:rsid w:val="00A06D98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rsid w:val="00A06D98"/>
    <w:pPr>
      <w:spacing w:before="100" w:beforeAutospacing="1" w:after="100" w:afterAutospacing="1"/>
    </w:pPr>
  </w:style>
  <w:style w:type="character" w:customStyle="1" w:styleId="storno">
    <w:name w:val="storno"/>
    <w:basedOn w:val="a0"/>
    <w:rsid w:val="00A06D98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A06D98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A06D98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A06D9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06D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A06D9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06D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06D98"/>
    <w:rPr>
      <w:color w:val="800080"/>
      <w:u w:val="single"/>
    </w:rPr>
  </w:style>
  <w:style w:type="paragraph" w:customStyle="1" w:styleId="align-right">
    <w:name w:val="align-right"/>
    <w:basedOn w:val="a"/>
    <w:rsid w:val="00A06D9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9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52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434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67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08992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6557</Words>
  <Characters>37379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 Алексеенко</cp:lastModifiedBy>
  <cp:revision>4</cp:revision>
  <cp:lastPrinted>2024-04-23T02:38:00Z</cp:lastPrinted>
  <dcterms:created xsi:type="dcterms:W3CDTF">2024-04-27T06:43:00Z</dcterms:created>
  <dcterms:modified xsi:type="dcterms:W3CDTF">2024-05-02T14:01:00Z</dcterms:modified>
</cp:coreProperties>
</file>