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10" w:rsidRDefault="003D2610" w:rsidP="003D2610">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Система</w:t>
      </w:r>
      <w:r w:rsidR="00DF01B6">
        <w:rPr>
          <w:rFonts w:ascii="Times New Roman" w:hAnsi="Times New Roman" w:cs="Times New Roman"/>
          <w:b/>
          <w:sz w:val="28"/>
          <w:szCs w:val="28"/>
        </w:rPr>
        <w:t xml:space="preserve"> мониторинга</w:t>
      </w:r>
      <w:r>
        <w:rPr>
          <w:rFonts w:ascii="Times New Roman" w:hAnsi="Times New Roman" w:cs="Times New Roman"/>
          <w:b/>
          <w:sz w:val="28"/>
          <w:szCs w:val="28"/>
        </w:rPr>
        <w:t xml:space="preserve"> оценки</w:t>
      </w:r>
      <w:r w:rsidR="00DF01B6">
        <w:rPr>
          <w:rFonts w:ascii="Times New Roman" w:hAnsi="Times New Roman" w:cs="Times New Roman"/>
          <w:b/>
          <w:sz w:val="28"/>
          <w:szCs w:val="28"/>
        </w:rPr>
        <w:t xml:space="preserve"> планируемых результатов  освоения</w:t>
      </w:r>
      <w:r>
        <w:rPr>
          <w:rFonts w:ascii="Times New Roman" w:hAnsi="Times New Roman" w:cs="Times New Roman"/>
          <w:b/>
          <w:sz w:val="28"/>
          <w:szCs w:val="28"/>
        </w:rPr>
        <w:t xml:space="preserve"> АООП НОО обучающихся с ЗПР </w:t>
      </w:r>
    </w:p>
    <w:p w:rsidR="003D2610" w:rsidRDefault="003D2610" w:rsidP="003D2610">
      <w:pPr>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r w:rsidRPr="00BC0C24">
        <w:rPr>
          <w:rFonts w:ascii="Times New Roman" w:eastAsia="Times New Roman" w:hAnsi="Times New Roman" w:cs="Times New Roman"/>
          <w:color w:val="000000"/>
          <w:sz w:val="28"/>
          <w:szCs w:val="28"/>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w:t>
      </w:r>
      <w:r>
        <w:rPr>
          <w:rFonts w:ascii="Times New Roman" w:eastAsia="Times New Roman" w:hAnsi="Times New Roman" w:cs="Times New Roman"/>
          <w:color w:val="000000"/>
          <w:sz w:val="28"/>
          <w:szCs w:val="28"/>
        </w:rPr>
        <w:t>.</w:t>
      </w:r>
      <w:r w:rsidRPr="00BC0C24">
        <w:rPr>
          <w:rFonts w:ascii="Times New Roman" w:eastAsia="Times New Roman" w:hAnsi="Times New Roman" w:cs="Times New Roman"/>
          <w:color w:val="000000"/>
          <w:sz w:val="28"/>
          <w:szCs w:val="28"/>
        </w:rPr>
        <w:t xml:space="preserve"> </w:t>
      </w:r>
    </w:p>
    <w:p w:rsidR="000F2661" w:rsidRDefault="003D2610" w:rsidP="003D261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Оценочная деятельность является одной из самых сложных в работе учителя. Сущность процесса оценивания, состоит в том, чтобы «выявить и сравнить на том или ином этапе обучения результаты учебной деятельности</w:t>
      </w:r>
      <w:r w:rsidR="000F2661">
        <w:rPr>
          <w:rFonts w:ascii="Times New Roman" w:eastAsia="Times New Roman" w:hAnsi="Times New Roman" w:cs="Times New Roman"/>
          <w:color w:val="000000"/>
          <w:sz w:val="28"/>
          <w:szCs w:val="28"/>
        </w:rPr>
        <w:t xml:space="preserve"> с требованиями, заданными программой». При всей сложности оценочных процедур их использование оправдывает цель оценивания – получить информацию для того, чтобы лучшим образом наметить пути совершенствования учебной деятельности школьника, способствовать его активному включению в процесс обучения, эффективному осуществлению им учебной деятельности.</w:t>
      </w:r>
    </w:p>
    <w:p w:rsidR="00CF1051" w:rsidRDefault="000F2661" w:rsidP="003D261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03A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Совместное (инклюзивное) обучение признано всем мировым сообществом как наиболее гуманное и наиболее эффективное. Направление на развитие инклюзивного образования становиться одним из главных в российской образовательной политике.</w:t>
      </w:r>
    </w:p>
    <w:p w:rsidR="00CF1051" w:rsidRDefault="00CF1051" w:rsidP="003D261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03A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Категория обучающихся с задержкой психического развития – наиболее многочисленная среди детей с ОВЗ и неоднородная по составу группа школьников. Среди причин возникновения ЗПР могут фигурировать органическая 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w:t>
      </w:r>
    </w:p>
    <w:p w:rsidR="00CF1051" w:rsidRDefault="00CF1051" w:rsidP="003D261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03A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Внедрение федеральных государственных образовательных стандартов (ФГОС) в образовательных учреждениях для обучающихся с задержкой психического развития требует создание особых условий для обучения, воспитания, развития детей, прежде всего:</w:t>
      </w:r>
    </w:p>
    <w:p w:rsidR="00E36A59" w:rsidRDefault="00CF0696" w:rsidP="00E36A59">
      <w:pPr>
        <w:pStyle w:val="a3"/>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E36A59">
        <w:rPr>
          <w:rFonts w:ascii="Times New Roman" w:eastAsia="Times New Roman" w:hAnsi="Times New Roman" w:cs="Times New Roman"/>
          <w:color w:val="000000"/>
          <w:sz w:val="28"/>
          <w:szCs w:val="28"/>
        </w:rPr>
        <w:t xml:space="preserve">спользование специальных адаптированных образовательных программ и методов обучения и воспитания; системы оценки достижений обучающихся с ЗПР и </w:t>
      </w:r>
      <w:r>
        <w:rPr>
          <w:rFonts w:ascii="Times New Roman" w:eastAsia="Times New Roman" w:hAnsi="Times New Roman" w:cs="Times New Roman"/>
          <w:color w:val="000000"/>
          <w:sz w:val="28"/>
          <w:szCs w:val="28"/>
        </w:rPr>
        <w:t>планируемые результаты освоения</w:t>
      </w:r>
      <w:r w:rsidR="00E36A59">
        <w:rPr>
          <w:rFonts w:ascii="Times New Roman" w:eastAsia="Times New Roman" w:hAnsi="Times New Roman" w:cs="Times New Roman"/>
          <w:color w:val="000000"/>
          <w:sz w:val="28"/>
          <w:szCs w:val="28"/>
        </w:rPr>
        <w:t xml:space="preserve"> АООП НОО обучающихся с ЗПР.</w:t>
      </w:r>
    </w:p>
    <w:p w:rsidR="00CF0696" w:rsidRDefault="00CF0696" w:rsidP="00E103A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103A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Актуальным вопросом сегодня является то, каким должен быть урок, а </w:t>
      </w:r>
      <w:proofErr w:type="gramStart"/>
      <w:r>
        <w:rPr>
          <w:rFonts w:ascii="Times New Roman" w:eastAsia="Times New Roman" w:hAnsi="Times New Roman" w:cs="Times New Roman"/>
          <w:color w:val="000000"/>
          <w:sz w:val="28"/>
          <w:szCs w:val="28"/>
        </w:rPr>
        <w:t>так же</w:t>
      </w:r>
      <w:proofErr w:type="gramEnd"/>
      <w:r>
        <w:rPr>
          <w:rFonts w:ascii="Times New Roman" w:eastAsia="Times New Roman" w:hAnsi="Times New Roman" w:cs="Times New Roman"/>
          <w:color w:val="000000"/>
          <w:sz w:val="28"/>
          <w:szCs w:val="28"/>
        </w:rPr>
        <w:t xml:space="preserve"> какую использовать систему оценивания обучающихся ЗПР в современных условиях реализации ФГОС. Прежде всего это взаимодействия учителя и обучающихся, как единого целого, направленных на достижение поставленных предметных и метапредметных результатов.</w:t>
      </w:r>
    </w:p>
    <w:p w:rsidR="003114FE" w:rsidRPr="00CF0696" w:rsidRDefault="003114FE" w:rsidP="00E103A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210F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соответствии с ФГОС НОО для обучающихся с ЗПР в ГКОУ СО «Екатеринбургская школа – интернат № 9»</w:t>
      </w:r>
      <w:r w:rsidR="00E103A7">
        <w:rPr>
          <w:rFonts w:ascii="Times New Roman" w:eastAsia="Times New Roman" w:hAnsi="Times New Roman" w:cs="Times New Roman"/>
          <w:color w:val="000000"/>
          <w:sz w:val="28"/>
          <w:szCs w:val="28"/>
        </w:rPr>
        <w:t xml:space="preserve"> разработана система оценки, ориентированная на выявление и оценку </w:t>
      </w:r>
      <w:proofErr w:type="gramStart"/>
      <w:r w:rsidR="00E103A7">
        <w:rPr>
          <w:rFonts w:ascii="Times New Roman" w:eastAsia="Times New Roman" w:hAnsi="Times New Roman" w:cs="Times New Roman"/>
          <w:color w:val="000000"/>
          <w:sz w:val="28"/>
          <w:szCs w:val="28"/>
        </w:rPr>
        <w:t>образовательных достижений</w:t>
      </w:r>
      <w:proofErr w:type="gramEnd"/>
      <w:r w:rsidR="00E103A7">
        <w:rPr>
          <w:rFonts w:ascii="Times New Roman" w:eastAsia="Times New Roman" w:hAnsi="Times New Roman" w:cs="Times New Roman"/>
          <w:color w:val="000000"/>
          <w:sz w:val="28"/>
          <w:szCs w:val="28"/>
        </w:rPr>
        <w:t xml:space="preserve"> обучающихся с ЗПР с целью итоговой оценки подготовки выпускников на ступени начального общего образования. Исходными положениями для разработки являлись ФГОС для детей с ОВЗ, проект Адаптированной основной общеобразовательной программы начального общего образования обучающихся с задержкой психического развития.</w:t>
      </w:r>
    </w:p>
    <w:p w:rsidR="00E103A7" w:rsidRDefault="003210FC" w:rsidP="003210FC">
      <w:pPr>
        <w:overflowPunct w:val="0"/>
        <w:autoSpaceDE w:val="0"/>
        <w:autoSpaceDN w:val="0"/>
        <w:adjustRightInd w:val="0"/>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03A7" w:rsidRPr="00BC0C24">
        <w:rPr>
          <w:rFonts w:ascii="Times New Roman" w:eastAsia="Times New Roman" w:hAnsi="Times New Roman" w:cs="Times New Roman"/>
          <w:color w:val="000000"/>
          <w:sz w:val="28"/>
          <w:szCs w:val="28"/>
        </w:rPr>
        <w:t xml:space="preserve">Оценивать достижения обучающимся с ЗПР планируемых результатов необходимо при завершении каждого </w:t>
      </w:r>
      <w:r w:rsidR="00E103A7" w:rsidRPr="003210FC">
        <w:rPr>
          <w:rFonts w:ascii="Times New Roman" w:eastAsia="Times New Roman" w:hAnsi="Times New Roman" w:cs="Times New Roman"/>
          <w:b/>
          <w:color w:val="000000"/>
          <w:sz w:val="28"/>
          <w:szCs w:val="28"/>
        </w:rPr>
        <w:t>уровня образования</w:t>
      </w:r>
      <w:r w:rsidR="00E103A7" w:rsidRPr="00BC0C24">
        <w:rPr>
          <w:rFonts w:ascii="Times New Roman" w:eastAsia="Times New Roman" w:hAnsi="Times New Roman" w:cs="Times New Roman"/>
          <w:color w:val="000000"/>
          <w:sz w:val="28"/>
          <w:szCs w:val="28"/>
        </w:rPr>
        <w:t xml:space="preserve">, поскольку у обучающегося с ЗПР может быть </w:t>
      </w:r>
      <w:r w:rsidR="00E103A7" w:rsidRPr="003210FC">
        <w:rPr>
          <w:rFonts w:ascii="Times New Roman" w:eastAsia="Times New Roman" w:hAnsi="Times New Roman" w:cs="Times New Roman"/>
          <w:b/>
          <w:color w:val="000000"/>
          <w:sz w:val="28"/>
          <w:szCs w:val="28"/>
        </w:rPr>
        <w:t>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r>
        <w:rPr>
          <w:rFonts w:ascii="Times New Roman" w:eastAsia="Times New Roman" w:hAnsi="Times New Roman" w:cs="Times New Roman"/>
          <w:b/>
          <w:color w:val="000000"/>
          <w:sz w:val="28"/>
          <w:szCs w:val="28"/>
        </w:rPr>
        <w:t xml:space="preserve"> </w:t>
      </w:r>
      <w:r w:rsidR="00E103A7" w:rsidRPr="00BC0C24">
        <w:rPr>
          <w:rFonts w:ascii="Times New Roman" w:eastAsia="Times New Roman" w:hAnsi="Times New Roman" w:cs="Times New Roman"/>
          <w:color w:val="000000"/>
          <w:sz w:val="28"/>
          <w:szCs w:val="28"/>
        </w:rPr>
        <w:t>Обучающиеся</w:t>
      </w:r>
      <w:r w:rsidR="00E103A7" w:rsidRPr="00BC0C24">
        <w:rPr>
          <w:rFonts w:ascii="Times New Roman" w:eastAsia="Times New Roman" w:hAnsi="Times New Roman" w:cs="Times New Roman"/>
          <w:color w:val="000000"/>
          <w:sz w:val="24"/>
        </w:rPr>
        <w:tab/>
      </w:r>
      <w:r w:rsidR="00E103A7" w:rsidRPr="00BC0C24">
        <w:rPr>
          <w:rFonts w:ascii="Times New Roman" w:eastAsia="Times New Roman" w:hAnsi="Times New Roman" w:cs="Times New Roman"/>
          <w:color w:val="000000"/>
          <w:sz w:val="28"/>
          <w:szCs w:val="28"/>
        </w:rPr>
        <w:t>с   ЗПР   имеют   право   на   прохождение   текущей,</w:t>
      </w:r>
      <w:r>
        <w:rPr>
          <w:rFonts w:ascii="Times New Roman" w:eastAsia="Times New Roman" w:hAnsi="Times New Roman" w:cs="Times New Roman"/>
          <w:color w:val="000000"/>
          <w:sz w:val="28"/>
          <w:szCs w:val="28"/>
        </w:rPr>
        <w:t xml:space="preserve"> </w:t>
      </w:r>
      <w:r w:rsidR="00E103A7" w:rsidRPr="00BC0C24">
        <w:rPr>
          <w:rFonts w:ascii="Times New Roman" w:eastAsia="Times New Roman" w:hAnsi="Times New Roman" w:cs="Times New Roman"/>
          <w:color w:val="000000"/>
          <w:sz w:val="28"/>
          <w:szCs w:val="28"/>
        </w:rPr>
        <w:t>промежуточной и государственной итоговой аттестации освоения АООП НОО в иных формах.</w:t>
      </w:r>
    </w:p>
    <w:p w:rsidR="003210FC" w:rsidRPr="003210FC" w:rsidRDefault="003210FC" w:rsidP="003210FC">
      <w:pPr>
        <w:autoSpaceDE w:val="0"/>
        <w:autoSpaceDN w:val="0"/>
        <w:adjustRightInd w:val="0"/>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        </w:t>
      </w:r>
      <w:r w:rsidRPr="00BC0C24">
        <w:rPr>
          <w:rFonts w:ascii="Times New Roman" w:eastAsia="Times New Roman" w:hAnsi="Times New Roman" w:cs="Times New Roman"/>
          <w:color w:val="000000"/>
          <w:sz w:val="28"/>
          <w:szCs w:val="28"/>
        </w:rPr>
        <w:t xml:space="preserve">Специальные условия проведения </w:t>
      </w:r>
      <w:r w:rsidRPr="00BC0C24">
        <w:rPr>
          <w:rFonts w:ascii="Times New Roman" w:eastAsia="Times New Roman" w:hAnsi="Times New Roman" w:cs="Times New Roman"/>
          <w:i/>
          <w:iCs/>
          <w:color w:val="000000"/>
          <w:sz w:val="28"/>
          <w:szCs w:val="28"/>
        </w:rPr>
        <w:t>текущей,</w:t>
      </w:r>
      <w:r w:rsidRPr="00BC0C24">
        <w:rPr>
          <w:rFonts w:ascii="Times New Roman" w:eastAsia="Times New Roman" w:hAnsi="Times New Roman" w:cs="Times New Roman"/>
          <w:color w:val="000000"/>
          <w:sz w:val="28"/>
          <w:szCs w:val="28"/>
        </w:rPr>
        <w:t xml:space="preserve"> </w:t>
      </w:r>
      <w:r w:rsidRPr="00BC0C24">
        <w:rPr>
          <w:rFonts w:ascii="Times New Roman" w:eastAsia="Times New Roman" w:hAnsi="Times New Roman" w:cs="Times New Roman"/>
          <w:i/>
          <w:iCs/>
          <w:color w:val="000000"/>
          <w:sz w:val="28"/>
          <w:szCs w:val="28"/>
        </w:rPr>
        <w:t>промежуточной</w:t>
      </w:r>
      <w:r w:rsidRPr="00BC0C24">
        <w:rPr>
          <w:rFonts w:ascii="Times New Roman" w:eastAsia="Times New Roman" w:hAnsi="Times New Roman" w:cs="Times New Roman"/>
          <w:color w:val="000000"/>
          <w:sz w:val="28"/>
          <w:szCs w:val="28"/>
        </w:rPr>
        <w:t xml:space="preserve"> и </w:t>
      </w:r>
      <w:r w:rsidRPr="00BC0C24">
        <w:rPr>
          <w:rFonts w:ascii="Times New Roman" w:eastAsia="Times New Roman" w:hAnsi="Times New Roman" w:cs="Times New Roman"/>
          <w:i/>
          <w:iCs/>
          <w:color w:val="000000"/>
          <w:sz w:val="28"/>
          <w:szCs w:val="28"/>
        </w:rPr>
        <w:t>итоговой</w:t>
      </w:r>
      <w:r w:rsidRPr="00BC0C24">
        <w:rPr>
          <w:rFonts w:ascii="Times New Roman" w:eastAsia="Times New Roman" w:hAnsi="Times New Roman" w:cs="Times New Roman"/>
          <w:color w:val="000000"/>
          <w:sz w:val="24"/>
        </w:rPr>
        <w:t xml:space="preserve"> </w:t>
      </w:r>
      <w:r w:rsidRPr="00BC0C24">
        <w:rPr>
          <w:rFonts w:ascii="Times New Roman" w:eastAsia="Times New Roman" w:hAnsi="Times New Roman" w:cs="Times New Roman"/>
          <w:color w:val="000000"/>
          <w:sz w:val="28"/>
          <w:szCs w:val="28"/>
        </w:rPr>
        <w:t xml:space="preserve">(по итогам освоения АООП НОО) </w:t>
      </w:r>
      <w:r w:rsidRPr="00BC0C24">
        <w:rPr>
          <w:rFonts w:ascii="Times New Roman" w:eastAsia="Times New Roman" w:hAnsi="Times New Roman" w:cs="Times New Roman"/>
          <w:i/>
          <w:iCs/>
          <w:color w:val="000000"/>
          <w:sz w:val="28"/>
          <w:szCs w:val="28"/>
        </w:rPr>
        <w:t>аттестации</w:t>
      </w:r>
      <w:r w:rsidRPr="00BC0C24">
        <w:rPr>
          <w:rFonts w:ascii="Times New Roman" w:eastAsia="Times New Roman" w:hAnsi="Times New Roman" w:cs="Times New Roman"/>
          <w:color w:val="000000"/>
          <w:sz w:val="28"/>
          <w:szCs w:val="28"/>
        </w:rPr>
        <w:t xml:space="preserve"> обучающихся с ЗПР включают:</w:t>
      </w:r>
      <w:r>
        <w:rPr>
          <w:rFonts w:ascii="Times New Roman" w:eastAsia="Times New Roman" w:hAnsi="Times New Roman" w:cs="Times New Roman"/>
          <w:color w:val="000000"/>
          <w:sz w:val="24"/>
        </w:rPr>
        <w:t xml:space="preserve"> </w:t>
      </w:r>
      <w:r w:rsidRPr="003210FC">
        <w:rPr>
          <w:rFonts w:ascii="Times New Roman" w:eastAsia="Times New Roman" w:hAnsi="Times New Roman" w:cs="Times New Roman"/>
          <w:b/>
          <w:color w:val="000000"/>
          <w:sz w:val="28"/>
          <w:szCs w:val="28"/>
        </w:rPr>
        <w:t>особую   форму   организации   аттестации</w:t>
      </w:r>
      <w:r w:rsidRPr="00BC0C24">
        <w:rPr>
          <w:rFonts w:ascii="Times New Roman" w:eastAsia="Times New Roman" w:hAnsi="Times New Roman" w:cs="Times New Roman"/>
          <w:color w:val="000000"/>
          <w:sz w:val="28"/>
          <w:szCs w:val="28"/>
        </w:rPr>
        <w:t xml:space="preserve"> (в   малой   группе, индивидуальную)  с   учетом   особых   образовательных   потребностей   и</w:t>
      </w:r>
    </w:p>
    <w:p w:rsidR="003210FC" w:rsidRPr="00BC0C24" w:rsidRDefault="003210FC" w:rsidP="003210FC">
      <w:pPr>
        <w:autoSpaceDE w:val="0"/>
        <w:autoSpaceDN w:val="0"/>
        <w:adjustRightInd w:val="0"/>
        <w:spacing w:after="0"/>
        <w:jc w:val="both"/>
        <w:rPr>
          <w:rFonts w:ascii="Times New Roman" w:eastAsia="Times New Roman" w:hAnsi="Times New Roman" w:cs="Times New Roman"/>
          <w:color w:val="000000"/>
          <w:sz w:val="24"/>
        </w:rPr>
      </w:pPr>
      <w:r w:rsidRPr="00BC0C24">
        <w:rPr>
          <w:rFonts w:ascii="Times New Roman" w:eastAsia="Times New Roman" w:hAnsi="Times New Roman" w:cs="Times New Roman"/>
          <w:color w:val="000000"/>
          <w:sz w:val="28"/>
          <w:szCs w:val="28"/>
        </w:rPr>
        <w:t>индивидуальных особенностей обучающихся с ЗПР;</w:t>
      </w:r>
      <w:r w:rsidRPr="00BC0C24">
        <w:rPr>
          <w:rFonts w:ascii="Times New Roman" w:eastAsia="Times New Roman" w:hAnsi="Times New Roman" w:cs="Times New Roman"/>
          <w:color w:val="000000"/>
          <w:sz w:val="24"/>
        </w:rPr>
        <w:t xml:space="preserve"> </w:t>
      </w:r>
      <w:r w:rsidRPr="00BC0C24">
        <w:rPr>
          <w:rFonts w:ascii="Times New Roman" w:eastAsia="Times New Roman" w:hAnsi="Times New Roman" w:cs="Times New Roman"/>
          <w:color w:val="000000"/>
          <w:sz w:val="28"/>
          <w:szCs w:val="28"/>
        </w:rPr>
        <w:t xml:space="preserve">привычную обстановку  в  классе  (присутствие  своего  учителя, наличие  привычных  для  обучающихся  </w:t>
      </w:r>
      <w:proofErr w:type="spellStart"/>
      <w:r w:rsidRPr="00BC0C24">
        <w:rPr>
          <w:rFonts w:ascii="Times New Roman" w:eastAsia="Times New Roman" w:hAnsi="Times New Roman" w:cs="Times New Roman"/>
          <w:color w:val="000000"/>
          <w:sz w:val="28"/>
          <w:szCs w:val="28"/>
        </w:rPr>
        <w:t>мнестических</w:t>
      </w:r>
      <w:proofErr w:type="spellEnd"/>
      <w:r w:rsidRPr="00BC0C24">
        <w:rPr>
          <w:rFonts w:ascii="Times New Roman" w:eastAsia="Times New Roman" w:hAnsi="Times New Roman" w:cs="Times New Roman"/>
          <w:color w:val="000000"/>
          <w:sz w:val="28"/>
          <w:szCs w:val="28"/>
        </w:rPr>
        <w:t xml:space="preserve">  опор:  наглядных  схем,</w:t>
      </w:r>
      <w:r w:rsidRPr="00BC0C24">
        <w:rPr>
          <w:rFonts w:ascii="Times New Roman" w:eastAsia="Times New Roman" w:hAnsi="Times New Roman" w:cs="Times New Roman"/>
          <w:color w:val="000000"/>
          <w:sz w:val="24"/>
        </w:rPr>
        <w:t xml:space="preserve"> </w:t>
      </w:r>
      <w:r w:rsidRPr="00BC0C24">
        <w:rPr>
          <w:rFonts w:ascii="Times New Roman" w:eastAsia="Times New Roman" w:hAnsi="Times New Roman" w:cs="Times New Roman"/>
          <w:color w:val="000000"/>
          <w:sz w:val="28"/>
          <w:szCs w:val="28"/>
        </w:rPr>
        <w:t>шаблонов общего хода выполнения заданий);</w:t>
      </w:r>
      <w:r w:rsidRPr="00BC0C24">
        <w:rPr>
          <w:rFonts w:ascii="Times New Roman" w:eastAsia="Times New Roman" w:hAnsi="Times New Roman" w:cs="Times New Roman"/>
          <w:color w:val="000000"/>
          <w:sz w:val="24"/>
        </w:rPr>
        <w:t xml:space="preserve"> </w:t>
      </w:r>
      <w:r w:rsidRPr="00BC0C24">
        <w:rPr>
          <w:rFonts w:ascii="Times New Roman" w:eastAsia="Times New Roman" w:hAnsi="Times New Roman" w:cs="Times New Roman"/>
          <w:color w:val="000000"/>
          <w:sz w:val="28"/>
          <w:szCs w:val="28"/>
        </w:rPr>
        <w:t xml:space="preserve">присутствие в начале работы этапа общей организации деятельности;  </w:t>
      </w:r>
      <w:proofErr w:type="spellStart"/>
      <w:r w:rsidRPr="00BC0C24">
        <w:rPr>
          <w:rFonts w:ascii="Times New Roman" w:eastAsia="Times New Roman" w:hAnsi="Times New Roman" w:cs="Times New Roman"/>
          <w:color w:val="000000"/>
          <w:sz w:val="28"/>
          <w:szCs w:val="28"/>
        </w:rPr>
        <w:t>адаптирование</w:t>
      </w:r>
      <w:proofErr w:type="spellEnd"/>
      <w:r w:rsidRPr="00BC0C24">
        <w:rPr>
          <w:rFonts w:ascii="Times New Roman" w:eastAsia="Times New Roman" w:hAnsi="Times New Roman" w:cs="Times New Roman"/>
          <w:color w:val="000000"/>
          <w:sz w:val="28"/>
          <w:szCs w:val="28"/>
        </w:rPr>
        <w:t xml:space="preserve"> инструкции с учетом особых образовательных потребностей и индивидуальных трудностей обучающихся с ЗПР: </w:t>
      </w:r>
    </w:p>
    <w:p w:rsidR="003210FC" w:rsidRPr="00BC0C24" w:rsidRDefault="003210FC" w:rsidP="003210FC">
      <w:pPr>
        <w:pStyle w:val="a3"/>
        <w:widowControl w:val="0"/>
        <w:numPr>
          <w:ilvl w:val="0"/>
          <w:numId w:val="2"/>
        </w:numPr>
        <w:autoSpaceDE w:val="0"/>
        <w:autoSpaceDN w:val="0"/>
        <w:adjustRightInd w:val="0"/>
        <w:spacing w:after="0"/>
        <w:ind w:left="0"/>
        <w:jc w:val="both"/>
        <w:rPr>
          <w:rFonts w:ascii="Times New Roman" w:eastAsia="Times New Roman" w:hAnsi="Times New Roman" w:cs="Times New Roman"/>
          <w:color w:val="000000"/>
          <w:sz w:val="24"/>
        </w:rPr>
      </w:pPr>
      <w:r w:rsidRPr="003210FC">
        <w:rPr>
          <w:rFonts w:ascii="Times New Roman" w:eastAsia="Times New Roman" w:hAnsi="Times New Roman" w:cs="Times New Roman"/>
          <w:b/>
          <w:color w:val="000000"/>
          <w:sz w:val="28"/>
          <w:szCs w:val="28"/>
        </w:rPr>
        <w:t>упрощение формулировок</w:t>
      </w:r>
      <w:r w:rsidRPr="00BC0C24">
        <w:rPr>
          <w:rFonts w:ascii="Times New Roman" w:eastAsia="Times New Roman" w:hAnsi="Times New Roman" w:cs="Times New Roman"/>
          <w:color w:val="000000"/>
          <w:sz w:val="28"/>
          <w:szCs w:val="28"/>
        </w:rPr>
        <w:t xml:space="preserve"> по грамматическому и семантическому оформлению;</w:t>
      </w:r>
    </w:p>
    <w:p w:rsidR="003210FC" w:rsidRPr="00BC0C24" w:rsidRDefault="003210FC" w:rsidP="003210FC">
      <w:pPr>
        <w:pStyle w:val="a3"/>
        <w:widowControl w:val="0"/>
        <w:numPr>
          <w:ilvl w:val="0"/>
          <w:numId w:val="2"/>
        </w:numPr>
        <w:autoSpaceDE w:val="0"/>
        <w:autoSpaceDN w:val="0"/>
        <w:adjustRightInd w:val="0"/>
        <w:spacing w:after="0"/>
        <w:ind w:left="0"/>
        <w:jc w:val="both"/>
        <w:rPr>
          <w:rFonts w:ascii="Times New Roman" w:eastAsia="Times New Roman" w:hAnsi="Times New Roman" w:cs="Times New Roman"/>
          <w:color w:val="000000"/>
          <w:sz w:val="24"/>
        </w:rPr>
      </w:pPr>
      <w:r w:rsidRPr="003210FC">
        <w:rPr>
          <w:rFonts w:ascii="Times New Roman" w:eastAsia="Times New Roman" w:hAnsi="Times New Roman" w:cs="Times New Roman"/>
          <w:b/>
          <w:color w:val="000000"/>
          <w:sz w:val="28"/>
          <w:szCs w:val="28"/>
        </w:rPr>
        <w:t xml:space="preserve">упрощение </w:t>
      </w:r>
      <w:proofErr w:type="spellStart"/>
      <w:r w:rsidRPr="003210FC">
        <w:rPr>
          <w:rFonts w:ascii="Times New Roman" w:eastAsia="Times New Roman" w:hAnsi="Times New Roman" w:cs="Times New Roman"/>
          <w:b/>
          <w:color w:val="000000"/>
          <w:sz w:val="28"/>
          <w:szCs w:val="28"/>
        </w:rPr>
        <w:t>многозвеньевой</w:t>
      </w:r>
      <w:proofErr w:type="spellEnd"/>
      <w:r w:rsidRPr="003210FC">
        <w:rPr>
          <w:rFonts w:ascii="Times New Roman" w:eastAsia="Times New Roman" w:hAnsi="Times New Roman" w:cs="Times New Roman"/>
          <w:b/>
          <w:color w:val="000000"/>
          <w:sz w:val="28"/>
          <w:szCs w:val="28"/>
        </w:rPr>
        <w:t xml:space="preserve"> инструкции посредством деления ее на короткие смысловые единицы</w:t>
      </w:r>
      <w:r w:rsidRPr="00BC0C24">
        <w:rPr>
          <w:rFonts w:ascii="Times New Roman" w:eastAsia="Times New Roman" w:hAnsi="Times New Roman" w:cs="Times New Roman"/>
          <w:color w:val="000000"/>
          <w:sz w:val="28"/>
          <w:szCs w:val="28"/>
        </w:rPr>
        <w:t xml:space="preserve">, задающие </w:t>
      </w:r>
      <w:proofErr w:type="spellStart"/>
      <w:r w:rsidRPr="003210FC">
        <w:rPr>
          <w:rFonts w:ascii="Times New Roman" w:eastAsia="Times New Roman" w:hAnsi="Times New Roman" w:cs="Times New Roman"/>
          <w:b/>
          <w:color w:val="000000"/>
          <w:sz w:val="28"/>
          <w:szCs w:val="28"/>
        </w:rPr>
        <w:t>поэтапность</w:t>
      </w:r>
      <w:proofErr w:type="spellEnd"/>
      <w:r>
        <w:rPr>
          <w:rFonts w:ascii="Times New Roman" w:eastAsia="Times New Roman" w:hAnsi="Times New Roman" w:cs="Times New Roman"/>
          <w:color w:val="000000"/>
          <w:sz w:val="28"/>
          <w:szCs w:val="28"/>
        </w:rPr>
        <w:t xml:space="preserve"> </w:t>
      </w:r>
      <w:r w:rsidRPr="00BC0C24">
        <w:rPr>
          <w:rFonts w:ascii="Times New Roman" w:eastAsia="Times New Roman" w:hAnsi="Times New Roman" w:cs="Times New Roman"/>
          <w:color w:val="000000"/>
          <w:sz w:val="28"/>
          <w:szCs w:val="28"/>
        </w:rPr>
        <w:t xml:space="preserve">выполнения задания; </w:t>
      </w:r>
    </w:p>
    <w:p w:rsidR="003210FC" w:rsidRPr="003210FC" w:rsidRDefault="003210FC" w:rsidP="003210FC">
      <w:pPr>
        <w:pStyle w:val="a3"/>
        <w:widowControl w:val="0"/>
        <w:numPr>
          <w:ilvl w:val="0"/>
          <w:numId w:val="2"/>
        </w:numPr>
        <w:autoSpaceDE w:val="0"/>
        <w:autoSpaceDN w:val="0"/>
        <w:adjustRightInd w:val="0"/>
        <w:spacing w:after="0"/>
        <w:ind w:left="0"/>
        <w:jc w:val="both"/>
        <w:rPr>
          <w:rFonts w:ascii="Times New Roman" w:eastAsia="Times New Roman" w:hAnsi="Times New Roman" w:cs="Times New Roman"/>
          <w:color w:val="000000"/>
          <w:sz w:val="24"/>
        </w:rPr>
      </w:pPr>
      <w:r w:rsidRPr="00BC0C24">
        <w:rPr>
          <w:rFonts w:ascii="Times New Roman" w:eastAsia="Times New Roman" w:hAnsi="Times New Roman" w:cs="Times New Roman"/>
          <w:color w:val="000000"/>
          <w:sz w:val="28"/>
          <w:szCs w:val="28"/>
        </w:rPr>
        <w:t>в дополнение к письменной инструкции к заданию, при</w:t>
      </w:r>
      <w:r w:rsidRPr="00BC0C24">
        <w:rPr>
          <w:rFonts w:ascii="Times New Roman" w:eastAsia="Times New Roman" w:hAnsi="Times New Roman" w:cs="Times New Roman"/>
          <w:color w:val="000000"/>
          <w:sz w:val="24"/>
        </w:rPr>
        <w:t xml:space="preserve"> </w:t>
      </w:r>
      <w:r w:rsidRPr="00BC0C24">
        <w:rPr>
          <w:rFonts w:ascii="Times New Roman" w:eastAsia="Times New Roman" w:hAnsi="Times New Roman" w:cs="Times New Roman"/>
          <w:color w:val="000000"/>
          <w:sz w:val="28"/>
          <w:szCs w:val="28"/>
        </w:rPr>
        <w:t xml:space="preserve">необходимости, она дополнительно прочитывается педагогом вслух в медленном темпе с четкими </w:t>
      </w:r>
      <w:r w:rsidRPr="00BC0C24">
        <w:rPr>
          <w:rFonts w:ascii="Times New Roman" w:eastAsia="Times New Roman" w:hAnsi="Times New Roman" w:cs="Times New Roman"/>
          <w:color w:val="000000"/>
          <w:sz w:val="28"/>
          <w:szCs w:val="28"/>
        </w:rPr>
        <w:lastRenderedPageBreak/>
        <w:t xml:space="preserve">смысловыми акцентами; </w:t>
      </w:r>
      <w:r w:rsidRPr="00BC0C24">
        <w:rPr>
          <w:rFonts w:ascii="Times New Roman" w:eastAsia="Calibri" w:hAnsi="Times New Roman" w:cs="Times New Roman"/>
          <w:color w:val="000000"/>
          <w:sz w:val="28"/>
          <w:szCs w:val="28"/>
        </w:rPr>
        <w:t xml:space="preserve">возможность организации короткого перерыва (10-15 мин) при нарастании в поведении ребенка проявлений утомления, истощения; недопустимыми являются негативные реакции со стороны педагога, создание ситуаций, приводящих к эмоциональному </w:t>
      </w:r>
      <w:proofErr w:type="spellStart"/>
      <w:r w:rsidRPr="00BC0C24">
        <w:rPr>
          <w:rFonts w:ascii="Times New Roman" w:eastAsia="Calibri" w:hAnsi="Times New Roman" w:cs="Times New Roman"/>
          <w:color w:val="000000"/>
          <w:sz w:val="28"/>
          <w:szCs w:val="28"/>
        </w:rPr>
        <w:t>травмированию</w:t>
      </w:r>
      <w:proofErr w:type="spellEnd"/>
      <w:r w:rsidRPr="00BC0C24">
        <w:rPr>
          <w:rFonts w:ascii="Times New Roman" w:eastAsia="Calibri" w:hAnsi="Times New Roman" w:cs="Times New Roman"/>
          <w:color w:val="000000"/>
          <w:sz w:val="28"/>
          <w:szCs w:val="28"/>
        </w:rPr>
        <w:t xml:space="preserve"> ребенка.</w:t>
      </w:r>
    </w:p>
    <w:p w:rsidR="003210FC" w:rsidRPr="00BC0C24" w:rsidRDefault="003210FC" w:rsidP="003210FC">
      <w:pPr>
        <w:pStyle w:val="a3"/>
        <w:widowControl w:val="0"/>
        <w:autoSpaceDE w:val="0"/>
        <w:autoSpaceDN w:val="0"/>
        <w:adjustRightInd w:val="0"/>
        <w:spacing w:after="0"/>
        <w:ind w:left="0"/>
        <w:jc w:val="both"/>
        <w:rPr>
          <w:rFonts w:ascii="Times New Roman" w:eastAsia="Times New Roman" w:hAnsi="Times New Roman" w:cs="Times New Roman"/>
          <w:color w:val="000000"/>
          <w:sz w:val="24"/>
        </w:rPr>
      </w:pPr>
    </w:p>
    <w:p w:rsidR="003210FC" w:rsidRPr="00BC0C24" w:rsidRDefault="003210FC" w:rsidP="003210FC">
      <w:pPr>
        <w:autoSpaceDE w:val="0"/>
        <w:autoSpaceDN w:val="0"/>
        <w:adjustRightInd w:val="0"/>
        <w:jc w:val="both"/>
        <w:rPr>
          <w:rFonts w:ascii="Times New Roman" w:eastAsia="Calibri" w:hAnsi="Times New Roman" w:cs="Times New Roman"/>
          <w:color w:val="000000"/>
          <w:sz w:val="24"/>
        </w:rPr>
      </w:pPr>
    </w:p>
    <w:p w:rsidR="009C2210" w:rsidRPr="00D32D6B" w:rsidRDefault="009C2210" w:rsidP="009C2210">
      <w:pPr>
        <w:tabs>
          <w:tab w:val="left" w:pos="142"/>
        </w:tabs>
        <w:ind w:firstLine="709"/>
        <w:jc w:val="both"/>
        <w:rPr>
          <w:rFonts w:ascii="Times New Roman" w:eastAsia="Times New Roman" w:hAnsi="Times New Roman" w:cs="Times New Roman"/>
          <w:i/>
          <w:sz w:val="28"/>
          <w:szCs w:val="28"/>
          <w:lang w:eastAsia="ar-SA"/>
        </w:rPr>
      </w:pPr>
      <w:r w:rsidRPr="00D32D6B">
        <w:rPr>
          <w:rFonts w:ascii="Times New Roman" w:eastAsia="Times New Roman" w:hAnsi="Times New Roman" w:cs="Times New Roman"/>
          <w:i/>
          <w:sz w:val="28"/>
          <w:szCs w:val="28"/>
          <w:lang w:eastAsia="ar-SA"/>
        </w:rPr>
        <w:t>Особенностями системы оценки являются:</w:t>
      </w:r>
    </w:p>
    <w:p w:rsidR="009C2210" w:rsidRPr="009C2210" w:rsidRDefault="009C2210" w:rsidP="009C2210">
      <w:pPr>
        <w:numPr>
          <w:ilvl w:val="0"/>
          <w:numId w:val="3"/>
        </w:numPr>
        <w:suppressAutoHyphens/>
        <w:spacing w:after="0"/>
        <w:ind w:left="0" w:firstLine="709"/>
        <w:jc w:val="both"/>
        <w:rPr>
          <w:rFonts w:ascii="Times New Roman" w:eastAsia="Times New Roman" w:hAnsi="Times New Roman" w:cs="Times New Roman"/>
          <w:b/>
          <w:sz w:val="28"/>
          <w:szCs w:val="28"/>
          <w:lang w:eastAsia="ar-SA"/>
        </w:rPr>
      </w:pPr>
      <w:r w:rsidRPr="009C2210">
        <w:rPr>
          <w:rFonts w:ascii="Times New Roman" w:eastAsia="Times New Roman" w:hAnsi="Times New Roman" w:cs="Times New Roman"/>
          <w:b/>
          <w:sz w:val="28"/>
          <w:szCs w:val="28"/>
          <w:lang w:eastAsia="ar-SA"/>
        </w:rPr>
        <w:t>комплексный подход к оценке результатов образования (оценка предметных, метапредметных и личностных результатов общего образования);</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 xml:space="preserve">использование планируемых результатов освоения основных образовательных программ в качестве содержательной и </w:t>
      </w:r>
      <w:proofErr w:type="spellStart"/>
      <w:r w:rsidRPr="00D32D6B">
        <w:rPr>
          <w:rFonts w:ascii="Times New Roman" w:eastAsia="Times New Roman" w:hAnsi="Times New Roman" w:cs="Times New Roman"/>
          <w:sz w:val="28"/>
          <w:szCs w:val="28"/>
          <w:lang w:eastAsia="ar-SA"/>
        </w:rPr>
        <w:t>критериальной</w:t>
      </w:r>
      <w:proofErr w:type="spellEnd"/>
      <w:r w:rsidRPr="00D32D6B">
        <w:rPr>
          <w:rFonts w:ascii="Times New Roman" w:eastAsia="Times New Roman" w:hAnsi="Times New Roman" w:cs="Times New Roman"/>
          <w:sz w:val="28"/>
          <w:szCs w:val="28"/>
          <w:lang w:eastAsia="ar-SA"/>
        </w:rPr>
        <w:t xml:space="preserve"> базы оценки;</w:t>
      </w:r>
    </w:p>
    <w:p w:rsidR="009C2210" w:rsidRPr="009C2210"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b/>
          <w:sz w:val="28"/>
          <w:szCs w:val="28"/>
          <w:lang w:eastAsia="ar-SA"/>
        </w:rPr>
      </w:pPr>
      <w:r w:rsidRPr="009C2210">
        <w:rPr>
          <w:rFonts w:ascii="Times New Roman" w:eastAsia="Times New Roman" w:hAnsi="Times New Roman" w:cs="Times New Roman"/>
          <w:b/>
          <w:sz w:val="28"/>
          <w:szCs w:val="28"/>
          <w:lang w:eastAsia="ar-SA"/>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учебно-практических и учебно-познавательных задач;</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оценка динамики образовательных достижений обучающихся;</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сочетание внешней и внутренней оценки как механизма обеспечения качества образования;</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 xml:space="preserve">использование персонифицированных процедур итоговой оценки и аттестации обучающихся и </w:t>
      </w:r>
      <w:proofErr w:type="spellStart"/>
      <w:r w:rsidRPr="00D32D6B">
        <w:rPr>
          <w:rFonts w:ascii="Times New Roman" w:eastAsia="Times New Roman" w:hAnsi="Times New Roman" w:cs="Times New Roman"/>
          <w:sz w:val="28"/>
          <w:szCs w:val="28"/>
          <w:lang w:eastAsia="ar-SA"/>
        </w:rPr>
        <w:t>неперсонифицированных</w:t>
      </w:r>
      <w:proofErr w:type="spellEnd"/>
      <w:r w:rsidRPr="00D32D6B">
        <w:rPr>
          <w:rFonts w:ascii="Times New Roman" w:eastAsia="Times New Roman" w:hAnsi="Times New Roman" w:cs="Times New Roman"/>
          <w:sz w:val="28"/>
          <w:szCs w:val="28"/>
          <w:lang w:eastAsia="ar-SA"/>
        </w:rPr>
        <w:t xml:space="preserve"> процедур оценки состояния и тенденций развития системы образования;</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уровневый подход к разработке планируемых результатов, инструментария и представлению их;</w:t>
      </w:r>
    </w:p>
    <w:p w:rsidR="009C2210" w:rsidRPr="00D32D6B"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использование накопительной системы оценивания (портфолио), характеризующей динамику индивидуальных образовательных достижений;</w:t>
      </w:r>
    </w:p>
    <w:p w:rsidR="009C2210" w:rsidRDefault="009C2210" w:rsidP="009C2210">
      <w:pPr>
        <w:numPr>
          <w:ilvl w:val="0"/>
          <w:numId w:val="3"/>
        </w:numPr>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D32D6B">
        <w:rPr>
          <w:rFonts w:ascii="Times New Roman" w:eastAsia="Times New Roman" w:hAnsi="Times New Roman" w:cs="Times New Roman"/>
          <w:sz w:val="28"/>
          <w:szCs w:val="28"/>
          <w:lang w:eastAsia="ar-SA"/>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w:t>
      </w:r>
      <w:proofErr w:type="gramStart"/>
      <w:r w:rsidRPr="00D32D6B">
        <w:rPr>
          <w:rFonts w:ascii="Times New Roman" w:eastAsia="Times New Roman" w:hAnsi="Times New Roman" w:cs="Times New Roman"/>
          <w:sz w:val="28"/>
          <w:szCs w:val="28"/>
          <w:lang w:eastAsia="ar-SA"/>
        </w:rPr>
        <w:t>др..</w:t>
      </w:r>
      <w:proofErr w:type="gramEnd"/>
    </w:p>
    <w:p w:rsidR="009C2210" w:rsidRPr="00C94F85" w:rsidRDefault="009C2210" w:rsidP="009C2210">
      <w:pPr>
        <w:tabs>
          <w:tab w:val="left" w:pos="0"/>
          <w:tab w:val="left" w:pos="142"/>
        </w:tabs>
        <w:suppressAutoHyphens/>
        <w:spacing w:after="0"/>
        <w:ind w:left="709"/>
        <w:jc w:val="both"/>
        <w:rPr>
          <w:rFonts w:ascii="Times New Roman" w:eastAsia="Times New Roman" w:hAnsi="Times New Roman" w:cs="Times New Roman"/>
          <w:sz w:val="28"/>
          <w:szCs w:val="28"/>
          <w:lang w:eastAsia="ar-SA"/>
        </w:rPr>
      </w:pPr>
    </w:p>
    <w:p w:rsidR="009C2210" w:rsidRPr="00E26FBA" w:rsidRDefault="009C2210" w:rsidP="009C2210">
      <w:pPr>
        <w:tabs>
          <w:tab w:val="left" w:pos="142"/>
        </w:tabs>
        <w:ind w:firstLine="709"/>
        <w:jc w:val="both"/>
        <w:rPr>
          <w:rFonts w:ascii="Times New Roman" w:eastAsia="Times New Roman" w:hAnsi="Times New Roman" w:cs="Times New Roman"/>
          <w:b/>
          <w:bCs/>
          <w:iCs/>
          <w:sz w:val="28"/>
          <w:szCs w:val="28"/>
          <w:lang w:eastAsia="ar-SA"/>
        </w:rPr>
      </w:pPr>
      <w:r w:rsidRPr="00E26FBA">
        <w:rPr>
          <w:rFonts w:ascii="Times New Roman" w:eastAsia="Times New Roman" w:hAnsi="Times New Roman" w:cs="Times New Roman"/>
          <w:b/>
          <w:bCs/>
          <w:iCs/>
          <w:sz w:val="28"/>
          <w:szCs w:val="28"/>
          <w:lang w:eastAsia="ar-SA"/>
        </w:rPr>
        <w:t>Оценка личностных результатов</w:t>
      </w:r>
    </w:p>
    <w:p w:rsidR="009C2210" w:rsidRPr="00E26FBA" w:rsidRDefault="009C2210" w:rsidP="009C2210">
      <w:pPr>
        <w:tabs>
          <w:tab w:val="left" w:pos="142"/>
        </w:tabs>
        <w:ind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b/>
          <w:bCs/>
          <w:i/>
          <w:iCs/>
          <w:sz w:val="28"/>
          <w:szCs w:val="28"/>
          <w:lang w:eastAsia="ar-SA"/>
        </w:rPr>
        <w:t>Объектом оценки личностных результатов</w:t>
      </w:r>
      <w:r w:rsidRPr="00E26FBA">
        <w:rPr>
          <w:rFonts w:ascii="Times New Roman" w:eastAsia="Times New Roman" w:hAnsi="Times New Roman" w:cs="Times New Roman"/>
          <w:sz w:val="28"/>
          <w:szCs w:val="28"/>
          <w:lang w:eastAsia="ar-SA"/>
        </w:rPr>
        <w:t xml:space="preserve"> являются сформированные у учащихся универсальные учебные действия, включаемые в три основных блока:</w:t>
      </w:r>
    </w:p>
    <w:p w:rsidR="009C2210" w:rsidRPr="00E26FBA" w:rsidRDefault="009C2210" w:rsidP="009C2210">
      <w:pPr>
        <w:numPr>
          <w:ilvl w:val="0"/>
          <w:numId w:val="4"/>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i/>
          <w:iCs/>
          <w:sz w:val="28"/>
          <w:szCs w:val="28"/>
          <w:lang w:eastAsia="ar-SA"/>
        </w:rPr>
        <w:lastRenderedPageBreak/>
        <w:t xml:space="preserve">самоопределение </w:t>
      </w:r>
      <w:r w:rsidRPr="00E26FBA">
        <w:rPr>
          <w:rFonts w:ascii="Times New Roman" w:eastAsia="Times New Roman" w:hAnsi="Times New Roman" w:cs="Times New Roman"/>
          <w:sz w:val="28"/>
          <w:szCs w:val="28"/>
          <w:lang w:eastAsia="ar-SA"/>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C2210" w:rsidRPr="00E26FBA" w:rsidRDefault="009C2210" w:rsidP="009C2210">
      <w:pPr>
        <w:numPr>
          <w:ilvl w:val="0"/>
          <w:numId w:val="4"/>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proofErr w:type="spellStart"/>
      <w:r w:rsidRPr="00E26FBA">
        <w:rPr>
          <w:rFonts w:ascii="Times New Roman" w:eastAsia="Times New Roman" w:hAnsi="Times New Roman" w:cs="Times New Roman"/>
          <w:i/>
          <w:iCs/>
          <w:sz w:val="28"/>
          <w:szCs w:val="28"/>
          <w:lang w:eastAsia="ar-SA"/>
        </w:rPr>
        <w:t>смыслоообразование</w:t>
      </w:r>
      <w:proofErr w:type="spellEnd"/>
      <w:r w:rsidRPr="00E26FBA">
        <w:rPr>
          <w:rFonts w:ascii="Times New Roman" w:eastAsia="Times New Roman" w:hAnsi="Times New Roman" w:cs="Times New Roman"/>
          <w:i/>
          <w:iCs/>
          <w:sz w:val="28"/>
          <w:szCs w:val="28"/>
          <w:lang w:eastAsia="ar-SA"/>
        </w:rPr>
        <w:t xml:space="preserve"> </w:t>
      </w:r>
      <w:r w:rsidRPr="00E26FBA">
        <w:rPr>
          <w:rFonts w:ascii="Times New Roman" w:eastAsia="Times New Roman" w:hAnsi="Times New Roman" w:cs="Times New Roman"/>
          <w:sz w:val="28"/>
          <w:szCs w:val="28"/>
          <w:lang w:eastAsia="ar-SA"/>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C2210" w:rsidRPr="00E26FBA" w:rsidRDefault="009C2210" w:rsidP="009C2210">
      <w:pPr>
        <w:numPr>
          <w:ilvl w:val="0"/>
          <w:numId w:val="4"/>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i/>
          <w:iCs/>
          <w:sz w:val="28"/>
          <w:szCs w:val="28"/>
          <w:lang w:eastAsia="ar-SA"/>
        </w:rPr>
        <w:t xml:space="preserve">морально-этическая ориентация — </w:t>
      </w:r>
      <w:r w:rsidRPr="00E26FBA">
        <w:rPr>
          <w:rFonts w:ascii="Times New Roman" w:eastAsia="Times New Roman" w:hAnsi="Times New Roman" w:cs="Times New Roman"/>
          <w:sz w:val="28"/>
          <w:szCs w:val="28"/>
          <w:lang w:eastAsia="ar-SA"/>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E26FBA">
        <w:rPr>
          <w:rFonts w:ascii="Times New Roman" w:eastAsia="Times New Roman" w:hAnsi="Times New Roman" w:cs="Times New Roman"/>
          <w:sz w:val="28"/>
          <w:szCs w:val="28"/>
          <w:lang w:eastAsia="ar-SA"/>
        </w:rPr>
        <w:t>децентрации</w:t>
      </w:r>
      <w:proofErr w:type="spellEnd"/>
      <w:r w:rsidRPr="00E26FBA">
        <w:rPr>
          <w:rFonts w:ascii="Times New Roman" w:eastAsia="Times New Roman" w:hAnsi="Times New Roman" w:cs="Times New Roman"/>
          <w:sz w:val="28"/>
          <w:szCs w:val="28"/>
          <w:lang w:eastAsia="ar-SA"/>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210FC" w:rsidRPr="003210FC" w:rsidRDefault="003210FC" w:rsidP="003210FC">
      <w:pPr>
        <w:overflowPunct w:val="0"/>
        <w:autoSpaceDE w:val="0"/>
        <w:autoSpaceDN w:val="0"/>
        <w:adjustRightInd w:val="0"/>
        <w:spacing w:after="0"/>
        <w:jc w:val="both"/>
        <w:rPr>
          <w:rFonts w:ascii="Times New Roman" w:eastAsia="Times New Roman" w:hAnsi="Times New Roman" w:cs="Times New Roman"/>
          <w:b/>
          <w:color w:val="000000"/>
          <w:sz w:val="24"/>
        </w:rPr>
      </w:pPr>
    </w:p>
    <w:p w:rsidR="009C2210" w:rsidRPr="009C2210" w:rsidRDefault="009C2210" w:rsidP="009C2210">
      <w:pPr>
        <w:jc w:val="both"/>
        <w:rPr>
          <w:rFonts w:ascii="Times New Roman" w:eastAsia="Calibri" w:hAnsi="Times New Roman" w:cs="Times New Roman"/>
          <w:b/>
          <w:sz w:val="28"/>
          <w:szCs w:val="28"/>
        </w:rPr>
      </w:pPr>
      <w:r>
        <w:rPr>
          <w:rFonts w:ascii="Times New Roman" w:eastAsia="Times New Roman" w:hAnsi="Times New Roman" w:cs="Times New Roman"/>
          <w:color w:val="000000"/>
          <w:sz w:val="28"/>
          <w:szCs w:val="28"/>
        </w:rPr>
        <w:t xml:space="preserve">         </w:t>
      </w:r>
      <w:r w:rsidRPr="00E26FBA">
        <w:rPr>
          <w:rFonts w:ascii="Times New Roman" w:eastAsia="Times New Roman" w:hAnsi="Times New Roman" w:cs="Times New Roman"/>
          <w:sz w:val="28"/>
          <w:szCs w:val="28"/>
          <w:lang w:eastAsia="ar-SA"/>
        </w:rPr>
        <w:t xml:space="preserve">Основное </w:t>
      </w:r>
      <w:r w:rsidRPr="00E26FBA">
        <w:rPr>
          <w:rFonts w:ascii="Times New Roman" w:eastAsia="Times New Roman" w:hAnsi="Times New Roman" w:cs="Times New Roman"/>
          <w:b/>
          <w:bCs/>
          <w:i/>
          <w:iCs/>
          <w:sz w:val="28"/>
          <w:szCs w:val="28"/>
          <w:lang w:eastAsia="ar-SA"/>
        </w:rPr>
        <w:t>содержание оценки личностных результатов</w:t>
      </w:r>
      <w:r w:rsidRPr="00E26FBA">
        <w:rPr>
          <w:rFonts w:ascii="Times New Roman" w:eastAsia="Times New Roman" w:hAnsi="Times New Roman" w:cs="Times New Roman"/>
          <w:b/>
          <w:bCs/>
          <w:sz w:val="28"/>
          <w:szCs w:val="28"/>
          <w:lang w:eastAsia="ar-SA"/>
        </w:rPr>
        <w:t xml:space="preserve"> </w:t>
      </w:r>
      <w:r w:rsidRPr="00E26FBA">
        <w:rPr>
          <w:rFonts w:ascii="Times New Roman" w:eastAsia="Times New Roman" w:hAnsi="Times New Roman" w:cs="Times New Roman"/>
          <w:sz w:val="28"/>
          <w:szCs w:val="28"/>
          <w:lang w:eastAsia="ar-SA"/>
        </w:rPr>
        <w:t>на ступени начального общего образования строится вокруг оценки:</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xml:space="preserve">сформированности внутренней позиции обучающегося, которая находит отражение в эмоционально-положительном отношении обучающегося </w:t>
      </w:r>
      <w:r>
        <w:rPr>
          <w:rFonts w:ascii="Times New Roman" w:eastAsia="Times New Roman" w:hAnsi="Times New Roman" w:cs="Times New Roman"/>
          <w:sz w:val="28"/>
          <w:szCs w:val="28"/>
          <w:lang w:eastAsia="ar-SA"/>
        </w:rPr>
        <w:t>к образовательной организации</w:t>
      </w:r>
      <w:r w:rsidRPr="00E26FBA">
        <w:rPr>
          <w:rFonts w:ascii="Times New Roman" w:eastAsia="Times New Roman" w:hAnsi="Times New Roman" w:cs="Times New Roman"/>
          <w:sz w:val="28"/>
          <w:szCs w:val="28"/>
          <w:lang w:eastAsia="ar-SA"/>
        </w:rPr>
        <w:t>;</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lastRenderedPageBreak/>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C2210" w:rsidRPr="00E26FBA" w:rsidRDefault="009C2210" w:rsidP="009C2210">
      <w:pPr>
        <w:numPr>
          <w:ilvl w:val="0"/>
          <w:numId w:val="5"/>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E26FBA">
        <w:rPr>
          <w:rFonts w:ascii="Times New Roman" w:eastAsia="Times New Roman" w:hAnsi="Times New Roman" w:cs="Times New Roman"/>
          <w:sz w:val="28"/>
          <w:szCs w:val="28"/>
          <w:lang w:eastAsia="ar-SA"/>
        </w:rPr>
        <w:t>децентрации</w:t>
      </w:r>
      <w:proofErr w:type="spellEnd"/>
      <w:r w:rsidRPr="00E26FBA">
        <w:rPr>
          <w:rFonts w:ascii="Times New Roman" w:eastAsia="Times New Roman" w:hAnsi="Times New Roman" w:cs="Times New Roman"/>
          <w:sz w:val="28"/>
          <w:szCs w:val="28"/>
          <w:lang w:eastAsia="ar-SA"/>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C2210" w:rsidRPr="009C2210" w:rsidRDefault="009C2210" w:rsidP="009C2210">
      <w:pPr>
        <w:tabs>
          <w:tab w:val="left" w:pos="142"/>
        </w:tabs>
        <w:spacing w:before="15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9C2210">
        <w:rPr>
          <w:rFonts w:ascii="Times New Roman" w:eastAsia="Times New Roman" w:hAnsi="Times New Roman" w:cs="Times New Roman"/>
          <w:sz w:val="28"/>
          <w:szCs w:val="28"/>
          <w:lang w:eastAsia="ar-SA"/>
        </w:rPr>
        <w:t xml:space="preserve">Оценка личностных результатов осуществляется, во-первых, в ходе </w:t>
      </w:r>
      <w:r w:rsidRPr="009C2210">
        <w:rPr>
          <w:rFonts w:ascii="Times New Roman" w:eastAsia="Times New Roman" w:hAnsi="Times New Roman" w:cs="Times New Roman"/>
          <w:b/>
          <w:bCs/>
          <w:i/>
          <w:iCs/>
          <w:sz w:val="28"/>
          <w:szCs w:val="28"/>
          <w:lang w:eastAsia="ar-SA"/>
        </w:rPr>
        <w:t xml:space="preserve">внешних </w:t>
      </w:r>
      <w:proofErr w:type="spellStart"/>
      <w:r w:rsidRPr="009C2210">
        <w:rPr>
          <w:rFonts w:ascii="Times New Roman" w:eastAsia="Times New Roman" w:hAnsi="Times New Roman" w:cs="Times New Roman"/>
          <w:b/>
          <w:bCs/>
          <w:i/>
          <w:iCs/>
          <w:sz w:val="28"/>
          <w:szCs w:val="28"/>
          <w:lang w:eastAsia="ar-SA"/>
        </w:rPr>
        <w:t>неперсофицированных</w:t>
      </w:r>
      <w:proofErr w:type="spellEnd"/>
      <w:r w:rsidRPr="009C2210">
        <w:rPr>
          <w:rFonts w:ascii="Times New Roman" w:eastAsia="Times New Roman" w:hAnsi="Times New Roman" w:cs="Times New Roman"/>
          <w:b/>
          <w:bCs/>
          <w:i/>
          <w:iCs/>
          <w:sz w:val="28"/>
          <w:szCs w:val="28"/>
          <w:lang w:eastAsia="ar-SA"/>
        </w:rPr>
        <w:t xml:space="preserve"> </w:t>
      </w:r>
      <w:proofErr w:type="spellStart"/>
      <w:r w:rsidRPr="009C2210">
        <w:rPr>
          <w:rFonts w:ascii="Times New Roman" w:eastAsia="Times New Roman" w:hAnsi="Times New Roman" w:cs="Times New Roman"/>
          <w:b/>
          <w:bCs/>
          <w:i/>
          <w:iCs/>
          <w:sz w:val="28"/>
          <w:szCs w:val="28"/>
          <w:lang w:eastAsia="ar-SA"/>
        </w:rPr>
        <w:t>мониторингованных</w:t>
      </w:r>
      <w:proofErr w:type="spellEnd"/>
      <w:r w:rsidRPr="009C2210">
        <w:rPr>
          <w:rFonts w:ascii="Times New Roman" w:eastAsia="Times New Roman" w:hAnsi="Times New Roman" w:cs="Times New Roman"/>
          <w:b/>
          <w:bCs/>
          <w:i/>
          <w:iCs/>
          <w:sz w:val="28"/>
          <w:szCs w:val="28"/>
          <w:lang w:eastAsia="ar-SA"/>
        </w:rPr>
        <w:t xml:space="preserve"> исследований</w:t>
      </w:r>
      <w:r w:rsidRPr="009C2210">
        <w:rPr>
          <w:rFonts w:ascii="Times New Roman" w:eastAsia="Times New Roman" w:hAnsi="Times New Roman" w:cs="Times New Roman"/>
          <w:sz w:val="28"/>
          <w:szCs w:val="28"/>
          <w:lang w:eastAsia="ar-SA"/>
        </w:rPr>
        <w:t xml:space="preserve"> специалистами, не работающими в школе и обладающими необходимой компетенцией в сфере психолого-медико-педагогической диагностики развития личности. Вторым методом оценки личностных результатов учащихся используемым в образовательной программе является оценка </w:t>
      </w:r>
      <w:r w:rsidRPr="009C2210">
        <w:rPr>
          <w:rFonts w:ascii="Times New Roman" w:eastAsia="Times New Roman" w:hAnsi="Times New Roman" w:cs="Times New Roman"/>
          <w:b/>
          <w:bCs/>
          <w:i/>
          <w:iCs/>
          <w:sz w:val="28"/>
          <w:szCs w:val="28"/>
          <w:lang w:eastAsia="ar-SA"/>
        </w:rPr>
        <w:t>личностного прогресса ученика</w:t>
      </w:r>
      <w:r w:rsidRPr="009C2210">
        <w:rPr>
          <w:rFonts w:ascii="Times New Roman" w:eastAsia="Times New Roman" w:hAnsi="Times New Roman" w:cs="Times New Roman"/>
          <w:sz w:val="28"/>
          <w:szCs w:val="28"/>
          <w:lang w:eastAsia="ar-SA"/>
        </w:rPr>
        <w:t xml:space="preserve"> с помощью </w:t>
      </w:r>
      <w:r w:rsidRPr="009C2210">
        <w:rPr>
          <w:rFonts w:ascii="Times New Roman" w:eastAsia="Times New Roman" w:hAnsi="Times New Roman" w:cs="Times New Roman"/>
          <w:i/>
          <w:iCs/>
          <w:sz w:val="28"/>
          <w:szCs w:val="28"/>
          <w:lang w:eastAsia="ar-SA"/>
        </w:rPr>
        <w:t>портфолио</w:t>
      </w:r>
      <w:r w:rsidRPr="009C2210">
        <w:rPr>
          <w:rFonts w:ascii="Times New Roman" w:eastAsia="Times New Roman" w:hAnsi="Times New Roman" w:cs="Times New Roman"/>
          <w:sz w:val="28"/>
          <w:szCs w:val="28"/>
          <w:lang w:eastAsia="ar-SA"/>
        </w:rPr>
        <w:t xml:space="preserve">, способствующего формированию </w:t>
      </w:r>
      <w:proofErr w:type="spellStart"/>
      <w:r w:rsidRPr="009C2210">
        <w:rPr>
          <w:rFonts w:ascii="Times New Roman" w:eastAsia="Times New Roman" w:hAnsi="Times New Roman" w:cs="Times New Roman"/>
          <w:sz w:val="28"/>
          <w:szCs w:val="28"/>
          <w:lang w:eastAsia="ar-SA"/>
        </w:rPr>
        <w:t>обучющихся</w:t>
      </w:r>
      <w:proofErr w:type="spellEnd"/>
      <w:r w:rsidRPr="009C2210">
        <w:rPr>
          <w:rFonts w:ascii="Times New Roman" w:eastAsia="Times New Roman" w:hAnsi="Times New Roman" w:cs="Times New Roman"/>
          <w:sz w:val="28"/>
          <w:szCs w:val="28"/>
          <w:lang w:eastAsia="ar-SA"/>
        </w:rPr>
        <w:t xml:space="preserve"> с ЗПР культуры мышления, логики, умений анализировать, обобщать, систематизировать, классифицировать. </w:t>
      </w:r>
    </w:p>
    <w:p w:rsidR="009C2210" w:rsidRPr="009C2210" w:rsidRDefault="009C2210" w:rsidP="009C2210">
      <w:pPr>
        <w:tabs>
          <w:tab w:val="left" w:pos="142"/>
          <w:tab w:val="left" w:leader="dot" w:pos="624"/>
        </w:tabs>
        <w:autoSpaceDE w:val="0"/>
        <w:jc w:val="both"/>
        <w:rPr>
          <w:rFonts w:ascii="Times New Roman" w:eastAsia="@Arial Unicode MS"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9C2210">
        <w:rPr>
          <w:rFonts w:ascii="Times New Roman" w:eastAsia="Times New Roman" w:hAnsi="Times New Roman" w:cs="Times New Roman"/>
          <w:sz w:val="28"/>
          <w:szCs w:val="28"/>
          <w:lang w:eastAsia="ar-SA"/>
        </w:rPr>
        <w:t xml:space="preserve">Еще одной формой оценки личностных результатов </w:t>
      </w:r>
      <w:proofErr w:type="spellStart"/>
      <w:r w:rsidRPr="009C2210">
        <w:rPr>
          <w:rFonts w:ascii="Times New Roman" w:eastAsia="Times New Roman" w:hAnsi="Times New Roman" w:cs="Times New Roman"/>
          <w:sz w:val="28"/>
          <w:szCs w:val="28"/>
          <w:lang w:eastAsia="ar-SA"/>
        </w:rPr>
        <w:t>обучащихся</w:t>
      </w:r>
      <w:proofErr w:type="spellEnd"/>
      <w:r w:rsidRPr="009C2210">
        <w:rPr>
          <w:rFonts w:ascii="Times New Roman" w:eastAsia="Times New Roman" w:hAnsi="Times New Roman" w:cs="Times New Roman"/>
          <w:sz w:val="28"/>
          <w:szCs w:val="28"/>
          <w:lang w:eastAsia="ar-SA"/>
        </w:rPr>
        <w:t xml:space="preserve"> с ЗПР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w:t>
      </w:r>
      <w:proofErr w:type="spellStart"/>
      <w:r w:rsidRPr="009C2210">
        <w:rPr>
          <w:rFonts w:ascii="Times New Roman" w:eastAsia="Times New Roman" w:hAnsi="Times New Roman" w:cs="Times New Roman"/>
          <w:sz w:val="28"/>
          <w:szCs w:val="28"/>
          <w:lang w:eastAsia="ar-SA"/>
        </w:rPr>
        <w:t>возрастно</w:t>
      </w:r>
      <w:proofErr w:type="spellEnd"/>
      <w:r w:rsidRPr="009C2210">
        <w:rPr>
          <w:rFonts w:ascii="Times New Roman" w:eastAsia="Times New Roman" w:hAnsi="Times New Roman" w:cs="Times New Roman"/>
          <w:sz w:val="28"/>
          <w:szCs w:val="28"/>
          <w:lang w:eastAsia="ar-SA"/>
        </w:rPr>
        <w:t xml:space="preserve"> – психологического консультирования. </w:t>
      </w:r>
      <w:r w:rsidRPr="009C2210">
        <w:rPr>
          <w:rFonts w:ascii="Times New Roman" w:eastAsia="@Arial Unicode MS" w:hAnsi="Times New Roman" w:cs="Times New Roman"/>
          <w:sz w:val="28"/>
          <w:szCs w:val="28"/>
          <w:lang w:eastAsia="ar-SA"/>
        </w:rPr>
        <w:t xml:space="preserve">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w:t>
      </w:r>
      <w:proofErr w:type="gramStart"/>
      <w:r w:rsidRPr="009C2210">
        <w:rPr>
          <w:rFonts w:ascii="Times New Roman" w:eastAsia="@Arial Unicode MS" w:hAnsi="Times New Roman" w:cs="Times New Roman"/>
          <w:sz w:val="28"/>
          <w:szCs w:val="28"/>
          <w:lang w:eastAsia="ar-SA"/>
        </w:rPr>
        <w:t>ТОПМПК  или</w:t>
      </w:r>
      <w:proofErr w:type="gramEnd"/>
      <w:r w:rsidRPr="009C2210">
        <w:rPr>
          <w:rFonts w:ascii="Times New Roman" w:eastAsia="@Arial Unicode MS" w:hAnsi="Times New Roman" w:cs="Times New Roman"/>
          <w:sz w:val="28"/>
          <w:szCs w:val="28"/>
          <w:lang w:eastAsia="ar-SA"/>
        </w:rPr>
        <w:t xml:space="preserve"> психологом имеющим специальную профессиональную подготовку в области возрастной психологии.</w:t>
      </w:r>
    </w:p>
    <w:p w:rsidR="009C2210" w:rsidRDefault="009C2210" w:rsidP="009C2210">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C2210">
        <w:rPr>
          <w:rFonts w:ascii="Times New Roman" w:eastAsia="Times New Roman" w:hAnsi="Times New Roman" w:cs="Times New Roman"/>
          <w:sz w:val="28"/>
          <w:szCs w:val="28"/>
          <w:lang w:eastAsia="ru-RU"/>
        </w:rPr>
        <w:t>В конце года проводится мониторинг сформированности УУД в урочное и внеурочное время. Промежуточная диагностическая работа включает в себя задания на выявление планируемых результатов.</w:t>
      </w:r>
    </w:p>
    <w:p w:rsidR="009C2210" w:rsidRDefault="009C2210" w:rsidP="009C2210">
      <w:pPr>
        <w:jc w:val="both"/>
        <w:rPr>
          <w:rFonts w:ascii="Times New Roman" w:eastAsia="Times New Roman" w:hAnsi="Times New Roman"/>
          <w:sz w:val="28"/>
          <w:szCs w:val="28"/>
          <w:lang w:eastAsia="ru-RU"/>
        </w:rPr>
      </w:pPr>
    </w:p>
    <w:p w:rsidR="009C2210" w:rsidRDefault="0012127A" w:rsidP="0012127A">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Требования к личностным результатам взяты из проекта АООП для детей с ЗПР</w:t>
      </w:r>
    </w:p>
    <w:p w:rsidR="0012127A" w:rsidRPr="0012127A" w:rsidRDefault="0012127A" w:rsidP="0012127A">
      <w:pPr>
        <w:rPr>
          <w:rFonts w:ascii="Times New Roman" w:eastAsia="Times New Roman" w:hAnsi="Times New Roman" w:cs="Times New Roman"/>
          <w:b/>
          <w:sz w:val="28"/>
          <w:szCs w:val="28"/>
          <w:lang w:eastAsia="ru-RU"/>
        </w:rPr>
      </w:pPr>
    </w:p>
    <w:p w:rsidR="0012127A" w:rsidRDefault="0012127A" w:rsidP="0012127A">
      <w:pPr>
        <w:jc w:val="both"/>
        <w:rPr>
          <w:rFonts w:ascii="Times New Roman" w:eastAsia="Times New Roman" w:hAnsi="Times New Roman" w:cs="Times New Roman"/>
          <w:b/>
          <w:bCs/>
          <w:sz w:val="28"/>
          <w:szCs w:val="28"/>
          <w:lang w:eastAsia="ru-RU"/>
        </w:rPr>
      </w:pPr>
      <w:r w:rsidRPr="00AC068A">
        <w:rPr>
          <w:rFonts w:ascii="Times New Roman" w:eastAsia="Times New Roman" w:hAnsi="Times New Roman" w:cs="Times New Roman"/>
          <w:b/>
          <w:bCs/>
          <w:sz w:val="28"/>
          <w:szCs w:val="28"/>
          <w:lang w:eastAsia="ru-RU"/>
        </w:rPr>
        <w:t>Личностные УД</w:t>
      </w:r>
    </w:p>
    <w:p w:rsidR="0012127A" w:rsidRPr="00AC068A" w:rsidRDefault="0012127A" w:rsidP="0012127A">
      <w:pPr>
        <w:jc w:val="both"/>
        <w:rPr>
          <w:rFonts w:ascii="Times New Roman" w:eastAsia="Times New Roman" w:hAnsi="Times New Roman" w:cs="Times New Roman"/>
          <w:sz w:val="28"/>
          <w:szCs w:val="28"/>
          <w:highlight w:val="yellow"/>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356"/>
        <w:gridCol w:w="714"/>
        <w:gridCol w:w="709"/>
        <w:gridCol w:w="714"/>
        <w:gridCol w:w="709"/>
        <w:gridCol w:w="714"/>
        <w:gridCol w:w="709"/>
        <w:gridCol w:w="714"/>
        <w:gridCol w:w="709"/>
        <w:gridCol w:w="1343"/>
      </w:tblGrid>
      <w:tr w:rsidR="0012127A" w:rsidRPr="009C5A08" w:rsidTr="002A6460">
        <w:trPr>
          <w:trHeight w:val="465"/>
        </w:trPr>
        <w:tc>
          <w:tcPr>
            <w:tcW w:w="2070" w:type="dxa"/>
            <w:vMerge w:val="restart"/>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класс</w:t>
            </w:r>
          </w:p>
        </w:tc>
        <w:tc>
          <w:tcPr>
            <w:tcW w:w="353" w:type="dxa"/>
            <w:vMerge w:val="restart"/>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w:t>
            </w:r>
          </w:p>
        </w:tc>
        <w:tc>
          <w:tcPr>
            <w:tcW w:w="1405" w:type="dxa"/>
            <w:gridSpan w:val="2"/>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1</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4 </w:t>
            </w:r>
          </w:p>
        </w:tc>
        <w:tc>
          <w:tcPr>
            <w:tcW w:w="1450" w:type="dxa"/>
            <w:vMerge w:val="restart"/>
            <w:shd w:val="clear" w:color="auto" w:fill="auto"/>
          </w:tcPr>
          <w:p w:rsidR="0012127A" w:rsidRPr="009C5A08" w:rsidRDefault="0012127A" w:rsidP="002A6460">
            <w:pPr>
              <w:spacing w:before="100" w:before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Средний</w:t>
            </w:r>
          </w:p>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балл</w:t>
            </w:r>
          </w:p>
        </w:tc>
      </w:tr>
      <w:tr w:rsidR="0012127A" w:rsidRPr="009C5A08" w:rsidTr="002A6460">
        <w:trPr>
          <w:trHeight w:val="465"/>
        </w:trPr>
        <w:tc>
          <w:tcPr>
            <w:tcW w:w="2070"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c>
          <w:tcPr>
            <w:tcW w:w="353"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c>
          <w:tcPr>
            <w:tcW w:w="70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1450"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r>
      <w:tr w:rsidR="0012127A" w:rsidRPr="009C5A08" w:rsidTr="002A6460">
        <w:tc>
          <w:tcPr>
            <w:tcW w:w="2070"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Умение оценивать чужие поступки</w:t>
            </w: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70"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 xml:space="preserve"> Умение самостоятельно определять общие для всех людей правила поведения</w:t>
            </w: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268"/>
        </w:trPr>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070"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3"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0"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bl>
    <w:p w:rsidR="0012127A" w:rsidRPr="00E26FBA" w:rsidRDefault="0012127A" w:rsidP="0012127A">
      <w:pPr>
        <w:tabs>
          <w:tab w:val="left" w:pos="142"/>
          <w:tab w:val="left" w:leader="dot" w:pos="624"/>
        </w:tabs>
        <w:autoSpaceDE w:val="0"/>
        <w:ind w:firstLine="709"/>
        <w:jc w:val="both"/>
        <w:rPr>
          <w:rFonts w:ascii="Times New Roman" w:eastAsia="@Arial Unicode MS" w:hAnsi="Times New Roman" w:cs="Times New Roman"/>
          <w:sz w:val="28"/>
          <w:szCs w:val="28"/>
          <w:lang w:eastAsia="ar-SA"/>
        </w:rPr>
      </w:pPr>
    </w:p>
    <w:p w:rsidR="0012127A" w:rsidRPr="00663504" w:rsidRDefault="0012127A" w:rsidP="0012127A">
      <w:pPr>
        <w:overflowPunct w:val="0"/>
        <w:autoSpaceDE w:val="0"/>
        <w:autoSpaceDN w:val="0"/>
        <w:adjustRightInd w:val="0"/>
        <w:jc w:val="both"/>
        <w:rPr>
          <w:rFonts w:ascii="Times New Roman" w:eastAsia="Calibri" w:hAnsi="Times New Roman" w:cs="Times New Roman"/>
          <w:sz w:val="24"/>
        </w:rPr>
      </w:pPr>
      <w:r>
        <w:rPr>
          <w:rFonts w:ascii="Times New Roman" w:eastAsia="Calibri" w:hAnsi="Times New Roman" w:cs="Times New Roman"/>
          <w:sz w:val="28"/>
          <w:szCs w:val="28"/>
        </w:rPr>
        <w:t xml:space="preserve">            </w:t>
      </w:r>
      <w:r w:rsidRPr="002678CD">
        <w:rPr>
          <w:rFonts w:ascii="Times New Roman" w:eastAsia="Calibri" w:hAnsi="Times New Roman" w:cs="Times New Roman"/>
          <w:sz w:val="28"/>
          <w:szCs w:val="28"/>
        </w:rPr>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2127A" w:rsidRPr="007F5BD3" w:rsidRDefault="0012127A" w:rsidP="0012127A">
      <w:pPr>
        <w:tabs>
          <w:tab w:val="left" w:pos="142"/>
        </w:tabs>
        <w:spacing w:before="150"/>
        <w:ind w:firstLine="709"/>
        <w:jc w:val="both"/>
        <w:rPr>
          <w:rFonts w:ascii="Times New Roman" w:eastAsia="Times New Roman" w:hAnsi="Times New Roman" w:cs="Times New Roman"/>
          <w:b/>
          <w:bCs/>
          <w:i/>
          <w:iCs/>
          <w:sz w:val="28"/>
          <w:szCs w:val="28"/>
          <w:lang w:eastAsia="ar-SA"/>
        </w:rPr>
      </w:pPr>
      <w:r w:rsidRPr="00E26FBA">
        <w:rPr>
          <w:rFonts w:ascii="Times New Roman" w:eastAsia="Times New Roman" w:hAnsi="Times New Roman" w:cs="Times New Roman"/>
          <w:sz w:val="28"/>
          <w:szCs w:val="28"/>
          <w:lang w:eastAsia="ar-SA"/>
        </w:rPr>
        <w:tab/>
      </w:r>
      <w:r w:rsidRPr="00E26FBA">
        <w:rPr>
          <w:rFonts w:ascii="Times New Roman" w:eastAsia="Times New Roman" w:hAnsi="Times New Roman" w:cs="Times New Roman"/>
          <w:b/>
          <w:bCs/>
          <w:i/>
          <w:iCs/>
          <w:sz w:val="28"/>
          <w:szCs w:val="28"/>
          <w:lang w:eastAsia="ar-SA"/>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12127A" w:rsidRDefault="0012127A" w:rsidP="0012127A">
      <w:pPr>
        <w:tabs>
          <w:tab w:val="left" w:pos="142"/>
        </w:tabs>
        <w:ind w:firstLine="709"/>
        <w:jc w:val="both"/>
        <w:rPr>
          <w:rFonts w:ascii="Times New Roman" w:eastAsia="Times New Roman" w:hAnsi="Times New Roman" w:cs="Times New Roman"/>
          <w:b/>
          <w:iCs/>
          <w:sz w:val="28"/>
          <w:szCs w:val="28"/>
          <w:lang w:eastAsia="ar-SA"/>
        </w:rPr>
      </w:pPr>
      <w:r w:rsidRPr="00E26FBA">
        <w:rPr>
          <w:rFonts w:ascii="Times New Roman" w:eastAsia="Times New Roman" w:hAnsi="Times New Roman" w:cs="Times New Roman"/>
          <w:b/>
          <w:iCs/>
          <w:sz w:val="28"/>
          <w:szCs w:val="28"/>
          <w:lang w:eastAsia="ar-SA"/>
        </w:rPr>
        <w:lastRenderedPageBreak/>
        <w:t>Оценка метапредметных результатов</w:t>
      </w:r>
    </w:p>
    <w:p w:rsidR="0012127A" w:rsidRPr="00E26FBA" w:rsidRDefault="0012127A" w:rsidP="0012127A">
      <w:pPr>
        <w:tabs>
          <w:tab w:val="left" w:pos="142"/>
        </w:tabs>
        <w:ind w:firstLine="709"/>
        <w:jc w:val="both"/>
        <w:rPr>
          <w:rFonts w:ascii="Times New Roman" w:eastAsia="Times New Roman" w:hAnsi="Times New Roman" w:cs="Times New Roman"/>
          <w:b/>
          <w:iCs/>
          <w:sz w:val="28"/>
          <w:szCs w:val="28"/>
          <w:lang w:eastAsia="ar-SA"/>
        </w:rPr>
      </w:pPr>
    </w:p>
    <w:p w:rsidR="0012127A" w:rsidRPr="00E26FBA" w:rsidRDefault="0012127A" w:rsidP="0012127A">
      <w:pPr>
        <w:shd w:val="clear" w:color="auto" w:fill="FFFFFF"/>
        <w:tabs>
          <w:tab w:val="left" w:pos="142"/>
        </w:tabs>
        <w:ind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b/>
          <w:bCs/>
          <w:i/>
          <w:iCs/>
          <w:sz w:val="28"/>
          <w:szCs w:val="28"/>
          <w:lang w:eastAsia="ar-SA"/>
        </w:rPr>
        <w:t>Оценка метапредметных результатов</w:t>
      </w:r>
      <w:r w:rsidRPr="00E26FBA">
        <w:rPr>
          <w:rFonts w:ascii="Times New Roman" w:eastAsia="Times New Roman" w:hAnsi="Times New Roman" w:cs="Times New Roman"/>
          <w:b/>
          <w:bCs/>
          <w:sz w:val="28"/>
          <w:szCs w:val="28"/>
          <w:lang w:eastAsia="ar-SA"/>
        </w:rPr>
        <w:t xml:space="preserve"> </w:t>
      </w:r>
      <w:r w:rsidRPr="00E26FBA">
        <w:rPr>
          <w:rFonts w:ascii="Times New Roman" w:eastAsia="Times New Roman" w:hAnsi="Times New Roman" w:cs="Times New Roman"/>
          <w:sz w:val="28"/>
          <w:szCs w:val="28"/>
          <w:lang w:eastAsia="ar-SA"/>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12127A" w:rsidRPr="00E26FBA" w:rsidRDefault="0012127A" w:rsidP="0012127A">
      <w:pPr>
        <w:numPr>
          <w:ilvl w:val="0"/>
          <w:numId w:val="6"/>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2127A" w:rsidRPr="00E26FBA" w:rsidRDefault="0012127A" w:rsidP="0012127A">
      <w:pPr>
        <w:numPr>
          <w:ilvl w:val="0"/>
          <w:numId w:val="6"/>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умение осуществлять информационный поиск, сбор и выделение существенной информации из различных информационных источников;</w:t>
      </w:r>
    </w:p>
    <w:p w:rsidR="0012127A" w:rsidRPr="00E26FBA" w:rsidRDefault="0012127A" w:rsidP="0012127A">
      <w:pPr>
        <w:numPr>
          <w:ilvl w:val="0"/>
          <w:numId w:val="6"/>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2127A" w:rsidRPr="00E26FBA" w:rsidRDefault="0012127A" w:rsidP="0012127A">
      <w:pPr>
        <w:numPr>
          <w:ilvl w:val="0"/>
          <w:numId w:val="6"/>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12127A" w:rsidRDefault="0012127A" w:rsidP="0012127A">
      <w:pPr>
        <w:numPr>
          <w:ilvl w:val="0"/>
          <w:numId w:val="6"/>
        </w:numPr>
        <w:shd w:val="clear" w:color="auto" w:fill="FFFFFF"/>
        <w:tabs>
          <w:tab w:val="left" w:pos="0"/>
          <w:tab w:val="left" w:pos="142"/>
        </w:tabs>
        <w:suppressAutoHyphens/>
        <w:spacing w:after="0"/>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2127A" w:rsidRPr="00636C08" w:rsidRDefault="0012127A" w:rsidP="0012127A">
      <w:pPr>
        <w:shd w:val="clear" w:color="auto" w:fill="FFFFFF"/>
        <w:tabs>
          <w:tab w:val="left" w:pos="0"/>
          <w:tab w:val="left" w:pos="142"/>
        </w:tab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636C08">
        <w:rPr>
          <w:rFonts w:ascii="Times New Roman" w:eastAsia="Times New Roman" w:hAnsi="Times New Roman" w:cs="Times New Roman"/>
          <w:sz w:val="28"/>
          <w:szCs w:val="28"/>
          <w:lang w:eastAsia="ar-SA"/>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2127A" w:rsidRDefault="0012127A" w:rsidP="0012127A">
      <w:pPr>
        <w:shd w:val="clear" w:color="auto" w:fill="FFFFFF"/>
        <w:tabs>
          <w:tab w:val="left" w:pos="0"/>
          <w:tab w:val="left" w:pos="142"/>
        </w:tab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636C08">
        <w:rPr>
          <w:rFonts w:ascii="Times New Roman" w:eastAsia="Times New Roman" w:hAnsi="Times New Roman" w:cs="Times New Roman"/>
          <w:sz w:val="28"/>
          <w:szCs w:val="28"/>
          <w:lang w:eastAsia="ar-SA"/>
        </w:rPr>
        <w:t xml:space="preserve">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636C08">
        <w:rPr>
          <w:rFonts w:ascii="Times New Roman" w:eastAsia="Times New Roman" w:hAnsi="Times New Roman" w:cs="Times New Roman"/>
          <w:sz w:val="28"/>
          <w:szCs w:val="28"/>
          <w:lang w:eastAsia="ar-SA"/>
        </w:rPr>
        <w:t>межпредметной</w:t>
      </w:r>
      <w:proofErr w:type="spellEnd"/>
      <w:r w:rsidRPr="00636C08">
        <w:rPr>
          <w:rFonts w:ascii="Times New Roman" w:eastAsia="Times New Roman" w:hAnsi="Times New Roman" w:cs="Times New Roman"/>
          <w:sz w:val="28"/>
          <w:szCs w:val="28"/>
          <w:lang w:eastAsia="ar-SA"/>
        </w:rPr>
        <w:t xml:space="preserve"> основе, мониторинг </w:t>
      </w:r>
      <w:proofErr w:type="spellStart"/>
      <w:r w:rsidRPr="00636C08">
        <w:rPr>
          <w:rFonts w:ascii="Times New Roman" w:eastAsia="Times New Roman" w:hAnsi="Times New Roman" w:cs="Times New Roman"/>
          <w:sz w:val="28"/>
          <w:szCs w:val="28"/>
          <w:lang w:eastAsia="ar-SA"/>
        </w:rPr>
        <w:t>сформированности</w:t>
      </w:r>
      <w:proofErr w:type="spellEnd"/>
      <w:r w:rsidRPr="00636C08">
        <w:rPr>
          <w:rFonts w:ascii="Times New Roman" w:eastAsia="Times New Roman" w:hAnsi="Times New Roman" w:cs="Times New Roman"/>
          <w:sz w:val="28"/>
          <w:szCs w:val="28"/>
          <w:lang w:eastAsia="ar-SA"/>
        </w:rPr>
        <w:t xml:space="preserve"> основных учебных умений.</w:t>
      </w:r>
    </w:p>
    <w:p w:rsidR="0012127A" w:rsidRPr="00AC068A" w:rsidRDefault="0012127A" w:rsidP="0012127A">
      <w:pPr>
        <w:shd w:val="clear" w:color="auto" w:fill="FFFFFF"/>
        <w:tabs>
          <w:tab w:val="left" w:pos="0"/>
          <w:tab w:val="left" w:pos="142"/>
        </w:tabs>
        <w:jc w:val="both"/>
        <w:rPr>
          <w:rFonts w:ascii="Times New Roman" w:eastAsia="Times New Roman" w:hAnsi="Times New Roman" w:cs="Times New Roman"/>
          <w:sz w:val="28"/>
          <w:szCs w:val="28"/>
          <w:lang w:eastAsia="ar-SA"/>
        </w:rPr>
      </w:pPr>
      <w:r w:rsidRPr="00AC068A">
        <w:rPr>
          <w:rFonts w:ascii="Times New Roman" w:eastAsia="Times New Roman" w:hAnsi="Times New Roman" w:cs="Times New Roman"/>
          <w:b/>
          <w:bCs/>
          <w:sz w:val="28"/>
          <w:szCs w:val="28"/>
          <w:lang w:eastAsia="ru-RU"/>
        </w:rPr>
        <w:t>Регулятивные УУД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56"/>
        <w:gridCol w:w="714"/>
        <w:gridCol w:w="709"/>
        <w:gridCol w:w="714"/>
        <w:gridCol w:w="709"/>
        <w:gridCol w:w="714"/>
        <w:gridCol w:w="709"/>
        <w:gridCol w:w="714"/>
        <w:gridCol w:w="709"/>
        <w:gridCol w:w="1324"/>
      </w:tblGrid>
      <w:tr w:rsidR="0012127A" w:rsidRPr="009C5A08" w:rsidTr="002A6460">
        <w:trPr>
          <w:trHeight w:val="465"/>
        </w:trPr>
        <w:tc>
          <w:tcPr>
            <w:tcW w:w="2067" w:type="dxa"/>
            <w:vMerge w:val="restart"/>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lastRenderedPageBreak/>
              <w:t>класс</w:t>
            </w:r>
          </w:p>
        </w:tc>
        <w:tc>
          <w:tcPr>
            <w:tcW w:w="354" w:type="dxa"/>
            <w:vMerge w:val="restart"/>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w:t>
            </w:r>
          </w:p>
        </w:tc>
        <w:tc>
          <w:tcPr>
            <w:tcW w:w="1405" w:type="dxa"/>
            <w:gridSpan w:val="2"/>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1</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4 </w:t>
            </w:r>
          </w:p>
        </w:tc>
        <w:tc>
          <w:tcPr>
            <w:tcW w:w="1452" w:type="dxa"/>
            <w:vMerge w:val="restart"/>
            <w:shd w:val="clear" w:color="auto" w:fill="auto"/>
          </w:tcPr>
          <w:p w:rsidR="0012127A" w:rsidRPr="009C5A08" w:rsidRDefault="0012127A" w:rsidP="002A6460">
            <w:pPr>
              <w:spacing w:before="100" w:before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Средний</w:t>
            </w:r>
          </w:p>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sidRPr="009C5A08">
              <w:rPr>
                <w:rFonts w:ascii="Times New Roman" w:eastAsia="Times New Roman" w:hAnsi="Times New Roman" w:cs="Times New Roman"/>
                <w:b/>
                <w:bCs/>
                <w:sz w:val="28"/>
                <w:szCs w:val="28"/>
                <w:lang w:eastAsia="ru-RU"/>
              </w:rPr>
              <w:t>балл</w:t>
            </w:r>
          </w:p>
        </w:tc>
      </w:tr>
      <w:tr w:rsidR="0012127A" w:rsidRPr="009C5A08" w:rsidTr="002A6460">
        <w:trPr>
          <w:trHeight w:val="465"/>
        </w:trPr>
        <w:tc>
          <w:tcPr>
            <w:tcW w:w="2067"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c>
          <w:tcPr>
            <w:tcW w:w="354"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c>
          <w:tcPr>
            <w:tcW w:w="70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706"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w:t>
            </w:r>
          </w:p>
        </w:tc>
        <w:tc>
          <w:tcPr>
            <w:tcW w:w="699" w:type="dxa"/>
            <w:shd w:val="clear" w:color="auto" w:fill="auto"/>
          </w:tcPr>
          <w:p w:rsidR="0012127A"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май</w:t>
            </w:r>
          </w:p>
        </w:tc>
        <w:tc>
          <w:tcPr>
            <w:tcW w:w="1452" w:type="dxa"/>
            <w:vMerge/>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r>
      <w:tr w:rsidR="0012127A" w:rsidRPr="009C5A08" w:rsidTr="002A6460">
        <w:tc>
          <w:tcPr>
            <w:tcW w:w="20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1.Умение определять цель деятельности на уроке</w:t>
            </w: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2.Умение работать по плану  </w:t>
            </w: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 Умение контролировать выполнение заданий</w:t>
            </w: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0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354"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05" w:type="dxa"/>
            <w:gridSpan w:val="2"/>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45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bl>
    <w:p w:rsidR="0012127A" w:rsidRPr="00AC068A" w:rsidRDefault="0012127A" w:rsidP="0012127A">
      <w:pPr>
        <w:shd w:val="clear" w:color="auto" w:fill="FFFFFF"/>
        <w:spacing w:after="100"/>
        <w:outlineLvl w:val="2"/>
        <w:rPr>
          <w:rFonts w:ascii="Times New Roman" w:eastAsia="Times New Roman" w:hAnsi="Times New Roman" w:cs="Times New Roman"/>
          <w:b/>
          <w:bCs/>
          <w:sz w:val="28"/>
          <w:szCs w:val="28"/>
          <w:lang w:eastAsia="ru-RU"/>
        </w:rPr>
      </w:pPr>
      <w:r w:rsidRPr="00AC068A">
        <w:rPr>
          <w:rFonts w:ascii="Times New Roman" w:eastAsia="Times New Roman" w:hAnsi="Times New Roman" w:cs="Times New Roman"/>
          <w:b/>
          <w:bCs/>
          <w:sz w:val="28"/>
          <w:szCs w:val="28"/>
          <w:lang w:eastAsia="ru-RU"/>
        </w:rPr>
        <w:t>Познавательные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6"/>
        <w:gridCol w:w="1501"/>
        <w:gridCol w:w="1397"/>
        <w:gridCol w:w="1397"/>
        <w:gridCol w:w="1251"/>
        <w:gridCol w:w="1062"/>
      </w:tblGrid>
      <w:tr w:rsidR="0012127A" w:rsidRPr="009C5A08" w:rsidTr="002A6460">
        <w:tc>
          <w:tcPr>
            <w:tcW w:w="246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класс</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xml:space="preserve">1 </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Pr="009C5A08">
              <w:rPr>
                <w:rFonts w:ascii="Times New Roman" w:eastAsia="Times New Roman" w:hAnsi="Times New Roman" w:cs="Times New Roman"/>
                <w:b/>
                <w:bCs/>
                <w:sz w:val="28"/>
                <w:szCs w:val="28"/>
                <w:lang w:eastAsia="ru-RU"/>
              </w:rPr>
              <w:t xml:space="preserve"> </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r>
      <w:tr w:rsidR="0012127A" w:rsidRPr="009C5A08" w:rsidTr="002A6460">
        <w:tc>
          <w:tcPr>
            <w:tcW w:w="24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4. Умение ориентироваться в учебнике</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5. Умение сравнивать и группировать предметы</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6. Умение извлекать информацию из сюжетного рисунка</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 xml:space="preserve">7. Умение переводить информацию из одного вида в </w:t>
            </w:r>
            <w:r w:rsidRPr="009C5A08">
              <w:rPr>
                <w:rFonts w:ascii="Times New Roman" w:eastAsia="Times New Roman" w:hAnsi="Times New Roman" w:cs="Times New Roman"/>
                <w:sz w:val="28"/>
                <w:szCs w:val="28"/>
                <w:lang w:eastAsia="ru-RU"/>
              </w:rPr>
              <w:lastRenderedPageBreak/>
              <w:t>другой (из рисунка в схему)</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lastRenderedPageBreak/>
              <w:t>0</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8. Умение вычитывать информацию из текста и схемы</w:t>
            </w: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67"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5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97"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5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06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bl>
    <w:p w:rsidR="0012127A" w:rsidRPr="00AC068A" w:rsidRDefault="0012127A" w:rsidP="0012127A">
      <w:pPr>
        <w:shd w:val="clear" w:color="auto" w:fill="FFFFFF"/>
        <w:spacing w:after="100"/>
        <w:outlineLvl w:val="2"/>
        <w:rPr>
          <w:rFonts w:ascii="Times New Roman" w:eastAsia="Times New Roman" w:hAnsi="Times New Roman" w:cs="Times New Roman"/>
          <w:b/>
          <w:bCs/>
          <w:sz w:val="28"/>
          <w:szCs w:val="28"/>
          <w:lang w:eastAsia="ru-RU"/>
        </w:rPr>
      </w:pPr>
      <w:r w:rsidRPr="00AC068A">
        <w:rPr>
          <w:rFonts w:ascii="Times New Roman" w:eastAsia="Times New Roman" w:hAnsi="Times New Roman" w:cs="Times New Roman"/>
          <w:b/>
          <w:bCs/>
          <w:sz w:val="28"/>
          <w:szCs w:val="28"/>
          <w:lang w:eastAsia="ru-RU"/>
        </w:rPr>
        <w:t>Коммуникативные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492"/>
        <w:gridCol w:w="1481"/>
        <w:gridCol w:w="1381"/>
        <w:gridCol w:w="1381"/>
        <w:gridCol w:w="1239"/>
        <w:gridCol w:w="1196"/>
      </w:tblGrid>
      <w:tr w:rsidR="0012127A" w:rsidRPr="009C5A08" w:rsidTr="002A6460">
        <w:tc>
          <w:tcPr>
            <w:tcW w:w="240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класс</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b/>
                <w:bCs/>
                <w:sz w:val="28"/>
                <w:szCs w:val="28"/>
                <w:lang w:eastAsia="ru-RU"/>
              </w:rPr>
              <w:t xml:space="preserve">1 </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Pr="009C5A08">
              <w:rPr>
                <w:rFonts w:ascii="Times New Roman" w:eastAsia="Times New Roman" w:hAnsi="Times New Roman" w:cs="Times New Roman"/>
                <w:b/>
                <w:bCs/>
                <w:sz w:val="28"/>
                <w:szCs w:val="28"/>
                <w:lang w:eastAsia="ru-RU"/>
              </w:rPr>
              <w:t xml:space="preserve"> </w:t>
            </w:r>
          </w:p>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5A7AEB" w:rsidRDefault="0012127A" w:rsidP="002A6460">
            <w:pPr>
              <w:spacing w:before="100" w:beforeAutospacing="1" w:after="100" w:afterAutospacing="1"/>
              <w:jc w:val="center"/>
              <w:rPr>
                <w:rFonts w:ascii="Times New Roman" w:eastAsia="Times New Roman" w:hAnsi="Times New Roman" w:cs="Times New Roman"/>
                <w:b/>
                <w:sz w:val="28"/>
                <w:szCs w:val="28"/>
                <w:lang w:eastAsia="ru-RU"/>
              </w:rPr>
            </w:pPr>
            <w:r w:rsidRPr="005A7AEB">
              <w:rPr>
                <w:rFonts w:ascii="Times New Roman" w:eastAsia="Times New Roman" w:hAnsi="Times New Roman" w:cs="Times New Roman"/>
                <w:b/>
                <w:sz w:val="28"/>
                <w:szCs w:val="28"/>
                <w:lang w:eastAsia="ru-RU"/>
              </w:rPr>
              <w:t>3</w:t>
            </w: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b/>
                <w:bCs/>
                <w:sz w:val="28"/>
                <w:szCs w:val="28"/>
                <w:lang w:eastAsia="ru-RU"/>
              </w:rPr>
            </w:pPr>
          </w:p>
        </w:tc>
      </w:tr>
      <w:tr w:rsidR="0012127A" w:rsidRPr="009C5A08" w:rsidTr="002A6460">
        <w:tc>
          <w:tcPr>
            <w:tcW w:w="2401" w:type="dxa"/>
            <w:vMerge w:val="restart"/>
            <w:shd w:val="clear" w:color="auto" w:fill="auto"/>
          </w:tcPr>
          <w:p w:rsidR="0012127A" w:rsidRPr="009C5A08" w:rsidRDefault="0012127A" w:rsidP="002A6460">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76758C">
              <w:rPr>
                <w:rFonts w:ascii="Times New Roman" w:eastAsia="Times New Roman" w:hAnsi="Times New Roman" w:cs="Times New Roman"/>
                <w:sz w:val="28"/>
                <w:szCs w:val="28"/>
                <w:lang w:eastAsia="ru-RU"/>
              </w:rPr>
              <w:t>Умение у</w:t>
            </w:r>
            <w:r w:rsidRPr="0076758C">
              <w:rPr>
                <w:rFonts w:ascii="Times New Roman" w:eastAsia="Calibri" w:hAnsi="Times New Roman" w:cs="Times New Roman"/>
                <w:sz w:val="28"/>
                <w:szCs w:val="28"/>
              </w:rPr>
              <w:t>частвовать в диалоге на уроке и в жизненных ситуациях.</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01" w:type="dxa"/>
            <w:vMerge w:val="restart"/>
            <w:shd w:val="clear" w:color="auto" w:fill="auto"/>
          </w:tcPr>
          <w:p w:rsidR="0012127A" w:rsidRPr="00AC068A" w:rsidRDefault="0012127A" w:rsidP="002A6460">
            <w:pPr>
              <w:pStyle w:val="a4"/>
              <w:rPr>
                <w:rFonts w:ascii="Times New Roman" w:hAnsi="Times New Roman"/>
                <w:color w:val="auto"/>
                <w:sz w:val="28"/>
                <w:szCs w:val="28"/>
              </w:rPr>
            </w:pPr>
            <w:r w:rsidRPr="00AC068A">
              <w:rPr>
                <w:rFonts w:ascii="Times New Roman" w:hAnsi="Times New Roman"/>
                <w:color w:val="auto"/>
                <w:sz w:val="28"/>
                <w:szCs w:val="28"/>
              </w:rPr>
              <w:t>10. Умение отвечать на вопросы учителя, товарищей по классу.</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c>
          <w:tcPr>
            <w:tcW w:w="2401" w:type="dxa"/>
            <w:vMerge/>
            <w:shd w:val="clear" w:color="auto" w:fill="auto"/>
          </w:tcPr>
          <w:p w:rsidR="0012127A" w:rsidRPr="00AC068A"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268"/>
        </w:trPr>
        <w:tc>
          <w:tcPr>
            <w:tcW w:w="2401" w:type="dxa"/>
            <w:vMerge/>
            <w:shd w:val="clear" w:color="auto" w:fill="auto"/>
          </w:tcPr>
          <w:p w:rsidR="0012127A" w:rsidRPr="00AC068A"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AC068A"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val="restart"/>
            <w:shd w:val="clear" w:color="auto" w:fill="auto"/>
          </w:tcPr>
          <w:p w:rsidR="0012127A" w:rsidRPr="00AC068A" w:rsidRDefault="0012127A" w:rsidP="002A6460">
            <w:pPr>
              <w:pStyle w:val="a4"/>
              <w:rPr>
                <w:rFonts w:ascii="Times New Roman" w:hAnsi="Times New Roman"/>
                <w:color w:val="auto"/>
                <w:sz w:val="28"/>
                <w:szCs w:val="28"/>
              </w:rPr>
            </w:pPr>
            <w:r w:rsidRPr="00AC068A">
              <w:rPr>
                <w:rFonts w:ascii="Times New Roman" w:hAnsi="Times New Roman"/>
                <w:color w:val="auto"/>
                <w:sz w:val="28"/>
                <w:szCs w:val="28"/>
              </w:rPr>
              <w:t>11.Умение соблюдать простейшие нормы речевого этикета: здороваться, прощаться, благодарить.</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val="restart"/>
            <w:shd w:val="clear" w:color="auto" w:fill="auto"/>
          </w:tcPr>
          <w:p w:rsidR="0012127A" w:rsidRPr="009C5A08" w:rsidRDefault="0012127A" w:rsidP="002A6460">
            <w:pPr>
              <w:rPr>
                <w:rFonts w:ascii="Times New Roman" w:eastAsia="Times New Roman" w:hAnsi="Times New Roman" w:cs="Times New Roman"/>
                <w:sz w:val="28"/>
                <w:szCs w:val="28"/>
                <w:lang w:eastAsia="ru-RU"/>
              </w:rPr>
            </w:pPr>
            <w:r w:rsidRPr="00B24AEA">
              <w:rPr>
                <w:rFonts w:ascii="Times New Roman" w:eastAsia="Times New Roman" w:hAnsi="Times New Roman" w:cs="Times New Roman"/>
                <w:sz w:val="28"/>
                <w:szCs w:val="28"/>
              </w:rPr>
              <w:t>12. Умение</w:t>
            </w:r>
            <w:r w:rsidRPr="0076758C">
              <w:rPr>
                <w:rFonts w:ascii="Times New Roman" w:eastAsia="Times New Roman" w:hAnsi="Times New Roman" w:cs="Times New Roman"/>
                <w:b/>
                <w:sz w:val="28"/>
                <w:szCs w:val="28"/>
              </w:rPr>
              <w:t xml:space="preserve"> </w:t>
            </w:r>
            <w:r w:rsidRPr="0076758C">
              <w:rPr>
                <w:rFonts w:ascii="Times New Roman" w:eastAsia="Calibri" w:hAnsi="Times New Roman" w:cs="Times New Roman"/>
                <w:b/>
                <w:sz w:val="28"/>
                <w:szCs w:val="28"/>
              </w:rPr>
              <w:t>с</w:t>
            </w:r>
            <w:r w:rsidRPr="0076758C">
              <w:rPr>
                <w:rFonts w:ascii="Times New Roman" w:eastAsia="Calibri" w:hAnsi="Times New Roman" w:cs="Times New Roman"/>
                <w:sz w:val="28"/>
                <w:szCs w:val="28"/>
              </w:rPr>
              <w:t>лушать и понимать речь других.</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0</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1</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2</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sidRPr="009C5A08">
              <w:rPr>
                <w:rFonts w:ascii="Times New Roman" w:eastAsia="Times New Roman" w:hAnsi="Times New Roman" w:cs="Times New Roman"/>
                <w:sz w:val="28"/>
                <w:szCs w:val="28"/>
                <w:lang w:eastAsia="ru-RU"/>
              </w:rPr>
              <w:t>3</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val="restart"/>
            <w:shd w:val="clear" w:color="auto" w:fill="auto"/>
          </w:tcPr>
          <w:p w:rsidR="0012127A" w:rsidRPr="00B24AEA" w:rsidRDefault="0012127A" w:rsidP="002A6460">
            <w:pPr>
              <w:rPr>
                <w:rFonts w:ascii="Times New Roman" w:eastAsia="Times New Roman" w:hAnsi="Times New Roman" w:cs="Times New Roman"/>
                <w:sz w:val="28"/>
                <w:szCs w:val="28"/>
                <w:lang w:eastAsia="ru-RU"/>
              </w:rPr>
            </w:pPr>
            <w:r w:rsidRPr="00B24AEA">
              <w:rPr>
                <w:rFonts w:ascii="Times New Roman" w:eastAsia="Times New Roman" w:hAnsi="Times New Roman" w:cs="Times New Roman"/>
                <w:sz w:val="28"/>
                <w:szCs w:val="28"/>
              </w:rPr>
              <w:t xml:space="preserve">13. Умение </w:t>
            </w:r>
            <w:r w:rsidRPr="00B24AEA">
              <w:rPr>
                <w:rFonts w:ascii="Times New Roman" w:eastAsia="Calibri" w:hAnsi="Times New Roman" w:cs="Times New Roman"/>
                <w:sz w:val="28"/>
                <w:szCs w:val="28"/>
              </w:rPr>
              <w:t>участвовать в паре.</w:t>
            </w: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r w:rsidR="0012127A" w:rsidRPr="009C5A08" w:rsidTr="002A6460">
        <w:trPr>
          <w:trHeight w:val="450"/>
        </w:trPr>
        <w:tc>
          <w:tcPr>
            <w:tcW w:w="2401" w:type="dxa"/>
            <w:vMerge/>
            <w:shd w:val="clear" w:color="auto" w:fill="auto"/>
          </w:tcPr>
          <w:p w:rsidR="0012127A" w:rsidRPr="009C5A08" w:rsidRDefault="0012127A" w:rsidP="002A6460">
            <w:pPr>
              <w:rPr>
                <w:rFonts w:ascii="Times New Roman" w:eastAsia="Times New Roman" w:hAnsi="Times New Roman" w:cs="Times New Roman"/>
                <w:sz w:val="28"/>
                <w:szCs w:val="28"/>
                <w:lang w:eastAsia="ru-RU"/>
              </w:rPr>
            </w:pPr>
          </w:p>
        </w:tc>
        <w:tc>
          <w:tcPr>
            <w:tcW w:w="492"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381"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239"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c>
          <w:tcPr>
            <w:tcW w:w="1196" w:type="dxa"/>
            <w:shd w:val="clear" w:color="auto" w:fill="auto"/>
          </w:tcPr>
          <w:p w:rsidR="0012127A" w:rsidRPr="009C5A08" w:rsidRDefault="0012127A" w:rsidP="002A6460">
            <w:pPr>
              <w:spacing w:before="100" w:beforeAutospacing="1" w:after="100" w:afterAutospacing="1"/>
              <w:jc w:val="center"/>
              <w:rPr>
                <w:rFonts w:ascii="Times New Roman" w:eastAsia="Times New Roman" w:hAnsi="Times New Roman" w:cs="Times New Roman"/>
                <w:sz w:val="28"/>
                <w:szCs w:val="28"/>
                <w:lang w:eastAsia="ru-RU"/>
              </w:rPr>
            </w:pPr>
          </w:p>
        </w:tc>
      </w:tr>
    </w:tbl>
    <w:p w:rsidR="00892C7A" w:rsidRPr="00E26FBA" w:rsidRDefault="00892C7A" w:rsidP="00892C7A">
      <w:pPr>
        <w:shd w:val="clear" w:color="auto" w:fill="FFFFFF"/>
        <w:tabs>
          <w:tab w:val="left" w:pos="142"/>
        </w:tabs>
        <w:spacing w:before="150"/>
        <w:ind w:firstLine="709"/>
        <w:rPr>
          <w:rFonts w:ascii="Times New Roman" w:eastAsia="Times New Roman" w:hAnsi="Times New Roman" w:cs="Times New Roman"/>
          <w:b/>
          <w:iCs/>
          <w:sz w:val="28"/>
          <w:szCs w:val="28"/>
          <w:lang w:eastAsia="ar-SA"/>
        </w:rPr>
      </w:pPr>
      <w:r w:rsidRPr="00E26FBA">
        <w:rPr>
          <w:rFonts w:ascii="Times New Roman" w:eastAsia="Times New Roman" w:hAnsi="Times New Roman" w:cs="Times New Roman"/>
          <w:b/>
          <w:iCs/>
          <w:sz w:val="28"/>
          <w:szCs w:val="28"/>
          <w:lang w:eastAsia="ar-SA"/>
        </w:rPr>
        <w:lastRenderedPageBreak/>
        <w:t>Оценка предметных результатов</w:t>
      </w:r>
    </w:p>
    <w:p w:rsidR="00892C7A" w:rsidRPr="00892C7A" w:rsidRDefault="00892C7A" w:rsidP="00892C7A">
      <w:pPr>
        <w:shd w:val="clear" w:color="auto" w:fill="FFFFFF"/>
        <w:tabs>
          <w:tab w:val="left" w:pos="142"/>
        </w:tabs>
        <w:ind w:firstLine="709"/>
        <w:jc w:val="both"/>
        <w:rPr>
          <w:rFonts w:ascii="Times New Roman" w:eastAsia="Times New Roman" w:hAnsi="Times New Roman" w:cs="Times New Roman"/>
          <w:b/>
          <w:sz w:val="28"/>
          <w:szCs w:val="28"/>
          <w:lang w:eastAsia="ar-SA"/>
        </w:rPr>
      </w:pPr>
      <w:r w:rsidRPr="00892C7A">
        <w:rPr>
          <w:rFonts w:ascii="Times New Roman" w:eastAsia="Times New Roman" w:hAnsi="Times New Roman" w:cs="Times New Roman"/>
          <w:b/>
          <w:sz w:val="28"/>
          <w:szCs w:val="28"/>
          <w:lang w:eastAsia="ar-SA"/>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892C7A" w:rsidRPr="00E26FBA" w:rsidRDefault="00892C7A" w:rsidP="00892C7A">
      <w:pPr>
        <w:shd w:val="clear" w:color="auto" w:fill="FFFFFF"/>
        <w:tabs>
          <w:tab w:val="left" w:pos="142"/>
        </w:tabs>
        <w:ind w:firstLine="709"/>
        <w:jc w:val="both"/>
        <w:rPr>
          <w:rFonts w:ascii="Times New Roman" w:eastAsia="Times New Roman" w:hAnsi="Times New Roman" w:cs="Times New Roman"/>
          <w:sz w:val="28"/>
          <w:szCs w:val="28"/>
          <w:lang w:eastAsia="ar-SA"/>
        </w:rPr>
      </w:pPr>
      <w:r w:rsidRPr="00892C7A">
        <w:rPr>
          <w:rFonts w:ascii="Times New Roman" w:eastAsia="Times New Roman" w:hAnsi="Times New Roman" w:cs="Times New Roman"/>
          <w:b/>
          <w:sz w:val="28"/>
          <w:szCs w:val="28"/>
          <w:lang w:eastAsia="ar-SA"/>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E26FBA">
        <w:rPr>
          <w:rFonts w:ascii="Times New Roman" w:eastAsia="Times New Roman" w:hAnsi="Times New Roman" w:cs="Times New Roman"/>
          <w:sz w:val="28"/>
          <w:szCs w:val="28"/>
          <w:lang w:eastAsia="ar-SA"/>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892C7A" w:rsidRPr="00892C7A" w:rsidRDefault="00892C7A" w:rsidP="00892C7A">
      <w:pPr>
        <w:tabs>
          <w:tab w:val="left" w:pos="142"/>
        </w:tabs>
        <w:ind w:firstLine="709"/>
        <w:jc w:val="both"/>
        <w:rPr>
          <w:rFonts w:ascii="Times New Roman" w:eastAsia="Times New Roman" w:hAnsi="Times New Roman" w:cs="Times New Roman"/>
          <w:b/>
          <w:sz w:val="28"/>
          <w:szCs w:val="28"/>
          <w:lang w:eastAsia="ar-SA"/>
        </w:rPr>
      </w:pPr>
      <w:r w:rsidRPr="00892C7A">
        <w:rPr>
          <w:rFonts w:ascii="Times New Roman" w:eastAsia="Times New Roman" w:hAnsi="Times New Roman" w:cs="Times New Roman"/>
          <w:b/>
          <w:sz w:val="28"/>
          <w:szCs w:val="28"/>
          <w:lang w:eastAsia="ar-SA"/>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892C7A" w:rsidRDefault="00892C7A" w:rsidP="00892C7A">
      <w:pPr>
        <w:tabs>
          <w:tab w:val="left" w:pos="142"/>
        </w:tabs>
        <w:spacing w:before="150"/>
        <w:ind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Pr>
          <w:rFonts w:ascii="Times New Roman" w:eastAsia="Times New Roman" w:hAnsi="Times New Roman" w:cs="Times New Roman"/>
          <w:sz w:val="28"/>
          <w:szCs w:val="28"/>
          <w:lang w:eastAsia="ar-SA"/>
        </w:rPr>
        <w:t>об</w:t>
      </w:r>
      <w:r w:rsidRPr="00E26FBA">
        <w:rPr>
          <w:rFonts w:ascii="Times New Roman" w:eastAsia="Times New Roman" w:hAnsi="Times New Roman" w:cs="Times New Roman"/>
          <w:sz w:val="28"/>
          <w:szCs w:val="28"/>
          <w:lang w:eastAsia="ar-SA"/>
        </w:rPr>
        <w:t>уча</w:t>
      </w:r>
      <w:r>
        <w:rPr>
          <w:rFonts w:ascii="Times New Roman" w:eastAsia="Times New Roman" w:hAnsi="Times New Roman" w:cs="Times New Roman"/>
          <w:sz w:val="28"/>
          <w:szCs w:val="28"/>
          <w:lang w:eastAsia="ar-SA"/>
        </w:rPr>
        <w:t>ю</w:t>
      </w:r>
      <w:r w:rsidRPr="00E26FBA">
        <w:rPr>
          <w:rFonts w:ascii="Times New Roman" w:eastAsia="Times New Roman" w:hAnsi="Times New Roman" w:cs="Times New Roman"/>
          <w:sz w:val="28"/>
          <w:szCs w:val="28"/>
          <w:lang w:eastAsia="ar-SA"/>
        </w:rPr>
        <w:t xml:space="preserve">щимися с ЗПР. Проводится мониторинг результатов выполнения итоговых работ – по русскому языку, математике – и итоговой комплексной работы на </w:t>
      </w:r>
      <w:proofErr w:type="spellStart"/>
      <w:r w:rsidRPr="00E26FBA">
        <w:rPr>
          <w:rFonts w:ascii="Times New Roman" w:eastAsia="Times New Roman" w:hAnsi="Times New Roman" w:cs="Times New Roman"/>
          <w:sz w:val="28"/>
          <w:szCs w:val="28"/>
          <w:lang w:eastAsia="ar-SA"/>
        </w:rPr>
        <w:t>межпредметной</w:t>
      </w:r>
      <w:proofErr w:type="spellEnd"/>
      <w:r w:rsidRPr="00E26FBA">
        <w:rPr>
          <w:rFonts w:ascii="Times New Roman" w:eastAsia="Times New Roman" w:hAnsi="Times New Roman" w:cs="Times New Roman"/>
          <w:sz w:val="28"/>
          <w:szCs w:val="28"/>
          <w:lang w:eastAsia="ar-SA"/>
        </w:rPr>
        <w:t xml:space="preserve"> основе. </w:t>
      </w:r>
    </w:p>
    <w:p w:rsidR="00892C7A" w:rsidRPr="0033555E" w:rsidRDefault="00892C7A" w:rsidP="00892C7A">
      <w:pPr>
        <w:autoSpaceDE w:val="0"/>
        <w:autoSpaceDN w:val="0"/>
        <w:adjustRightInd w:val="0"/>
        <w:jc w:val="both"/>
        <w:rPr>
          <w:rFonts w:ascii="Times New Roman" w:eastAsia="Calibri" w:hAnsi="Times New Roman" w:cs="Times New Roman"/>
          <w:sz w:val="24"/>
        </w:rPr>
      </w:pPr>
      <w:r>
        <w:rPr>
          <w:rFonts w:ascii="Times New Roman" w:eastAsia="Calibri" w:hAnsi="Times New Roman" w:cs="Times New Roman"/>
          <w:sz w:val="28"/>
          <w:szCs w:val="28"/>
        </w:rPr>
        <w:t xml:space="preserve">          </w:t>
      </w:r>
      <w:r w:rsidRPr="002678CD">
        <w:rPr>
          <w:rFonts w:ascii="Times New Roman" w:eastAsia="Calibri" w:hAnsi="Times New Roman" w:cs="Times New Roman"/>
          <w:sz w:val="28"/>
          <w:szCs w:val="28"/>
        </w:rPr>
        <w:t>Оценку этой группы результатов целесообразно начинать со 2-го класса,</w:t>
      </w:r>
      <w:r w:rsidRPr="002678CD">
        <w:rPr>
          <w:rFonts w:ascii="Times New Roman" w:eastAsia="Calibri" w:hAnsi="Times New Roman" w:cs="Times New Roman"/>
          <w:sz w:val="24"/>
        </w:rPr>
        <w:t xml:space="preserve"> </w:t>
      </w:r>
      <w:r w:rsidRPr="002678CD">
        <w:rPr>
          <w:rFonts w:ascii="Times New Roman" w:eastAsia="Calibri" w:hAnsi="Times New Roman" w:cs="Times New Roman"/>
          <w:sz w:val="28"/>
          <w:szCs w:val="28"/>
        </w:rPr>
        <w:t>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12127A" w:rsidRDefault="0012127A" w:rsidP="0012127A">
      <w:pPr>
        <w:tabs>
          <w:tab w:val="left" w:pos="142"/>
        </w:tabs>
        <w:ind w:firstLine="709"/>
        <w:jc w:val="both"/>
        <w:rPr>
          <w:rFonts w:ascii="Times New Roman" w:eastAsia="Times New Roman" w:hAnsi="Times New Roman" w:cs="Times New Roman"/>
          <w:b/>
          <w:iCs/>
          <w:sz w:val="28"/>
          <w:szCs w:val="28"/>
          <w:lang w:eastAsia="ar-SA"/>
        </w:rPr>
      </w:pPr>
    </w:p>
    <w:p w:rsid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p>
    <w:p w:rsid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p>
    <w:p w:rsid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p>
    <w:p w:rsidR="00892C7A" w:rsidRPr="00E26FB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Оценка результатов освоения содержания образовательных программ обучающимися с ЗПР.</w:t>
      </w:r>
    </w:p>
    <w:p w:rsid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Чтение.</w:t>
      </w:r>
    </w:p>
    <w:p w:rsidR="00892C7A" w:rsidRP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r w:rsidRPr="00892C7A">
        <w:rPr>
          <w:rFonts w:ascii="Times New Roman" w:eastAsia="Times New Roman" w:hAnsi="Times New Roman" w:cs="Times New Roman"/>
          <w:b/>
          <w:sz w:val="28"/>
          <w:szCs w:val="28"/>
          <w:lang w:eastAsia="ar-SA"/>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943"/>
        <w:gridCol w:w="58"/>
        <w:gridCol w:w="2753"/>
        <w:gridCol w:w="49"/>
        <w:gridCol w:w="943"/>
        <w:gridCol w:w="2789"/>
      </w:tblGrid>
      <w:tr w:rsidR="00892C7A" w:rsidTr="002A6460">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7284" w:type="dxa"/>
            <w:gridSpan w:val="6"/>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Нормы оценок по технике чтения (1-4 классы)</w:t>
            </w:r>
          </w:p>
        </w:tc>
      </w:tr>
      <w:tr w:rsidR="00892C7A" w:rsidTr="002A6460">
        <w:trPr>
          <w:cantSplit/>
          <w:trHeight w:val="1134"/>
        </w:trPr>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1класс</w:t>
            </w:r>
          </w:p>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b/>
                <w:sz w:val="28"/>
                <w:szCs w:val="28"/>
                <w:lang w:eastAsia="ar-SA"/>
              </w:rPr>
              <w:t>(</w:t>
            </w:r>
            <w:r w:rsidRPr="007F731F">
              <w:rPr>
                <w:rFonts w:ascii="Times New Roman" w:eastAsia="Times New Roman" w:hAnsi="Times New Roman" w:cs="Times New Roman"/>
                <w:b/>
                <w:sz w:val="24"/>
                <w:lang w:eastAsia="ar-SA"/>
              </w:rPr>
              <w:t>отметки не выставляются)</w:t>
            </w:r>
          </w:p>
        </w:tc>
        <w:tc>
          <w:tcPr>
            <w:tcW w:w="758" w:type="dxa"/>
            <w:gridSpan w:val="2"/>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859"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1 полугодие</w:t>
            </w:r>
          </w:p>
        </w:tc>
        <w:tc>
          <w:tcPr>
            <w:tcW w:w="749" w:type="dxa"/>
            <w:gridSpan w:val="2"/>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2 полугодие</w:t>
            </w:r>
          </w:p>
        </w:tc>
      </w:tr>
      <w:tr w:rsidR="00892C7A" w:rsidTr="002A6460">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7284" w:type="dxa"/>
            <w:gridSpan w:val="6"/>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tc>
      </w:tr>
      <w:tr w:rsidR="00892C7A" w:rsidTr="002A6460">
        <w:trPr>
          <w:cantSplit/>
          <w:trHeight w:val="1266"/>
        </w:trPr>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2 класс</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1 полугодие (отметки не выставляются)</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2 полугодие</w:t>
            </w:r>
          </w:p>
        </w:tc>
      </w:tr>
      <w:tr w:rsidR="00892C7A" w:rsidTr="002A6460">
        <w:trPr>
          <w:cantSplit/>
          <w:trHeight w:val="1890"/>
        </w:trPr>
        <w:tc>
          <w:tcPr>
            <w:tcW w:w="2061" w:type="dxa"/>
            <w:vMerge w:val="restart"/>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vMerge w:val="restart"/>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2978" w:type="dxa"/>
            <w:gridSpan w:val="3"/>
            <w:vMerge w:val="restart"/>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 xml:space="preserve">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w:t>
            </w:r>
            <w:r w:rsidRPr="007F731F">
              <w:rPr>
                <w:rFonts w:ascii="Times New Roman" w:eastAsia="Times New Roman" w:hAnsi="Times New Roman" w:cs="Times New Roman"/>
                <w:sz w:val="24"/>
                <w:lang w:eastAsia="ar-SA"/>
              </w:rPr>
              <w:lastRenderedPageBreak/>
              <w:t>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lastRenderedPageBreak/>
              <w:t>5</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 xml:space="preserve">30-40 сл. </w:t>
            </w:r>
            <w:proofErr w:type="gramStart"/>
            <w:r w:rsidRPr="007F731F">
              <w:rPr>
                <w:rFonts w:ascii="Times New Roman" w:eastAsia="Times New Roman" w:hAnsi="Times New Roman" w:cs="Times New Roman"/>
                <w:sz w:val="24"/>
                <w:lang w:eastAsia="ar-SA"/>
              </w:rPr>
              <w:t>в мин</w:t>
            </w:r>
            <w:proofErr w:type="gramEnd"/>
            <w:r w:rsidRPr="007F731F">
              <w:rPr>
                <w:rFonts w:ascii="Times New Roman" w:eastAsia="Times New Roman" w:hAnsi="Times New Roman" w:cs="Times New Roman"/>
                <w:sz w:val="24"/>
                <w:lang w:eastAsia="ar-SA"/>
              </w:rPr>
              <w:t>, соблюдая паузы и интонации, соответствующие знакам препинания. Читать целым словом (трудные по смыслу и структуре слова- по слогам).</w:t>
            </w:r>
          </w:p>
        </w:tc>
      </w:tr>
      <w:tr w:rsidR="00892C7A" w:rsidTr="002A6460">
        <w:trPr>
          <w:cantSplit/>
          <w:trHeight w:val="1890"/>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vMerge/>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2978" w:type="dxa"/>
            <w:gridSpan w:val="3"/>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4</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1-2 ошибки, 25-30 сл.</w:t>
            </w:r>
          </w:p>
        </w:tc>
      </w:tr>
      <w:tr w:rsidR="00892C7A" w:rsidTr="002A6460">
        <w:trPr>
          <w:cantSplit/>
          <w:trHeight w:val="1890"/>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vMerge/>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2978" w:type="dxa"/>
            <w:gridSpan w:val="3"/>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3</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3-4 ошибки, 20-25 сл.</w:t>
            </w:r>
          </w:p>
        </w:tc>
      </w:tr>
      <w:tr w:rsidR="00892C7A" w:rsidTr="002A6460">
        <w:trPr>
          <w:cantSplit/>
          <w:trHeight w:val="1890"/>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vMerge/>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2978" w:type="dxa"/>
            <w:gridSpan w:val="3"/>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2</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6 и более ошибок, менее 20 сл.</w:t>
            </w:r>
          </w:p>
        </w:tc>
      </w:tr>
      <w:tr w:rsidR="00892C7A" w:rsidTr="002A6460">
        <w:trPr>
          <w:cantSplit/>
          <w:trHeight w:val="1266"/>
        </w:trPr>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3 класс</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1 полугодие</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2 полугодие</w:t>
            </w:r>
          </w:p>
        </w:tc>
      </w:tr>
      <w:tr w:rsidR="00892C7A" w:rsidTr="002A6460">
        <w:trPr>
          <w:cantSplit/>
          <w:trHeight w:val="315"/>
        </w:trPr>
        <w:tc>
          <w:tcPr>
            <w:tcW w:w="2061" w:type="dxa"/>
            <w:vMerge w:val="restart"/>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5</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Без ошибок; 40-45 сл. в мин.</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5</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50-60 сл. без ошибок. Читать целым словом (малоизвестные слова сложной слоговой структуры – по слогам). Владеть громкостью, тоном, мелодикой речи.</w:t>
            </w:r>
          </w:p>
        </w:tc>
      </w:tr>
      <w:tr w:rsidR="00892C7A"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4</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1-2 ошибки, 35-40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4</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1-2 ошибки, 40-50 сл.</w:t>
            </w:r>
          </w:p>
        </w:tc>
      </w:tr>
      <w:tr w:rsidR="00892C7A"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3</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3-5 ошибок, 30-35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3</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3-5 ошибок, 30 – 40 сл.</w:t>
            </w:r>
          </w:p>
        </w:tc>
      </w:tr>
      <w:tr w:rsidR="00892C7A"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2</w:t>
            </w:r>
          </w:p>
        </w:tc>
        <w:tc>
          <w:tcPr>
            <w:tcW w:w="2978" w:type="dxa"/>
            <w:gridSpan w:val="3"/>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6 и более ошибок, менее 30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2</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6 и более ошибок, менее 30 сл.</w:t>
            </w:r>
          </w:p>
        </w:tc>
      </w:tr>
      <w:tr w:rsidR="002E3226" w:rsidTr="002A6460">
        <w:trPr>
          <w:cantSplit/>
          <w:trHeight w:val="315"/>
        </w:trPr>
        <w:tc>
          <w:tcPr>
            <w:tcW w:w="2061" w:type="dxa"/>
            <w:shd w:val="clear" w:color="auto" w:fill="auto"/>
          </w:tcPr>
          <w:p w:rsidR="002E3226" w:rsidRPr="007F731F" w:rsidRDefault="002E3226"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2E3226" w:rsidRPr="007F731F" w:rsidRDefault="002E3226" w:rsidP="002A6460">
            <w:pPr>
              <w:tabs>
                <w:tab w:val="left" w:pos="142"/>
              </w:tabs>
              <w:spacing w:before="150"/>
              <w:jc w:val="both"/>
              <w:rPr>
                <w:rFonts w:ascii="Times New Roman" w:eastAsia="Times New Roman" w:hAnsi="Times New Roman" w:cs="Times New Roman"/>
                <w:sz w:val="28"/>
                <w:szCs w:val="28"/>
                <w:lang w:eastAsia="ar-SA"/>
              </w:rPr>
            </w:pPr>
          </w:p>
        </w:tc>
        <w:tc>
          <w:tcPr>
            <w:tcW w:w="2978" w:type="dxa"/>
            <w:gridSpan w:val="3"/>
            <w:shd w:val="clear" w:color="auto" w:fill="auto"/>
          </w:tcPr>
          <w:p w:rsidR="002E3226" w:rsidRPr="007F731F" w:rsidRDefault="002E3226" w:rsidP="002A6460">
            <w:pPr>
              <w:tabs>
                <w:tab w:val="left" w:pos="142"/>
              </w:tabs>
              <w:spacing w:before="150"/>
              <w:jc w:val="both"/>
              <w:rPr>
                <w:rFonts w:ascii="Times New Roman" w:eastAsia="Times New Roman" w:hAnsi="Times New Roman" w:cs="Times New Roman"/>
                <w:sz w:val="24"/>
                <w:lang w:eastAsia="ar-SA"/>
              </w:rPr>
            </w:pPr>
          </w:p>
        </w:tc>
        <w:tc>
          <w:tcPr>
            <w:tcW w:w="694" w:type="dxa"/>
            <w:shd w:val="clear" w:color="auto" w:fill="auto"/>
          </w:tcPr>
          <w:p w:rsidR="002E3226" w:rsidRPr="007F731F" w:rsidRDefault="002E3226" w:rsidP="002A6460">
            <w:pPr>
              <w:tabs>
                <w:tab w:val="left" w:pos="142"/>
              </w:tabs>
              <w:spacing w:before="150"/>
              <w:jc w:val="both"/>
              <w:rPr>
                <w:rFonts w:ascii="Times New Roman" w:eastAsia="Times New Roman" w:hAnsi="Times New Roman" w:cs="Times New Roman"/>
                <w:sz w:val="28"/>
                <w:szCs w:val="28"/>
                <w:lang w:eastAsia="ar-SA"/>
              </w:rPr>
            </w:pPr>
          </w:p>
        </w:tc>
        <w:tc>
          <w:tcPr>
            <w:tcW w:w="2918" w:type="dxa"/>
            <w:shd w:val="clear" w:color="auto" w:fill="auto"/>
          </w:tcPr>
          <w:p w:rsidR="002E3226" w:rsidRPr="007F731F" w:rsidRDefault="002E3226" w:rsidP="002A6460">
            <w:pPr>
              <w:tabs>
                <w:tab w:val="left" w:pos="142"/>
              </w:tabs>
              <w:spacing w:before="150"/>
              <w:jc w:val="both"/>
              <w:rPr>
                <w:rFonts w:ascii="Times New Roman" w:eastAsia="Times New Roman" w:hAnsi="Times New Roman" w:cs="Times New Roman"/>
                <w:sz w:val="24"/>
                <w:lang w:eastAsia="ar-SA"/>
              </w:rPr>
            </w:pPr>
          </w:p>
        </w:tc>
      </w:tr>
    </w:tbl>
    <w:p w:rsidR="00892C7A" w:rsidRPr="00B10263" w:rsidRDefault="00892C7A" w:rsidP="00892C7A">
      <w:pPr>
        <w:tabs>
          <w:tab w:val="left" w:pos="142"/>
        </w:tabs>
        <w:spacing w:before="150"/>
        <w:ind w:firstLine="709"/>
        <w:jc w:val="both"/>
        <w:rPr>
          <w:rFonts w:ascii="Times New Roman" w:eastAsia="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943"/>
        <w:gridCol w:w="2871"/>
        <w:gridCol w:w="943"/>
        <w:gridCol w:w="2836"/>
      </w:tblGrid>
      <w:tr w:rsidR="00892C7A" w:rsidTr="002A6460">
        <w:trPr>
          <w:cantSplit/>
          <w:trHeight w:val="1266"/>
        </w:trPr>
        <w:tc>
          <w:tcPr>
            <w:tcW w:w="2061"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lastRenderedPageBreak/>
              <w:t>4 класс</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7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1 полугодие</w:t>
            </w:r>
          </w:p>
        </w:tc>
        <w:tc>
          <w:tcPr>
            <w:tcW w:w="694" w:type="dxa"/>
            <w:shd w:val="clear" w:color="auto" w:fill="auto"/>
            <w:textDirection w:val="btLr"/>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отметка</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b/>
                <w:sz w:val="28"/>
                <w:szCs w:val="28"/>
                <w:lang w:eastAsia="ar-SA"/>
              </w:rPr>
            </w:pPr>
            <w:r w:rsidRPr="007F731F">
              <w:rPr>
                <w:rFonts w:ascii="Times New Roman" w:eastAsia="Times New Roman" w:hAnsi="Times New Roman" w:cs="Times New Roman"/>
                <w:b/>
                <w:sz w:val="28"/>
                <w:szCs w:val="28"/>
                <w:lang w:eastAsia="ar-SA"/>
              </w:rPr>
              <w:t>2 полугодие</w:t>
            </w:r>
          </w:p>
        </w:tc>
      </w:tr>
      <w:tr w:rsidR="00892C7A" w:rsidRPr="00122CBF" w:rsidTr="002A6460">
        <w:trPr>
          <w:cantSplit/>
          <w:trHeight w:val="315"/>
        </w:trPr>
        <w:tc>
          <w:tcPr>
            <w:tcW w:w="2061" w:type="dxa"/>
            <w:vMerge w:val="restart"/>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5</w:t>
            </w:r>
          </w:p>
        </w:tc>
        <w:tc>
          <w:tcPr>
            <w:tcW w:w="297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Без ошибок; 60-75 сл. в мин.</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5</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70-80 сл. без ошибок, бегло с соблюдением орфоэпических норм, делать паузы, логические ударения.</w:t>
            </w:r>
          </w:p>
        </w:tc>
      </w:tr>
      <w:tr w:rsidR="00892C7A" w:rsidRPr="00122CBF"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4</w:t>
            </w:r>
          </w:p>
        </w:tc>
        <w:tc>
          <w:tcPr>
            <w:tcW w:w="297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1-2 ошибки, 55-60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4</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1-2 ошибки, 60-70 сл.</w:t>
            </w:r>
          </w:p>
        </w:tc>
      </w:tr>
      <w:tr w:rsidR="00892C7A" w:rsidRPr="00122CBF"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3</w:t>
            </w:r>
          </w:p>
        </w:tc>
        <w:tc>
          <w:tcPr>
            <w:tcW w:w="297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3-5 ошибок, 50-55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3</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3-5 ошибок, 55 – 60 сл.</w:t>
            </w:r>
          </w:p>
        </w:tc>
      </w:tr>
      <w:tr w:rsidR="00892C7A" w:rsidRPr="00122CBF" w:rsidTr="002A6460">
        <w:trPr>
          <w:cantSplit/>
          <w:trHeight w:val="315"/>
        </w:trPr>
        <w:tc>
          <w:tcPr>
            <w:tcW w:w="2061" w:type="dxa"/>
            <w:vMerge/>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2</w:t>
            </w:r>
          </w:p>
        </w:tc>
        <w:tc>
          <w:tcPr>
            <w:tcW w:w="297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6 и более ошибок, менее 50 сл.</w:t>
            </w:r>
          </w:p>
        </w:tc>
        <w:tc>
          <w:tcPr>
            <w:tcW w:w="694"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2</w:t>
            </w:r>
          </w:p>
        </w:tc>
        <w:tc>
          <w:tcPr>
            <w:tcW w:w="2918" w:type="dxa"/>
            <w:shd w:val="clear" w:color="auto" w:fill="auto"/>
          </w:tcPr>
          <w:p w:rsidR="00892C7A" w:rsidRPr="007F731F" w:rsidRDefault="00892C7A" w:rsidP="002A6460">
            <w:pPr>
              <w:tabs>
                <w:tab w:val="left" w:pos="142"/>
              </w:tabs>
              <w:spacing w:before="150"/>
              <w:jc w:val="both"/>
              <w:rPr>
                <w:rFonts w:ascii="Times New Roman" w:eastAsia="Times New Roman" w:hAnsi="Times New Roman" w:cs="Times New Roman"/>
                <w:sz w:val="24"/>
                <w:lang w:eastAsia="ar-SA"/>
              </w:rPr>
            </w:pPr>
            <w:r w:rsidRPr="007F731F">
              <w:rPr>
                <w:rFonts w:ascii="Times New Roman" w:eastAsia="Times New Roman" w:hAnsi="Times New Roman" w:cs="Times New Roman"/>
                <w:sz w:val="24"/>
                <w:lang w:eastAsia="ar-SA"/>
              </w:rPr>
              <w:t>6 и более ошибок, менее 55 сл.</w:t>
            </w:r>
          </w:p>
        </w:tc>
      </w:tr>
    </w:tbl>
    <w:p w:rsidR="00892C7A" w:rsidRDefault="00892C7A" w:rsidP="00892C7A">
      <w:pPr>
        <w:tabs>
          <w:tab w:val="left" w:pos="142"/>
        </w:tabs>
        <w:spacing w:before="150"/>
        <w:ind w:firstLine="709"/>
        <w:jc w:val="both"/>
        <w:rPr>
          <w:rFonts w:ascii="Times New Roman" w:eastAsia="Times New Roman" w:hAnsi="Times New Roman" w:cs="Times New Roman"/>
          <w:b/>
          <w:sz w:val="28"/>
          <w:szCs w:val="28"/>
          <w:lang w:eastAsia="ar-SA"/>
        </w:rPr>
      </w:pPr>
    </w:p>
    <w:p w:rsidR="002E3226" w:rsidRDefault="002E3226" w:rsidP="002E3226">
      <w:pPr>
        <w:tabs>
          <w:tab w:val="left" w:pos="142"/>
        </w:tabs>
        <w:spacing w:before="150"/>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Русский язык.</w:t>
      </w:r>
    </w:p>
    <w:p w:rsidR="002E3226" w:rsidRPr="003407AC" w:rsidRDefault="002E3226" w:rsidP="002E3226">
      <w:pPr>
        <w:spacing w:after="75"/>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b/>
          <w:bCs/>
          <w:sz w:val="28"/>
          <w:szCs w:val="28"/>
          <w:lang w:eastAsia="ru-RU"/>
        </w:rPr>
        <w:t>Объем диктанта и текста для списывания</w:t>
      </w:r>
      <w:r w:rsidRPr="003407AC">
        <w:rPr>
          <w:rFonts w:ascii="Times New Roman" w:eastAsia="Times New Roman" w:hAnsi="Times New Roman" w:cs="Times New Roman"/>
          <w:sz w:val="28"/>
          <w:szCs w:val="28"/>
          <w:lang w:eastAsia="ru-RU"/>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1418"/>
        <w:gridCol w:w="1559"/>
        <w:gridCol w:w="1417"/>
      </w:tblGrid>
      <w:tr w:rsidR="002E3226" w:rsidRPr="003407AC" w:rsidTr="002A6460">
        <w:tc>
          <w:tcPr>
            <w:tcW w:w="1101" w:type="dxa"/>
            <w:vMerge w:val="restart"/>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классы</w:t>
            </w:r>
          </w:p>
        </w:tc>
        <w:tc>
          <w:tcPr>
            <w:tcW w:w="5811" w:type="dxa"/>
            <w:gridSpan w:val="4"/>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четверти</w:t>
            </w:r>
          </w:p>
        </w:tc>
      </w:tr>
      <w:tr w:rsidR="002E3226" w:rsidRPr="003407AC" w:rsidTr="002A6460">
        <w:tc>
          <w:tcPr>
            <w:tcW w:w="0" w:type="auto"/>
            <w:vMerge/>
            <w:tcBorders>
              <w:top w:val="single" w:sz="4" w:space="0" w:color="auto"/>
              <w:left w:val="single" w:sz="4" w:space="0" w:color="auto"/>
              <w:bottom w:val="single" w:sz="4" w:space="0" w:color="auto"/>
              <w:right w:val="single" w:sz="4" w:space="0" w:color="auto"/>
            </w:tcBorders>
            <w:vAlign w:val="center"/>
            <w:hideMark/>
          </w:tcPr>
          <w:p w:rsidR="002E3226" w:rsidRPr="003407AC" w:rsidRDefault="002E3226" w:rsidP="002A6460">
            <w:pPr>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I</w:t>
            </w:r>
          </w:p>
        </w:tc>
        <w:tc>
          <w:tcPr>
            <w:tcW w:w="1418"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II</w:t>
            </w:r>
          </w:p>
        </w:tc>
        <w:tc>
          <w:tcPr>
            <w:tcW w:w="1559"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III</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IV</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w:t>
            </w:r>
          </w:p>
        </w:tc>
        <w:tc>
          <w:tcPr>
            <w:tcW w:w="1417" w:type="dxa"/>
            <w:tcBorders>
              <w:top w:val="single" w:sz="4" w:space="0" w:color="auto"/>
              <w:left w:val="single" w:sz="4" w:space="0" w:color="auto"/>
              <w:bottom w:val="single" w:sz="4" w:space="0" w:color="auto"/>
              <w:right w:val="single" w:sz="4" w:space="0" w:color="auto"/>
            </w:tcBorders>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15-17</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15-20</w:t>
            </w:r>
          </w:p>
        </w:tc>
        <w:tc>
          <w:tcPr>
            <w:tcW w:w="1418"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20-25</w:t>
            </w:r>
          </w:p>
        </w:tc>
        <w:tc>
          <w:tcPr>
            <w:tcW w:w="1559"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25-30</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30-35</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40-45</w:t>
            </w:r>
          </w:p>
        </w:tc>
        <w:tc>
          <w:tcPr>
            <w:tcW w:w="1418"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45-50</w:t>
            </w:r>
          </w:p>
        </w:tc>
        <w:tc>
          <w:tcPr>
            <w:tcW w:w="1559"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50-55</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55-60</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60-65</w:t>
            </w:r>
          </w:p>
        </w:tc>
        <w:tc>
          <w:tcPr>
            <w:tcW w:w="1418"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65-70</w:t>
            </w:r>
          </w:p>
        </w:tc>
        <w:tc>
          <w:tcPr>
            <w:tcW w:w="1559"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70-75</w:t>
            </w:r>
          </w:p>
        </w:tc>
        <w:tc>
          <w:tcPr>
            <w:tcW w:w="1417"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75-80</w:t>
            </w:r>
          </w:p>
        </w:tc>
      </w:tr>
    </w:tbl>
    <w:p w:rsidR="002E3226" w:rsidRDefault="002E3226" w:rsidP="002E3226">
      <w:pPr>
        <w:spacing w:after="75"/>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p>
    <w:p w:rsidR="002E3226" w:rsidRDefault="002E3226" w:rsidP="002E3226">
      <w:pPr>
        <w:spacing w:after="75"/>
        <w:ind w:firstLine="708"/>
        <w:jc w:val="both"/>
        <w:rPr>
          <w:rFonts w:ascii="Times New Roman" w:eastAsia="Times New Roman" w:hAnsi="Times New Roman" w:cs="Times New Roman"/>
          <w:sz w:val="28"/>
          <w:szCs w:val="28"/>
          <w:lang w:eastAsia="ru-RU"/>
        </w:rPr>
      </w:pPr>
      <w:r w:rsidRPr="00AA3825">
        <w:rPr>
          <w:rFonts w:ascii="Times New Roman" w:eastAsia="Times New Roman" w:hAnsi="Times New Roman" w:cs="Times New Roman"/>
          <w:sz w:val="28"/>
          <w:szCs w:val="28"/>
          <w:lang w:eastAsia="ar-SA"/>
        </w:rPr>
        <w:t>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w:t>
      </w:r>
      <w:r>
        <w:rPr>
          <w:rFonts w:ascii="Times New Roman" w:eastAsia="Times New Roman" w:hAnsi="Times New Roman" w:cs="Times New Roman"/>
          <w:sz w:val="28"/>
          <w:szCs w:val="28"/>
          <w:lang w:eastAsia="ar-SA"/>
        </w:rPr>
        <w:t xml:space="preserve">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w:t>
      </w:r>
      <w:r w:rsidRPr="003407A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lastRenderedPageBreak/>
        <w:t>Хорошо успевающим обучающимся предлагать дополнительное задание повышенной трудности.</w:t>
      </w:r>
      <w:r w:rsidRPr="005C28BB">
        <w:rPr>
          <w:rFonts w:ascii="Times New Roman" w:eastAsia="Times New Roman" w:hAnsi="Times New Roman" w:cs="Times New Roman"/>
          <w:sz w:val="24"/>
          <w:lang w:eastAsia="ru-RU"/>
        </w:rPr>
        <w:t xml:space="preserve"> </w:t>
      </w:r>
      <w:r w:rsidRPr="005C28BB">
        <w:rPr>
          <w:rFonts w:ascii="Times New Roman" w:eastAsia="Times New Roman" w:hAnsi="Times New Roman" w:cs="Times New Roman"/>
          <w:sz w:val="28"/>
          <w:szCs w:val="28"/>
          <w:lang w:eastAsia="ru-RU"/>
        </w:rPr>
        <w:t xml:space="preserve">Тексты для изложения и сочинения увеличиваются на 15-20 слов. </w:t>
      </w:r>
      <w:r>
        <w:rPr>
          <w:rFonts w:ascii="Times New Roman" w:eastAsia="Times New Roman" w:hAnsi="Times New Roman" w:cs="Times New Roman"/>
          <w:sz w:val="28"/>
          <w:szCs w:val="28"/>
          <w:lang w:eastAsia="ru-RU"/>
        </w:rPr>
        <w:t>Учитывая, что с</w:t>
      </w:r>
      <w:r w:rsidRPr="005C28BB">
        <w:rPr>
          <w:rFonts w:ascii="Times New Roman" w:eastAsia="Times New Roman" w:hAnsi="Times New Roman" w:cs="Times New Roman"/>
          <w:sz w:val="28"/>
          <w:szCs w:val="28"/>
          <w:lang w:eastAsia="ru-RU"/>
        </w:rPr>
        <w:t>очинения и изл</w:t>
      </w:r>
      <w:r>
        <w:rPr>
          <w:rFonts w:ascii="Times New Roman" w:eastAsia="Times New Roman" w:hAnsi="Times New Roman" w:cs="Times New Roman"/>
          <w:sz w:val="28"/>
          <w:szCs w:val="28"/>
          <w:lang w:eastAsia="ru-RU"/>
        </w:rPr>
        <w:t>ожения носят обучающий характер, неудовлетворительные оценки не выставляются.</w:t>
      </w:r>
    </w:p>
    <w:p w:rsidR="002E3226" w:rsidRDefault="002E3226" w:rsidP="002E3226">
      <w:pPr>
        <w:spacing w:after="75"/>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выполнении грамматических заданий следует руководствоваться следующими нормами оценок.</w:t>
      </w:r>
    </w:p>
    <w:p w:rsidR="002E3226" w:rsidRPr="00B62748" w:rsidRDefault="002E3226" w:rsidP="002E3226">
      <w:pPr>
        <w:spacing w:after="75"/>
        <w:ind w:firstLine="708"/>
        <w:jc w:val="both"/>
        <w:rPr>
          <w:rFonts w:ascii="Times New Roman" w:eastAsia="Times New Roman" w:hAnsi="Times New Roman" w:cs="Times New Roman"/>
          <w:sz w:val="28"/>
          <w:szCs w:val="28"/>
          <w:lang w:eastAsia="ru-RU"/>
        </w:rPr>
      </w:pPr>
      <w:r w:rsidRPr="00B62748">
        <w:rPr>
          <w:rFonts w:ascii="Times New Roman" w:eastAsia="Times New Roman" w:hAnsi="Times New Roman" w:cs="Times New Roman"/>
          <w:b/>
          <w:sz w:val="28"/>
          <w:szCs w:val="28"/>
          <w:lang w:eastAsia="ru-RU"/>
        </w:rPr>
        <w:t>Оценка за грамматические задания</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2268"/>
        <w:gridCol w:w="2268"/>
        <w:gridCol w:w="2185"/>
        <w:gridCol w:w="2162"/>
      </w:tblGrid>
      <w:tr w:rsidR="002E3226" w:rsidTr="002A6460">
        <w:tc>
          <w:tcPr>
            <w:tcW w:w="1143"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Оценка</w:t>
            </w:r>
          </w:p>
        </w:tc>
        <w:tc>
          <w:tcPr>
            <w:tcW w:w="2268"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«5»</w:t>
            </w:r>
          </w:p>
        </w:tc>
        <w:tc>
          <w:tcPr>
            <w:tcW w:w="2268"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«4»</w:t>
            </w:r>
          </w:p>
        </w:tc>
        <w:tc>
          <w:tcPr>
            <w:tcW w:w="218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«3»</w:t>
            </w:r>
          </w:p>
        </w:tc>
        <w:tc>
          <w:tcPr>
            <w:tcW w:w="2162"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«2»</w:t>
            </w:r>
          </w:p>
        </w:tc>
      </w:tr>
      <w:tr w:rsidR="002E3226" w:rsidTr="002A6460">
        <w:tc>
          <w:tcPr>
            <w:tcW w:w="1143"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proofErr w:type="gramStart"/>
            <w:r w:rsidRPr="007F731F">
              <w:rPr>
                <w:rFonts w:ascii="Times New Roman" w:eastAsia="Times New Roman" w:hAnsi="Times New Roman" w:cs="Times New Roman"/>
                <w:sz w:val="28"/>
                <w:szCs w:val="28"/>
                <w:lang w:eastAsia="ru-RU"/>
              </w:rPr>
              <w:t>Уро-</w:t>
            </w:r>
            <w:proofErr w:type="spellStart"/>
            <w:r w:rsidRPr="007F731F">
              <w:rPr>
                <w:rFonts w:ascii="Times New Roman" w:eastAsia="Times New Roman" w:hAnsi="Times New Roman" w:cs="Times New Roman"/>
                <w:sz w:val="28"/>
                <w:szCs w:val="28"/>
                <w:lang w:eastAsia="ru-RU"/>
              </w:rPr>
              <w:t>вень</w:t>
            </w:r>
            <w:proofErr w:type="spellEnd"/>
            <w:proofErr w:type="gramEnd"/>
            <w:r w:rsidRPr="007F731F">
              <w:rPr>
                <w:rFonts w:ascii="Times New Roman" w:eastAsia="Times New Roman" w:hAnsi="Times New Roman" w:cs="Times New Roman"/>
                <w:sz w:val="28"/>
                <w:szCs w:val="28"/>
                <w:lang w:eastAsia="ru-RU"/>
              </w:rPr>
              <w:t xml:space="preserve"> </w:t>
            </w:r>
            <w:proofErr w:type="spellStart"/>
            <w:r w:rsidRPr="007F731F">
              <w:rPr>
                <w:rFonts w:ascii="Times New Roman" w:eastAsia="Times New Roman" w:hAnsi="Times New Roman" w:cs="Times New Roman"/>
                <w:sz w:val="28"/>
                <w:szCs w:val="28"/>
                <w:lang w:eastAsia="ru-RU"/>
              </w:rPr>
              <w:t>выпол</w:t>
            </w:r>
            <w:proofErr w:type="spellEnd"/>
            <w:r w:rsidRPr="007F731F">
              <w:rPr>
                <w:rFonts w:ascii="Times New Roman" w:eastAsia="Times New Roman" w:hAnsi="Times New Roman" w:cs="Times New Roman"/>
                <w:sz w:val="28"/>
                <w:szCs w:val="28"/>
                <w:lang w:eastAsia="ru-RU"/>
              </w:rPr>
              <w:t>-нения зада-</w:t>
            </w:r>
            <w:proofErr w:type="spellStart"/>
            <w:r w:rsidRPr="007F731F">
              <w:rPr>
                <w:rFonts w:ascii="Times New Roman" w:eastAsia="Times New Roman" w:hAnsi="Times New Roman" w:cs="Times New Roman"/>
                <w:sz w:val="28"/>
                <w:szCs w:val="28"/>
                <w:lang w:eastAsia="ru-RU"/>
              </w:rPr>
              <w:t>ния</w:t>
            </w:r>
            <w:proofErr w:type="spellEnd"/>
          </w:p>
        </w:tc>
        <w:tc>
          <w:tcPr>
            <w:tcW w:w="2268"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ставится за </w:t>
            </w:r>
            <w:proofErr w:type="gramStart"/>
            <w:r w:rsidRPr="007F731F">
              <w:rPr>
                <w:rFonts w:ascii="Times New Roman" w:eastAsia="Times New Roman" w:hAnsi="Times New Roman" w:cs="Times New Roman"/>
                <w:sz w:val="28"/>
                <w:szCs w:val="28"/>
                <w:lang w:eastAsia="ru-RU"/>
              </w:rPr>
              <w:t>безо-</w:t>
            </w:r>
            <w:proofErr w:type="spellStart"/>
            <w:r w:rsidRPr="007F731F">
              <w:rPr>
                <w:rFonts w:ascii="Times New Roman" w:eastAsia="Times New Roman" w:hAnsi="Times New Roman" w:cs="Times New Roman"/>
                <w:sz w:val="28"/>
                <w:szCs w:val="28"/>
                <w:lang w:eastAsia="ru-RU"/>
              </w:rPr>
              <w:t>шибочное</w:t>
            </w:r>
            <w:proofErr w:type="spellEnd"/>
            <w:proofErr w:type="gramEnd"/>
            <w:r w:rsidRPr="007F731F">
              <w:rPr>
                <w:rFonts w:ascii="Times New Roman" w:eastAsia="Times New Roman" w:hAnsi="Times New Roman" w:cs="Times New Roman"/>
                <w:sz w:val="28"/>
                <w:szCs w:val="28"/>
                <w:lang w:eastAsia="ru-RU"/>
              </w:rPr>
              <w:t xml:space="preserve"> вы-</w:t>
            </w:r>
            <w:proofErr w:type="spellStart"/>
            <w:r w:rsidRPr="007F731F">
              <w:rPr>
                <w:rFonts w:ascii="Times New Roman" w:eastAsia="Times New Roman" w:hAnsi="Times New Roman" w:cs="Times New Roman"/>
                <w:sz w:val="28"/>
                <w:szCs w:val="28"/>
                <w:lang w:eastAsia="ru-RU"/>
              </w:rPr>
              <w:t>полнение</w:t>
            </w:r>
            <w:proofErr w:type="spellEnd"/>
            <w:r w:rsidRPr="007F731F">
              <w:rPr>
                <w:rFonts w:ascii="Times New Roman" w:eastAsia="Times New Roman" w:hAnsi="Times New Roman" w:cs="Times New Roman"/>
                <w:sz w:val="28"/>
                <w:szCs w:val="28"/>
                <w:lang w:eastAsia="ru-RU"/>
              </w:rPr>
              <w:t xml:space="preserve"> всех заданий, когда обучающийся обнаруживает осознанное усвоение </w:t>
            </w:r>
            <w:proofErr w:type="spellStart"/>
            <w:r w:rsidRPr="007F731F">
              <w:rPr>
                <w:rFonts w:ascii="Times New Roman" w:eastAsia="Times New Roman" w:hAnsi="Times New Roman" w:cs="Times New Roman"/>
                <w:sz w:val="28"/>
                <w:szCs w:val="28"/>
                <w:lang w:eastAsia="ru-RU"/>
              </w:rPr>
              <w:t>опре</w:t>
            </w:r>
            <w:proofErr w:type="spellEnd"/>
            <w:r w:rsidRPr="007F731F">
              <w:rPr>
                <w:rFonts w:ascii="Times New Roman" w:eastAsia="Times New Roman" w:hAnsi="Times New Roman" w:cs="Times New Roman"/>
                <w:sz w:val="28"/>
                <w:szCs w:val="28"/>
                <w:lang w:eastAsia="ru-RU"/>
              </w:rPr>
              <w:t xml:space="preserve">-делений, правил и умение </w:t>
            </w:r>
            <w:proofErr w:type="spellStart"/>
            <w:r w:rsidRPr="007F731F">
              <w:rPr>
                <w:rFonts w:ascii="Times New Roman" w:eastAsia="Times New Roman" w:hAnsi="Times New Roman" w:cs="Times New Roman"/>
                <w:sz w:val="28"/>
                <w:szCs w:val="28"/>
                <w:lang w:eastAsia="ru-RU"/>
              </w:rPr>
              <w:t>самос-тоятельно</w:t>
            </w:r>
            <w:proofErr w:type="spellEnd"/>
            <w:r w:rsidRPr="007F731F">
              <w:rPr>
                <w:rFonts w:ascii="Times New Roman" w:eastAsia="Times New Roman" w:hAnsi="Times New Roman" w:cs="Times New Roman"/>
                <w:sz w:val="28"/>
                <w:szCs w:val="28"/>
                <w:lang w:eastAsia="ru-RU"/>
              </w:rPr>
              <w:t xml:space="preserve"> при-менять знания при выполнении</w:t>
            </w:r>
          </w:p>
        </w:tc>
        <w:tc>
          <w:tcPr>
            <w:tcW w:w="2268"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ставится, если обучающийся обнаруживает осознанное усвоение </w:t>
            </w:r>
            <w:proofErr w:type="spellStart"/>
            <w:proofErr w:type="gramStart"/>
            <w:r w:rsidRPr="007F731F">
              <w:rPr>
                <w:rFonts w:ascii="Times New Roman" w:eastAsia="Times New Roman" w:hAnsi="Times New Roman" w:cs="Times New Roman"/>
                <w:sz w:val="28"/>
                <w:szCs w:val="28"/>
                <w:lang w:eastAsia="ru-RU"/>
              </w:rPr>
              <w:t>пра</w:t>
            </w:r>
            <w:proofErr w:type="spellEnd"/>
            <w:r w:rsidRPr="007F731F">
              <w:rPr>
                <w:rFonts w:ascii="Times New Roman" w:eastAsia="Times New Roman" w:hAnsi="Times New Roman" w:cs="Times New Roman"/>
                <w:sz w:val="28"/>
                <w:szCs w:val="28"/>
                <w:lang w:eastAsia="ru-RU"/>
              </w:rPr>
              <w:t>-вил</w:t>
            </w:r>
            <w:proofErr w:type="gramEnd"/>
            <w:r w:rsidRPr="007F731F">
              <w:rPr>
                <w:rFonts w:ascii="Times New Roman" w:eastAsia="Times New Roman" w:hAnsi="Times New Roman" w:cs="Times New Roman"/>
                <w:sz w:val="28"/>
                <w:szCs w:val="28"/>
                <w:lang w:eastAsia="ru-RU"/>
              </w:rPr>
              <w:t xml:space="preserve">, умеет при-менять свои </w:t>
            </w:r>
            <w:proofErr w:type="spellStart"/>
            <w:r w:rsidRPr="007F731F">
              <w:rPr>
                <w:rFonts w:ascii="Times New Roman" w:eastAsia="Times New Roman" w:hAnsi="Times New Roman" w:cs="Times New Roman"/>
                <w:sz w:val="28"/>
                <w:szCs w:val="28"/>
                <w:lang w:eastAsia="ru-RU"/>
              </w:rPr>
              <w:t>зна-ния</w:t>
            </w:r>
            <w:proofErr w:type="spellEnd"/>
            <w:r w:rsidRPr="007F731F">
              <w:rPr>
                <w:rFonts w:ascii="Times New Roman" w:eastAsia="Times New Roman" w:hAnsi="Times New Roman" w:cs="Times New Roman"/>
                <w:sz w:val="28"/>
                <w:szCs w:val="28"/>
                <w:lang w:eastAsia="ru-RU"/>
              </w:rPr>
              <w:t xml:space="preserve"> в ходе разбора слов и предложений и правил не менее ¾ заданий</w:t>
            </w:r>
          </w:p>
        </w:tc>
        <w:tc>
          <w:tcPr>
            <w:tcW w:w="218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ставится, если обучающий </w:t>
            </w:r>
            <w:proofErr w:type="spellStart"/>
            <w:r w:rsidRPr="007F731F">
              <w:rPr>
                <w:rFonts w:ascii="Times New Roman" w:eastAsia="Times New Roman" w:hAnsi="Times New Roman" w:cs="Times New Roman"/>
                <w:sz w:val="28"/>
                <w:szCs w:val="28"/>
                <w:lang w:eastAsia="ru-RU"/>
              </w:rPr>
              <w:t>обнарживает</w:t>
            </w:r>
            <w:proofErr w:type="spellEnd"/>
            <w:r w:rsidRPr="007F731F">
              <w:rPr>
                <w:rFonts w:ascii="Times New Roman" w:eastAsia="Times New Roman" w:hAnsi="Times New Roman" w:cs="Times New Roman"/>
                <w:sz w:val="28"/>
                <w:szCs w:val="28"/>
                <w:lang w:eastAsia="ru-RU"/>
              </w:rPr>
              <w:t xml:space="preserve"> усвоение </w:t>
            </w:r>
            <w:proofErr w:type="spellStart"/>
            <w:proofErr w:type="gramStart"/>
            <w:r w:rsidRPr="007F731F">
              <w:rPr>
                <w:rFonts w:ascii="Times New Roman" w:eastAsia="Times New Roman" w:hAnsi="Times New Roman" w:cs="Times New Roman"/>
                <w:sz w:val="28"/>
                <w:szCs w:val="28"/>
                <w:lang w:eastAsia="ru-RU"/>
              </w:rPr>
              <w:t>опре</w:t>
            </w:r>
            <w:proofErr w:type="spellEnd"/>
            <w:r w:rsidRPr="007F731F">
              <w:rPr>
                <w:rFonts w:ascii="Times New Roman" w:eastAsia="Times New Roman" w:hAnsi="Times New Roman" w:cs="Times New Roman"/>
                <w:sz w:val="28"/>
                <w:szCs w:val="28"/>
                <w:lang w:eastAsia="ru-RU"/>
              </w:rPr>
              <w:t>-деленной</w:t>
            </w:r>
            <w:proofErr w:type="gramEnd"/>
            <w:r w:rsidRPr="007F731F">
              <w:rPr>
                <w:rFonts w:ascii="Times New Roman" w:eastAsia="Times New Roman" w:hAnsi="Times New Roman" w:cs="Times New Roman"/>
                <w:sz w:val="28"/>
                <w:szCs w:val="28"/>
                <w:lang w:eastAsia="ru-RU"/>
              </w:rPr>
              <w:t xml:space="preserve"> части из изученного материала,</w:t>
            </w:r>
          </w:p>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в работе правильно выполнил не менее ½ заданий</w:t>
            </w:r>
          </w:p>
        </w:tc>
        <w:tc>
          <w:tcPr>
            <w:tcW w:w="2162"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ставится, если обучающийся обнаруживает плохое знание учебного </w:t>
            </w:r>
            <w:proofErr w:type="gramStart"/>
            <w:r w:rsidRPr="007F731F">
              <w:rPr>
                <w:rFonts w:ascii="Times New Roman" w:eastAsia="Times New Roman" w:hAnsi="Times New Roman" w:cs="Times New Roman"/>
                <w:sz w:val="28"/>
                <w:szCs w:val="28"/>
                <w:lang w:eastAsia="ru-RU"/>
              </w:rPr>
              <w:t>мате-риала</w:t>
            </w:r>
            <w:proofErr w:type="gramEnd"/>
            <w:r w:rsidRPr="007F731F">
              <w:rPr>
                <w:rFonts w:ascii="Times New Roman" w:eastAsia="Times New Roman" w:hAnsi="Times New Roman" w:cs="Times New Roman"/>
                <w:sz w:val="28"/>
                <w:szCs w:val="28"/>
                <w:lang w:eastAsia="ru-RU"/>
              </w:rPr>
              <w:t>, не справляется с большинством грамматических заданий</w:t>
            </w:r>
          </w:p>
        </w:tc>
      </w:tr>
    </w:tbl>
    <w:p w:rsidR="002E3226" w:rsidRPr="003407AC" w:rsidRDefault="002E3226" w:rsidP="002E3226">
      <w:pPr>
        <w:spacing w:after="75"/>
        <w:jc w:val="both"/>
        <w:rPr>
          <w:rFonts w:ascii="Times New Roman" w:eastAsia="Times New Roman" w:hAnsi="Times New Roman" w:cs="Times New Roman"/>
          <w:sz w:val="28"/>
          <w:szCs w:val="28"/>
          <w:lang w:eastAsia="ru-RU"/>
        </w:rPr>
      </w:pPr>
    </w:p>
    <w:p w:rsidR="002E3226" w:rsidRPr="003407AC" w:rsidRDefault="002E3226" w:rsidP="002E3226">
      <w:pPr>
        <w:spacing w:after="75"/>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b/>
          <w:bCs/>
          <w:sz w:val="28"/>
          <w:szCs w:val="28"/>
          <w:lang w:eastAsia="ru-RU"/>
        </w:rPr>
        <w:t>Объем словарного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13"/>
      </w:tblGrid>
      <w:tr w:rsidR="002E3226" w:rsidRPr="003407AC" w:rsidTr="002A6460">
        <w:trPr>
          <w:trHeight w:val="340"/>
        </w:trPr>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классы</w:t>
            </w:r>
          </w:p>
        </w:tc>
        <w:tc>
          <w:tcPr>
            <w:tcW w:w="3213"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количество слов</w:t>
            </w:r>
          </w:p>
        </w:tc>
      </w:tr>
      <w:tr w:rsidR="002E3226" w:rsidRPr="003407AC" w:rsidTr="002A6460">
        <w:trPr>
          <w:trHeight w:val="367"/>
        </w:trPr>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w:t>
            </w:r>
          </w:p>
        </w:tc>
        <w:tc>
          <w:tcPr>
            <w:tcW w:w="3213"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7-8</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2</w:t>
            </w:r>
          </w:p>
        </w:tc>
        <w:tc>
          <w:tcPr>
            <w:tcW w:w="3213"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10-12</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3</w:t>
            </w:r>
          </w:p>
        </w:tc>
        <w:tc>
          <w:tcPr>
            <w:tcW w:w="3213"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12-15</w:t>
            </w:r>
          </w:p>
        </w:tc>
      </w:tr>
      <w:tr w:rsidR="002E3226" w:rsidRPr="003407AC" w:rsidTr="002A6460">
        <w:tc>
          <w:tcPr>
            <w:tcW w:w="1101"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4</w:t>
            </w:r>
          </w:p>
        </w:tc>
        <w:tc>
          <w:tcPr>
            <w:tcW w:w="3213" w:type="dxa"/>
            <w:tcBorders>
              <w:top w:val="single" w:sz="4" w:space="0" w:color="auto"/>
              <w:left w:val="single" w:sz="4" w:space="0" w:color="auto"/>
              <w:bottom w:val="single" w:sz="4" w:space="0" w:color="auto"/>
              <w:right w:val="single" w:sz="4" w:space="0" w:color="auto"/>
            </w:tcBorders>
            <w:hideMark/>
          </w:tcPr>
          <w:p w:rsidR="002E3226" w:rsidRPr="003407AC" w:rsidRDefault="002E3226" w:rsidP="002A6460">
            <w:pPr>
              <w:jc w:val="both"/>
              <w:rPr>
                <w:rFonts w:ascii="Times New Roman" w:eastAsia="Times New Roman" w:hAnsi="Times New Roman" w:cs="Times New Roman"/>
                <w:sz w:val="28"/>
                <w:szCs w:val="28"/>
                <w:lang w:eastAsia="ru-RU"/>
              </w:rPr>
            </w:pPr>
            <w:r w:rsidRPr="003407AC">
              <w:rPr>
                <w:rFonts w:ascii="Times New Roman" w:eastAsia="Times New Roman" w:hAnsi="Times New Roman" w:cs="Times New Roman"/>
                <w:sz w:val="28"/>
                <w:szCs w:val="28"/>
                <w:lang w:eastAsia="ru-RU"/>
              </w:rPr>
              <w:t>до 20</w:t>
            </w:r>
          </w:p>
        </w:tc>
      </w:tr>
    </w:tbl>
    <w:p w:rsidR="002E3226" w:rsidRDefault="002E3226" w:rsidP="002E3226">
      <w:pPr>
        <w:spacing w:after="75"/>
        <w:jc w:val="both"/>
        <w:rPr>
          <w:rFonts w:ascii="Times New Roman" w:eastAsia="Times New Roman" w:hAnsi="Times New Roman" w:cs="Times New Roman"/>
          <w:b/>
          <w:sz w:val="28"/>
          <w:szCs w:val="28"/>
          <w:lang w:eastAsia="ru-RU"/>
        </w:rPr>
      </w:pPr>
    </w:p>
    <w:p w:rsidR="002E3226" w:rsidRPr="00B62748" w:rsidRDefault="002E3226" w:rsidP="002E3226">
      <w:pPr>
        <w:spacing w:after="75"/>
        <w:jc w:val="both"/>
        <w:rPr>
          <w:rFonts w:ascii="Times New Roman" w:eastAsia="Times New Roman" w:hAnsi="Times New Roman" w:cs="Times New Roman"/>
          <w:b/>
          <w:sz w:val="28"/>
          <w:szCs w:val="28"/>
          <w:lang w:eastAsia="ru-RU"/>
        </w:rPr>
      </w:pPr>
      <w:r w:rsidRPr="00B62748">
        <w:rPr>
          <w:rFonts w:ascii="Times New Roman" w:eastAsia="Times New Roman" w:hAnsi="Times New Roman" w:cs="Times New Roman"/>
          <w:b/>
          <w:sz w:val="28"/>
          <w:szCs w:val="28"/>
          <w:lang w:eastAsia="ru-RU"/>
        </w:rPr>
        <w:t>Оценки за словарный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tblGrid>
      <w:tr w:rsidR="002E3226" w:rsidRPr="005C28BB"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«5»</w:t>
            </w:r>
          </w:p>
        </w:tc>
        <w:tc>
          <w:tcPr>
            <w:tcW w:w="5670"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нет ошибок</w:t>
            </w:r>
          </w:p>
        </w:tc>
      </w:tr>
      <w:tr w:rsidR="002E3226" w:rsidRPr="005C28BB"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«4»</w:t>
            </w:r>
          </w:p>
        </w:tc>
        <w:tc>
          <w:tcPr>
            <w:tcW w:w="5670"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1-2 ошибки или 1 исправление (1-й класс); </w:t>
            </w:r>
          </w:p>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1ошибка или 1 исправление (2-4 классы)</w:t>
            </w:r>
          </w:p>
        </w:tc>
      </w:tr>
      <w:tr w:rsidR="002E3226" w:rsidRPr="005C28BB"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lastRenderedPageBreak/>
              <w:t>«3»</w:t>
            </w:r>
          </w:p>
        </w:tc>
        <w:tc>
          <w:tcPr>
            <w:tcW w:w="5670"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 xml:space="preserve">3 ошибки и 1 исправление (1-й класс); </w:t>
            </w:r>
          </w:p>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2ошибки и 1 исправление (2-4 классы)</w:t>
            </w:r>
          </w:p>
        </w:tc>
      </w:tr>
      <w:tr w:rsidR="002E3226" w:rsidRPr="005C28BB"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«2»</w:t>
            </w:r>
          </w:p>
        </w:tc>
        <w:tc>
          <w:tcPr>
            <w:tcW w:w="5670"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4 ошибки (1-й класс);</w:t>
            </w:r>
          </w:p>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3ошибки (2-4 классы)</w:t>
            </w:r>
          </w:p>
        </w:tc>
      </w:tr>
    </w:tbl>
    <w:p w:rsidR="002E3226" w:rsidRDefault="002E3226" w:rsidP="002E3226">
      <w:pPr>
        <w:spacing w:after="75"/>
        <w:jc w:val="both"/>
        <w:rPr>
          <w:rFonts w:ascii="Times New Roman" w:eastAsia="Times New Roman" w:hAnsi="Times New Roman" w:cs="Times New Roman"/>
          <w:sz w:val="24"/>
          <w:lang w:eastAsia="ru-RU"/>
        </w:rPr>
      </w:pPr>
    </w:p>
    <w:p w:rsidR="002E3226" w:rsidRDefault="002E3226" w:rsidP="002E3226">
      <w:pPr>
        <w:tabs>
          <w:tab w:val="left" w:pos="142"/>
        </w:tabs>
        <w:spacing w:before="15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b/>
        <w:t xml:space="preserve">Оценивание письменных работ обучающихся с ЗПР начальной школы </w:t>
      </w:r>
    </w:p>
    <w:p w:rsidR="002E3226" w:rsidRPr="00B14667" w:rsidRDefault="002E3226" w:rsidP="002E3226">
      <w:pPr>
        <w:tabs>
          <w:tab w:val="left" w:pos="142"/>
        </w:tabs>
        <w:spacing w:before="150"/>
        <w:jc w:val="both"/>
        <w:rPr>
          <w:rFonts w:ascii="Times New Roman" w:eastAsia="Times New Roman" w:hAnsi="Times New Roman" w:cs="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501"/>
      </w:tblGrid>
      <w:tr w:rsidR="002E3226" w:rsidRPr="003E7291" w:rsidTr="002A6460">
        <w:trPr>
          <w:cantSplit/>
          <w:trHeight w:val="1536"/>
        </w:trPr>
        <w:tc>
          <w:tcPr>
            <w:tcW w:w="675" w:type="dxa"/>
            <w:shd w:val="clear" w:color="auto" w:fill="auto"/>
            <w:textDirection w:val="btLr"/>
          </w:tcPr>
          <w:p w:rsidR="002E3226" w:rsidRPr="007F731F" w:rsidRDefault="002E3226" w:rsidP="002A6460">
            <w:pPr>
              <w:spacing w:after="75"/>
              <w:ind w:left="113" w:right="113"/>
              <w:jc w:val="both"/>
              <w:rPr>
                <w:rFonts w:ascii="Times New Roman" w:eastAsia="Times New Roman" w:hAnsi="Times New Roman" w:cs="Times New Roman"/>
                <w:b/>
                <w:bCs/>
                <w:sz w:val="28"/>
                <w:szCs w:val="28"/>
                <w:lang w:eastAsia="ru-RU"/>
              </w:rPr>
            </w:pPr>
            <w:r w:rsidRPr="007F731F">
              <w:rPr>
                <w:rFonts w:ascii="Times New Roman" w:eastAsia="Times New Roman" w:hAnsi="Times New Roman" w:cs="Times New Roman"/>
                <w:b/>
                <w:bCs/>
                <w:sz w:val="28"/>
                <w:szCs w:val="28"/>
                <w:lang w:eastAsia="ru-RU"/>
              </w:rPr>
              <w:t>Отметка</w:t>
            </w:r>
          </w:p>
        </w:tc>
        <w:tc>
          <w:tcPr>
            <w:tcW w:w="4395" w:type="dxa"/>
            <w:shd w:val="clear" w:color="auto" w:fill="auto"/>
          </w:tcPr>
          <w:p w:rsidR="002E3226" w:rsidRPr="007F731F" w:rsidRDefault="002E3226" w:rsidP="002A6460">
            <w:pPr>
              <w:spacing w:after="75"/>
              <w:jc w:val="center"/>
              <w:rPr>
                <w:rFonts w:ascii="Times New Roman" w:eastAsia="Times New Roman" w:hAnsi="Times New Roman" w:cs="Times New Roman"/>
                <w:b/>
                <w:bCs/>
                <w:sz w:val="28"/>
                <w:szCs w:val="28"/>
                <w:lang w:eastAsia="ru-RU"/>
              </w:rPr>
            </w:pPr>
            <w:r w:rsidRPr="007F731F">
              <w:rPr>
                <w:rFonts w:ascii="Times New Roman" w:eastAsia="Times New Roman" w:hAnsi="Times New Roman" w:cs="Times New Roman"/>
                <w:b/>
                <w:bCs/>
                <w:sz w:val="28"/>
                <w:szCs w:val="28"/>
                <w:lang w:eastAsia="ru-RU"/>
              </w:rPr>
              <w:t xml:space="preserve">Программы </w:t>
            </w:r>
          </w:p>
          <w:p w:rsidR="002E3226" w:rsidRPr="007F731F" w:rsidRDefault="002E3226" w:rsidP="002A6460">
            <w:pPr>
              <w:spacing w:after="75"/>
              <w:jc w:val="center"/>
              <w:rPr>
                <w:rFonts w:ascii="Times New Roman" w:eastAsia="Times New Roman" w:hAnsi="Times New Roman" w:cs="Times New Roman"/>
                <w:b/>
                <w:bCs/>
                <w:sz w:val="28"/>
                <w:szCs w:val="28"/>
                <w:lang w:eastAsia="ru-RU"/>
              </w:rPr>
            </w:pPr>
            <w:r w:rsidRPr="007F731F">
              <w:rPr>
                <w:rFonts w:ascii="Times New Roman" w:eastAsia="Times New Roman" w:hAnsi="Times New Roman" w:cs="Times New Roman"/>
                <w:b/>
                <w:bCs/>
                <w:sz w:val="28"/>
                <w:szCs w:val="28"/>
                <w:lang w:eastAsia="ru-RU"/>
              </w:rPr>
              <w:t xml:space="preserve">общеобразовательной </w:t>
            </w:r>
          </w:p>
          <w:p w:rsidR="002E3226" w:rsidRPr="007F731F" w:rsidRDefault="002E3226" w:rsidP="002A6460">
            <w:pPr>
              <w:spacing w:after="75"/>
              <w:jc w:val="center"/>
              <w:rPr>
                <w:rFonts w:ascii="Times New Roman" w:eastAsia="Times New Roman" w:hAnsi="Times New Roman" w:cs="Times New Roman"/>
                <w:b/>
                <w:bCs/>
                <w:sz w:val="28"/>
                <w:szCs w:val="28"/>
                <w:lang w:eastAsia="ru-RU"/>
              </w:rPr>
            </w:pPr>
            <w:r w:rsidRPr="007F731F">
              <w:rPr>
                <w:rFonts w:ascii="Times New Roman" w:eastAsia="Times New Roman" w:hAnsi="Times New Roman" w:cs="Times New Roman"/>
                <w:b/>
                <w:bCs/>
                <w:sz w:val="28"/>
                <w:szCs w:val="28"/>
                <w:lang w:eastAsia="ru-RU"/>
              </w:rPr>
              <w:t>школы</w:t>
            </w:r>
          </w:p>
        </w:tc>
        <w:tc>
          <w:tcPr>
            <w:tcW w:w="4501" w:type="dxa"/>
            <w:shd w:val="clear" w:color="auto" w:fill="auto"/>
          </w:tcPr>
          <w:p w:rsidR="002E3226" w:rsidRPr="007F731F" w:rsidRDefault="002E3226" w:rsidP="002A6460">
            <w:pPr>
              <w:spacing w:after="75"/>
              <w:jc w:val="center"/>
              <w:rPr>
                <w:rFonts w:ascii="Times New Roman" w:eastAsia="Times New Roman" w:hAnsi="Times New Roman" w:cs="Times New Roman"/>
                <w:b/>
                <w:bCs/>
                <w:sz w:val="28"/>
                <w:szCs w:val="28"/>
                <w:lang w:eastAsia="ru-RU"/>
              </w:rPr>
            </w:pPr>
            <w:r w:rsidRPr="007F731F">
              <w:rPr>
                <w:rFonts w:ascii="Times New Roman" w:eastAsia="Times New Roman" w:hAnsi="Times New Roman" w:cs="Times New Roman"/>
                <w:b/>
                <w:bCs/>
                <w:sz w:val="28"/>
                <w:szCs w:val="28"/>
                <w:lang w:eastAsia="ru-RU"/>
              </w:rPr>
              <w:t>Адаптированная основная общеобразовательная программа для обучающихся с ЗПР</w:t>
            </w:r>
          </w:p>
        </w:tc>
      </w:tr>
      <w:tr w:rsidR="002E3226" w:rsidRPr="003E7291"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5</w:t>
            </w:r>
          </w:p>
        </w:tc>
        <w:tc>
          <w:tcPr>
            <w:tcW w:w="439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Не ставится при трёх исправлениях, но при одной негрубой ошибке можно ставить</w:t>
            </w:r>
          </w:p>
        </w:tc>
        <w:tc>
          <w:tcPr>
            <w:tcW w:w="4501"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Допущены 1 негрубая ошибка или 1-2 дисграфических ошибок, работа написана аккуратно</w:t>
            </w:r>
          </w:p>
        </w:tc>
      </w:tr>
      <w:tr w:rsidR="002E3226" w:rsidRPr="003E7291"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4</w:t>
            </w:r>
          </w:p>
        </w:tc>
        <w:tc>
          <w:tcPr>
            <w:tcW w:w="439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Допущены орфографические и 2 пунктуационные ошибки или 1 орфографическая и 3 пунктуационные ошибки</w:t>
            </w:r>
          </w:p>
        </w:tc>
        <w:tc>
          <w:tcPr>
            <w:tcW w:w="4501"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Допущены 1-2 орфографические  ошибки, 1-3 пунктуационных и 1-3 дисграфических ошибок, работа написана аккуратно, но допущены 1-2 исправления</w:t>
            </w:r>
          </w:p>
        </w:tc>
      </w:tr>
      <w:tr w:rsidR="002E3226" w:rsidRPr="003E7291"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3</w:t>
            </w:r>
          </w:p>
        </w:tc>
        <w:tc>
          <w:tcPr>
            <w:tcW w:w="4395"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Допущены 3-4 орфографические ошибки и 4 пунктуационные ошибки или 5 орфографических ошибок</w:t>
            </w:r>
          </w:p>
          <w:p w:rsidR="002E3226" w:rsidRPr="007F731F" w:rsidRDefault="002E3226" w:rsidP="002A6460">
            <w:pPr>
              <w:spacing w:after="75"/>
              <w:jc w:val="both"/>
              <w:rPr>
                <w:rFonts w:ascii="Times New Roman" w:eastAsia="Times New Roman" w:hAnsi="Times New Roman" w:cs="Times New Roman"/>
                <w:bCs/>
                <w:sz w:val="28"/>
                <w:szCs w:val="28"/>
                <w:lang w:eastAsia="ru-RU"/>
              </w:rPr>
            </w:pPr>
          </w:p>
        </w:tc>
        <w:tc>
          <w:tcPr>
            <w:tcW w:w="4501"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sz w:val="28"/>
                <w:szCs w:val="28"/>
                <w:lang w:eastAsia="ru-RU"/>
              </w:rPr>
              <w:t>Допущены 3-7 орфографических ошибок, 3-4 пунктуационных, 4-5 дисграфических. Допущены 1-2 исправления</w:t>
            </w:r>
          </w:p>
        </w:tc>
      </w:tr>
      <w:tr w:rsidR="002E3226" w:rsidRPr="003E7291"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2</w:t>
            </w:r>
          </w:p>
        </w:tc>
        <w:tc>
          <w:tcPr>
            <w:tcW w:w="439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Допущены 5-8 орфографических ошибок</w:t>
            </w:r>
          </w:p>
        </w:tc>
        <w:tc>
          <w:tcPr>
            <w:tcW w:w="4501" w:type="dxa"/>
            <w:shd w:val="clear" w:color="auto" w:fill="auto"/>
          </w:tcPr>
          <w:p w:rsidR="002E3226" w:rsidRPr="007F731F" w:rsidRDefault="002E3226" w:rsidP="002A6460">
            <w:pPr>
              <w:spacing w:after="75"/>
              <w:jc w:val="both"/>
              <w:rPr>
                <w:rFonts w:ascii="Times New Roman" w:eastAsia="Times New Roman" w:hAnsi="Times New Roman" w:cs="Times New Roman"/>
                <w:sz w:val="28"/>
                <w:szCs w:val="28"/>
                <w:lang w:eastAsia="ru-RU"/>
              </w:rPr>
            </w:pPr>
            <w:r w:rsidRPr="007F731F">
              <w:rPr>
                <w:rFonts w:ascii="Times New Roman" w:eastAsia="Times New Roman" w:hAnsi="Times New Roman" w:cs="Times New Roman"/>
                <w:sz w:val="28"/>
                <w:szCs w:val="28"/>
                <w:lang w:eastAsia="ru-RU"/>
              </w:rPr>
              <w:t>Допущено более 8 орфографических, 4 и более дисграфических ошибок.</w:t>
            </w:r>
          </w:p>
          <w:p w:rsidR="002E3226" w:rsidRPr="007F731F" w:rsidRDefault="002E3226" w:rsidP="002A6460">
            <w:pPr>
              <w:tabs>
                <w:tab w:val="left" w:pos="142"/>
              </w:tabs>
              <w:spacing w:before="150"/>
              <w:ind w:firstLine="709"/>
              <w:jc w:val="both"/>
              <w:rPr>
                <w:rFonts w:ascii="Times New Roman" w:eastAsia="Times New Roman" w:hAnsi="Times New Roman" w:cs="Times New Roman"/>
                <w:sz w:val="28"/>
                <w:szCs w:val="28"/>
                <w:lang w:eastAsia="ar-SA"/>
              </w:rPr>
            </w:pPr>
            <w:r w:rsidRPr="007F731F">
              <w:rPr>
                <w:rFonts w:ascii="Times New Roman" w:eastAsia="Times New Roman" w:hAnsi="Times New Roman" w:cs="Times New Roman"/>
                <w:sz w:val="28"/>
                <w:szCs w:val="28"/>
                <w:lang w:eastAsia="ar-SA"/>
              </w:rPr>
              <w:t xml:space="preserve"> </w:t>
            </w:r>
          </w:p>
          <w:p w:rsidR="002E3226" w:rsidRPr="007F731F" w:rsidRDefault="002E3226" w:rsidP="002A6460">
            <w:pPr>
              <w:spacing w:after="75"/>
              <w:jc w:val="both"/>
              <w:rPr>
                <w:rFonts w:ascii="Times New Roman" w:eastAsia="Times New Roman" w:hAnsi="Times New Roman" w:cs="Times New Roman"/>
                <w:bCs/>
                <w:sz w:val="28"/>
                <w:szCs w:val="28"/>
                <w:lang w:eastAsia="ru-RU"/>
              </w:rPr>
            </w:pPr>
          </w:p>
        </w:tc>
      </w:tr>
      <w:tr w:rsidR="002E3226" w:rsidRPr="003E7291" w:rsidTr="002A6460">
        <w:tc>
          <w:tcPr>
            <w:tcW w:w="67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1</w:t>
            </w:r>
          </w:p>
        </w:tc>
        <w:tc>
          <w:tcPr>
            <w:tcW w:w="4395" w:type="dxa"/>
            <w:shd w:val="clear" w:color="auto" w:fill="auto"/>
          </w:tcPr>
          <w:p w:rsidR="002E3226" w:rsidRPr="007F731F" w:rsidRDefault="002E3226" w:rsidP="002A6460">
            <w:pPr>
              <w:spacing w:after="75"/>
              <w:jc w:val="both"/>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Допущено более 8 орфографических ошибок</w:t>
            </w:r>
          </w:p>
        </w:tc>
        <w:tc>
          <w:tcPr>
            <w:tcW w:w="4501" w:type="dxa"/>
            <w:shd w:val="clear" w:color="auto" w:fill="auto"/>
          </w:tcPr>
          <w:p w:rsidR="002E3226" w:rsidRPr="007F731F" w:rsidRDefault="002E3226" w:rsidP="002A6460">
            <w:pPr>
              <w:spacing w:after="75"/>
              <w:jc w:val="center"/>
              <w:rPr>
                <w:rFonts w:ascii="Times New Roman" w:eastAsia="Times New Roman" w:hAnsi="Times New Roman" w:cs="Times New Roman"/>
                <w:bCs/>
                <w:sz w:val="28"/>
                <w:szCs w:val="28"/>
                <w:lang w:eastAsia="ru-RU"/>
              </w:rPr>
            </w:pPr>
            <w:r w:rsidRPr="007F731F">
              <w:rPr>
                <w:rFonts w:ascii="Times New Roman" w:eastAsia="Times New Roman" w:hAnsi="Times New Roman" w:cs="Times New Roman"/>
                <w:bCs/>
                <w:sz w:val="28"/>
                <w:szCs w:val="28"/>
                <w:lang w:eastAsia="ru-RU"/>
              </w:rPr>
              <w:t>-</w:t>
            </w:r>
          </w:p>
        </w:tc>
      </w:tr>
    </w:tbl>
    <w:p w:rsidR="002E3226" w:rsidRDefault="002E3226" w:rsidP="002E3226">
      <w:pPr>
        <w:tabs>
          <w:tab w:val="left" w:pos="142"/>
        </w:tabs>
        <w:spacing w:before="150"/>
        <w:ind w:firstLine="709"/>
        <w:jc w:val="both"/>
        <w:rPr>
          <w:rFonts w:ascii="Times New Roman" w:eastAsia="Times New Roman" w:hAnsi="Times New Roman" w:cs="Times New Roman"/>
          <w:b/>
          <w:bCs/>
          <w:sz w:val="24"/>
          <w:lang w:eastAsia="ru-RU"/>
        </w:rPr>
      </w:pPr>
    </w:p>
    <w:p w:rsidR="002E3226" w:rsidRPr="004B4CDB" w:rsidRDefault="002E3226" w:rsidP="002E3226">
      <w:pPr>
        <w:spacing w:after="75"/>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b/>
          <w:bCs/>
          <w:sz w:val="28"/>
          <w:szCs w:val="28"/>
          <w:lang w:eastAsia="ru-RU"/>
        </w:rPr>
        <w:t>Классификация ошибок:</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
          <w:bCs/>
          <w:sz w:val="28"/>
          <w:szCs w:val="28"/>
          <w:lang w:eastAsia="ru-RU"/>
        </w:rPr>
        <w:lastRenderedPageBreak/>
        <w:t xml:space="preserve">Ошибкой в диктанте </w:t>
      </w:r>
      <w:r w:rsidRPr="00DA4C86">
        <w:rPr>
          <w:rFonts w:ascii="Times New Roman" w:eastAsia="Times New Roman" w:hAnsi="Times New Roman" w:cs="Times New Roman"/>
          <w:bCs/>
          <w:sz w:val="28"/>
          <w:szCs w:val="28"/>
          <w:lang w:eastAsia="ru-RU"/>
        </w:rPr>
        <w:t>следует считать:</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-нарушение правил орфографии при написании слов;</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-пропуск и искажение букв в словах;</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-замену слов;</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2E3226" w:rsidRDefault="002E3226" w:rsidP="002E3226">
      <w:pPr>
        <w:spacing w:after="75"/>
        <w:ind w:firstLine="567"/>
        <w:jc w:val="both"/>
        <w:rPr>
          <w:rFonts w:ascii="Times New Roman" w:eastAsia="Times New Roman" w:hAnsi="Times New Roman" w:cs="Times New Roman"/>
          <w:b/>
          <w:bCs/>
          <w:sz w:val="28"/>
          <w:szCs w:val="28"/>
          <w:lang w:eastAsia="ru-RU"/>
        </w:rPr>
      </w:pP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b/>
          <w:bCs/>
          <w:sz w:val="28"/>
          <w:szCs w:val="28"/>
          <w:lang w:eastAsia="ru-RU"/>
        </w:rPr>
        <w:t>За ошибку в диктанте не считаются:</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-единичный пропуск точки в конце предложения, если первое слово следующего предложения написано с заглавной буквы;</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-единичный случай замены одного слова без искажения смысла.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b/>
          <w:bCs/>
          <w:sz w:val="28"/>
          <w:szCs w:val="28"/>
          <w:lang w:eastAsia="ru-RU"/>
        </w:rPr>
        <w:t>За одну ошибку в диктанте считаются:</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два исправления;</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две пунктуационные ошибки;</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-повторение ошибок в одном и том же слове (например, в слове «ножи» дважды написано в конце «ы»).</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Если же подобная ошибка встречается в другом слове, она считается за ошибку;</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-при выставлении оценки все однотипные ошибки приравниваются к одной орфографической ошибке.</w:t>
      </w:r>
    </w:p>
    <w:p w:rsidR="002E3226" w:rsidRPr="00DA4C86" w:rsidRDefault="002E3226" w:rsidP="002E3226">
      <w:pPr>
        <w:spacing w:after="75"/>
        <w:ind w:firstLine="567"/>
        <w:jc w:val="both"/>
        <w:rPr>
          <w:rFonts w:ascii="Times New Roman" w:eastAsia="Times New Roman" w:hAnsi="Times New Roman" w:cs="Times New Roman"/>
          <w:b/>
          <w:bCs/>
          <w:sz w:val="28"/>
          <w:szCs w:val="28"/>
          <w:lang w:eastAsia="ru-RU"/>
        </w:rPr>
      </w:pPr>
      <w:r w:rsidRPr="00DA4C86">
        <w:rPr>
          <w:rFonts w:ascii="Times New Roman" w:eastAsia="Times New Roman" w:hAnsi="Times New Roman" w:cs="Times New Roman"/>
          <w:b/>
          <w:bCs/>
          <w:sz w:val="28"/>
          <w:szCs w:val="28"/>
          <w:lang w:eastAsia="ru-RU"/>
        </w:rPr>
        <w:t>Негрубыми ошибками считается:</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-повторение одной и той же буквы в слове;</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-недописанное слово;</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-перенос слова, одна часть которого написана на  одной строке, а вторая опущена;</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-дважды записанное одно и то же слово в предложении;</w:t>
      </w:r>
    </w:p>
    <w:p w:rsidR="002E3226" w:rsidRPr="00DA4C86" w:rsidRDefault="002E3226" w:rsidP="002E3226">
      <w:pPr>
        <w:spacing w:after="75"/>
        <w:ind w:firstLine="567"/>
        <w:jc w:val="both"/>
        <w:rPr>
          <w:rFonts w:ascii="Times New Roman" w:eastAsia="Times New Roman" w:hAnsi="Times New Roman" w:cs="Times New Roman"/>
          <w:bCs/>
          <w:sz w:val="28"/>
          <w:szCs w:val="28"/>
          <w:lang w:eastAsia="ru-RU"/>
        </w:rPr>
      </w:pPr>
      <w:r w:rsidRPr="00DA4C86">
        <w:rPr>
          <w:rFonts w:ascii="Times New Roman" w:eastAsia="Times New Roman" w:hAnsi="Times New Roman" w:cs="Times New Roman"/>
          <w:bCs/>
          <w:sz w:val="28"/>
          <w:szCs w:val="28"/>
          <w:lang w:eastAsia="ru-RU"/>
        </w:rPr>
        <w:t>-3 негрубые ошибки= 1 ошибке.</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b/>
          <w:bCs/>
          <w:sz w:val="28"/>
          <w:szCs w:val="28"/>
          <w:lang w:eastAsia="ru-RU"/>
        </w:rPr>
        <w:t>Однотипные ошибки:</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lastRenderedPageBreak/>
        <w:t>-первые три однотипные ошибки = 1 ошибке, но каждая следующая подобная считается за отдельную ошибку;</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-при 5 поправках оценка снижается на 1 балл.</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b/>
          <w:bCs/>
          <w:sz w:val="28"/>
          <w:szCs w:val="28"/>
          <w:lang w:eastAsia="ru-RU"/>
        </w:rPr>
        <w:t>Перечень специфических (дисграфических) ошибок учащихся</w:t>
      </w:r>
      <w:r w:rsidRPr="004B4CDB">
        <w:rPr>
          <w:rFonts w:ascii="Times New Roman" w:eastAsia="Times New Roman" w:hAnsi="Times New Roman" w:cs="Times New Roman"/>
          <w:sz w:val="28"/>
          <w:szCs w:val="28"/>
          <w:lang w:eastAsia="ru-RU"/>
        </w:rPr>
        <w:t xml:space="preserve"> </w:t>
      </w:r>
      <w:r w:rsidRPr="004B4CDB">
        <w:rPr>
          <w:rFonts w:ascii="Times New Roman" w:eastAsia="Times New Roman" w:hAnsi="Times New Roman" w:cs="Times New Roman"/>
          <w:b/>
          <w:bCs/>
          <w:sz w:val="28"/>
          <w:szCs w:val="28"/>
          <w:lang w:eastAsia="ru-RU"/>
        </w:rPr>
        <w:t>с указанием вида речевого нарушения:</w:t>
      </w:r>
    </w:p>
    <w:p w:rsidR="002E3226" w:rsidRPr="004B4CDB" w:rsidRDefault="002E3226" w:rsidP="002E3226">
      <w:pPr>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xml:space="preserve">1. Ошибки, обусловленные </w:t>
      </w:r>
      <w:proofErr w:type="spellStart"/>
      <w:r w:rsidRPr="004B4CDB">
        <w:rPr>
          <w:rFonts w:ascii="Times New Roman" w:eastAsia="Times New Roman" w:hAnsi="Times New Roman" w:cs="Times New Roman"/>
          <w:sz w:val="28"/>
          <w:szCs w:val="28"/>
          <w:lang w:eastAsia="ru-RU"/>
        </w:rPr>
        <w:t>несформированностью</w:t>
      </w:r>
      <w:proofErr w:type="spellEnd"/>
      <w:r w:rsidRPr="004B4CDB">
        <w:rPr>
          <w:rFonts w:ascii="Times New Roman" w:eastAsia="Times New Roman" w:hAnsi="Times New Roman" w:cs="Times New Roman"/>
          <w:sz w:val="28"/>
          <w:szCs w:val="28"/>
          <w:lang w:eastAsia="ru-RU"/>
        </w:rPr>
        <w:t xml:space="preserve"> фонематических процессов, навыков звукового анализа и синтеза: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пропуск букв и слогов – «</w:t>
      </w:r>
      <w:proofErr w:type="spellStart"/>
      <w:r w:rsidRPr="004B4CDB">
        <w:rPr>
          <w:rFonts w:ascii="Times New Roman" w:eastAsia="Times New Roman" w:hAnsi="Times New Roman" w:cs="Times New Roman"/>
          <w:sz w:val="28"/>
          <w:szCs w:val="28"/>
          <w:lang w:eastAsia="ru-RU"/>
        </w:rPr>
        <w:t>прощла</w:t>
      </w:r>
      <w:proofErr w:type="spellEnd"/>
      <w:r w:rsidRPr="004B4CDB">
        <w:rPr>
          <w:rFonts w:ascii="Times New Roman" w:eastAsia="Times New Roman" w:hAnsi="Times New Roman" w:cs="Times New Roman"/>
          <w:sz w:val="28"/>
          <w:szCs w:val="28"/>
          <w:lang w:eastAsia="ru-RU"/>
        </w:rPr>
        <w:t>» (прощала), «</w:t>
      </w:r>
      <w:proofErr w:type="spellStart"/>
      <w:r w:rsidRPr="004B4CDB">
        <w:rPr>
          <w:rFonts w:ascii="Times New Roman" w:eastAsia="Times New Roman" w:hAnsi="Times New Roman" w:cs="Times New Roman"/>
          <w:sz w:val="28"/>
          <w:szCs w:val="28"/>
          <w:lang w:eastAsia="ru-RU"/>
        </w:rPr>
        <w:t>жадые</w:t>
      </w:r>
      <w:proofErr w:type="spellEnd"/>
      <w:r w:rsidRPr="004B4CDB">
        <w:rPr>
          <w:rFonts w:ascii="Times New Roman" w:eastAsia="Times New Roman" w:hAnsi="Times New Roman" w:cs="Times New Roman"/>
          <w:sz w:val="28"/>
          <w:szCs w:val="28"/>
          <w:lang w:eastAsia="ru-RU"/>
        </w:rPr>
        <w:t>» (жадные), «</w:t>
      </w:r>
      <w:proofErr w:type="spellStart"/>
      <w:r w:rsidRPr="004B4CDB">
        <w:rPr>
          <w:rFonts w:ascii="Times New Roman" w:eastAsia="Times New Roman" w:hAnsi="Times New Roman" w:cs="Times New Roman"/>
          <w:sz w:val="28"/>
          <w:szCs w:val="28"/>
          <w:lang w:eastAsia="ru-RU"/>
        </w:rPr>
        <w:t>ишка</w:t>
      </w:r>
      <w:proofErr w:type="spellEnd"/>
      <w:r w:rsidRPr="004B4CDB">
        <w:rPr>
          <w:rFonts w:ascii="Times New Roman" w:eastAsia="Times New Roman" w:hAnsi="Times New Roman" w:cs="Times New Roman"/>
          <w:sz w:val="28"/>
          <w:szCs w:val="28"/>
          <w:lang w:eastAsia="ru-RU"/>
        </w:rPr>
        <w:t>» (игрушка);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перестановка букв и слогов – «</w:t>
      </w:r>
      <w:proofErr w:type="spellStart"/>
      <w:r w:rsidRPr="004B4CDB">
        <w:rPr>
          <w:rFonts w:ascii="Times New Roman" w:eastAsia="Times New Roman" w:hAnsi="Times New Roman" w:cs="Times New Roman"/>
          <w:sz w:val="28"/>
          <w:szCs w:val="28"/>
          <w:lang w:eastAsia="ru-RU"/>
        </w:rPr>
        <w:t>онко</w:t>
      </w:r>
      <w:proofErr w:type="spellEnd"/>
      <w:r w:rsidRPr="004B4CDB">
        <w:rPr>
          <w:rFonts w:ascii="Times New Roman" w:eastAsia="Times New Roman" w:hAnsi="Times New Roman" w:cs="Times New Roman"/>
          <w:sz w:val="28"/>
          <w:szCs w:val="28"/>
          <w:lang w:eastAsia="ru-RU"/>
        </w:rPr>
        <w:t>» (окно), «</w:t>
      </w:r>
      <w:proofErr w:type="spellStart"/>
      <w:r w:rsidRPr="004B4CDB">
        <w:rPr>
          <w:rFonts w:ascii="Times New Roman" w:eastAsia="Times New Roman" w:hAnsi="Times New Roman" w:cs="Times New Roman"/>
          <w:sz w:val="28"/>
          <w:szCs w:val="28"/>
          <w:lang w:eastAsia="ru-RU"/>
        </w:rPr>
        <w:t>звял</w:t>
      </w:r>
      <w:proofErr w:type="spellEnd"/>
      <w:r w:rsidRPr="004B4CDB">
        <w:rPr>
          <w:rFonts w:ascii="Times New Roman" w:eastAsia="Times New Roman" w:hAnsi="Times New Roman" w:cs="Times New Roman"/>
          <w:sz w:val="28"/>
          <w:szCs w:val="28"/>
          <w:lang w:eastAsia="ru-RU"/>
        </w:rPr>
        <w:t>» (взял), «переписал» (переписал), «</w:t>
      </w:r>
      <w:proofErr w:type="spellStart"/>
      <w:r w:rsidRPr="004B4CDB">
        <w:rPr>
          <w:rFonts w:ascii="Times New Roman" w:eastAsia="Times New Roman" w:hAnsi="Times New Roman" w:cs="Times New Roman"/>
          <w:sz w:val="28"/>
          <w:szCs w:val="28"/>
          <w:lang w:eastAsia="ru-RU"/>
        </w:rPr>
        <w:t>натуспила</w:t>
      </w:r>
      <w:proofErr w:type="spellEnd"/>
      <w:r w:rsidRPr="004B4CDB">
        <w:rPr>
          <w:rFonts w:ascii="Times New Roman" w:eastAsia="Times New Roman" w:hAnsi="Times New Roman" w:cs="Times New Roman"/>
          <w:sz w:val="28"/>
          <w:szCs w:val="28"/>
          <w:lang w:eastAsia="ru-RU"/>
        </w:rPr>
        <w:t>» (наступила);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xml:space="preserve">• </w:t>
      </w:r>
      <w:proofErr w:type="spellStart"/>
      <w:r w:rsidRPr="004B4CDB">
        <w:rPr>
          <w:rFonts w:ascii="Times New Roman" w:eastAsia="Times New Roman" w:hAnsi="Times New Roman" w:cs="Times New Roman"/>
          <w:sz w:val="28"/>
          <w:szCs w:val="28"/>
          <w:lang w:eastAsia="ru-RU"/>
        </w:rPr>
        <w:t>недописывание</w:t>
      </w:r>
      <w:proofErr w:type="spellEnd"/>
      <w:r w:rsidRPr="004B4CDB">
        <w:rPr>
          <w:rFonts w:ascii="Times New Roman" w:eastAsia="Times New Roman" w:hAnsi="Times New Roman" w:cs="Times New Roman"/>
          <w:sz w:val="28"/>
          <w:szCs w:val="28"/>
          <w:lang w:eastAsia="ru-RU"/>
        </w:rPr>
        <w:t xml:space="preserve"> букв и слогов – «дела» (делала), «лопат» (лопата), «</w:t>
      </w:r>
      <w:proofErr w:type="spellStart"/>
      <w:r w:rsidRPr="004B4CDB">
        <w:rPr>
          <w:rFonts w:ascii="Times New Roman" w:eastAsia="Times New Roman" w:hAnsi="Times New Roman" w:cs="Times New Roman"/>
          <w:sz w:val="28"/>
          <w:szCs w:val="28"/>
          <w:lang w:eastAsia="ru-RU"/>
        </w:rPr>
        <w:t>набухл</w:t>
      </w:r>
      <w:proofErr w:type="spellEnd"/>
      <w:r w:rsidRPr="004B4CDB">
        <w:rPr>
          <w:rFonts w:ascii="Times New Roman" w:eastAsia="Times New Roman" w:hAnsi="Times New Roman" w:cs="Times New Roman"/>
          <w:sz w:val="28"/>
          <w:szCs w:val="28"/>
          <w:lang w:eastAsia="ru-RU"/>
        </w:rPr>
        <w:t>» (набухли);</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наращивание слова лишними буквами и слогами – «</w:t>
      </w:r>
      <w:proofErr w:type="spellStart"/>
      <w:r w:rsidRPr="004B4CDB">
        <w:rPr>
          <w:rFonts w:ascii="Times New Roman" w:eastAsia="Times New Roman" w:hAnsi="Times New Roman" w:cs="Times New Roman"/>
          <w:sz w:val="28"/>
          <w:szCs w:val="28"/>
          <w:lang w:eastAsia="ru-RU"/>
        </w:rPr>
        <w:t>тарава</w:t>
      </w:r>
      <w:proofErr w:type="spellEnd"/>
      <w:r w:rsidRPr="004B4CDB">
        <w:rPr>
          <w:rFonts w:ascii="Times New Roman" w:eastAsia="Times New Roman" w:hAnsi="Times New Roman" w:cs="Times New Roman"/>
          <w:sz w:val="28"/>
          <w:szCs w:val="28"/>
          <w:lang w:eastAsia="ru-RU"/>
        </w:rPr>
        <w:t>» (трава), «</w:t>
      </w:r>
      <w:proofErr w:type="spellStart"/>
      <w:r w:rsidRPr="004B4CDB">
        <w:rPr>
          <w:rFonts w:ascii="Times New Roman" w:eastAsia="Times New Roman" w:hAnsi="Times New Roman" w:cs="Times New Roman"/>
          <w:sz w:val="28"/>
          <w:szCs w:val="28"/>
          <w:lang w:eastAsia="ru-RU"/>
        </w:rPr>
        <w:t>катораые</w:t>
      </w:r>
      <w:proofErr w:type="spellEnd"/>
      <w:r w:rsidRPr="004B4CDB">
        <w:rPr>
          <w:rFonts w:ascii="Times New Roman" w:eastAsia="Times New Roman" w:hAnsi="Times New Roman" w:cs="Times New Roman"/>
          <w:sz w:val="28"/>
          <w:szCs w:val="28"/>
          <w:lang w:eastAsia="ru-RU"/>
        </w:rPr>
        <w:t>» (которые), «</w:t>
      </w:r>
      <w:proofErr w:type="spellStart"/>
      <w:r w:rsidRPr="004B4CDB">
        <w:rPr>
          <w:rFonts w:ascii="Times New Roman" w:eastAsia="Times New Roman" w:hAnsi="Times New Roman" w:cs="Times New Roman"/>
          <w:sz w:val="28"/>
          <w:szCs w:val="28"/>
          <w:lang w:eastAsia="ru-RU"/>
        </w:rPr>
        <w:t>бабабушка</w:t>
      </w:r>
      <w:proofErr w:type="spellEnd"/>
      <w:r w:rsidRPr="004B4CDB">
        <w:rPr>
          <w:rFonts w:ascii="Times New Roman" w:eastAsia="Times New Roman" w:hAnsi="Times New Roman" w:cs="Times New Roman"/>
          <w:sz w:val="28"/>
          <w:szCs w:val="28"/>
          <w:lang w:eastAsia="ru-RU"/>
        </w:rPr>
        <w:t>» (бабушка),  «</w:t>
      </w:r>
      <w:proofErr w:type="spellStart"/>
      <w:r w:rsidRPr="004B4CDB">
        <w:rPr>
          <w:rFonts w:ascii="Times New Roman" w:eastAsia="Times New Roman" w:hAnsi="Times New Roman" w:cs="Times New Roman"/>
          <w:sz w:val="28"/>
          <w:szCs w:val="28"/>
          <w:lang w:eastAsia="ru-RU"/>
        </w:rPr>
        <w:t>клюкиква</w:t>
      </w:r>
      <w:proofErr w:type="spellEnd"/>
      <w:r w:rsidRPr="004B4CDB">
        <w:rPr>
          <w:rFonts w:ascii="Times New Roman" w:eastAsia="Times New Roman" w:hAnsi="Times New Roman" w:cs="Times New Roman"/>
          <w:sz w:val="28"/>
          <w:szCs w:val="28"/>
          <w:lang w:eastAsia="ru-RU"/>
        </w:rPr>
        <w:t>» (клюква);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искажение слова – «</w:t>
      </w:r>
      <w:proofErr w:type="spellStart"/>
      <w:r w:rsidRPr="004B4CDB">
        <w:rPr>
          <w:rFonts w:ascii="Times New Roman" w:eastAsia="Times New Roman" w:hAnsi="Times New Roman" w:cs="Times New Roman"/>
          <w:sz w:val="28"/>
          <w:szCs w:val="28"/>
          <w:lang w:eastAsia="ru-RU"/>
        </w:rPr>
        <w:t>наотух</w:t>
      </w:r>
      <w:proofErr w:type="spellEnd"/>
      <w:r w:rsidRPr="004B4CDB">
        <w:rPr>
          <w:rFonts w:ascii="Times New Roman" w:eastAsia="Times New Roman" w:hAnsi="Times New Roman" w:cs="Times New Roman"/>
          <w:sz w:val="28"/>
          <w:szCs w:val="28"/>
          <w:lang w:eastAsia="ru-RU"/>
        </w:rPr>
        <w:t>» (на охоту), «</w:t>
      </w:r>
      <w:proofErr w:type="spellStart"/>
      <w:r w:rsidRPr="004B4CDB">
        <w:rPr>
          <w:rFonts w:ascii="Times New Roman" w:eastAsia="Times New Roman" w:hAnsi="Times New Roman" w:cs="Times New Roman"/>
          <w:sz w:val="28"/>
          <w:szCs w:val="28"/>
          <w:lang w:eastAsia="ru-RU"/>
        </w:rPr>
        <w:t>хабаб</w:t>
      </w:r>
      <w:proofErr w:type="spellEnd"/>
      <w:r w:rsidRPr="004B4CDB">
        <w:rPr>
          <w:rFonts w:ascii="Times New Roman" w:eastAsia="Times New Roman" w:hAnsi="Times New Roman" w:cs="Times New Roman"/>
          <w:sz w:val="28"/>
          <w:szCs w:val="28"/>
          <w:lang w:eastAsia="ru-RU"/>
        </w:rPr>
        <w:t>» (храбрый), «щуки» (щеки), «спеки» (с пенька);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слитное написание слов и их произвольное деление – «</w:t>
      </w:r>
      <w:proofErr w:type="spellStart"/>
      <w:r w:rsidRPr="004B4CDB">
        <w:rPr>
          <w:rFonts w:ascii="Times New Roman" w:eastAsia="Times New Roman" w:hAnsi="Times New Roman" w:cs="Times New Roman"/>
          <w:sz w:val="28"/>
          <w:szCs w:val="28"/>
          <w:lang w:eastAsia="ru-RU"/>
        </w:rPr>
        <w:t>насто</w:t>
      </w:r>
      <w:proofErr w:type="spellEnd"/>
      <w:r w:rsidRPr="004B4CDB">
        <w:rPr>
          <w:rFonts w:ascii="Times New Roman" w:eastAsia="Times New Roman" w:hAnsi="Times New Roman" w:cs="Times New Roman"/>
          <w:sz w:val="28"/>
          <w:szCs w:val="28"/>
          <w:lang w:eastAsia="ru-RU"/>
        </w:rPr>
        <w:t>» (на сто), «</w:t>
      </w:r>
      <w:proofErr w:type="spellStart"/>
      <w:r w:rsidRPr="004B4CDB">
        <w:rPr>
          <w:rFonts w:ascii="Times New Roman" w:eastAsia="Times New Roman" w:hAnsi="Times New Roman" w:cs="Times New Roman"/>
          <w:sz w:val="28"/>
          <w:szCs w:val="28"/>
          <w:lang w:eastAsia="ru-RU"/>
        </w:rPr>
        <w:t>виситнастне</w:t>
      </w:r>
      <w:proofErr w:type="spellEnd"/>
      <w:r w:rsidRPr="004B4CDB">
        <w:rPr>
          <w:rFonts w:ascii="Times New Roman" w:eastAsia="Times New Roman" w:hAnsi="Times New Roman" w:cs="Times New Roman"/>
          <w:sz w:val="28"/>
          <w:szCs w:val="28"/>
          <w:lang w:eastAsia="ru-RU"/>
        </w:rPr>
        <w:t>» (висит на стене);</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неумение определить границы предложения в тексте, слитное написание</w:t>
      </w:r>
      <w:r>
        <w:rPr>
          <w:rFonts w:ascii="Times New Roman" w:eastAsia="Times New Roman" w:hAnsi="Times New Roman" w:cs="Times New Roman"/>
          <w:sz w:val="28"/>
          <w:szCs w:val="28"/>
          <w:lang w:eastAsia="ru-RU"/>
        </w:rPr>
        <w:t xml:space="preserve"> предложений – «Мой отец шофёр. </w:t>
      </w:r>
      <w:r w:rsidRPr="004B4CDB">
        <w:rPr>
          <w:rFonts w:ascii="Times New Roman" w:eastAsia="Times New Roman" w:hAnsi="Times New Roman" w:cs="Times New Roman"/>
          <w:sz w:val="28"/>
          <w:szCs w:val="28"/>
          <w:lang w:eastAsia="ru-RU"/>
        </w:rPr>
        <w:t>Работа шофёра трудная шофёру надо хорошо. знать машину после школы я тоже. Буду шофёром»;</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замена одной буквы на другую – «</w:t>
      </w:r>
      <w:proofErr w:type="spellStart"/>
      <w:r w:rsidRPr="004B4CDB">
        <w:rPr>
          <w:rFonts w:ascii="Times New Roman" w:eastAsia="Times New Roman" w:hAnsi="Times New Roman" w:cs="Times New Roman"/>
          <w:sz w:val="28"/>
          <w:szCs w:val="28"/>
          <w:lang w:eastAsia="ru-RU"/>
        </w:rPr>
        <w:t>трюх</w:t>
      </w:r>
      <w:proofErr w:type="spellEnd"/>
      <w:r w:rsidRPr="004B4CDB">
        <w:rPr>
          <w:rFonts w:ascii="Times New Roman" w:eastAsia="Times New Roman" w:hAnsi="Times New Roman" w:cs="Times New Roman"/>
          <w:sz w:val="28"/>
          <w:szCs w:val="28"/>
          <w:lang w:eastAsia="ru-RU"/>
        </w:rPr>
        <w:t xml:space="preserve">» (трёх), «у </w:t>
      </w:r>
      <w:proofErr w:type="spellStart"/>
      <w:r w:rsidRPr="004B4CDB">
        <w:rPr>
          <w:rFonts w:ascii="Times New Roman" w:eastAsia="Times New Roman" w:hAnsi="Times New Roman" w:cs="Times New Roman"/>
          <w:sz w:val="28"/>
          <w:szCs w:val="28"/>
          <w:lang w:eastAsia="ru-RU"/>
        </w:rPr>
        <w:t>глеста</w:t>
      </w:r>
      <w:proofErr w:type="spellEnd"/>
      <w:r w:rsidRPr="004B4CDB">
        <w:rPr>
          <w:rFonts w:ascii="Times New Roman" w:eastAsia="Times New Roman" w:hAnsi="Times New Roman" w:cs="Times New Roman"/>
          <w:sz w:val="28"/>
          <w:szCs w:val="28"/>
          <w:lang w:eastAsia="ru-RU"/>
        </w:rPr>
        <w:t>» (у клеста), «</w:t>
      </w:r>
      <w:proofErr w:type="spellStart"/>
      <w:r w:rsidRPr="004B4CDB">
        <w:rPr>
          <w:rFonts w:ascii="Times New Roman" w:eastAsia="Times New Roman" w:hAnsi="Times New Roman" w:cs="Times New Roman"/>
          <w:sz w:val="28"/>
          <w:szCs w:val="28"/>
          <w:lang w:eastAsia="ru-RU"/>
        </w:rPr>
        <w:t>тельпан</w:t>
      </w:r>
      <w:proofErr w:type="spellEnd"/>
      <w:r w:rsidRPr="004B4CDB">
        <w:rPr>
          <w:rFonts w:ascii="Times New Roman" w:eastAsia="Times New Roman" w:hAnsi="Times New Roman" w:cs="Times New Roman"/>
          <w:sz w:val="28"/>
          <w:szCs w:val="28"/>
          <w:lang w:eastAsia="ru-RU"/>
        </w:rPr>
        <w:t>» (тюльпан), «</w:t>
      </w:r>
      <w:proofErr w:type="spellStart"/>
      <w:r w:rsidRPr="004B4CDB">
        <w:rPr>
          <w:rFonts w:ascii="Times New Roman" w:eastAsia="Times New Roman" w:hAnsi="Times New Roman" w:cs="Times New Roman"/>
          <w:sz w:val="28"/>
          <w:szCs w:val="28"/>
          <w:lang w:eastAsia="ru-RU"/>
        </w:rPr>
        <w:t>шапаги</w:t>
      </w:r>
      <w:proofErr w:type="spellEnd"/>
      <w:r w:rsidRPr="004B4CDB">
        <w:rPr>
          <w:rFonts w:ascii="Times New Roman" w:eastAsia="Times New Roman" w:hAnsi="Times New Roman" w:cs="Times New Roman"/>
          <w:sz w:val="28"/>
          <w:szCs w:val="28"/>
          <w:lang w:eastAsia="ru-RU"/>
        </w:rPr>
        <w:t>» (сапоги), «</w:t>
      </w:r>
      <w:proofErr w:type="spellStart"/>
      <w:r w:rsidRPr="004B4CDB">
        <w:rPr>
          <w:rFonts w:ascii="Times New Roman" w:eastAsia="Times New Roman" w:hAnsi="Times New Roman" w:cs="Times New Roman"/>
          <w:sz w:val="28"/>
          <w:szCs w:val="28"/>
          <w:lang w:eastAsia="ru-RU"/>
        </w:rPr>
        <w:t>чветы</w:t>
      </w:r>
      <w:proofErr w:type="spellEnd"/>
      <w:r w:rsidRPr="004B4CDB">
        <w:rPr>
          <w:rFonts w:ascii="Times New Roman" w:eastAsia="Times New Roman" w:hAnsi="Times New Roman" w:cs="Times New Roman"/>
          <w:sz w:val="28"/>
          <w:szCs w:val="28"/>
          <w:lang w:eastAsia="ru-RU"/>
        </w:rPr>
        <w:t>» (цветы);</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нарушение смягчения согласных – «</w:t>
      </w:r>
      <w:proofErr w:type="spellStart"/>
      <w:r w:rsidRPr="004B4CDB">
        <w:rPr>
          <w:rFonts w:ascii="Times New Roman" w:eastAsia="Times New Roman" w:hAnsi="Times New Roman" w:cs="Times New Roman"/>
          <w:sz w:val="28"/>
          <w:szCs w:val="28"/>
          <w:lang w:eastAsia="ru-RU"/>
        </w:rPr>
        <w:t>васелки</w:t>
      </w:r>
      <w:proofErr w:type="spellEnd"/>
      <w:r w:rsidRPr="004B4CDB">
        <w:rPr>
          <w:rFonts w:ascii="Times New Roman" w:eastAsia="Times New Roman" w:hAnsi="Times New Roman" w:cs="Times New Roman"/>
          <w:sz w:val="28"/>
          <w:szCs w:val="28"/>
          <w:lang w:eastAsia="ru-RU"/>
        </w:rPr>
        <w:t>» (васильки), «</w:t>
      </w:r>
      <w:proofErr w:type="spellStart"/>
      <w:r w:rsidRPr="004B4CDB">
        <w:rPr>
          <w:rFonts w:ascii="Times New Roman" w:eastAsia="Times New Roman" w:hAnsi="Times New Roman" w:cs="Times New Roman"/>
          <w:sz w:val="28"/>
          <w:szCs w:val="28"/>
          <w:lang w:eastAsia="ru-RU"/>
        </w:rPr>
        <w:t>смали</w:t>
      </w:r>
      <w:proofErr w:type="spellEnd"/>
      <w:r w:rsidRPr="004B4CDB">
        <w:rPr>
          <w:rFonts w:ascii="Times New Roman" w:eastAsia="Times New Roman" w:hAnsi="Times New Roman" w:cs="Times New Roman"/>
          <w:sz w:val="28"/>
          <w:szCs w:val="28"/>
          <w:lang w:eastAsia="ru-RU"/>
        </w:rPr>
        <w:t>» (смяли), «кон» (конь), «</w:t>
      </w:r>
      <w:proofErr w:type="spellStart"/>
      <w:r w:rsidRPr="004B4CDB">
        <w:rPr>
          <w:rFonts w:ascii="Times New Roman" w:eastAsia="Times New Roman" w:hAnsi="Times New Roman" w:cs="Times New Roman"/>
          <w:sz w:val="28"/>
          <w:szCs w:val="28"/>
          <w:lang w:eastAsia="ru-RU"/>
        </w:rPr>
        <w:t>лублу</w:t>
      </w:r>
      <w:proofErr w:type="spellEnd"/>
      <w:r w:rsidRPr="004B4CDB">
        <w:rPr>
          <w:rFonts w:ascii="Times New Roman" w:eastAsia="Times New Roman" w:hAnsi="Times New Roman" w:cs="Times New Roman"/>
          <w:sz w:val="28"/>
          <w:szCs w:val="28"/>
          <w:lang w:eastAsia="ru-RU"/>
        </w:rPr>
        <w:t>» (люблю).</w:t>
      </w:r>
    </w:p>
    <w:p w:rsidR="002E3226" w:rsidRPr="004B4CDB" w:rsidRDefault="002E3226" w:rsidP="002E3226">
      <w:pPr>
        <w:spacing w:after="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4CDB">
        <w:rPr>
          <w:rFonts w:ascii="Times New Roman" w:eastAsia="Times New Roman" w:hAnsi="Times New Roman" w:cs="Times New Roman"/>
          <w:sz w:val="28"/>
          <w:szCs w:val="28"/>
          <w:lang w:eastAsia="ru-RU"/>
        </w:rPr>
        <w:t xml:space="preserve">2. Ошибки, обусловленные </w:t>
      </w:r>
      <w:proofErr w:type="spellStart"/>
      <w:r w:rsidRPr="004B4CDB">
        <w:rPr>
          <w:rFonts w:ascii="Times New Roman" w:eastAsia="Times New Roman" w:hAnsi="Times New Roman" w:cs="Times New Roman"/>
          <w:sz w:val="28"/>
          <w:szCs w:val="28"/>
          <w:lang w:eastAsia="ru-RU"/>
        </w:rPr>
        <w:t>несформированностью</w:t>
      </w:r>
      <w:proofErr w:type="spellEnd"/>
      <w:r w:rsidRPr="004B4CDB">
        <w:rPr>
          <w:rFonts w:ascii="Times New Roman" w:eastAsia="Times New Roman" w:hAnsi="Times New Roman" w:cs="Times New Roman"/>
          <w:sz w:val="28"/>
          <w:szCs w:val="28"/>
          <w:lang w:eastAsia="ru-RU"/>
        </w:rPr>
        <w:t xml:space="preserve"> кинетической и динамической стороны двигательного акта:</w:t>
      </w:r>
    </w:p>
    <w:p w:rsidR="002E3226" w:rsidRPr="004B4CDB" w:rsidRDefault="002E3226" w:rsidP="002E3226">
      <w:pPr>
        <w:spacing w:after="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4B4CDB">
        <w:rPr>
          <w:rFonts w:ascii="Times New Roman" w:eastAsia="Times New Roman" w:hAnsi="Times New Roman" w:cs="Times New Roman"/>
          <w:sz w:val="28"/>
          <w:szCs w:val="28"/>
          <w:lang w:eastAsia="ru-RU"/>
        </w:rPr>
        <w:t>•  смешения</w:t>
      </w:r>
      <w:proofErr w:type="gramEnd"/>
      <w:r w:rsidRPr="004B4CDB">
        <w:rPr>
          <w:rFonts w:ascii="Times New Roman" w:eastAsia="Times New Roman" w:hAnsi="Times New Roman" w:cs="Times New Roman"/>
          <w:sz w:val="28"/>
          <w:szCs w:val="28"/>
          <w:lang w:eastAsia="ru-RU"/>
        </w:rPr>
        <w:t xml:space="preserve"> букв по кинетическому сходству – о-а «</w:t>
      </w:r>
      <w:proofErr w:type="spellStart"/>
      <w:r w:rsidRPr="004B4CDB">
        <w:rPr>
          <w:rFonts w:ascii="Times New Roman" w:eastAsia="Times New Roman" w:hAnsi="Times New Roman" w:cs="Times New Roman"/>
          <w:sz w:val="28"/>
          <w:szCs w:val="28"/>
          <w:lang w:eastAsia="ru-RU"/>
        </w:rPr>
        <w:t>бонт</w:t>
      </w:r>
      <w:proofErr w:type="spellEnd"/>
      <w:r w:rsidRPr="004B4CDB">
        <w:rPr>
          <w:rFonts w:ascii="Times New Roman" w:eastAsia="Times New Roman" w:hAnsi="Times New Roman" w:cs="Times New Roman"/>
          <w:sz w:val="28"/>
          <w:szCs w:val="28"/>
          <w:lang w:eastAsia="ru-RU"/>
        </w:rPr>
        <w:t>» (бант), б-д «</w:t>
      </w:r>
      <w:proofErr w:type="spellStart"/>
      <w:r w:rsidRPr="004B4CDB">
        <w:rPr>
          <w:rFonts w:ascii="Times New Roman" w:eastAsia="Times New Roman" w:hAnsi="Times New Roman" w:cs="Times New Roman"/>
          <w:sz w:val="28"/>
          <w:szCs w:val="28"/>
          <w:lang w:eastAsia="ru-RU"/>
        </w:rPr>
        <w:t>убача</w:t>
      </w:r>
      <w:proofErr w:type="spellEnd"/>
      <w:r w:rsidRPr="004B4CDB">
        <w:rPr>
          <w:rFonts w:ascii="Times New Roman" w:eastAsia="Times New Roman" w:hAnsi="Times New Roman" w:cs="Times New Roman"/>
          <w:sz w:val="28"/>
          <w:szCs w:val="28"/>
          <w:lang w:eastAsia="ru-RU"/>
        </w:rPr>
        <w:t>» (удача), и-у «</w:t>
      </w:r>
      <w:proofErr w:type="spellStart"/>
      <w:r w:rsidRPr="004B4CDB">
        <w:rPr>
          <w:rFonts w:ascii="Times New Roman" w:eastAsia="Times New Roman" w:hAnsi="Times New Roman" w:cs="Times New Roman"/>
          <w:sz w:val="28"/>
          <w:szCs w:val="28"/>
          <w:lang w:eastAsia="ru-RU"/>
        </w:rPr>
        <w:t>прурода</w:t>
      </w:r>
      <w:proofErr w:type="spellEnd"/>
      <w:r w:rsidRPr="004B4CDB">
        <w:rPr>
          <w:rFonts w:ascii="Times New Roman" w:eastAsia="Times New Roman" w:hAnsi="Times New Roman" w:cs="Times New Roman"/>
          <w:sz w:val="28"/>
          <w:szCs w:val="28"/>
          <w:lang w:eastAsia="ru-RU"/>
        </w:rPr>
        <w:t>» (природа),</w:t>
      </w:r>
    </w:p>
    <w:p w:rsidR="002E3226" w:rsidRPr="004B4CDB" w:rsidRDefault="002E3226" w:rsidP="002E3226">
      <w:pPr>
        <w:spacing w:after="75"/>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п-т «</w:t>
      </w:r>
      <w:proofErr w:type="spellStart"/>
      <w:r w:rsidRPr="004B4CDB">
        <w:rPr>
          <w:rFonts w:ascii="Times New Roman" w:eastAsia="Times New Roman" w:hAnsi="Times New Roman" w:cs="Times New Roman"/>
          <w:sz w:val="28"/>
          <w:szCs w:val="28"/>
          <w:lang w:eastAsia="ru-RU"/>
        </w:rPr>
        <w:t>спанция</w:t>
      </w:r>
      <w:proofErr w:type="spellEnd"/>
      <w:r w:rsidRPr="004B4CDB">
        <w:rPr>
          <w:rFonts w:ascii="Times New Roman" w:eastAsia="Times New Roman" w:hAnsi="Times New Roman" w:cs="Times New Roman"/>
          <w:sz w:val="28"/>
          <w:szCs w:val="28"/>
          <w:lang w:eastAsia="ru-RU"/>
        </w:rPr>
        <w:t>» (станция), х-ж «</w:t>
      </w:r>
      <w:proofErr w:type="spellStart"/>
      <w:r w:rsidRPr="004B4CDB">
        <w:rPr>
          <w:rFonts w:ascii="Times New Roman" w:eastAsia="Times New Roman" w:hAnsi="Times New Roman" w:cs="Times New Roman"/>
          <w:sz w:val="28"/>
          <w:szCs w:val="28"/>
          <w:lang w:eastAsia="ru-RU"/>
        </w:rPr>
        <w:t>дорохки</w:t>
      </w:r>
      <w:proofErr w:type="spellEnd"/>
      <w:r w:rsidRPr="004B4CDB">
        <w:rPr>
          <w:rFonts w:ascii="Times New Roman" w:eastAsia="Times New Roman" w:hAnsi="Times New Roman" w:cs="Times New Roman"/>
          <w:sz w:val="28"/>
          <w:szCs w:val="28"/>
          <w:lang w:eastAsia="ru-RU"/>
        </w:rPr>
        <w:t xml:space="preserve">» (дорожки), </w:t>
      </w:r>
      <w:proofErr w:type="gramStart"/>
      <w:r w:rsidRPr="004B4CDB">
        <w:rPr>
          <w:rFonts w:ascii="Times New Roman" w:eastAsia="Times New Roman" w:hAnsi="Times New Roman" w:cs="Times New Roman"/>
          <w:sz w:val="28"/>
          <w:szCs w:val="28"/>
          <w:lang w:eastAsia="ru-RU"/>
        </w:rPr>
        <w:t>л-я</w:t>
      </w:r>
      <w:proofErr w:type="gramEnd"/>
      <w:r w:rsidRPr="004B4CDB">
        <w:rPr>
          <w:rFonts w:ascii="Times New Roman" w:eastAsia="Times New Roman" w:hAnsi="Times New Roman" w:cs="Times New Roman"/>
          <w:sz w:val="28"/>
          <w:szCs w:val="28"/>
          <w:lang w:eastAsia="ru-RU"/>
        </w:rPr>
        <w:t xml:space="preserve"> «</w:t>
      </w:r>
      <w:proofErr w:type="spellStart"/>
      <w:r w:rsidRPr="004B4CDB">
        <w:rPr>
          <w:rFonts w:ascii="Times New Roman" w:eastAsia="Times New Roman" w:hAnsi="Times New Roman" w:cs="Times New Roman"/>
          <w:sz w:val="28"/>
          <w:szCs w:val="28"/>
          <w:lang w:eastAsia="ru-RU"/>
        </w:rPr>
        <w:t>кяюч</w:t>
      </w:r>
      <w:proofErr w:type="spellEnd"/>
      <w:r w:rsidRPr="004B4CDB">
        <w:rPr>
          <w:rFonts w:ascii="Times New Roman" w:eastAsia="Times New Roman" w:hAnsi="Times New Roman" w:cs="Times New Roman"/>
          <w:sz w:val="28"/>
          <w:szCs w:val="28"/>
          <w:lang w:eastAsia="ru-RU"/>
        </w:rPr>
        <w:t>» (ключ), л-м «</w:t>
      </w:r>
      <w:proofErr w:type="spellStart"/>
      <w:r w:rsidRPr="004B4CDB">
        <w:rPr>
          <w:rFonts w:ascii="Times New Roman" w:eastAsia="Times New Roman" w:hAnsi="Times New Roman" w:cs="Times New Roman"/>
          <w:sz w:val="28"/>
          <w:szCs w:val="28"/>
          <w:lang w:eastAsia="ru-RU"/>
        </w:rPr>
        <w:t>полидор</w:t>
      </w:r>
      <w:proofErr w:type="spellEnd"/>
      <w:r w:rsidRPr="004B4CDB">
        <w:rPr>
          <w:rFonts w:ascii="Times New Roman" w:eastAsia="Times New Roman" w:hAnsi="Times New Roman" w:cs="Times New Roman"/>
          <w:sz w:val="28"/>
          <w:szCs w:val="28"/>
          <w:lang w:eastAsia="ru-RU"/>
        </w:rPr>
        <w:t>» (помидор), и-ш «</w:t>
      </w:r>
      <w:proofErr w:type="spellStart"/>
      <w:r w:rsidRPr="004B4CDB">
        <w:rPr>
          <w:rFonts w:ascii="Times New Roman" w:eastAsia="Times New Roman" w:hAnsi="Times New Roman" w:cs="Times New Roman"/>
          <w:sz w:val="28"/>
          <w:szCs w:val="28"/>
          <w:lang w:eastAsia="ru-RU"/>
        </w:rPr>
        <w:t>лягуика</w:t>
      </w:r>
      <w:proofErr w:type="spellEnd"/>
      <w:r w:rsidRPr="004B4CDB">
        <w:rPr>
          <w:rFonts w:ascii="Times New Roman" w:eastAsia="Times New Roman" w:hAnsi="Times New Roman" w:cs="Times New Roman"/>
          <w:sz w:val="28"/>
          <w:szCs w:val="28"/>
          <w:lang w:eastAsia="ru-RU"/>
        </w:rPr>
        <w:t>» (лягушка).</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xml:space="preserve">3. Ошибки, обусловленные </w:t>
      </w:r>
      <w:proofErr w:type="spellStart"/>
      <w:r w:rsidRPr="004B4CDB">
        <w:rPr>
          <w:rFonts w:ascii="Times New Roman" w:eastAsia="Times New Roman" w:hAnsi="Times New Roman" w:cs="Times New Roman"/>
          <w:sz w:val="28"/>
          <w:szCs w:val="28"/>
          <w:lang w:eastAsia="ru-RU"/>
        </w:rPr>
        <w:t>несформированностью</w:t>
      </w:r>
      <w:proofErr w:type="spellEnd"/>
      <w:r w:rsidRPr="004B4CDB">
        <w:rPr>
          <w:rFonts w:ascii="Times New Roman" w:eastAsia="Times New Roman" w:hAnsi="Times New Roman" w:cs="Times New Roman"/>
          <w:sz w:val="28"/>
          <w:szCs w:val="28"/>
          <w:lang w:eastAsia="ru-RU"/>
        </w:rPr>
        <w:t xml:space="preserve"> лексико-грамматической стороны речи:</w:t>
      </w:r>
    </w:p>
    <w:p w:rsidR="002E3226" w:rsidRPr="004B4CDB"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lastRenderedPageBreak/>
        <w:t xml:space="preserve">• </w:t>
      </w:r>
      <w:proofErr w:type="spellStart"/>
      <w:r w:rsidRPr="004B4CDB">
        <w:rPr>
          <w:rFonts w:ascii="Times New Roman" w:eastAsia="Times New Roman" w:hAnsi="Times New Roman" w:cs="Times New Roman"/>
          <w:sz w:val="28"/>
          <w:szCs w:val="28"/>
          <w:lang w:eastAsia="ru-RU"/>
        </w:rPr>
        <w:t>аграмматизмы</w:t>
      </w:r>
      <w:proofErr w:type="spellEnd"/>
      <w:r w:rsidRPr="004B4CDB">
        <w:rPr>
          <w:rFonts w:ascii="Times New Roman" w:eastAsia="Times New Roman" w:hAnsi="Times New Roman" w:cs="Times New Roman"/>
          <w:sz w:val="28"/>
          <w:szCs w:val="28"/>
          <w:lang w:eastAsia="ru-RU"/>
        </w:rPr>
        <w:t xml:space="preserve"> – «Саша и Леня </w:t>
      </w:r>
      <w:proofErr w:type="spellStart"/>
      <w:r w:rsidRPr="004B4CDB">
        <w:rPr>
          <w:rFonts w:ascii="Times New Roman" w:eastAsia="Times New Roman" w:hAnsi="Times New Roman" w:cs="Times New Roman"/>
          <w:sz w:val="28"/>
          <w:szCs w:val="28"/>
          <w:lang w:eastAsia="ru-RU"/>
        </w:rPr>
        <w:t>собираит</w:t>
      </w:r>
      <w:proofErr w:type="spellEnd"/>
      <w:r w:rsidRPr="004B4CDB">
        <w:rPr>
          <w:rFonts w:ascii="Times New Roman" w:eastAsia="Times New Roman" w:hAnsi="Times New Roman" w:cs="Times New Roman"/>
          <w:sz w:val="28"/>
          <w:szCs w:val="28"/>
          <w:lang w:eastAsia="ru-RU"/>
        </w:rPr>
        <w:t xml:space="preserve"> цветы». «Дети сидели </w:t>
      </w:r>
      <w:proofErr w:type="gramStart"/>
      <w:r w:rsidRPr="004B4CDB">
        <w:rPr>
          <w:rFonts w:ascii="Times New Roman" w:eastAsia="Times New Roman" w:hAnsi="Times New Roman" w:cs="Times New Roman"/>
          <w:sz w:val="28"/>
          <w:szCs w:val="28"/>
          <w:lang w:eastAsia="ru-RU"/>
        </w:rPr>
        <w:t>на большими стулья</w:t>
      </w:r>
      <w:proofErr w:type="gramEnd"/>
      <w:r w:rsidRPr="004B4CDB">
        <w:rPr>
          <w:rFonts w:ascii="Times New Roman" w:eastAsia="Times New Roman" w:hAnsi="Times New Roman" w:cs="Times New Roman"/>
          <w:sz w:val="28"/>
          <w:szCs w:val="28"/>
          <w:lang w:eastAsia="ru-RU"/>
        </w:rPr>
        <w:t xml:space="preserve">». «Пять желтеньки </w:t>
      </w:r>
      <w:proofErr w:type="spellStart"/>
      <w:r w:rsidRPr="004B4CDB">
        <w:rPr>
          <w:rFonts w:ascii="Times New Roman" w:eastAsia="Times New Roman" w:hAnsi="Times New Roman" w:cs="Times New Roman"/>
          <w:sz w:val="28"/>
          <w:szCs w:val="28"/>
          <w:lang w:eastAsia="ru-RU"/>
        </w:rPr>
        <w:t>спиленачки</w:t>
      </w:r>
      <w:proofErr w:type="spellEnd"/>
      <w:proofErr w:type="gramStart"/>
      <w:r w:rsidRPr="004B4CDB">
        <w:rPr>
          <w:rFonts w:ascii="Times New Roman" w:eastAsia="Times New Roman" w:hAnsi="Times New Roman" w:cs="Times New Roman"/>
          <w:sz w:val="28"/>
          <w:szCs w:val="28"/>
          <w:lang w:eastAsia="ru-RU"/>
        </w:rPr>
        <w:t>» )</w:t>
      </w:r>
      <w:proofErr w:type="gramEnd"/>
      <w:r w:rsidRPr="004B4CDB">
        <w:rPr>
          <w:rFonts w:ascii="Times New Roman" w:eastAsia="Times New Roman" w:hAnsi="Times New Roman" w:cs="Times New Roman"/>
          <w:sz w:val="28"/>
          <w:szCs w:val="28"/>
          <w:lang w:eastAsia="ru-RU"/>
        </w:rPr>
        <w:t xml:space="preserve"> пять желтеньких цыплят);</w:t>
      </w:r>
    </w:p>
    <w:p w:rsidR="002E3226" w:rsidRPr="00AD0DC1" w:rsidRDefault="002E3226" w:rsidP="002E3226">
      <w:pPr>
        <w:spacing w:after="75"/>
        <w:ind w:firstLine="567"/>
        <w:jc w:val="both"/>
        <w:rPr>
          <w:rFonts w:ascii="Times New Roman" w:eastAsia="Times New Roman" w:hAnsi="Times New Roman" w:cs="Times New Roman"/>
          <w:sz w:val="28"/>
          <w:szCs w:val="28"/>
          <w:lang w:eastAsia="ru-RU"/>
        </w:rPr>
      </w:pPr>
      <w:r w:rsidRPr="004B4CDB">
        <w:rPr>
          <w:rFonts w:ascii="Times New Roman" w:eastAsia="Times New Roman" w:hAnsi="Times New Roman" w:cs="Times New Roman"/>
          <w:sz w:val="28"/>
          <w:szCs w:val="28"/>
          <w:lang w:eastAsia="ru-RU"/>
        </w:rPr>
        <w:t>• слитное написание предлогов и раздельное написание приставок – «</w:t>
      </w:r>
      <w:proofErr w:type="spellStart"/>
      <w:r w:rsidRPr="004B4CDB">
        <w:rPr>
          <w:rFonts w:ascii="Times New Roman" w:eastAsia="Times New Roman" w:hAnsi="Times New Roman" w:cs="Times New Roman"/>
          <w:sz w:val="28"/>
          <w:szCs w:val="28"/>
          <w:lang w:eastAsia="ru-RU"/>
        </w:rPr>
        <w:t>вкармане</w:t>
      </w:r>
      <w:proofErr w:type="spellEnd"/>
      <w:r w:rsidRPr="004B4CDB">
        <w:rPr>
          <w:rFonts w:ascii="Times New Roman" w:eastAsia="Times New Roman" w:hAnsi="Times New Roman" w:cs="Times New Roman"/>
          <w:sz w:val="28"/>
          <w:szCs w:val="28"/>
          <w:lang w:eastAsia="ru-RU"/>
        </w:rPr>
        <w:t>», «при</w:t>
      </w:r>
      <w:r>
        <w:rPr>
          <w:rFonts w:ascii="Times New Roman" w:eastAsia="Times New Roman" w:hAnsi="Times New Roman" w:cs="Times New Roman"/>
          <w:sz w:val="28"/>
          <w:szCs w:val="28"/>
          <w:lang w:eastAsia="ru-RU"/>
        </w:rPr>
        <w:t xml:space="preserve"> летели», «в </w:t>
      </w:r>
      <w:proofErr w:type="spellStart"/>
      <w:r>
        <w:rPr>
          <w:rFonts w:ascii="Times New Roman" w:eastAsia="Times New Roman" w:hAnsi="Times New Roman" w:cs="Times New Roman"/>
          <w:sz w:val="28"/>
          <w:szCs w:val="28"/>
          <w:lang w:eastAsia="ru-RU"/>
        </w:rPr>
        <w:t>зяля</w:t>
      </w:r>
      <w:proofErr w:type="spellEnd"/>
      <w:r>
        <w:rPr>
          <w:rFonts w:ascii="Times New Roman" w:eastAsia="Times New Roman" w:hAnsi="Times New Roman" w:cs="Times New Roman"/>
          <w:sz w:val="28"/>
          <w:szCs w:val="28"/>
          <w:lang w:eastAsia="ru-RU"/>
        </w:rPr>
        <w:t xml:space="preserve">», «у </w:t>
      </w:r>
      <w:proofErr w:type="spellStart"/>
      <w:r>
        <w:rPr>
          <w:rFonts w:ascii="Times New Roman" w:eastAsia="Times New Roman" w:hAnsi="Times New Roman" w:cs="Times New Roman"/>
          <w:sz w:val="28"/>
          <w:szCs w:val="28"/>
          <w:lang w:eastAsia="ru-RU"/>
        </w:rPr>
        <w:t>читель</w:t>
      </w:r>
      <w:proofErr w:type="spellEnd"/>
      <w:r>
        <w:rPr>
          <w:rFonts w:ascii="Times New Roman" w:eastAsia="Times New Roman" w:hAnsi="Times New Roman" w:cs="Times New Roman"/>
          <w:sz w:val="28"/>
          <w:szCs w:val="28"/>
          <w:lang w:eastAsia="ru-RU"/>
        </w:rPr>
        <w:t>».</w:t>
      </w:r>
    </w:p>
    <w:p w:rsidR="002E3226" w:rsidRPr="00242C21" w:rsidRDefault="002E3226" w:rsidP="002E3226">
      <w:pPr>
        <w:tabs>
          <w:tab w:val="left" w:pos="142"/>
        </w:tabs>
        <w:spacing w:before="150"/>
        <w:ind w:firstLine="709"/>
        <w:jc w:val="both"/>
        <w:rPr>
          <w:rFonts w:ascii="Times New Roman" w:eastAsia="Times New Roman" w:hAnsi="Times New Roman" w:cs="Times New Roman"/>
          <w:b/>
          <w:sz w:val="28"/>
          <w:szCs w:val="28"/>
          <w:lang w:eastAsia="ar-SA"/>
        </w:rPr>
      </w:pPr>
      <w:r w:rsidRPr="00242C21">
        <w:rPr>
          <w:rFonts w:ascii="Times New Roman" w:eastAsia="Times New Roman" w:hAnsi="Times New Roman" w:cs="Times New Roman"/>
          <w:b/>
          <w:sz w:val="28"/>
          <w:szCs w:val="28"/>
          <w:lang w:eastAsia="ar-SA"/>
        </w:rPr>
        <w:t>Математика.</w:t>
      </w:r>
    </w:p>
    <w:p w:rsidR="002E3226" w:rsidRDefault="002E3226" w:rsidP="002E3226">
      <w:pPr>
        <w:pStyle w:val="c23"/>
        <w:spacing w:before="0" w:beforeAutospacing="0" w:after="0" w:afterAutospacing="0" w:line="276" w:lineRule="auto"/>
        <w:jc w:val="both"/>
        <w:rPr>
          <w:rStyle w:val="c6"/>
          <w:color w:val="000000"/>
          <w:sz w:val="28"/>
          <w:szCs w:val="28"/>
        </w:rPr>
      </w:pPr>
      <w:r>
        <w:rPr>
          <w:rStyle w:val="c6"/>
          <w:color w:val="000000"/>
          <w:sz w:val="28"/>
          <w:szCs w:val="28"/>
        </w:rPr>
        <w:t xml:space="preserve">       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rsidR="002E3226" w:rsidRDefault="002E3226" w:rsidP="002E3226">
      <w:pPr>
        <w:pStyle w:val="c23"/>
        <w:spacing w:before="0" w:beforeAutospacing="0" w:after="0" w:afterAutospacing="0" w:line="276" w:lineRule="auto"/>
        <w:jc w:val="both"/>
        <w:rPr>
          <w:b/>
          <w:kern w:val="1"/>
          <w:lang w:eastAsia="ar-SA"/>
        </w:rPr>
      </w:pPr>
      <w:r w:rsidRPr="001670BA">
        <w:rPr>
          <w:rStyle w:val="c6"/>
          <w:color w:val="000000"/>
          <w:sz w:val="28"/>
          <w:szCs w:val="28"/>
        </w:rPr>
        <w:t xml:space="preserve">       </w:t>
      </w:r>
      <w:r w:rsidRPr="001670BA">
        <w:rPr>
          <w:sz w:val="28"/>
          <w:szCs w:val="28"/>
        </w:rPr>
        <w:t xml:space="preserve">В качестве оценивания предметных результатов </w:t>
      </w:r>
      <w:r>
        <w:rPr>
          <w:sz w:val="28"/>
          <w:szCs w:val="28"/>
        </w:rPr>
        <w:t>обучающихся</w:t>
      </w:r>
      <w:r w:rsidRPr="001670BA">
        <w:rPr>
          <w:sz w:val="28"/>
          <w:szCs w:val="28"/>
        </w:rPr>
        <w:t xml:space="preserve"> 2-4 классов используется пятибалльная система оценивания</w:t>
      </w:r>
      <w:r>
        <w:rPr>
          <w:b/>
          <w:kern w:val="1"/>
          <w:lang w:eastAsia="ar-SA"/>
        </w:rPr>
        <w:t>.</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b/>
          <w:bCs/>
          <w:color w:val="000000"/>
          <w:sz w:val="28"/>
          <w:szCs w:val="28"/>
          <w:lang w:eastAsia="ru-RU"/>
        </w:rPr>
        <w:t>Оценивание устных ответов по математике</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b/>
          <w:bCs/>
          <w:color w:val="000000"/>
          <w:sz w:val="28"/>
          <w:szCs w:val="28"/>
          <w:lang w:eastAsia="ru-RU"/>
        </w:rPr>
        <w:t>«5»</w:t>
      </w:r>
      <w:r w:rsidRPr="001670BA">
        <w:rPr>
          <w:rFonts w:ascii="Times New Roman" w:eastAsia="Times New Roman" w:hAnsi="Times New Roman" w:cs="Times New Roman"/>
          <w:color w:val="000000"/>
          <w:sz w:val="28"/>
          <w:szCs w:val="28"/>
          <w:lang w:eastAsia="ru-RU"/>
        </w:rPr>
        <w:t xml:space="preserve"> ставится </w:t>
      </w:r>
      <w:r>
        <w:rPr>
          <w:rFonts w:ascii="Times New Roman" w:eastAsia="Times New Roman" w:hAnsi="Times New Roman" w:cs="Times New Roman"/>
          <w:color w:val="000000"/>
          <w:sz w:val="28"/>
          <w:szCs w:val="28"/>
          <w:lang w:eastAsia="ru-RU"/>
        </w:rPr>
        <w:t>обучающемуся</w:t>
      </w:r>
      <w:r w:rsidRPr="001670BA">
        <w:rPr>
          <w:rFonts w:ascii="Times New Roman" w:eastAsia="Times New Roman" w:hAnsi="Times New Roman" w:cs="Times New Roman"/>
          <w:color w:val="000000"/>
          <w:sz w:val="28"/>
          <w:szCs w:val="28"/>
          <w:lang w:eastAsia="ru-RU"/>
        </w:rPr>
        <w:t>, если он:</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б) производит вычисления, правильно обнаруживая при этом знание изученных свойств действий;</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в)  умеет самостоятельно решить задачу и объяснить ход решения;</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г)  правильно выполняет работы по измерению и черчению;</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д) узнает, правильно называет знакомые геометрические фигуры и их элементы;</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е) умеет самостоятельно выполнять простейшие упражнения, связанные с использованием буквенной символики.</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b/>
          <w:bCs/>
          <w:color w:val="000000"/>
          <w:sz w:val="28"/>
          <w:szCs w:val="28"/>
          <w:lang w:eastAsia="ru-RU"/>
        </w:rPr>
        <w:t>«4» </w:t>
      </w:r>
      <w:r w:rsidRPr="001670BA">
        <w:rPr>
          <w:rFonts w:ascii="Times New Roman" w:eastAsia="Times New Roman" w:hAnsi="Times New Roman" w:cs="Times New Roman"/>
          <w:color w:val="000000"/>
          <w:sz w:val="28"/>
          <w:szCs w:val="28"/>
          <w:lang w:eastAsia="ru-RU"/>
        </w:rPr>
        <w:t xml:space="preserve">ставится </w:t>
      </w:r>
      <w:r>
        <w:rPr>
          <w:rFonts w:ascii="Times New Roman" w:eastAsia="Times New Roman" w:hAnsi="Times New Roman" w:cs="Times New Roman"/>
          <w:color w:val="000000"/>
          <w:sz w:val="28"/>
          <w:szCs w:val="28"/>
          <w:lang w:eastAsia="ru-RU"/>
        </w:rPr>
        <w:t>обучающемуся</w:t>
      </w:r>
      <w:r w:rsidRPr="001670BA">
        <w:rPr>
          <w:rFonts w:ascii="Times New Roman" w:eastAsia="Times New Roman" w:hAnsi="Times New Roman" w:cs="Times New Roman"/>
          <w:color w:val="000000"/>
          <w:sz w:val="28"/>
          <w:szCs w:val="28"/>
          <w:lang w:eastAsia="ru-RU"/>
        </w:rPr>
        <w:t xml:space="preserve"> в том случае, если ответ его в основном соответствует требованиям, установленным для оценки </w:t>
      </w:r>
      <w:r w:rsidRPr="001670BA">
        <w:rPr>
          <w:rFonts w:ascii="Times New Roman" w:eastAsia="Times New Roman" w:hAnsi="Times New Roman" w:cs="Times New Roman"/>
          <w:b/>
          <w:bCs/>
          <w:color w:val="000000"/>
          <w:sz w:val="28"/>
          <w:szCs w:val="28"/>
          <w:lang w:eastAsia="ru-RU"/>
        </w:rPr>
        <w:t>«5», </w:t>
      </w:r>
      <w:r w:rsidRPr="001670BA">
        <w:rPr>
          <w:rFonts w:ascii="Times New Roman" w:eastAsia="Times New Roman" w:hAnsi="Times New Roman" w:cs="Times New Roman"/>
          <w:color w:val="000000"/>
          <w:sz w:val="28"/>
          <w:szCs w:val="28"/>
          <w:lang w:eastAsia="ru-RU"/>
        </w:rPr>
        <w:t>но:</w:t>
      </w:r>
    </w:p>
    <w:p w:rsidR="002E3226" w:rsidRPr="001670BA" w:rsidRDefault="002E3226" w:rsidP="002E3226">
      <w:pPr>
        <w:jc w:val="both"/>
        <w:rPr>
          <w:rFonts w:ascii="Verdana" w:eastAsia="Times New Roman" w:hAnsi="Verdana" w:cs="Times New Roman"/>
          <w:color w:val="000000"/>
          <w:sz w:val="16"/>
          <w:szCs w:val="16"/>
          <w:lang w:eastAsia="ru-RU"/>
        </w:rPr>
      </w:pPr>
      <w:r>
        <w:rPr>
          <w:rFonts w:ascii="Times New Roman" w:eastAsia="Times New Roman" w:hAnsi="Times New Roman" w:cs="Times New Roman"/>
          <w:color w:val="000000"/>
          <w:sz w:val="28"/>
          <w:szCs w:val="28"/>
          <w:lang w:eastAsia="ru-RU"/>
        </w:rPr>
        <w:t xml:space="preserve">а) при ответе </w:t>
      </w:r>
      <w:r w:rsidRPr="001670BA">
        <w:rPr>
          <w:rFonts w:ascii="Times New Roman" w:eastAsia="Times New Roman" w:hAnsi="Times New Roman" w:cs="Times New Roman"/>
          <w:color w:val="000000"/>
          <w:sz w:val="28"/>
          <w:szCs w:val="28"/>
          <w:lang w:eastAsia="ru-RU"/>
        </w:rPr>
        <w:t>допускает отдельные неточности в формулировках или при обосновании выполняемых действий;</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б) допускает в отдельных случаях негрубые ошибки;</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lastRenderedPageBreak/>
        <w:t>в) при решении задач дает недостаточно точные объяснения хода решения, пояснения результатов выполняемых действий;</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г) допускает единичные недочеты при выполнении измерений и черчения.</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b/>
          <w:bCs/>
          <w:color w:val="000000"/>
          <w:sz w:val="28"/>
          <w:szCs w:val="28"/>
          <w:lang w:eastAsia="ru-RU"/>
        </w:rPr>
        <w:t>«3» </w:t>
      </w:r>
      <w:r w:rsidRPr="001670BA">
        <w:rPr>
          <w:rFonts w:ascii="Times New Roman" w:eastAsia="Times New Roman" w:hAnsi="Times New Roman" w:cs="Times New Roman"/>
          <w:color w:val="000000"/>
          <w:sz w:val="28"/>
          <w:szCs w:val="28"/>
          <w:lang w:eastAsia="ru-RU"/>
        </w:rPr>
        <w:t xml:space="preserve">ставится </w:t>
      </w:r>
      <w:r>
        <w:rPr>
          <w:rFonts w:ascii="Times New Roman" w:eastAsia="Times New Roman" w:hAnsi="Times New Roman" w:cs="Times New Roman"/>
          <w:color w:val="000000"/>
          <w:sz w:val="28"/>
          <w:szCs w:val="28"/>
          <w:lang w:eastAsia="ru-RU"/>
        </w:rPr>
        <w:t>обучающемуся</w:t>
      </w:r>
      <w:r w:rsidRPr="001670BA">
        <w:rPr>
          <w:rFonts w:ascii="Times New Roman" w:eastAsia="Times New Roman" w:hAnsi="Times New Roman" w:cs="Times New Roman"/>
          <w:color w:val="000000"/>
          <w:sz w:val="28"/>
          <w:szCs w:val="28"/>
          <w:lang w:eastAsia="ru-RU"/>
        </w:rPr>
        <w:t>, если он:</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а) при решении большинства (из нескольких предложенных) примеров получает пр</w:t>
      </w:r>
      <w:r>
        <w:rPr>
          <w:rFonts w:ascii="Times New Roman" w:eastAsia="Times New Roman" w:hAnsi="Times New Roman" w:cs="Times New Roman"/>
          <w:color w:val="000000"/>
          <w:sz w:val="28"/>
          <w:szCs w:val="28"/>
          <w:lang w:eastAsia="ru-RU"/>
        </w:rPr>
        <w:t>авильный ответ, даже если обучающийся</w:t>
      </w:r>
      <w:r w:rsidRPr="001670BA">
        <w:rPr>
          <w:rFonts w:ascii="Times New Roman" w:eastAsia="Times New Roman" w:hAnsi="Times New Roman" w:cs="Times New Roman"/>
          <w:color w:val="000000"/>
          <w:sz w:val="28"/>
          <w:szCs w:val="28"/>
          <w:lang w:eastAsia="ru-RU"/>
        </w:rPr>
        <w:t xml:space="preserve"> не умеет объяснить используемый прием вычисления или допускает в вычислениях ошибки, но исправляет их с помощью учителя;</w:t>
      </w:r>
    </w:p>
    <w:p w:rsidR="002E3226" w:rsidRPr="001670BA"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color w:val="000000"/>
          <w:sz w:val="28"/>
          <w:szCs w:val="28"/>
          <w:lang w:eastAsia="ru-RU"/>
        </w:rPr>
        <w:t xml:space="preserve">б) при решении задачи или объяснении хода решения задачи допускает ошибки, но с помощью </w:t>
      </w:r>
      <w:r>
        <w:rPr>
          <w:rFonts w:ascii="Times New Roman" w:eastAsia="Times New Roman" w:hAnsi="Times New Roman" w:cs="Times New Roman"/>
          <w:color w:val="000000"/>
          <w:sz w:val="28"/>
          <w:szCs w:val="28"/>
          <w:lang w:eastAsia="ru-RU"/>
        </w:rPr>
        <w:t>педагога</w:t>
      </w:r>
      <w:r w:rsidRPr="001670BA">
        <w:rPr>
          <w:rFonts w:ascii="Times New Roman" w:eastAsia="Times New Roman" w:hAnsi="Times New Roman" w:cs="Times New Roman"/>
          <w:color w:val="000000"/>
          <w:sz w:val="28"/>
          <w:szCs w:val="28"/>
          <w:lang w:eastAsia="ru-RU"/>
        </w:rPr>
        <w:t xml:space="preserve"> справляется с решением.</w:t>
      </w:r>
    </w:p>
    <w:p w:rsidR="002E3226" w:rsidRPr="00AD0DC1" w:rsidRDefault="002E3226" w:rsidP="002E3226">
      <w:pPr>
        <w:jc w:val="both"/>
        <w:rPr>
          <w:rFonts w:ascii="Verdana" w:eastAsia="Times New Roman" w:hAnsi="Verdana" w:cs="Times New Roman"/>
          <w:color w:val="000000"/>
          <w:sz w:val="16"/>
          <w:szCs w:val="16"/>
          <w:lang w:eastAsia="ru-RU"/>
        </w:rPr>
      </w:pPr>
      <w:r w:rsidRPr="001670BA">
        <w:rPr>
          <w:rFonts w:ascii="Times New Roman" w:eastAsia="Times New Roman" w:hAnsi="Times New Roman" w:cs="Times New Roman"/>
          <w:b/>
          <w:bCs/>
          <w:color w:val="000000"/>
          <w:sz w:val="28"/>
          <w:szCs w:val="28"/>
          <w:lang w:eastAsia="ru-RU"/>
        </w:rPr>
        <w:t>«2» </w:t>
      </w:r>
      <w:r w:rsidRPr="001670BA">
        <w:rPr>
          <w:rFonts w:ascii="Times New Roman" w:eastAsia="Times New Roman" w:hAnsi="Times New Roman" w:cs="Times New Roman"/>
          <w:color w:val="000000"/>
          <w:sz w:val="28"/>
          <w:szCs w:val="28"/>
          <w:lang w:eastAsia="ru-RU"/>
        </w:rPr>
        <w:t xml:space="preserve">ставится </w:t>
      </w:r>
      <w:r>
        <w:rPr>
          <w:rFonts w:ascii="Times New Roman" w:eastAsia="Times New Roman" w:hAnsi="Times New Roman" w:cs="Times New Roman"/>
          <w:color w:val="000000"/>
          <w:sz w:val="28"/>
          <w:szCs w:val="28"/>
          <w:lang w:eastAsia="ru-RU"/>
        </w:rPr>
        <w:t>обучающемуся</w:t>
      </w:r>
      <w:r w:rsidRPr="001670BA">
        <w:rPr>
          <w:rFonts w:ascii="Times New Roman" w:eastAsia="Times New Roman" w:hAnsi="Times New Roman" w:cs="Times New Roman"/>
          <w:color w:val="000000"/>
          <w:sz w:val="28"/>
          <w:szCs w:val="28"/>
          <w:lang w:eastAsia="ru-RU"/>
        </w:rPr>
        <w:t>, если он обнаруживает незнание большей части программного материала, не справляется с решением задач и вычислениями даже при помощи учителя.</w:t>
      </w:r>
    </w:p>
    <w:p w:rsidR="002E3226" w:rsidRPr="000C09DC" w:rsidRDefault="002E3226" w:rsidP="002E3226">
      <w:pPr>
        <w:shd w:val="clear" w:color="auto" w:fill="FFFFFF"/>
        <w:spacing w:after="160"/>
        <w:ind w:right="19" w:firstLine="557"/>
        <w:jc w:val="both"/>
        <w:rPr>
          <w:rFonts w:ascii="Times New Roman" w:eastAsia="Calibri" w:hAnsi="Times New Roman" w:cs="Times New Roman"/>
          <w:sz w:val="28"/>
          <w:szCs w:val="28"/>
        </w:rPr>
      </w:pPr>
      <w:r w:rsidRPr="000C09DC">
        <w:rPr>
          <w:rFonts w:ascii="Times New Roman" w:eastAsia="Calibri" w:hAnsi="Times New Roman" w:cs="Times New Roman"/>
          <w:color w:val="000000"/>
          <w:spacing w:val="-2"/>
          <w:sz w:val="28"/>
          <w:szCs w:val="28"/>
        </w:rPr>
        <w:t xml:space="preserve">За </w:t>
      </w:r>
      <w:r w:rsidRPr="000C09DC">
        <w:rPr>
          <w:rFonts w:ascii="Times New Roman" w:eastAsia="Calibri" w:hAnsi="Times New Roman" w:cs="Times New Roman"/>
          <w:i/>
          <w:iCs/>
          <w:color w:val="000000"/>
          <w:spacing w:val="-2"/>
          <w:sz w:val="28"/>
          <w:szCs w:val="28"/>
        </w:rPr>
        <w:t xml:space="preserve">комбинированную контрольную работу, </w:t>
      </w:r>
      <w:r w:rsidRPr="000C09DC">
        <w:rPr>
          <w:rFonts w:ascii="Times New Roman" w:eastAsia="Calibri" w:hAnsi="Times New Roman" w:cs="Times New Roman"/>
          <w:color w:val="000000"/>
          <w:spacing w:val="-2"/>
          <w:sz w:val="28"/>
          <w:szCs w:val="28"/>
        </w:rPr>
        <w:t xml:space="preserve">содержащую, например, вычислительные примеры и арифметические задачи, </w:t>
      </w:r>
      <w:r w:rsidRPr="000C09DC">
        <w:rPr>
          <w:rFonts w:ascii="Times New Roman" w:eastAsia="Calibri" w:hAnsi="Times New Roman" w:cs="Times New Roman"/>
          <w:i/>
          <w:iCs/>
          <w:color w:val="000000"/>
          <w:spacing w:val="-2"/>
          <w:sz w:val="28"/>
          <w:szCs w:val="28"/>
        </w:rPr>
        <w:t>целе</w:t>
      </w:r>
      <w:r w:rsidRPr="000C09DC">
        <w:rPr>
          <w:rFonts w:ascii="Times New Roman" w:eastAsia="Calibri" w:hAnsi="Times New Roman" w:cs="Times New Roman"/>
          <w:i/>
          <w:iCs/>
          <w:color w:val="000000"/>
          <w:sz w:val="28"/>
          <w:szCs w:val="28"/>
        </w:rPr>
        <w:t xml:space="preserve">сообразно выставлять две отметки: одну - за вычисления, а другую - за решение задач, </w:t>
      </w:r>
      <w:r w:rsidRPr="000C09DC">
        <w:rPr>
          <w:rFonts w:ascii="Times New Roman" w:eastAsia="Calibri" w:hAnsi="Times New Roman" w:cs="Times New Roman"/>
          <w:color w:val="000000"/>
          <w:sz w:val="28"/>
          <w:szCs w:val="28"/>
        </w:rPr>
        <w:t xml:space="preserve">т.к. иначе невозможно получить правильное </w:t>
      </w:r>
      <w:r w:rsidRPr="000C09DC">
        <w:rPr>
          <w:rFonts w:ascii="Times New Roman" w:eastAsia="Calibri" w:hAnsi="Times New Roman" w:cs="Times New Roman"/>
          <w:color w:val="000000"/>
          <w:spacing w:val="-1"/>
          <w:sz w:val="28"/>
          <w:szCs w:val="28"/>
        </w:rPr>
        <w:t>представление о сформированного конкретного умения или на</w:t>
      </w:r>
      <w:r w:rsidRPr="000C09DC">
        <w:rPr>
          <w:rFonts w:ascii="Times New Roman" w:eastAsia="Calibri" w:hAnsi="Times New Roman" w:cs="Times New Roman"/>
          <w:color w:val="000000"/>
          <w:spacing w:val="-1"/>
          <w:sz w:val="28"/>
          <w:szCs w:val="28"/>
        </w:rPr>
        <w:softHyphen/>
      </w:r>
      <w:r w:rsidRPr="000C09DC">
        <w:rPr>
          <w:rFonts w:ascii="Times New Roman" w:eastAsia="Calibri" w:hAnsi="Times New Roman" w:cs="Times New Roman"/>
          <w:color w:val="000000"/>
          <w:spacing w:val="-3"/>
          <w:sz w:val="28"/>
          <w:szCs w:val="28"/>
        </w:rPr>
        <w:t>выка. Например, ученик может безошибочно выполнить все вы</w:t>
      </w:r>
      <w:r w:rsidRPr="000C09DC">
        <w:rPr>
          <w:rFonts w:ascii="Times New Roman" w:eastAsia="Calibri" w:hAnsi="Times New Roman" w:cs="Times New Roman"/>
          <w:color w:val="000000"/>
          <w:spacing w:val="-2"/>
          <w:sz w:val="28"/>
          <w:szCs w:val="28"/>
        </w:rPr>
        <w:t>числения, но при решении задачи неправильно выбрать арифме</w:t>
      </w:r>
      <w:r w:rsidRPr="000C09DC">
        <w:rPr>
          <w:rFonts w:ascii="Times New Roman" w:eastAsia="Calibri" w:hAnsi="Times New Roman" w:cs="Times New Roman"/>
          <w:color w:val="000000"/>
          <w:sz w:val="28"/>
          <w:szCs w:val="28"/>
        </w:rPr>
        <w:t xml:space="preserve">тическое действие, что свидетельствует о </w:t>
      </w:r>
      <w:proofErr w:type="spellStart"/>
      <w:r w:rsidRPr="000C09DC">
        <w:rPr>
          <w:rFonts w:ascii="Times New Roman" w:eastAsia="Calibri" w:hAnsi="Times New Roman" w:cs="Times New Roman"/>
          <w:color w:val="000000"/>
          <w:sz w:val="28"/>
          <w:szCs w:val="28"/>
        </w:rPr>
        <w:t>несформированности</w:t>
      </w:r>
      <w:proofErr w:type="spellEnd"/>
      <w:r w:rsidRPr="000C09DC">
        <w:rPr>
          <w:rFonts w:ascii="Times New Roman" w:eastAsia="Calibri" w:hAnsi="Times New Roman" w:cs="Times New Roman"/>
          <w:color w:val="000000"/>
          <w:sz w:val="28"/>
          <w:szCs w:val="28"/>
        </w:rPr>
        <w:t xml:space="preserve"> </w:t>
      </w:r>
      <w:r w:rsidRPr="000C09DC">
        <w:rPr>
          <w:rFonts w:ascii="Times New Roman" w:eastAsia="Calibri" w:hAnsi="Times New Roman" w:cs="Times New Roman"/>
          <w:color w:val="000000"/>
          <w:spacing w:val="-2"/>
          <w:sz w:val="28"/>
          <w:szCs w:val="28"/>
        </w:rPr>
        <w:t>умения решать арифметическую задачу данного типа.</w:t>
      </w:r>
    </w:p>
    <w:p w:rsidR="002E3226" w:rsidRDefault="002E3226" w:rsidP="002E3226">
      <w:pPr>
        <w:shd w:val="clear" w:color="auto" w:fill="FFFFFF"/>
        <w:spacing w:after="160"/>
        <w:ind w:left="2006" w:right="422" w:hanging="1517"/>
        <w:jc w:val="both"/>
        <w:rPr>
          <w:rFonts w:ascii="Times New Roman" w:eastAsia="Calibri" w:hAnsi="Times New Roman" w:cs="Times New Roman"/>
          <w:b/>
          <w:color w:val="000000"/>
          <w:spacing w:val="12"/>
          <w:sz w:val="28"/>
          <w:szCs w:val="28"/>
        </w:rPr>
      </w:pPr>
      <w:r w:rsidRPr="00AB280A">
        <w:rPr>
          <w:rFonts w:ascii="Times New Roman" w:eastAsia="Calibri" w:hAnsi="Times New Roman" w:cs="Times New Roman"/>
          <w:b/>
          <w:color w:val="000000"/>
          <w:spacing w:val="7"/>
          <w:sz w:val="28"/>
          <w:szCs w:val="28"/>
        </w:rPr>
        <w:t xml:space="preserve">Ознакомление с окружающим миром </w:t>
      </w:r>
      <w:r>
        <w:rPr>
          <w:rFonts w:ascii="Times New Roman" w:eastAsia="Calibri" w:hAnsi="Times New Roman" w:cs="Times New Roman"/>
          <w:b/>
          <w:color w:val="000000"/>
          <w:spacing w:val="12"/>
          <w:sz w:val="28"/>
          <w:szCs w:val="28"/>
        </w:rPr>
        <w:t>и развитие речи</w:t>
      </w:r>
    </w:p>
    <w:p w:rsidR="002E3226" w:rsidRPr="00E05EBE" w:rsidRDefault="002E3226" w:rsidP="002E3226">
      <w:pPr>
        <w:shd w:val="clear" w:color="auto" w:fill="FFFFFF"/>
        <w:spacing w:after="160"/>
        <w:ind w:right="422" w:firstLine="489"/>
        <w:jc w:val="both"/>
        <w:rPr>
          <w:rFonts w:ascii="Times New Roman" w:eastAsia="Calibri" w:hAnsi="Times New Roman" w:cs="Times New Roman"/>
          <w:b/>
          <w:color w:val="000000"/>
          <w:spacing w:val="12"/>
          <w:sz w:val="28"/>
          <w:szCs w:val="28"/>
        </w:rPr>
      </w:pPr>
      <w:r w:rsidRPr="00AB280A">
        <w:rPr>
          <w:rFonts w:ascii="Times New Roman" w:eastAsia="Calibri" w:hAnsi="Times New Roman" w:cs="Times New Roman"/>
          <w:color w:val="000000"/>
          <w:spacing w:val="-4"/>
          <w:sz w:val="28"/>
          <w:szCs w:val="28"/>
        </w:rPr>
        <w:t xml:space="preserve">Проверочные работы имеют своей целью проверку усвоения </w:t>
      </w:r>
      <w:r>
        <w:rPr>
          <w:rFonts w:ascii="Times New Roman" w:eastAsia="Calibri" w:hAnsi="Times New Roman" w:cs="Times New Roman"/>
          <w:color w:val="000000"/>
          <w:spacing w:val="-1"/>
          <w:sz w:val="28"/>
          <w:szCs w:val="28"/>
        </w:rPr>
        <w:t xml:space="preserve">изученного </w:t>
      </w:r>
      <w:r w:rsidRPr="00AB280A">
        <w:rPr>
          <w:rFonts w:ascii="Times New Roman" w:eastAsia="Calibri" w:hAnsi="Times New Roman" w:cs="Times New Roman"/>
          <w:color w:val="000000"/>
          <w:spacing w:val="-1"/>
          <w:sz w:val="28"/>
          <w:szCs w:val="28"/>
        </w:rPr>
        <w:t>программного материала (по всей теме или по опреде</w:t>
      </w:r>
      <w:r>
        <w:rPr>
          <w:rFonts w:ascii="Times New Roman" w:eastAsia="Calibri" w:hAnsi="Times New Roman" w:cs="Times New Roman"/>
          <w:color w:val="000000"/>
          <w:spacing w:val="-2"/>
          <w:sz w:val="28"/>
          <w:szCs w:val="28"/>
        </w:rPr>
        <w:t>ленному е</w:t>
      </w:r>
      <w:r w:rsidRPr="00AB280A">
        <w:rPr>
          <w:rFonts w:ascii="Times New Roman" w:eastAsia="Calibri" w:hAnsi="Times New Roman" w:cs="Times New Roman"/>
          <w:color w:val="000000"/>
          <w:spacing w:val="-2"/>
          <w:sz w:val="28"/>
          <w:szCs w:val="28"/>
        </w:rPr>
        <w:t xml:space="preserve">е разделу). Для проведения проверочных работ учитель </w:t>
      </w:r>
      <w:r w:rsidRPr="00AB280A">
        <w:rPr>
          <w:rFonts w:ascii="Times New Roman" w:eastAsia="Calibri" w:hAnsi="Times New Roman" w:cs="Times New Roman"/>
          <w:color w:val="000000"/>
          <w:sz w:val="28"/>
          <w:szCs w:val="28"/>
        </w:rPr>
        <w:t>может отвести весь урок или его часть (10-15 минут).</w:t>
      </w:r>
    </w:p>
    <w:p w:rsidR="002E3226" w:rsidRPr="00AB280A" w:rsidRDefault="002E3226" w:rsidP="002E3226">
      <w:pPr>
        <w:shd w:val="clear" w:color="auto" w:fill="FFFFFF"/>
        <w:ind w:left="29" w:right="19" w:firstLine="566"/>
        <w:jc w:val="both"/>
        <w:rPr>
          <w:rFonts w:ascii="Times New Roman" w:eastAsia="Calibri" w:hAnsi="Times New Roman" w:cs="Times New Roman"/>
          <w:sz w:val="28"/>
          <w:szCs w:val="28"/>
        </w:rPr>
      </w:pPr>
      <w:r w:rsidRPr="00AB280A">
        <w:rPr>
          <w:rFonts w:ascii="Times New Roman" w:eastAsia="Calibri" w:hAnsi="Times New Roman" w:cs="Times New Roman"/>
          <w:color w:val="000000"/>
          <w:spacing w:val="-1"/>
          <w:sz w:val="28"/>
          <w:szCs w:val="28"/>
        </w:rPr>
        <w:t>Проверочные задания по ознакомлению с окружающим миром и развитию речи направлены на выявление:</w:t>
      </w:r>
    </w:p>
    <w:p w:rsidR="002E3226" w:rsidRPr="00AB280A" w:rsidRDefault="002E3226" w:rsidP="002E3226">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4"/>
          <w:sz w:val="28"/>
          <w:szCs w:val="28"/>
        </w:rPr>
        <w:t>уровня представлений и знаний о предметах и явлениях бли</w:t>
      </w:r>
      <w:r w:rsidRPr="00AB280A">
        <w:rPr>
          <w:rFonts w:ascii="Times New Roman" w:eastAsia="Calibri" w:hAnsi="Times New Roman" w:cs="Times New Roman"/>
          <w:color w:val="000000"/>
          <w:spacing w:val="-2"/>
          <w:sz w:val="28"/>
          <w:szCs w:val="28"/>
        </w:rPr>
        <w:t>жайшего окружения, их свойствах;</w:t>
      </w:r>
    </w:p>
    <w:p w:rsidR="002E3226" w:rsidRPr="00AB280A" w:rsidRDefault="002E3226" w:rsidP="002E3226">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3"/>
          <w:sz w:val="28"/>
          <w:szCs w:val="28"/>
        </w:rPr>
        <w:t>уровня сенсорного и умственного развития;</w:t>
      </w:r>
    </w:p>
    <w:p w:rsidR="002E3226" w:rsidRPr="00AB280A" w:rsidRDefault="002E3226" w:rsidP="002E3226">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1"/>
          <w:sz w:val="28"/>
          <w:szCs w:val="28"/>
        </w:rPr>
        <w:t>сформированности обобщенных представлений на основе выде</w:t>
      </w:r>
      <w:r w:rsidRPr="00AB280A">
        <w:rPr>
          <w:rFonts w:ascii="Times New Roman" w:eastAsia="Calibri" w:hAnsi="Times New Roman" w:cs="Times New Roman"/>
          <w:color w:val="000000"/>
          <w:spacing w:val="-2"/>
          <w:sz w:val="28"/>
          <w:szCs w:val="28"/>
        </w:rPr>
        <w:t>ления общих существенных признаков;</w:t>
      </w:r>
    </w:p>
    <w:p w:rsidR="002E3226" w:rsidRPr="00AB280A" w:rsidRDefault="002E3226" w:rsidP="002E3226">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z w:val="28"/>
          <w:szCs w:val="28"/>
        </w:rPr>
        <w:t>умения проводить сравнение двух и более предметов с установ</w:t>
      </w:r>
      <w:r w:rsidRPr="00AB280A">
        <w:rPr>
          <w:rFonts w:ascii="Times New Roman" w:eastAsia="Calibri" w:hAnsi="Times New Roman" w:cs="Times New Roman"/>
          <w:color w:val="000000"/>
          <w:spacing w:val="-2"/>
          <w:sz w:val="28"/>
          <w:szCs w:val="28"/>
        </w:rPr>
        <w:t>лением их общих и отличительных признаков;</w:t>
      </w:r>
    </w:p>
    <w:p w:rsidR="002E3226" w:rsidRPr="00AB280A" w:rsidRDefault="002E3226" w:rsidP="002E3226">
      <w:pPr>
        <w:numPr>
          <w:ilvl w:val="0"/>
          <w:numId w:val="7"/>
        </w:numPr>
        <w:shd w:val="clear" w:color="auto" w:fill="FFFFFF"/>
        <w:tabs>
          <w:tab w:val="left" w:pos="30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2"/>
          <w:sz w:val="28"/>
          <w:szCs w:val="28"/>
        </w:rPr>
        <w:lastRenderedPageBreak/>
        <w:t xml:space="preserve">умения рассказать о признаках предметов из своего ближайшего </w:t>
      </w:r>
      <w:r w:rsidRPr="00AB280A">
        <w:rPr>
          <w:rFonts w:ascii="Times New Roman" w:eastAsia="Calibri" w:hAnsi="Times New Roman" w:cs="Times New Roman"/>
          <w:color w:val="000000"/>
          <w:spacing w:val="-3"/>
          <w:sz w:val="28"/>
          <w:szCs w:val="28"/>
        </w:rPr>
        <w:t>окружения по определенному плану;</w:t>
      </w:r>
    </w:p>
    <w:p w:rsidR="002E3226" w:rsidRPr="00AB280A" w:rsidRDefault="002E3226" w:rsidP="002E3226">
      <w:pPr>
        <w:shd w:val="clear" w:color="auto" w:fill="FFFFFF"/>
        <w:tabs>
          <w:tab w:val="left" w:pos="403"/>
        </w:tabs>
        <w:ind w:left="317" w:hanging="269"/>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w:t>
      </w:r>
      <w:r w:rsidRPr="00AB280A">
        <w:rPr>
          <w:rFonts w:ascii="Times New Roman" w:eastAsia="Calibri" w:hAnsi="Times New Roman" w:cs="Times New Roman"/>
          <w:color w:val="000000"/>
          <w:sz w:val="28"/>
          <w:szCs w:val="28"/>
        </w:rPr>
        <w:tab/>
      </w:r>
      <w:r w:rsidRPr="00AB280A">
        <w:rPr>
          <w:rFonts w:ascii="Times New Roman" w:eastAsia="Calibri" w:hAnsi="Times New Roman" w:cs="Times New Roman"/>
          <w:color w:val="000000"/>
          <w:spacing w:val="1"/>
          <w:sz w:val="28"/>
          <w:szCs w:val="28"/>
        </w:rPr>
        <w:t>умения узнавать в природе и на картинке цветы, деревья, кус</w:t>
      </w:r>
      <w:r w:rsidRPr="00AB280A">
        <w:rPr>
          <w:rFonts w:ascii="Times New Roman" w:eastAsia="Calibri" w:hAnsi="Times New Roman" w:cs="Times New Roman"/>
          <w:color w:val="000000"/>
          <w:spacing w:val="-1"/>
          <w:sz w:val="28"/>
          <w:szCs w:val="28"/>
        </w:rPr>
        <w:t>тарники, плоды, птиц, домашних и диких животных;</w:t>
      </w:r>
    </w:p>
    <w:p w:rsidR="002E3226" w:rsidRPr="00AB280A" w:rsidRDefault="002E3226" w:rsidP="002E3226">
      <w:pPr>
        <w:numPr>
          <w:ilvl w:val="0"/>
          <w:numId w:val="7"/>
        </w:numPr>
        <w:shd w:val="clear" w:color="auto" w:fill="FFFFFF"/>
        <w:tabs>
          <w:tab w:val="left" w:pos="317"/>
        </w:tabs>
        <w:autoSpaceDE w:val="0"/>
        <w:autoSpaceDN w:val="0"/>
        <w:adjustRightInd w:val="0"/>
        <w:spacing w:before="10"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1"/>
          <w:sz w:val="28"/>
          <w:szCs w:val="28"/>
        </w:rPr>
        <w:t>уровня развития речи, степени систематизации словаря;</w:t>
      </w:r>
    </w:p>
    <w:p w:rsidR="002E3226" w:rsidRPr="00AB280A" w:rsidRDefault="002E3226" w:rsidP="002E3226">
      <w:pPr>
        <w:numPr>
          <w:ilvl w:val="0"/>
          <w:numId w:val="7"/>
        </w:numPr>
        <w:shd w:val="clear" w:color="auto" w:fill="FFFFFF"/>
        <w:tabs>
          <w:tab w:val="left" w:pos="317"/>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6"/>
          <w:sz w:val="28"/>
          <w:szCs w:val="28"/>
        </w:rPr>
        <w:t>умения различать взаимное расположение предметов и обо</w:t>
      </w:r>
      <w:r w:rsidRPr="00AB280A">
        <w:rPr>
          <w:rFonts w:ascii="Times New Roman" w:eastAsia="Calibri" w:hAnsi="Times New Roman" w:cs="Times New Roman"/>
          <w:color w:val="000000"/>
          <w:spacing w:val="3"/>
          <w:sz w:val="28"/>
          <w:szCs w:val="28"/>
        </w:rPr>
        <w:t>значать эти отношения соответствующими словами;</w:t>
      </w:r>
    </w:p>
    <w:p w:rsidR="002E3226" w:rsidRPr="00AB280A" w:rsidRDefault="002E3226" w:rsidP="002E3226">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1"/>
          <w:sz w:val="28"/>
          <w:szCs w:val="28"/>
        </w:rPr>
        <w:t>умения работать по плану, инструкции, алгоритму;</w:t>
      </w:r>
    </w:p>
    <w:p w:rsidR="002E3226" w:rsidRPr="00AB280A" w:rsidRDefault="002E3226" w:rsidP="002E3226">
      <w:pPr>
        <w:numPr>
          <w:ilvl w:val="0"/>
          <w:numId w:val="7"/>
        </w:numPr>
        <w:shd w:val="clear" w:color="auto" w:fill="FFFFFF"/>
        <w:tabs>
          <w:tab w:val="left" w:pos="288"/>
        </w:tabs>
        <w:autoSpaceDE w:val="0"/>
        <w:autoSpaceDN w:val="0"/>
        <w:adjustRightInd w:val="0"/>
        <w:spacing w:before="10"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1"/>
          <w:sz w:val="28"/>
          <w:szCs w:val="28"/>
        </w:rPr>
        <w:t>умения вести наблюдения, анализировать их и делать выводы;</w:t>
      </w:r>
    </w:p>
    <w:p w:rsidR="002E3226" w:rsidRPr="00AB280A" w:rsidRDefault="002E3226" w:rsidP="002E3226">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2"/>
          <w:sz w:val="28"/>
          <w:szCs w:val="28"/>
        </w:rPr>
        <w:t>умения выбирать способ обследования предмета;</w:t>
      </w:r>
    </w:p>
    <w:p w:rsidR="002E3226" w:rsidRPr="00AB280A" w:rsidRDefault="002E3226" w:rsidP="002E3226">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3"/>
          <w:sz w:val="28"/>
          <w:szCs w:val="28"/>
        </w:rPr>
        <w:t>умения давать полные ответы на вопросы об увиденном, о собст</w:t>
      </w:r>
      <w:r w:rsidRPr="00AB280A">
        <w:rPr>
          <w:rFonts w:ascii="Times New Roman" w:eastAsia="Calibri" w:hAnsi="Times New Roman" w:cs="Times New Roman"/>
          <w:color w:val="000000"/>
          <w:spacing w:val="-6"/>
          <w:sz w:val="28"/>
          <w:szCs w:val="28"/>
        </w:rPr>
        <w:t>венных впечатлениях, наблюдениях и практической деятельности;</w:t>
      </w:r>
    </w:p>
    <w:p w:rsidR="002E3226" w:rsidRPr="00AB280A" w:rsidRDefault="002E3226" w:rsidP="002E3226">
      <w:pPr>
        <w:numPr>
          <w:ilvl w:val="0"/>
          <w:numId w:val="7"/>
        </w:numPr>
        <w:shd w:val="clear" w:color="auto" w:fill="FFFFFF"/>
        <w:tabs>
          <w:tab w:val="left" w:pos="288"/>
        </w:tabs>
        <w:autoSpaceDE w:val="0"/>
        <w:autoSpaceDN w:val="0"/>
        <w:adjustRightInd w:val="0"/>
        <w:spacing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5"/>
          <w:sz w:val="28"/>
          <w:szCs w:val="28"/>
        </w:rPr>
        <w:t xml:space="preserve">умения описывать предметы, явления, излагать события или </w:t>
      </w:r>
      <w:r w:rsidRPr="00AB280A">
        <w:rPr>
          <w:rFonts w:ascii="Times New Roman" w:eastAsia="Calibri" w:hAnsi="Times New Roman" w:cs="Times New Roman"/>
          <w:color w:val="000000"/>
          <w:spacing w:val="-3"/>
          <w:sz w:val="28"/>
          <w:szCs w:val="28"/>
        </w:rPr>
        <w:t>рассуждать о них в определенной последовательности;</w:t>
      </w:r>
    </w:p>
    <w:p w:rsidR="002E3226" w:rsidRPr="00AB280A" w:rsidRDefault="002E3226" w:rsidP="002E3226">
      <w:pPr>
        <w:numPr>
          <w:ilvl w:val="0"/>
          <w:numId w:val="7"/>
        </w:numPr>
        <w:shd w:val="clear" w:color="auto" w:fill="FFFFFF"/>
        <w:tabs>
          <w:tab w:val="left" w:pos="288"/>
        </w:tabs>
        <w:autoSpaceDE w:val="0"/>
        <w:autoSpaceDN w:val="0"/>
        <w:adjustRightInd w:val="0"/>
        <w:spacing w:before="29"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3"/>
          <w:sz w:val="28"/>
          <w:szCs w:val="28"/>
        </w:rPr>
        <w:t>уровня овладения навыками предметно-практической деятельно</w:t>
      </w:r>
      <w:r w:rsidRPr="00AB280A">
        <w:rPr>
          <w:rFonts w:ascii="Times New Roman" w:eastAsia="Calibri" w:hAnsi="Times New Roman" w:cs="Times New Roman"/>
          <w:color w:val="000000"/>
          <w:spacing w:val="-4"/>
          <w:sz w:val="28"/>
          <w:szCs w:val="28"/>
        </w:rPr>
        <w:t>сти;</w:t>
      </w:r>
    </w:p>
    <w:p w:rsidR="002E3226" w:rsidRPr="00AB280A" w:rsidRDefault="002E3226" w:rsidP="002E3226">
      <w:pPr>
        <w:numPr>
          <w:ilvl w:val="0"/>
          <w:numId w:val="7"/>
        </w:numPr>
        <w:shd w:val="clear" w:color="auto" w:fill="FFFFFF"/>
        <w:tabs>
          <w:tab w:val="left" w:pos="288"/>
        </w:tabs>
        <w:autoSpaceDE w:val="0"/>
        <w:autoSpaceDN w:val="0"/>
        <w:adjustRightInd w:val="0"/>
        <w:spacing w:before="19"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5"/>
          <w:sz w:val="28"/>
          <w:szCs w:val="28"/>
        </w:rPr>
        <w:t xml:space="preserve">умения составлять рассказы по сюжетной картине, по серии </w:t>
      </w:r>
      <w:r w:rsidRPr="00AB280A">
        <w:rPr>
          <w:rFonts w:ascii="Times New Roman" w:eastAsia="Calibri" w:hAnsi="Times New Roman" w:cs="Times New Roman"/>
          <w:color w:val="000000"/>
          <w:spacing w:val="-1"/>
          <w:sz w:val="28"/>
          <w:szCs w:val="28"/>
        </w:rPr>
        <w:t>картинок, опорному слову, образцу;</w:t>
      </w:r>
    </w:p>
    <w:p w:rsidR="002E3226" w:rsidRPr="00AB280A" w:rsidRDefault="002E3226" w:rsidP="002E3226">
      <w:pPr>
        <w:numPr>
          <w:ilvl w:val="0"/>
          <w:numId w:val="7"/>
        </w:numPr>
        <w:shd w:val="clear" w:color="auto" w:fill="FFFFFF"/>
        <w:tabs>
          <w:tab w:val="left" w:pos="288"/>
        </w:tabs>
        <w:autoSpaceDE w:val="0"/>
        <w:autoSpaceDN w:val="0"/>
        <w:adjustRightInd w:val="0"/>
        <w:spacing w:before="19" w:after="0" w:line="240" w:lineRule="auto"/>
        <w:jc w:val="both"/>
        <w:rPr>
          <w:rFonts w:ascii="Times New Roman" w:eastAsia="Calibri" w:hAnsi="Times New Roman" w:cs="Times New Roman"/>
          <w:color w:val="000000"/>
          <w:sz w:val="28"/>
          <w:szCs w:val="28"/>
        </w:rPr>
      </w:pPr>
      <w:r w:rsidRPr="00AB280A">
        <w:rPr>
          <w:rFonts w:ascii="Times New Roman" w:eastAsia="Calibri" w:hAnsi="Times New Roman" w:cs="Times New Roman"/>
          <w:color w:val="000000"/>
          <w:spacing w:val="-1"/>
          <w:sz w:val="28"/>
          <w:szCs w:val="28"/>
        </w:rPr>
        <w:t xml:space="preserve"> выделять главное, устанав</w:t>
      </w:r>
      <w:r w:rsidRPr="00AB280A">
        <w:rPr>
          <w:rFonts w:ascii="Times New Roman" w:eastAsia="Calibri" w:hAnsi="Times New Roman" w:cs="Times New Roman"/>
          <w:color w:val="000000"/>
          <w:spacing w:val="-2"/>
          <w:sz w:val="28"/>
          <w:szCs w:val="28"/>
        </w:rPr>
        <w:t>ливать причинно-следственные связи, делать выводы.</w:t>
      </w:r>
    </w:p>
    <w:p w:rsidR="002E3226" w:rsidRDefault="002E3226" w:rsidP="002E3226">
      <w:pPr>
        <w:shd w:val="clear" w:color="auto" w:fill="FFFFFF"/>
        <w:spacing w:before="269" w:after="160"/>
        <w:jc w:val="both"/>
        <w:rPr>
          <w:rFonts w:ascii="Times New Roman" w:eastAsia="Calibri" w:hAnsi="Times New Roman" w:cs="Times New Roman"/>
          <w:b/>
          <w:color w:val="000000"/>
          <w:spacing w:val="3"/>
          <w:sz w:val="28"/>
          <w:szCs w:val="28"/>
        </w:rPr>
      </w:pPr>
    </w:p>
    <w:p w:rsidR="002E3226" w:rsidRPr="00AB280A" w:rsidRDefault="002E3226" w:rsidP="002E3226">
      <w:pPr>
        <w:shd w:val="clear" w:color="auto" w:fill="FFFFFF"/>
        <w:spacing w:before="269" w:after="160"/>
        <w:jc w:val="both"/>
        <w:rPr>
          <w:rFonts w:ascii="Times New Roman" w:eastAsia="Calibri" w:hAnsi="Times New Roman" w:cs="Times New Roman"/>
          <w:b/>
          <w:sz w:val="28"/>
          <w:szCs w:val="28"/>
        </w:rPr>
      </w:pPr>
      <w:r>
        <w:rPr>
          <w:rFonts w:ascii="Times New Roman" w:eastAsia="Calibri" w:hAnsi="Times New Roman" w:cs="Times New Roman"/>
          <w:b/>
          <w:color w:val="000000"/>
          <w:spacing w:val="3"/>
          <w:sz w:val="28"/>
          <w:szCs w:val="28"/>
        </w:rPr>
        <w:t>Виды проверочных работ</w:t>
      </w:r>
    </w:p>
    <w:p w:rsidR="002E3226" w:rsidRPr="00AB280A" w:rsidRDefault="002E3226" w:rsidP="002E3226">
      <w:pPr>
        <w:shd w:val="clear" w:color="auto" w:fill="FFFFFF"/>
        <w:spacing w:before="192" w:after="160"/>
        <w:ind w:left="10" w:firstLine="557"/>
        <w:jc w:val="both"/>
        <w:rPr>
          <w:rFonts w:ascii="Times New Roman" w:eastAsia="Calibri" w:hAnsi="Times New Roman" w:cs="Times New Roman"/>
          <w:sz w:val="28"/>
          <w:szCs w:val="28"/>
        </w:rPr>
      </w:pPr>
      <w:r w:rsidRPr="00AB280A">
        <w:rPr>
          <w:rFonts w:ascii="Times New Roman" w:eastAsia="Calibri" w:hAnsi="Times New Roman" w:cs="Times New Roman"/>
          <w:color w:val="000000"/>
          <w:spacing w:val="3"/>
          <w:sz w:val="28"/>
          <w:szCs w:val="28"/>
        </w:rPr>
        <w:t>Выбор вида проверочных работ определяется необходимо</w:t>
      </w:r>
      <w:r w:rsidRPr="00AB280A">
        <w:rPr>
          <w:rFonts w:ascii="Times New Roman" w:eastAsia="Calibri" w:hAnsi="Times New Roman" w:cs="Times New Roman"/>
          <w:color w:val="000000"/>
          <w:spacing w:val="-1"/>
          <w:sz w:val="28"/>
          <w:szCs w:val="28"/>
        </w:rPr>
        <w:t xml:space="preserve">стью проверки знаний, умений и навыков учащихся по отдельным </w:t>
      </w:r>
      <w:r w:rsidRPr="00AB280A">
        <w:rPr>
          <w:rFonts w:ascii="Times New Roman" w:eastAsia="Calibri" w:hAnsi="Times New Roman" w:cs="Times New Roman"/>
          <w:color w:val="000000"/>
          <w:sz w:val="28"/>
          <w:szCs w:val="28"/>
        </w:rPr>
        <w:t>существенным вопросам изучаемой темы.</w:t>
      </w:r>
    </w:p>
    <w:p w:rsidR="002E3226" w:rsidRPr="00AB280A" w:rsidRDefault="002E3226" w:rsidP="002E3226">
      <w:pPr>
        <w:shd w:val="clear" w:color="auto" w:fill="FFFFFF"/>
        <w:spacing w:before="19"/>
        <w:ind w:left="-142" w:firstLine="708"/>
        <w:jc w:val="both"/>
        <w:rPr>
          <w:rFonts w:ascii="Times New Roman" w:eastAsia="Calibri" w:hAnsi="Times New Roman" w:cs="Times New Roman"/>
          <w:sz w:val="28"/>
          <w:szCs w:val="28"/>
        </w:rPr>
      </w:pPr>
      <w:r w:rsidRPr="00AB280A">
        <w:rPr>
          <w:rFonts w:ascii="Times New Roman" w:eastAsia="Calibri" w:hAnsi="Times New Roman" w:cs="Times New Roman"/>
          <w:color w:val="000000"/>
          <w:spacing w:val="1"/>
          <w:sz w:val="28"/>
          <w:szCs w:val="28"/>
        </w:rPr>
        <w:t xml:space="preserve">Основными видами проверочных работ по ознакомлению с </w:t>
      </w:r>
      <w:r w:rsidRPr="00AB280A">
        <w:rPr>
          <w:rFonts w:ascii="Times New Roman" w:eastAsia="Calibri" w:hAnsi="Times New Roman" w:cs="Times New Roman"/>
          <w:color w:val="000000"/>
          <w:spacing w:val="-2"/>
          <w:sz w:val="28"/>
          <w:szCs w:val="28"/>
        </w:rPr>
        <w:t>окружающим миром и развитию речи являются:</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color w:val="000000"/>
          <w:spacing w:val="-1"/>
          <w:sz w:val="28"/>
          <w:szCs w:val="28"/>
        </w:rPr>
      </w:pPr>
      <w:r w:rsidRPr="00AB280A">
        <w:rPr>
          <w:rFonts w:ascii="Times New Roman" w:eastAsia="Calibri" w:hAnsi="Times New Roman" w:cs="Times New Roman"/>
          <w:color w:val="000000"/>
          <w:sz w:val="28"/>
          <w:szCs w:val="28"/>
        </w:rPr>
        <w:t xml:space="preserve">устные и письменные ответы на вопросы с использованием </w:t>
      </w:r>
      <w:r w:rsidRPr="00AB280A">
        <w:rPr>
          <w:rFonts w:ascii="Times New Roman" w:eastAsia="Calibri" w:hAnsi="Times New Roman" w:cs="Times New Roman"/>
          <w:color w:val="000000"/>
          <w:spacing w:val="-1"/>
          <w:sz w:val="28"/>
          <w:szCs w:val="28"/>
        </w:rPr>
        <w:t>справочного материала;</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pacing w:val="3"/>
          <w:sz w:val="28"/>
          <w:szCs w:val="28"/>
        </w:rPr>
        <w:t xml:space="preserve">составление рассказов по опорным словам, иллюстрируемым </w:t>
      </w:r>
      <w:r w:rsidRPr="00AB280A">
        <w:rPr>
          <w:rFonts w:ascii="Times New Roman" w:eastAsia="Calibri" w:hAnsi="Times New Roman" w:cs="Times New Roman"/>
          <w:color w:val="000000"/>
          <w:spacing w:val="-2"/>
          <w:sz w:val="28"/>
          <w:szCs w:val="28"/>
        </w:rPr>
        <w:t>картинкой;</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составление рассказов по серии картинок;</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составление рассказов по серии сюжетных картинок, предла</w:t>
      </w:r>
      <w:r w:rsidRPr="00AB280A">
        <w:rPr>
          <w:rFonts w:ascii="Times New Roman" w:eastAsia="Calibri" w:hAnsi="Times New Roman" w:cs="Times New Roman"/>
          <w:color w:val="000000"/>
          <w:sz w:val="28"/>
          <w:szCs w:val="28"/>
        </w:rPr>
        <w:softHyphen/>
      </w:r>
      <w:r w:rsidRPr="00AB280A">
        <w:rPr>
          <w:rFonts w:ascii="Times New Roman" w:eastAsia="Calibri" w:hAnsi="Times New Roman" w:cs="Times New Roman"/>
          <w:color w:val="000000"/>
          <w:spacing w:val="2"/>
          <w:sz w:val="28"/>
          <w:szCs w:val="28"/>
        </w:rPr>
        <w:t>гаемых в нарушенной последовательности;</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составление рассказов по сюжетным картинам;</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составление плана рассказа при помощи картинок;</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составление рассказов о наблюдениях в природе и за деятельно</w:t>
      </w:r>
      <w:r w:rsidRPr="00AB280A">
        <w:rPr>
          <w:rFonts w:ascii="Times New Roman" w:eastAsia="Calibri" w:hAnsi="Times New Roman" w:cs="Times New Roman"/>
          <w:color w:val="000000"/>
          <w:sz w:val="28"/>
          <w:szCs w:val="28"/>
        </w:rPr>
        <w:softHyphen/>
      </w:r>
      <w:r w:rsidRPr="00AB280A">
        <w:rPr>
          <w:rFonts w:ascii="Times New Roman" w:eastAsia="Calibri" w:hAnsi="Times New Roman" w:cs="Times New Roman"/>
          <w:color w:val="000000"/>
          <w:spacing w:val="-1"/>
          <w:sz w:val="28"/>
          <w:szCs w:val="28"/>
        </w:rPr>
        <w:t>стью человека по плану, алгоритму;</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работа с деформированным предложением, текстом;</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пересказ по готовому образцу;</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lastRenderedPageBreak/>
        <w:t>решение речевых логических задач;</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работа по перфокартам;</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распределение (группировка) предметных картинок по задан</w:t>
      </w:r>
      <w:r w:rsidRPr="00AB280A">
        <w:rPr>
          <w:rFonts w:ascii="Times New Roman" w:eastAsia="Calibri" w:hAnsi="Times New Roman" w:cs="Times New Roman"/>
          <w:color w:val="000000"/>
          <w:sz w:val="28"/>
          <w:szCs w:val="28"/>
        </w:rPr>
        <w:softHyphen/>
      </w:r>
      <w:r w:rsidRPr="00AB280A">
        <w:rPr>
          <w:rFonts w:ascii="Times New Roman" w:eastAsia="Calibri" w:hAnsi="Times New Roman" w:cs="Times New Roman"/>
          <w:color w:val="000000"/>
          <w:spacing w:val="-1"/>
          <w:sz w:val="28"/>
          <w:szCs w:val="28"/>
        </w:rPr>
        <w:t>ным признакам,</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работа с лекалами, трафаретами, контурными изображениями;</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конструирование (аппликация) из палочек, геометрических фи</w:t>
      </w:r>
      <w:r w:rsidRPr="00AB280A">
        <w:rPr>
          <w:rFonts w:ascii="Times New Roman" w:eastAsia="Calibri" w:hAnsi="Times New Roman" w:cs="Times New Roman"/>
          <w:color w:val="000000"/>
          <w:sz w:val="28"/>
          <w:szCs w:val="28"/>
        </w:rPr>
        <w:softHyphen/>
      </w:r>
      <w:r w:rsidRPr="00AB280A">
        <w:rPr>
          <w:rFonts w:ascii="Times New Roman" w:eastAsia="Calibri" w:hAnsi="Times New Roman" w:cs="Times New Roman"/>
          <w:color w:val="000000"/>
          <w:spacing w:val="-2"/>
          <w:sz w:val="28"/>
          <w:szCs w:val="28"/>
        </w:rPr>
        <w:t>гур, природного материала, бумаги, картона, дерева:</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выполнение коллективных работ по предварительно обсужден</w:t>
      </w:r>
      <w:r w:rsidRPr="00AB280A">
        <w:rPr>
          <w:rFonts w:ascii="Times New Roman" w:eastAsia="Calibri" w:hAnsi="Times New Roman" w:cs="Times New Roman"/>
          <w:color w:val="000000"/>
          <w:sz w:val="28"/>
          <w:szCs w:val="28"/>
        </w:rPr>
        <w:softHyphen/>
      </w:r>
      <w:r w:rsidRPr="00AB280A">
        <w:rPr>
          <w:rFonts w:ascii="Times New Roman" w:eastAsia="Calibri" w:hAnsi="Times New Roman" w:cs="Times New Roman"/>
          <w:color w:val="000000"/>
          <w:spacing w:val="-3"/>
          <w:sz w:val="28"/>
          <w:szCs w:val="28"/>
        </w:rPr>
        <w:t>ному замыслу,</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ролевой тренинг,</w:t>
      </w:r>
    </w:p>
    <w:p w:rsidR="002E3226" w:rsidRPr="00AB280A" w:rsidRDefault="002E3226" w:rsidP="002E3226">
      <w:pPr>
        <w:numPr>
          <w:ilvl w:val="1"/>
          <w:numId w:val="8"/>
        </w:numPr>
        <w:shd w:val="clear" w:color="auto" w:fill="FFFFFF"/>
        <w:tabs>
          <w:tab w:val="num" w:pos="1276"/>
        </w:tabs>
        <w:autoSpaceDE w:val="0"/>
        <w:autoSpaceDN w:val="0"/>
        <w:adjustRightInd w:val="0"/>
        <w:spacing w:before="10" w:after="0" w:line="240" w:lineRule="auto"/>
        <w:ind w:left="1276" w:right="19" w:hanging="196"/>
        <w:jc w:val="both"/>
        <w:rPr>
          <w:rFonts w:ascii="Times New Roman" w:eastAsia="Calibri" w:hAnsi="Times New Roman" w:cs="Times New Roman"/>
          <w:sz w:val="28"/>
          <w:szCs w:val="28"/>
        </w:rPr>
      </w:pPr>
      <w:r w:rsidRPr="00AB280A">
        <w:rPr>
          <w:rFonts w:ascii="Times New Roman" w:eastAsia="Calibri" w:hAnsi="Times New Roman" w:cs="Times New Roman"/>
          <w:color w:val="000000"/>
          <w:sz w:val="28"/>
          <w:szCs w:val="28"/>
        </w:rPr>
        <w:t>выполнение тестовых заданий.</w:t>
      </w:r>
    </w:p>
    <w:p w:rsidR="002E3226" w:rsidRPr="00AB280A" w:rsidRDefault="002E3226" w:rsidP="002E3226">
      <w:pPr>
        <w:shd w:val="clear" w:color="auto" w:fill="FFFFFF"/>
        <w:spacing w:before="77" w:after="160"/>
        <w:ind w:left="38" w:right="67" w:firstLine="422"/>
        <w:jc w:val="both"/>
        <w:rPr>
          <w:rFonts w:ascii="Times New Roman" w:eastAsia="Calibri" w:hAnsi="Times New Roman" w:cs="Times New Roman"/>
          <w:sz w:val="28"/>
          <w:szCs w:val="28"/>
        </w:rPr>
      </w:pPr>
      <w:r w:rsidRPr="00AB280A">
        <w:rPr>
          <w:rFonts w:ascii="Times New Roman" w:eastAsia="Calibri" w:hAnsi="Times New Roman" w:cs="Times New Roman"/>
          <w:i/>
          <w:iCs/>
          <w:color w:val="000000"/>
          <w:sz w:val="28"/>
          <w:szCs w:val="28"/>
        </w:rPr>
        <w:t xml:space="preserve">Речевая логическая задача </w:t>
      </w:r>
      <w:r w:rsidRPr="00AB280A">
        <w:rPr>
          <w:rFonts w:ascii="Times New Roman" w:eastAsia="Calibri" w:hAnsi="Times New Roman" w:cs="Times New Roman"/>
          <w:color w:val="000000"/>
          <w:sz w:val="28"/>
          <w:szCs w:val="28"/>
        </w:rPr>
        <w:t>- рассказ-загадка о явлениях приро</w:t>
      </w:r>
      <w:r w:rsidRPr="00AB280A">
        <w:rPr>
          <w:rFonts w:ascii="Times New Roman" w:eastAsia="Calibri" w:hAnsi="Times New Roman" w:cs="Times New Roman"/>
          <w:color w:val="000000"/>
          <w:spacing w:val="1"/>
          <w:sz w:val="28"/>
          <w:szCs w:val="28"/>
        </w:rPr>
        <w:t xml:space="preserve">ды, предметах ближайшего окружения, ответ на которого может </w:t>
      </w:r>
      <w:r w:rsidRPr="00AB280A">
        <w:rPr>
          <w:rFonts w:ascii="Times New Roman" w:eastAsia="Calibri" w:hAnsi="Times New Roman" w:cs="Times New Roman"/>
          <w:color w:val="000000"/>
          <w:spacing w:val="-3"/>
          <w:sz w:val="28"/>
          <w:szCs w:val="28"/>
        </w:rPr>
        <w:t>быть получен при уяснении связей и закономерностей между рас</w:t>
      </w:r>
      <w:r w:rsidRPr="00AB280A">
        <w:rPr>
          <w:rFonts w:ascii="Times New Roman" w:eastAsia="Calibri" w:hAnsi="Times New Roman" w:cs="Times New Roman"/>
          <w:color w:val="000000"/>
          <w:spacing w:val="-2"/>
          <w:sz w:val="28"/>
          <w:szCs w:val="28"/>
        </w:rPr>
        <w:t>сматриваемыми предметами, явлениями, событиями. Решение ло</w:t>
      </w:r>
      <w:r w:rsidRPr="00AB280A">
        <w:rPr>
          <w:rFonts w:ascii="Times New Roman" w:eastAsia="Calibri" w:hAnsi="Times New Roman" w:cs="Times New Roman"/>
          <w:color w:val="000000"/>
          <w:spacing w:val="-3"/>
          <w:sz w:val="28"/>
          <w:szCs w:val="28"/>
        </w:rPr>
        <w:t xml:space="preserve">гических задач активизирует приемы умственной деятельности </w:t>
      </w:r>
      <w:r w:rsidRPr="00AB280A">
        <w:rPr>
          <w:rFonts w:ascii="Times New Roman" w:eastAsia="Calibri" w:hAnsi="Times New Roman" w:cs="Times New Roman"/>
          <w:color w:val="000000"/>
          <w:spacing w:val="-4"/>
          <w:sz w:val="28"/>
          <w:szCs w:val="28"/>
        </w:rPr>
        <w:t xml:space="preserve">(сравнение, сопоставление, построение </w:t>
      </w:r>
      <w:r w:rsidRPr="00AB280A">
        <w:rPr>
          <w:rFonts w:ascii="Times New Roman" w:eastAsia="Calibri" w:hAnsi="Times New Roman" w:cs="Times New Roman"/>
          <w:b/>
          <w:bCs/>
          <w:color w:val="000000"/>
          <w:spacing w:val="-4"/>
          <w:sz w:val="28"/>
          <w:szCs w:val="28"/>
        </w:rPr>
        <w:t xml:space="preserve">умозаключений), </w:t>
      </w:r>
      <w:r w:rsidRPr="00AB280A">
        <w:rPr>
          <w:rFonts w:ascii="Times New Roman" w:eastAsia="Calibri" w:hAnsi="Times New Roman" w:cs="Times New Roman"/>
          <w:color w:val="000000"/>
          <w:spacing w:val="-4"/>
          <w:sz w:val="28"/>
          <w:szCs w:val="28"/>
        </w:rPr>
        <w:t>стимули</w:t>
      </w:r>
      <w:r w:rsidRPr="00AB280A">
        <w:rPr>
          <w:rFonts w:ascii="Times New Roman" w:eastAsia="Calibri" w:hAnsi="Times New Roman" w:cs="Times New Roman"/>
          <w:color w:val="000000"/>
          <w:spacing w:val="-3"/>
          <w:sz w:val="28"/>
          <w:szCs w:val="28"/>
        </w:rPr>
        <w:t>рует развитие словесно-логического мышления.</w:t>
      </w:r>
    </w:p>
    <w:p w:rsidR="002E3226" w:rsidRPr="00AB280A" w:rsidRDefault="002E3226" w:rsidP="002E3226">
      <w:pPr>
        <w:shd w:val="clear" w:color="auto" w:fill="FFFFFF"/>
        <w:spacing w:before="221"/>
        <w:ind w:left="86" w:firstLine="307"/>
        <w:jc w:val="both"/>
        <w:rPr>
          <w:rFonts w:ascii="Times New Roman" w:eastAsia="Calibri" w:hAnsi="Times New Roman" w:cs="Times New Roman"/>
          <w:b/>
          <w:sz w:val="28"/>
          <w:szCs w:val="28"/>
        </w:rPr>
      </w:pPr>
      <w:r w:rsidRPr="00AB280A">
        <w:rPr>
          <w:rFonts w:ascii="Times New Roman" w:eastAsia="Calibri" w:hAnsi="Times New Roman" w:cs="Times New Roman"/>
          <w:b/>
          <w:color w:val="000000"/>
          <w:spacing w:val="-4"/>
          <w:sz w:val="28"/>
          <w:szCs w:val="28"/>
        </w:rPr>
        <w:t xml:space="preserve">Проверка и оценка знаний и умений учащихся по </w:t>
      </w:r>
      <w:r w:rsidRPr="00AB280A">
        <w:rPr>
          <w:rFonts w:ascii="Times New Roman" w:eastAsia="Calibri" w:hAnsi="Times New Roman" w:cs="Times New Roman"/>
          <w:b/>
          <w:color w:val="000000"/>
          <w:spacing w:val="-7"/>
          <w:sz w:val="28"/>
          <w:szCs w:val="28"/>
        </w:rPr>
        <w:t>ознакомлению с окружающим миром и развитию речи.</w:t>
      </w:r>
    </w:p>
    <w:p w:rsidR="002E3226" w:rsidRPr="00AB280A" w:rsidRDefault="002E3226" w:rsidP="002E3226">
      <w:pPr>
        <w:shd w:val="clear" w:color="auto" w:fill="FFFFFF"/>
        <w:spacing w:before="154"/>
        <w:ind w:left="96" w:right="38" w:firstLine="566"/>
        <w:jc w:val="both"/>
        <w:rPr>
          <w:rFonts w:ascii="Times New Roman" w:eastAsia="Calibri" w:hAnsi="Times New Roman" w:cs="Times New Roman"/>
          <w:sz w:val="28"/>
          <w:szCs w:val="28"/>
        </w:rPr>
      </w:pPr>
      <w:r w:rsidRPr="00AB280A">
        <w:rPr>
          <w:rFonts w:ascii="Times New Roman" w:eastAsia="Calibri" w:hAnsi="Times New Roman" w:cs="Times New Roman"/>
          <w:i/>
          <w:iCs/>
          <w:color w:val="000000"/>
          <w:spacing w:val="14"/>
          <w:sz w:val="28"/>
          <w:szCs w:val="28"/>
        </w:rPr>
        <w:t xml:space="preserve">Словесная оценка знаний и умений </w:t>
      </w:r>
      <w:r w:rsidRPr="00AB280A">
        <w:rPr>
          <w:rFonts w:ascii="Times New Roman" w:eastAsia="Calibri" w:hAnsi="Times New Roman" w:cs="Times New Roman"/>
          <w:color w:val="000000"/>
          <w:spacing w:val="14"/>
          <w:sz w:val="28"/>
          <w:szCs w:val="28"/>
        </w:rPr>
        <w:t xml:space="preserve">по предмету </w:t>
      </w:r>
      <w:r w:rsidRPr="00AB280A">
        <w:rPr>
          <w:rFonts w:ascii="Times New Roman" w:eastAsia="Calibri" w:hAnsi="Times New Roman" w:cs="Times New Roman"/>
          <w:color w:val="000000"/>
          <w:sz w:val="28"/>
          <w:szCs w:val="28"/>
        </w:rPr>
        <w:t xml:space="preserve">"Ознакомление с окружающим миром и развитие речи" в 1 классе в </w:t>
      </w:r>
      <w:r w:rsidRPr="00AB280A">
        <w:rPr>
          <w:rFonts w:ascii="Times New Roman" w:eastAsia="Calibri" w:hAnsi="Times New Roman" w:cs="Times New Roman"/>
          <w:color w:val="000000"/>
          <w:spacing w:val="-2"/>
          <w:sz w:val="28"/>
          <w:szCs w:val="28"/>
        </w:rPr>
        <w:t>соответствии с требованиями программы производится по резуль</w:t>
      </w:r>
      <w:r w:rsidRPr="00AB280A">
        <w:rPr>
          <w:rFonts w:ascii="Times New Roman" w:eastAsia="Calibri" w:hAnsi="Times New Roman" w:cs="Times New Roman"/>
          <w:color w:val="000000"/>
          <w:spacing w:val="-2"/>
          <w:sz w:val="28"/>
          <w:szCs w:val="28"/>
        </w:rPr>
        <w:softHyphen/>
      </w:r>
      <w:r w:rsidRPr="00AB280A">
        <w:rPr>
          <w:rFonts w:ascii="Times New Roman" w:eastAsia="Calibri" w:hAnsi="Times New Roman" w:cs="Times New Roman"/>
          <w:color w:val="000000"/>
          <w:spacing w:val="-1"/>
          <w:sz w:val="28"/>
          <w:szCs w:val="28"/>
        </w:rPr>
        <w:t>татам бесед, наблюдений, практических работ, дидактических игр.</w:t>
      </w:r>
    </w:p>
    <w:p w:rsidR="002E3226" w:rsidRPr="00AB280A" w:rsidRDefault="002E3226" w:rsidP="002E3226">
      <w:pPr>
        <w:shd w:val="clear" w:color="auto" w:fill="FFFFFF"/>
        <w:ind w:left="115" w:right="19" w:firstLine="566"/>
        <w:jc w:val="both"/>
        <w:rPr>
          <w:rFonts w:ascii="Times New Roman" w:eastAsia="Calibri" w:hAnsi="Times New Roman" w:cs="Times New Roman"/>
          <w:sz w:val="28"/>
          <w:szCs w:val="28"/>
        </w:rPr>
      </w:pPr>
      <w:r w:rsidRPr="00AB280A">
        <w:rPr>
          <w:rFonts w:ascii="Times New Roman" w:eastAsia="Calibri" w:hAnsi="Times New Roman" w:cs="Times New Roman"/>
          <w:color w:val="000000"/>
          <w:spacing w:val="-7"/>
          <w:sz w:val="28"/>
          <w:szCs w:val="28"/>
        </w:rPr>
        <w:t xml:space="preserve">Во 2 классе </w:t>
      </w:r>
      <w:proofErr w:type="gramStart"/>
      <w:r w:rsidRPr="00AB280A">
        <w:rPr>
          <w:rFonts w:ascii="Times New Roman" w:eastAsia="Calibri" w:hAnsi="Times New Roman" w:cs="Times New Roman"/>
          <w:color w:val="000000"/>
          <w:spacing w:val="-7"/>
          <w:sz w:val="28"/>
          <w:szCs w:val="28"/>
        </w:rPr>
        <w:t>знания и умения</w:t>
      </w:r>
      <w:proofErr w:type="gramEnd"/>
      <w:r w:rsidRPr="00AB280A">
        <w:rPr>
          <w:rFonts w:ascii="Times New Roman" w:eastAsia="Calibri" w:hAnsi="Times New Roman" w:cs="Times New Roman"/>
          <w:color w:val="000000"/>
          <w:spacing w:val="-7"/>
          <w:sz w:val="28"/>
          <w:szCs w:val="28"/>
        </w:rPr>
        <w:t xml:space="preserve"> </w:t>
      </w:r>
      <w:r>
        <w:rPr>
          <w:rFonts w:ascii="Times New Roman" w:eastAsia="Calibri" w:hAnsi="Times New Roman" w:cs="Times New Roman"/>
          <w:color w:val="000000"/>
          <w:spacing w:val="-7"/>
          <w:sz w:val="28"/>
          <w:szCs w:val="28"/>
        </w:rPr>
        <w:t>обучающихся</w:t>
      </w:r>
      <w:r w:rsidRPr="00AB280A">
        <w:rPr>
          <w:rFonts w:ascii="Times New Roman" w:eastAsia="Calibri" w:hAnsi="Times New Roman" w:cs="Times New Roman"/>
          <w:color w:val="000000"/>
          <w:spacing w:val="-7"/>
          <w:sz w:val="28"/>
          <w:szCs w:val="28"/>
        </w:rPr>
        <w:t xml:space="preserve"> по ознакомлению с </w:t>
      </w:r>
      <w:r w:rsidRPr="00AB280A">
        <w:rPr>
          <w:rFonts w:ascii="Times New Roman" w:eastAsia="Calibri" w:hAnsi="Times New Roman" w:cs="Times New Roman"/>
          <w:color w:val="000000"/>
          <w:spacing w:val="-5"/>
          <w:sz w:val="28"/>
          <w:szCs w:val="28"/>
        </w:rPr>
        <w:t xml:space="preserve">окружающим миром и развитию речи оцениваются по результатам </w:t>
      </w:r>
      <w:r w:rsidRPr="00AB280A">
        <w:rPr>
          <w:rFonts w:ascii="Times New Roman" w:eastAsia="Calibri" w:hAnsi="Times New Roman" w:cs="Times New Roman"/>
          <w:color w:val="000000"/>
          <w:spacing w:val="-6"/>
          <w:sz w:val="28"/>
          <w:szCs w:val="28"/>
        </w:rPr>
        <w:t>устного опроса, наблюдений и практических работ по перфокартам, предметным и сюжетным картинам, индивидуальным карточкам.</w:t>
      </w:r>
    </w:p>
    <w:p w:rsidR="002E3226" w:rsidRPr="00E26FBA" w:rsidRDefault="002E3226" w:rsidP="002E3226">
      <w:pPr>
        <w:tabs>
          <w:tab w:val="left" w:pos="142"/>
        </w:tabs>
        <w:spacing w:before="150"/>
        <w:jc w:val="both"/>
        <w:rPr>
          <w:rFonts w:ascii="Times New Roman" w:eastAsia="Times New Roman" w:hAnsi="Times New Roman" w:cs="Times New Roman"/>
          <w:b/>
          <w:sz w:val="28"/>
          <w:szCs w:val="28"/>
          <w:lang w:eastAsia="ar-SA"/>
        </w:rPr>
      </w:pPr>
      <w:r w:rsidRPr="00E26FBA">
        <w:rPr>
          <w:rFonts w:ascii="Times New Roman" w:eastAsia="Times New Roman" w:hAnsi="Times New Roman" w:cs="Times New Roman"/>
          <w:b/>
          <w:sz w:val="28"/>
          <w:szCs w:val="28"/>
          <w:lang w:eastAsia="ar-SA"/>
        </w:rPr>
        <w:t>Портфель достижений как инструмент оценка динамики индивидуальных образовательных достижений</w:t>
      </w:r>
    </w:p>
    <w:p w:rsidR="002E3226" w:rsidRPr="00E26FBA" w:rsidRDefault="002E3226" w:rsidP="002E3226">
      <w:pPr>
        <w:tabs>
          <w:tab w:val="left" w:pos="142"/>
        </w:tabs>
        <w:spacing w:before="150"/>
        <w:ind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b/>
          <w:bCs/>
          <w:i/>
          <w:iCs/>
          <w:sz w:val="28"/>
          <w:szCs w:val="28"/>
          <w:lang w:eastAsia="ar-SA"/>
        </w:rPr>
        <w:t>Системная оценка личностных, метапредметных и предметных результатов</w:t>
      </w:r>
      <w:r w:rsidRPr="00E26FBA">
        <w:rPr>
          <w:rFonts w:ascii="Times New Roman" w:eastAsia="Times New Roman" w:hAnsi="Times New Roman" w:cs="Times New Roman"/>
          <w:sz w:val="28"/>
          <w:szCs w:val="28"/>
          <w:lang w:eastAsia="ar-SA"/>
        </w:rPr>
        <w:t xml:space="preserve"> реализуется в рамках накопительной системы – </w:t>
      </w:r>
      <w:r w:rsidRPr="00E26FBA">
        <w:rPr>
          <w:rFonts w:ascii="Times New Roman" w:eastAsia="Times New Roman" w:hAnsi="Times New Roman" w:cs="Times New Roman"/>
          <w:b/>
          <w:bCs/>
          <w:i/>
          <w:iCs/>
          <w:sz w:val="28"/>
          <w:szCs w:val="28"/>
          <w:lang w:eastAsia="ar-SA"/>
        </w:rPr>
        <w:t>рабочего портфеля</w:t>
      </w:r>
      <w:r w:rsidRPr="00E26FBA">
        <w:rPr>
          <w:rFonts w:ascii="Times New Roman" w:eastAsia="Times New Roman" w:hAnsi="Times New Roman" w:cs="Times New Roman"/>
          <w:sz w:val="28"/>
          <w:szCs w:val="28"/>
          <w:lang w:eastAsia="ar-SA"/>
        </w:rPr>
        <w:t xml:space="preserve">. </w:t>
      </w:r>
    </w:p>
    <w:p w:rsidR="002E3226" w:rsidRPr="00E26FBA" w:rsidRDefault="002E3226" w:rsidP="002E3226">
      <w:pPr>
        <w:tabs>
          <w:tab w:val="left" w:pos="142"/>
        </w:tabs>
        <w:spacing w:before="150"/>
        <w:ind w:firstLine="709"/>
        <w:jc w:val="both"/>
        <w:rPr>
          <w:rFonts w:ascii="Times New Roman" w:eastAsia="Times New Roman" w:hAnsi="Times New Roman" w:cs="Times New Roman"/>
          <w:b/>
          <w:sz w:val="28"/>
          <w:szCs w:val="28"/>
          <w:u w:val="single"/>
          <w:lang w:eastAsia="ar-SA"/>
        </w:rPr>
      </w:pPr>
      <w:r w:rsidRPr="00E26FBA">
        <w:rPr>
          <w:rFonts w:ascii="Times New Roman" w:eastAsia="Times New Roman" w:hAnsi="Times New Roman" w:cs="Times New Roman"/>
          <w:b/>
          <w:sz w:val="28"/>
          <w:szCs w:val="28"/>
          <w:u w:val="single"/>
          <w:lang w:eastAsia="ar-SA"/>
        </w:rPr>
        <w:t>Рабочий Портфель ученика:</w:t>
      </w:r>
    </w:p>
    <w:p w:rsidR="002E3226" w:rsidRPr="00E26FBA" w:rsidRDefault="002E3226" w:rsidP="002E3226">
      <w:pPr>
        <w:numPr>
          <w:ilvl w:val="0"/>
          <w:numId w:val="9"/>
        </w:numPr>
        <w:tabs>
          <w:tab w:val="left" w:pos="0"/>
          <w:tab w:val="left" w:pos="142"/>
        </w:tabs>
        <w:suppressAutoHyphens/>
        <w:spacing w:after="0" w:line="240" w:lineRule="auto"/>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xml:space="preserve">является современным педагогическим инструментом сопровождения развития и оценки </w:t>
      </w:r>
      <w:proofErr w:type="gramStart"/>
      <w:r w:rsidRPr="00E26FBA">
        <w:rPr>
          <w:rFonts w:ascii="Times New Roman" w:eastAsia="Times New Roman" w:hAnsi="Times New Roman" w:cs="Times New Roman"/>
          <w:sz w:val="28"/>
          <w:szCs w:val="28"/>
          <w:lang w:eastAsia="ar-SA"/>
        </w:rPr>
        <w:t>достижений</w:t>
      </w:r>
      <w:proofErr w:type="gramEnd"/>
      <w:r w:rsidRPr="00E26FBA">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об</w:t>
      </w:r>
      <w:r w:rsidRPr="00E26FBA">
        <w:rPr>
          <w:rFonts w:ascii="Times New Roman" w:eastAsia="Times New Roman" w:hAnsi="Times New Roman" w:cs="Times New Roman"/>
          <w:sz w:val="28"/>
          <w:szCs w:val="28"/>
          <w:lang w:eastAsia="ar-SA"/>
        </w:rPr>
        <w:t>уча</w:t>
      </w:r>
      <w:r>
        <w:rPr>
          <w:rFonts w:ascii="Times New Roman" w:eastAsia="Times New Roman" w:hAnsi="Times New Roman" w:cs="Times New Roman"/>
          <w:sz w:val="28"/>
          <w:szCs w:val="28"/>
          <w:lang w:eastAsia="ar-SA"/>
        </w:rPr>
        <w:t>ю</w:t>
      </w:r>
      <w:r w:rsidRPr="00E26FBA">
        <w:rPr>
          <w:rFonts w:ascii="Times New Roman" w:eastAsia="Times New Roman" w:hAnsi="Times New Roman" w:cs="Times New Roman"/>
          <w:sz w:val="28"/>
          <w:szCs w:val="28"/>
          <w:lang w:eastAsia="ar-SA"/>
        </w:rPr>
        <w:t>щихся</w:t>
      </w:r>
      <w:r>
        <w:rPr>
          <w:rFonts w:ascii="Times New Roman" w:eastAsia="Times New Roman" w:hAnsi="Times New Roman" w:cs="Times New Roman"/>
          <w:sz w:val="28"/>
          <w:szCs w:val="28"/>
          <w:lang w:eastAsia="ar-SA"/>
        </w:rPr>
        <w:t xml:space="preserve"> с ЗПР</w:t>
      </w:r>
      <w:r w:rsidRPr="00E26FBA">
        <w:rPr>
          <w:rFonts w:ascii="Times New Roman" w:eastAsia="Times New Roman" w:hAnsi="Times New Roman" w:cs="Times New Roman"/>
          <w:sz w:val="28"/>
          <w:szCs w:val="28"/>
          <w:lang w:eastAsia="ar-SA"/>
        </w:rPr>
        <w:t>, ориентированным на обновление и совершенствование качества образования;</w:t>
      </w:r>
    </w:p>
    <w:p w:rsidR="002E3226" w:rsidRPr="00E26FBA" w:rsidRDefault="002E3226" w:rsidP="002E3226">
      <w:pPr>
        <w:numPr>
          <w:ilvl w:val="0"/>
          <w:numId w:val="9"/>
        </w:numPr>
        <w:tabs>
          <w:tab w:val="left" w:pos="0"/>
          <w:tab w:val="left" w:pos="142"/>
        </w:tabs>
        <w:suppressAutoHyphens/>
        <w:spacing w:after="0" w:line="240" w:lineRule="auto"/>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lastRenderedPageBreak/>
        <w:t xml:space="preserve">позволяет учитывать возрастные особенности развития универсальных учебных действий </w:t>
      </w:r>
      <w:r>
        <w:rPr>
          <w:rFonts w:ascii="Times New Roman" w:eastAsia="Times New Roman" w:hAnsi="Times New Roman" w:cs="Times New Roman"/>
          <w:sz w:val="28"/>
          <w:szCs w:val="28"/>
          <w:lang w:eastAsia="ar-SA"/>
        </w:rPr>
        <w:t>об</w:t>
      </w:r>
      <w:r w:rsidRPr="00E26FBA">
        <w:rPr>
          <w:rFonts w:ascii="Times New Roman" w:eastAsia="Times New Roman" w:hAnsi="Times New Roman" w:cs="Times New Roman"/>
          <w:sz w:val="28"/>
          <w:szCs w:val="28"/>
          <w:lang w:eastAsia="ar-SA"/>
        </w:rPr>
        <w:t>уча</w:t>
      </w:r>
      <w:r>
        <w:rPr>
          <w:rFonts w:ascii="Times New Roman" w:eastAsia="Times New Roman" w:hAnsi="Times New Roman" w:cs="Times New Roman"/>
          <w:sz w:val="28"/>
          <w:szCs w:val="28"/>
          <w:lang w:eastAsia="ar-SA"/>
        </w:rPr>
        <w:t>ю</w:t>
      </w:r>
      <w:r w:rsidRPr="00E26FBA">
        <w:rPr>
          <w:rFonts w:ascii="Times New Roman" w:eastAsia="Times New Roman" w:hAnsi="Times New Roman" w:cs="Times New Roman"/>
          <w:sz w:val="28"/>
          <w:szCs w:val="28"/>
          <w:lang w:eastAsia="ar-SA"/>
        </w:rPr>
        <w:t xml:space="preserve">щихся с ЗПР; </w:t>
      </w:r>
    </w:p>
    <w:p w:rsidR="002E3226" w:rsidRPr="0025007D" w:rsidRDefault="002E3226" w:rsidP="002E3226">
      <w:pPr>
        <w:numPr>
          <w:ilvl w:val="0"/>
          <w:numId w:val="9"/>
        </w:numPr>
        <w:tabs>
          <w:tab w:val="left" w:pos="0"/>
          <w:tab w:val="left" w:pos="142"/>
        </w:tabs>
        <w:suppressAutoHyphens/>
        <w:spacing w:after="0" w:line="240" w:lineRule="auto"/>
        <w:ind w:left="0" w:firstLine="709"/>
        <w:jc w:val="both"/>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2E3226" w:rsidRPr="00E26FBA" w:rsidRDefault="002E3226" w:rsidP="002E3226">
      <w:pPr>
        <w:tabs>
          <w:tab w:val="left" w:pos="0"/>
          <w:tab w:val="left" w:pos="142"/>
        </w:tabs>
        <w:jc w:val="both"/>
        <w:rPr>
          <w:rFonts w:ascii="Times New Roman" w:eastAsia="Times New Roman" w:hAnsi="Times New Roman" w:cs="Times New Roman"/>
          <w:sz w:val="28"/>
          <w:szCs w:val="28"/>
          <w:lang w:eastAsia="ar-SA"/>
        </w:rPr>
      </w:pPr>
    </w:p>
    <w:p w:rsidR="002E3226" w:rsidRPr="00E26FBA" w:rsidRDefault="002E3226" w:rsidP="002E3226">
      <w:pPr>
        <w:tabs>
          <w:tab w:val="left" w:pos="142"/>
        </w:tabs>
        <w:spacing w:before="150"/>
        <w:ind w:firstLine="709"/>
        <w:jc w:val="center"/>
        <w:rPr>
          <w:rFonts w:ascii="Times New Roman" w:eastAsia="Times New Roman" w:hAnsi="Times New Roman" w:cs="Times New Roman"/>
          <w:b/>
          <w:i/>
          <w:iCs/>
          <w:sz w:val="28"/>
          <w:szCs w:val="28"/>
          <w:lang w:eastAsia="ar-SA"/>
        </w:rPr>
      </w:pPr>
      <w:r w:rsidRPr="00E26FBA">
        <w:rPr>
          <w:rFonts w:ascii="Times New Roman" w:eastAsia="Times New Roman" w:hAnsi="Times New Roman" w:cs="Times New Roman"/>
          <w:b/>
          <w:i/>
          <w:iCs/>
          <w:sz w:val="28"/>
          <w:szCs w:val="28"/>
          <w:lang w:eastAsia="ar-SA"/>
        </w:rPr>
        <w:t>Формы контроля и учета достижений обучающихся</w:t>
      </w:r>
    </w:p>
    <w:p w:rsidR="002E3226" w:rsidRPr="00E26FBA" w:rsidRDefault="002E3226" w:rsidP="002E3226">
      <w:pPr>
        <w:tabs>
          <w:tab w:val="left" w:pos="142"/>
        </w:tabs>
        <w:spacing w:before="150"/>
        <w:ind w:firstLine="709"/>
        <w:jc w:val="both"/>
        <w:rPr>
          <w:rFonts w:ascii="Times New Roman" w:eastAsia="Times New Roman" w:hAnsi="Times New Roman" w:cs="Times New Roman"/>
          <w:b/>
          <w:i/>
          <w:iCs/>
          <w:sz w:val="28"/>
          <w:szCs w:val="28"/>
          <w:lang w:eastAsia="ar-SA"/>
        </w:rPr>
      </w:pPr>
    </w:p>
    <w:tbl>
      <w:tblPr>
        <w:tblW w:w="10500" w:type="dxa"/>
        <w:tblInd w:w="-709" w:type="dxa"/>
        <w:tblLayout w:type="fixed"/>
        <w:tblCellMar>
          <w:left w:w="0" w:type="dxa"/>
          <w:right w:w="0" w:type="dxa"/>
        </w:tblCellMar>
        <w:tblLook w:val="0000" w:firstRow="0" w:lastRow="0" w:firstColumn="0" w:lastColumn="0" w:noHBand="0" w:noVBand="0"/>
      </w:tblPr>
      <w:tblGrid>
        <w:gridCol w:w="2552"/>
        <w:gridCol w:w="2562"/>
        <w:gridCol w:w="2409"/>
        <w:gridCol w:w="2977"/>
      </w:tblGrid>
      <w:tr w:rsidR="002E3226" w:rsidRPr="00E26FBA" w:rsidTr="002A6460">
        <w:tc>
          <w:tcPr>
            <w:tcW w:w="2552" w:type="dxa"/>
            <w:tcBorders>
              <w:top w:val="single" w:sz="8" w:space="0" w:color="000000"/>
              <w:left w:val="single" w:sz="8" w:space="0" w:color="000000"/>
              <w:bottom w:val="single" w:sz="8" w:space="0" w:color="000000"/>
            </w:tcBorders>
            <w:shd w:val="clear" w:color="auto" w:fill="auto"/>
          </w:tcPr>
          <w:p w:rsidR="002E3226" w:rsidRPr="00E26FBA" w:rsidRDefault="002E3226" w:rsidP="002A6460">
            <w:pPr>
              <w:tabs>
                <w:tab w:val="left" w:pos="142"/>
              </w:tabs>
              <w:snapToGrid w:val="0"/>
              <w:jc w:val="both"/>
              <w:rPr>
                <w:rFonts w:ascii="Times New Roman" w:eastAsia="Times New Roman" w:hAnsi="Times New Roman" w:cs="Times New Roman"/>
                <w:b/>
                <w:sz w:val="28"/>
                <w:szCs w:val="28"/>
                <w:lang w:eastAsia="ar-SA"/>
              </w:rPr>
            </w:pPr>
            <w:r w:rsidRPr="00E26FBA">
              <w:rPr>
                <w:rFonts w:ascii="Times New Roman" w:eastAsia="Times New Roman" w:hAnsi="Times New Roman" w:cs="Times New Roman"/>
                <w:b/>
                <w:sz w:val="28"/>
                <w:szCs w:val="28"/>
                <w:lang w:eastAsia="ar-SA"/>
              </w:rPr>
              <w:t>Обязательные формы и методы контроля</w:t>
            </w:r>
          </w:p>
        </w:tc>
        <w:tc>
          <w:tcPr>
            <w:tcW w:w="7948" w:type="dxa"/>
            <w:gridSpan w:val="3"/>
            <w:tcBorders>
              <w:top w:val="single" w:sz="8" w:space="0" w:color="000000"/>
              <w:left w:val="single" w:sz="8" w:space="0" w:color="000000"/>
              <w:bottom w:val="single" w:sz="8" w:space="0" w:color="000000"/>
              <w:right w:val="single" w:sz="8" w:space="0" w:color="000000"/>
            </w:tcBorders>
            <w:shd w:val="clear" w:color="auto" w:fill="auto"/>
          </w:tcPr>
          <w:p w:rsidR="002E3226" w:rsidRPr="00E26FBA" w:rsidRDefault="002E3226" w:rsidP="002A6460">
            <w:pPr>
              <w:tabs>
                <w:tab w:val="left" w:pos="142"/>
              </w:tabs>
              <w:snapToGrid w:val="0"/>
              <w:ind w:firstLine="709"/>
              <w:jc w:val="center"/>
              <w:rPr>
                <w:rFonts w:ascii="Times New Roman" w:eastAsia="Times New Roman" w:hAnsi="Times New Roman" w:cs="Times New Roman"/>
                <w:b/>
                <w:sz w:val="28"/>
                <w:szCs w:val="28"/>
                <w:lang w:val="en-US" w:eastAsia="ar-SA"/>
              </w:rPr>
            </w:pPr>
            <w:r w:rsidRPr="00E26FBA">
              <w:rPr>
                <w:rFonts w:ascii="Times New Roman" w:eastAsia="Times New Roman" w:hAnsi="Times New Roman" w:cs="Times New Roman"/>
                <w:b/>
                <w:sz w:val="28"/>
                <w:szCs w:val="28"/>
                <w:lang w:eastAsia="ar-SA"/>
              </w:rPr>
              <w:t>Ф</w:t>
            </w:r>
            <w:proofErr w:type="spellStart"/>
            <w:r w:rsidRPr="00E26FBA">
              <w:rPr>
                <w:rFonts w:ascii="Times New Roman" w:eastAsia="Times New Roman" w:hAnsi="Times New Roman" w:cs="Times New Roman"/>
                <w:b/>
                <w:sz w:val="28"/>
                <w:szCs w:val="28"/>
                <w:lang w:val="en-US" w:eastAsia="ar-SA"/>
              </w:rPr>
              <w:t>ормы</w:t>
            </w:r>
            <w:proofErr w:type="spellEnd"/>
            <w:r w:rsidRPr="00E26FBA">
              <w:rPr>
                <w:rFonts w:ascii="Times New Roman" w:eastAsia="Times New Roman" w:hAnsi="Times New Roman" w:cs="Times New Roman"/>
                <w:b/>
                <w:sz w:val="28"/>
                <w:szCs w:val="28"/>
                <w:lang w:val="en-US" w:eastAsia="ar-SA"/>
              </w:rPr>
              <w:t xml:space="preserve"> </w:t>
            </w:r>
            <w:proofErr w:type="spellStart"/>
            <w:r w:rsidRPr="00E26FBA">
              <w:rPr>
                <w:rFonts w:ascii="Times New Roman" w:eastAsia="Times New Roman" w:hAnsi="Times New Roman" w:cs="Times New Roman"/>
                <w:b/>
                <w:sz w:val="28"/>
                <w:szCs w:val="28"/>
                <w:lang w:val="en-US" w:eastAsia="ar-SA"/>
              </w:rPr>
              <w:t>учета</w:t>
            </w:r>
            <w:proofErr w:type="spellEnd"/>
            <w:r w:rsidRPr="00E26FBA">
              <w:rPr>
                <w:rFonts w:ascii="Times New Roman" w:eastAsia="Times New Roman" w:hAnsi="Times New Roman" w:cs="Times New Roman"/>
                <w:b/>
                <w:sz w:val="28"/>
                <w:szCs w:val="28"/>
                <w:lang w:val="en-US" w:eastAsia="ar-SA"/>
              </w:rPr>
              <w:t xml:space="preserve"> </w:t>
            </w:r>
            <w:proofErr w:type="spellStart"/>
            <w:r w:rsidRPr="00E26FBA">
              <w:rPr>
                <w:rFonts w:ascii="Times New Roman" w:eastAsia="Times New Roman" w:hAnsi="Times New Roman" w:cs="Times New Roman"/>
                <w:b/>
                <w:sz w:val="28"/>
                <w:szCs w:val="28"/>
                <w:lang w:val="en-US" w:eastAsia="ar-SA"/>
              </w:rPr>
              <w:t>достижений</w:t>
            </w:r>
            <w:proofErr w:type="spellEnd"/>
          </w:p>
        </w:tc>
      </w:tr>
      <w:tr w:rsidR="002E3226" w:rsidRPr="00E26FBA" w:rsidTr="002A6460">
        <w:tc>
          <w:tcPr>
            <w:tcW w:w="2552" w:type="dxa"/>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ind w:firstLine="709"/>
              <w:jc w:val="center"/>
              <w:rPr>
                <w:rFonts w:ascii="Times New Roman" w:eastAsia="Times New Roman" w:hAnsi="Times New Roman" w:cs="Times New Roman"/>
                <w:b/>
                <w:i/>
                <w:iCs/>
                <w:sz w:val="28"/>
                <w:szCs w:val="28"/>
                <w:lang w:eastAsia="ar-SA"/>
              </w:rPr>
            </w:pPr>
            <w:r w:rsidRPr="00E26FBA">
              <w:rPr>
                <w:rFonts w:ascii="Times New Roman" w:eastAsia="Times New Roman" w:hAnsi="Times New Roman" w:cs="Times New Roman"/>
                <w:b/>
                <w:i/>
                <w:iCs/>
                <w:sz w:val="28"/>
                <w:szCs w:val="28"/>
                <w:lang w:eastAsia="ar-SA"/>
              </w:rPr>
              <w:t>текущая аттестация</w:t>
            </w:r>
          </w:p>
        </w:tc>
        <w:tc>
          <w:tcPr>
            <w:tcW w:w="2562" w:type="dxa"/>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ind w:firstLine="709"/>
              <w:jc w:val="center"/>
              <w:rPr>
                <w:rFonts w:ascii="Times New Roman" w:eastAsia="Times New Roman" w:hAnsi="Times New Roman" w:cs="Times New Roman"/>
                <w:b/>
                <w:i/>
                <w:iCs/>
                <w:sz w:val="28"/>
                <w:szCs w:val="28"/>
                <w:lang w:eastAsia="ar-SA"/>
              </w:rPr>
            </w:pPr>
            <w:r w:rsidRPr="00E26FBA">
              <w:rPr>
                <w:rFonts w:ascii="Times New Roman" w:eastAsia="Times New Roman" w:hAnsi="Times New Roman" w:cs="Times New Roman"/>
                <w:b/>
                <w:i/>
                <w:iCs/>
                <w:sz w:val="28"/>
                <w:szCs w:val="28"/>
                <w:lang w:eastAsia="ar-SA"/>
              </w:rPr>
              <w:t>итоговая (четверть, год) аттестация</w:t>
            </w:r>
          </w:p>
        </w:tc>
        <w:tc>
          <w:tcPr>
            <w:tcW w:w="2409" w:type="dxa"/>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ind w:firstLine="709"/>
              <w:jc w:val="center"/>
              <w:rPr>
                <w:rFonts w:ascii="Times New Roman" w:eastAsia="Times New Roman" w:hAnsi="Times New Roman" w:cs="Times New Roman"/>
                <w:b/>
                <w:i/>
                <w:iCs/>
                <w:sz w:val="28"/>
                <w:szCs w:val="28"/>
                <w:lang w:eastAsia="ar-SA"/>
              </w:rPr>
            </w:pPr>
            <w:r w:rsidRPr="00E26FBA">
              <w:rPr>
                <w:rFonts w:ascii="Times New Roman" w:eastAsia="Times New Roman" w:hAnsi="Times New Roman" w:cs="Times New Roman"/>
                <w:b/>
                <w:i/>
                <w:iCs/>
                <w:sz w:val="28"/>
                <w:szCs w:val="28"/>
                <w:lang w:eastAsia="ar-SA"/>
              </w:rPr>
              <w:t>урочная деятельность</w:t>
            </w:r>
          </w:p>
        </w:tc>
        <w:tc>
          <w:tcPr>
            <w:tcW w:w="2977" w:type="dxa"/>
            <w:tcBorders>
              <w:left w:val="single" w:sz="8" w:space="0" w:color="000000"/>
              <w:bottom w:val="single" w:sz="8" w:space="0" w:color="000000"/>
              <w:right w:val="single" w:sz="8" w:space="0" w:color="000000"/>
            </w:tcBorders>
            <w:shd w:val="clear" w:color="auto" w:fill="auto"/>
          </w:tcPr>
          <w:p w:rsidR="002E3226" w:rsidRPr="00E26FBA" w:rsidRDefault="002E3226" w:rsidP="002A6460">
            <w:pPr>
              <w:tabs>
                <w:tab w:val="left" w:pos="142"/>
              </w:tabs>
              <w:snapToGrid w:val="0"/>
              <w:ind w:firstLine="709"/>
              <w:jc w:val="center"/>
              <w:rPr>
                <w:rFonts w:ascii="Times New Roman" w:eastAsia="Times New Roman" w:hAnsi="Times New Roman" w:cs="Times New Roman"/>
                <w:b/>
                <w:i/>
                <w:iCs/>
                <w:sz w:val="28"/>
                <w:szCs w:val="28"/>
                <w:lang w:eastAsia="ar-SA"/>
              </w:rPr>
            </w:pPr>
            <w:r w:rsidRPr="00E26FBA">
              <w:rPr>
                <w:rFonts w:ascii="Times New Roman" w:eastAsia="Times New Roman" w:hAnsi="Times New Roman" w:cs="Times New Roman"/>
                <w:b/>
                <w:i/>
                <w:iCs/>
                <w:sz w:val="28"/>
                <w:szCs w:val="28"/>
                <w:lang w:eastAsia="ar-SA"/>
              </w:rPr>
              <w:t>внеурочная деятельность</w:t>
            </w:r>
          </w:p>
        </w:tc>
      </w:tr>
      <w:tr w:rsidR="002E3226" w:rsidRPr="00E26FBA" w:rsidTr="002A6460">
        <w:trPr>
          <w:trHeight w:val="2761"/>
        </w:trPr>
        <w:tc>
          <w:tcPr>
            <w:tcW w:w="2552" w:type="dxa"/>
            <w:vMerge w:val="restart"/>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устный опрос;</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письменная и самостоятельная работа;</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диктанты;</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-контрольное списывание;</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тестовые задания;</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графическая работа;</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изложение;</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доклад;</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творческая работа;</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посещение уроков по программам наблюдения.</w:t>
            </w:r>
          </w:p>
        </w:tc>
        <w:tc>
          <w:tcPr>
            <w:tcW w:w="2562" w:type="dxa"/>
            <w:vMerge w:val="restart"/>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E26FBA">
              <w:rPr>
                <w:rFonts w:ascii="Times New Roman" w:eastAsia="Times New Roman" w:hAnsi="Times New Roman" w:cs="Times New Roman"/>
                <w:sz w:val="28"/>
                <w:szCs w:val="28"/>
                <w:lang w:eastAsia="ar-SA"/>
              </w:rPr>
              <w:t>диагностическая;</w:t>
            </w:r>
          </w:p>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контрольная работа;</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диктанты;</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изложение;</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контроль;</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техники чтения.</w:t>
            </w:r>
          </w:p>
          <w:p w:rsidR="002E3226" w:rsidRPr="00E26FBA" w:rsidRDefault="002E3226" w:rsidP="002A6460">
            <w:pPr>
              <w:tabs>
                <w:tab w:val="left" w:pos="142"/>
              </w:tabs>
              <w:ind w:firstLine="709"/>
              <w:rPr>
                <w:rFonts w:ascii="Times New Roman" w:eastAsia="Times New Roman" w:hAnsi="Times New Roman" w:cs="Times New Roman"/>
                <w:sz w:val="28"/>
                <w:szCs w:val="28"/>
                <w:lang w:eastAsia="ar-SA"/>
              </w:rPr>
            </w:pPr>
          </w:p>
        </w:tc>
        <w:tc>
          <w:tcPr>
            <w:tcW w:w="2409" w:type="dxa"/>
            <w:tcBorders>
              <w:left w:val="single" w:sz="8" w:space="0" w:color="000000"/>
              <w:bottom w:val="single" w:sz="8" w:space="0" w:color="000000"/>
            </w:tcBorders>
            <w:shd w:val="clear" w:color="auto" w:fill="auto"/>
          </w:tcPr>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-анализ динамики; текущей успеваемости;</w:t>
            </w:r>
          </w:p>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-активность в проектах и программах в урочной деятельности.</w:t>
            </w:r>
          </w:p>
          <w:p w:rsidR="002E3226" w:rsidRPr="00E26FBA" w:rsidRDefault="002E3226" w:rsidP="002A6460">
            <w:pPr>
              <w:tabs>
                <w:tab w:val="left" w:pos="142"/>
              </w:tabs>
              <w:ind w:firstLine="709"/>
              <w:rPr>
                <w:rFonts w:ascii="Times New Roman" w:eastAsia="Times New Roman" w:hAnsi="Times New Roman" w:cs="Times New Roman"/>
                <w:sz w:val="28"/>
                <w:szCs w:val="28"/>
                <w:lang w:eastAsia="ar-SA"/>
              </w:rPr>
            </w:pPr>
          </w:p>
        </w:tc>
        <w:tc>
          <w:tcPr>
            <w:tcW w:w="2977" w:type="dxa"/>
            <w:tcBorders>
              <w:left w:val="single" w:sz="8" w:space="0" w:color="000000"/>
              <w:bottom w:val="single" w:sz="8" w:space="0" w:color="000000"/>
              <w:right w:val="single" w:sz="8" w:space="0" w:color="000000"/>
            </w:tcBorders>
            <w:shd w:val="clear" w:color="auto" w:fill="auto"/>
          </w:tcPr>
          <w:p w:rsidR="002E3226" w:rsidRPr="00E26FBA" w:rsidRDefault="002E3226" w:rsidP="002A6460">
            <w:pPr>
              <w:tabs>
                <w:tab w:val="left" w:pos="142"/>
              </w:tabs>
              <w:snapToGrid w:val="0"/>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-участие  в выставках, конкурсах, соревнованиях;</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активность в проектах и программах внеурочной деятельности;</w:t>
            </w:r>
          </w:p>
          <w:p w:rsidR="002E3226" w:rsidRPr="00E26FBA" w:rsidRDefault="002E3226" w:rsidP="002A6460">
            <w:pPr>
              <w:tabs>
                <w:tab w:val="left" w:pos="142"/>
              </w:tabs>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творческий отчет.</w:t>
            </w:r>
          </w:p>
        </w:tc>
      </w:tr>
      <w:tr w:rsidR="002E3226" w:rsidRPr="00E26FBA" w:rsidTr="002A6460">
        <w:trPr>
          <w:trHeight w:val="973"/>
        </w:trPr>
        <w:tc>
          <w:tcPr>
            <w:tcW w:w="2552" w:type="dxa"/>
            <w:vMerge/>
            <w:tcBorders>
              <w:left w:val="single" w:sz="8" w:space="0" w:color="000000"/>
              <w:bottom w:val="single" w:sz="8" w:space="0" w:color="000000"/>
            </w:tcBorders>
            <w:shd w:val="clear" w:color="auto" w:fill="auto"/>
            <w:vAlign w:val="center"/>
          </w:tcPr>
          <w:p w:rsidR="002E3226" w:rsidRPr="00E26FBA" w:rsidRDefault="002E3226" w:rsidP="002A6460">
            <w:pPr>
              <w:tabs>
                <w:tab w:val="left" w:pos="142"/>
              </w:tabs>
              <w:snapToGrid w:val="0"/>
              <w:ind w:firstLine="709"/>
              <w:rPr>
                <w:rFonts w:ascii="Times New Roman" w:eastAsia="Times New Roman" w:hAnsi="Times New Roman" w:cs="Times New Roman"/>
                <w:sz w:val="28"/>
                <w:szCs w:val="28"/>
                <w:lang w:eastAsia="ar-SA"/>
              </w:rPr>
            </w:pPr>
          </w:p>
        </w:tc>
        <w:tc>
          <w:tcPr>
            <w:tcW w:w="2562" w:type="dxa"/>
            <w:vMerge/>
            <w:tcBorders>
              <w:left w:val="single" w:sz="8" w:space="0" w:color="000000"/>
              <w:bottom w:val="single" w:sz="8" w:space="0" w:color="000000"/>
            </w:tcBorders>
            <w:shd w:val="clear" w:color="auto" w:fill="auto"/>
            <w:vAlign w:val="center"/>
          </w:tcPr>
          <w:p w:rsidR="002E3226" w:rsidRPr="00E26FBA" w:rsidRDefault="002E3226" w:rsidP="002A6460">
            <w:pPr>
              <w:tabs>
                <w:tab w:val="left" w:pos="142"/>
              </w:tabs>
              <w:snapToGrid w:val="0"/>
              <w:ind w:firstLine="709"/>
              <w:rPr>
                <w:rFonts w:ascii="Times New Roman" w:eastAsia="Times New Roman" w:hAnsi="Times New Roman" w:cs="Times New Roman"/>
                <w:sz w:val="28"/>
                <w:szCs w:val="28"/>
                <w:lang w:eastAsia="ar-SA"/>
              </w:rPr>
            </w:pPr>
          </w:p>
        </w:tc>
        <w:tc>
          <w:tcPr>
            <w:tcW w:w="5386" w:type="dxa"/>
            <w:gridSpan w:val="2"/>
            <w:tcBorders>
              <w:left w:val="single" w:sz="8" w:space="0" w:color="000000"/>
              <w:bottom w:val="single" w:sz="8" w:space="0" w:color="000000"/>
              <w:right w:val="single" w:sz="8" w:space="0" w:color="000000"/>
            </w:tcBorders>
            <w:shd w:val="clear" w:color="auto" w:fill="auto"/>
          </w:tcPr>
          <w:p w:rsidR="002E3226" w:rsidRPr="00E26FBA" w:rsidRDefault="002E3226" w:rsidP="002A6460">
            <w:pPr>
              <w:tabs>
                <w:tab w:val="left" w:pos="142"/>
              </w:tabs>
              <w:snapToGrid w:val="0"/>
              <w:ind w:firstLine="709"/>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портфолио</w:t>
            </w:r>
          </w:p>
          <w:p w:rsidR="002E3226" w:rsidRPr="00E26FBA" w:rsidRDefault="002E3226" w:rsidP="002A6460">
            <w:pPr>
              <w:tabs>
                <w:tab w:val="left" w:pos="142"/>
              </w:tabs>
              <w:ind w:firstLine="709"/>
              <w:rPr>
                <w:rFonts w:ascii="Times New Roman" w:eastAsia="Times New Roman" w:hAnsi="Times New Roman" w:cs="Times New Roman"/>
                <w:sz w:val="28"/>
                <w:szCs w:val="28"/>
                <w:lang w:eastAsia="ar-SA"/>
              </w:rPr>
            </w:pPr>
            <w:r w:rsidRPr="00E26FBA">
              <w:rPr>
                <w:rFonts w:ascii="Times New Roman" w:eastAsia="Times New Roman" w:hAnsi="Times New Roman" w:cs="Times New Roman"/>
                <w:sz w:val="28"/>
                <w:szCs w:val="28"/>
                <w:lang w:eastAsia="ar-SA"/>
              </w:rPr>
              <w:t>- анализ психолого-педагогических исследований</w:t>
            </w:r>
          </w:p>
        </w:tc>
      </w:tr>
    </w:tbl>
    <w:p w:rsidR="002E3226" w:rsidRDefault="002E3226" w:rsidP="00DF01B6">
      <w:pPr>
        <w:tabs>
          <w:tab w:val="left" w:pos="1920"/>
        </w:tabs>
        <w:autoSpaceDE w:val="0"/>
        <w:autoSpaceDN w:val="0"/>
        <w:adjustRightInd w:val="0"/>
        <w:rPr>
          <w:rFonts w:ascii="Times New Roman" w:eastAsia="Times New Roman" w:hAnsi="Times New Roman" w:cs="Times New Roman"/>
          <w:b/>
          <w:bCs/>
          <w:color w:val="00B050"/>
          <w:sz w:val="28"/>
          <w:szCs w:val="28"/>
        </w:rPr>
      </w:pPr>
    </w:p>
    <w:p w:rsidR="002E3226" w:rsidRPr="00377D57" w:rsidRDefault="002E3226" w:rsidP="002E3226">
      <w:pPr>
        <w:tabs>
          <w:tab w:val="left" w:pos="1920"/>
        </w:tabs>
        <w:autoSpaceDE w:val="0"/>
        <w:autoSpaceDN w:val="0"/>
        <w:adjustRightInd w:val="0"/>
        <w:jc w:val="center"/>
        <w:rPr>
          <w:rFonts w:ascii="Times New Roman" w:eastAsia="Times New Roman" w:hAnsi="Times New Roman" w:cs="Times New Roman"/>
          <w:sz w:val="24"/>
        </w:rPr>
      </w:pPr>
      <w:r w:rsidRPr="00377D57">
        <w:rPr>
          <w:rFonts w:ascii="Times New Roman" w:eastAsia="Times New Roman" w:hAnsi="Times New Roman" w:cs="Times New Roman"/>
          <w:b/>
          <w:bCs/>
          <w:sz w:val="28"/>
          <w:szCs w:val="28"/>
        </w:rPr>
        <w:lastRenderedPageBreak/>
        <w:t>Оценка</w:t>
      </w:r>
      <w:r w:rsidRPr="00377D57">
        <w:rPr>
          <w:rFonts w:ascii="Times New Roman" w:eastAsia="Times New Roman" w:hAnsi="Times New Roman" w:cs="Times New Roman"/>
          <w:sz w:val="24"/>
        </w:rPr>
        <w:tab/>
      </w:r>
      <w:r w:rsidRPr="00377D57">
        <w:rPr>
          <w:rFonts w:ascii="Times New Roman" w:eastAsia="Times New Roman" w:hAnsi="Times New Roman" w:cs="Times New Roman"/>
          <w:b/>
          <w:bCs/>
          <w:sz w:val="28"/>
          <w:szCs w:val="28"/>
        </w:rPr>
        <w:t xml:space="preserve">достижения обучающимися </w:t>
      </w:r>
      <w:proofErr w:type="gramStart"/>
      <w:r w:rsidRPr="00377D57">
        <w:rPr>
          <w:rFonts w:ascii="Times New Roman" w:eastAsia="Times New Roman" w:hAnsi="Times New Roman" w:cs="Times New Roman"/>
          <w:b/>
          <w:bCs/>
          <w:sz w:val="28"/>
          <w:szCs w:val="28"/>
        </w:rPr>
        <w:t>с  задержкой</w:t>
      </w:r>
      <w:proofErr w:type="gramEnd"/>
      <w:r w:rsidRPr="00377D57">
        <w:rPr>
          <w:rFonts w:ascii="Times New Roman" w:eastAsia="Times New Roman" w:hAnsi="Times New Roman" w:cs="Times New Roman"/>
          <w:b/>
          <w:bCs/>
          <w:sz w:val="28"/>
          <w:szCs w:val="28"/>
        </w:rPr>
        <w:t xml:space="preserve">  психического</w:t>
      </w:r>
    </w:p>
    <w:p w:rsidR="002E3226" w:rsidRPr="00377D57" w:rsidRDefault="002E3226" w:rsidP="002E3226">
      <w:pPr>
        <w:autoSpaceDE w:val="0"/>
        <w:autoSpaceDN w:val="0"/>
        <w:adjustRightInd w:val="0"/>
        <w:jc w:val="center"/>
        <w:rPr>
          <w:rFonts w:ascii="Times New Roman" w:eastAsia="Times New Roman" w:hAnsi="Times New Roman" w:cs="Times New Roman"/>
          <w:sz w:val="24"/>
        </w:rPr>
      </w:pPr>
      <w:r w:rsidRPr="00377D57">
        <w:rPr>
          <w:rFonts w:ascii="Times New Roman" w:eastAsia="Times New Roman" w:hAnsi="Times New Roman" w:cs="Times New Roman"/>
          <w:b/>
          <w:bCs/>
          <w:sz w:val="28"/>
          <w:szCs w:val="28"/>
        </w:rPr>
        <w:t>развития планируемых результатов освоения программы коррекционной</w:t>
      </w:r>
      <w:r w:rsidRPr="00377D57">
        <w:rPr>
          <w:rFonts w:ascii="Times New Roman" w:eastAsia="Times New Roman" w:hAnsi="Times New Roman" w:cs="Times New Roman"/>
          <w:sz w:val="24"/>
        </w:rPr>
        <w:t xml:space="preserve"> </w:t>
      </w:r>
      <w:r w:rsidRPr="00377D57">
        <w:rPr>
          <w:rFonts w:ascii="Times New Roman" w:eastAsia="Times New Roman" w:hAnsi="Times New Roman" w:cs="Times New Roman"/>
          <w:b/>
          <w:bCs/>
          <w:sz w:val="28"/>
          <w:szCs w:val="28"/>
        </w:rPr>
        <w:t>работы</w:t>
      </w:r>
    </w:p>
    <w:p w:rsidR="002E3226" w:rsidRPr="00377D57" w:rsidRDefault="002E3226" w:rsidP="002E3226">
      <w:pPr>
        <w:autoSpaceDE w:val="0"/>
        <w:autoSpaceDN w:val="0"/>
        <w:adjustRightInd w:val="0"/>
        <w:jc w:val="center"/>
        <w:rPr>
          <w:rFonts w:ascii="Times New Roman" w:eastAsia="Times New Roman" w:hAnsi="Times New Roman" w:cs="Times New Roman"/>
          <w:sz w:val="24"/>
        </w:rPr>
      </w:pPr>
    </w:p>
    <w:p w:rsidR="002E3226" w:rsidRPr="00377D57" w:rsidRDefault="002E3226" w:rsidP="002E3226">
      <w:pPr>
        <w:overflowPunct w:val="0"/>
        <w:autoSpaceDE w:val="0"/>
        <w:autoSpaceDN w:val="0"/>
        <w:adjustRightInd w:val="0"/>
        <w:ind w:firstLine="709"/>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Оценка результатов освоения обучающимися с ЗПР программы коррекционной работы, составляющей неотъемлемую часть АООП НОО,</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осуществляется в полном соответствии с требованиями ФГОС НОО обучающихся с ОВЗ.</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            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2E3226" w:rsidRPr="00377D57" w:rsidRDefault="002E3226" w:rsidP="002E3226">
      <w:pPr>
        <w:numPr>
          <w:ilvl w:val="1"/>
          <w:numId w:val="12"/>
        </w:numPr>
        <w:tabs>
          <w:tab w:val="num" w:pos="1127"/>
        </w:tabs>
        <w:overflowPunct w:val="0"/>
        <w:autoSpaceDE w:val="0"/>
        <w:autoSpaceDN w:val="0"/>
        <w:adjustRightInd w:val="0"/>
        <w:spacing w:after="0" w:line="240" w:lineRule="auto"/>
        <w:ind w:left="0" w:firstLine="711"/>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2E3226" w:rsidRPr="00377D57" w:rsidRDefault="002E3226" w:rsidP="002E3226">
      <w:pPr>
        <w:numPr>
          <w:ilvl w:val="1"/>
          <w:numId w:val="12"/>
        </w:numPr>
        <w:tabs>
          <w:tab w:val="num" w:pos="1127"/>
        </w:tabs>
        <w:overflowPunct w:val="0"/>
        <w:autoSpaceDE w:val="0"/>
        <w:autoSpaceDN w:val="0"/>
        <w:adjustRightInd w:val="0"/>
        <w:spacing w:after="0" w:line="240" w:lineRule="auto"/>
        <w:ind w:left="0" w:firstLine="711"/>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2E3226" w:rsidRPr="00377D57" w:rsidRDefault="002E3226" w:rsidP="002E3226">
      <w:pPr>
        <w:numPr>
          <w:ilvl w:val="1"/>
          <w:numId w:val="12"/>
        </w:numPr>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единства параметров, критериев и инструментария оценки </w:t>
      </w:r>
    </w:p>
    <w:p w:rsidR="002E3226" w:rsidRPr="00377D57" w:rsidRDefault="002E3226" w:rsidP="002E3226">
      <w:pPr>
        <w:tabs>
          <w:tab w:val="num" w:pos="1440"/>
        </w:tabs>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достижений в освоении содержания АООП НОО, что сможет обеспечить объективность оценки. </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           Эти принципы, отражая основные закономерности целостного процесса образования обучающихся с ЗПР, самым тесным образом взаимосвязаны и </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касаются одновременно разных сторон процесса осуществления оценки результатов освоения программы коррекционной работы.</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377D57">
        <w:rPr>
          <w:rFonts w:ascii="Times New Roman" w:eastAsia="Times New Roman" w:hAnsi="Times New Roman" w:cs="Times New Roman"/>
          <w:sz w:val="28"/>
          <w:szCs w:val="28"/>
        </w:rPr>
        <w:t>диагностичность</w:t>
      </w:r>
      <w:proofErr w:type="spellEnd"/>
      <w:r w:rsidRPr="00377D57">
        <w:rPr>
          <w:rFonts w:ascii="Times New Roman" w:eastAsia="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w:t>
      </w:r>
      <w:r w:rsidRPr="00377D57">
        <w:rPr>
          <w:rFonts w:ascii="Times New Roman" w:eastAsia="Times New Roman" w:hAnsi="Times New Roman" w:cs="Times New Roman"/>
          <w:sz w:val="28"/>
          <w:szCs w:val="28"/>
        </w:rPr>
        <w:lastRenderedPageBreak/>
        <w:t>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2E3226" w:rsidRPr="00377D57"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377D57">
        <w:rPr>
          <w:rFonts w:ascii="Times New Roman" w:eastAsia="Times New Roman" w:hAnsi="Times New Roman" w:cs="Times New Roman"/>
          <w:sz w:val="28"/>
          <w:szCs w:val="28"/>
        </w:rPr>
        <w:t xml:space="preserve">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2E3226" w:rsidRPr="00E05EBE"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E05EBE">
        <w:rPr>
          <w:rFonts w:ascii="Times New Roman" w:eastAsia="Times New Roman" w:hAnsi="Times New Roman" w:cs="Times New Roman"/>
          <w:sz w:val="28"/>
          <w:szCs w:val="28"/>
        </w:rPr>
        <w:t>неуспешности</w:t>
      </w:r>
      <w:proofErr w:type="spellEnd"/>
      <w:r w:rsidRPr="00E05EBE">
        <w:rPr>
          <w:rFonts w:ascii="Times New Roman" w:eastAsia="Times New Roman" w:hAnsi="Times New Roman" w:cs="Times New Roman"/>
          <w:sz w:val="28"/>
          <w:szCs w:val="28"/>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E05EBE">
        <w:rPr>
          <w:rFonts w:ascii="Times New Roman" w:eastAsia="Times New Roman" w:hAnsi="Times New Roman" w:cs="Times New Roman"/>
          <w:sz w:val="28"/>
          <w:szCs w:val="28"/>
        </w:rPr>
        <w:t>эксперсс</w:t>
      </w:r>
      <w:proofErr w:type="spellEnd"/>
      <w:r w:rsidRPr="00E05EBE">
        <w:rPr>
          <w:rFonts w:ascii="Times New Roman" w:eastAsia="Times New Roman" w:hAnsi="Times New Roman" w:cs="Times New Roman"/>
          <w:sz w:val="28"/>
          <w:szCs w:val="28"/>
        </w:rPr>
        <w:t xml:space="preserve">-диагностики выступают в </w:t>
      </w:r>
      <w:proofErr w:type="gramStart"/>
      <w:r w:rsidRPr="00E05EBE">
        <w:rPr>
          <w:rFonts w:ascii="Times New Roman" w:eastAsia="Times New Roman" w:hAnsi="Times New Roman" w:cs="Times New Roman"/>
          <w:sz w:val="28"/>
          <w:szCs w:val="28"/>
        </w:rPr>
        <w:t>качестве  ориентировочной</w:t>
      </w:r>
      <w:proofErr w:type="gramEnd"/>
      <w:r w:rsidRPr="00E05EBE">
        <w:rPr>
          <w:rFonts w:ascii="Times New Roman" w:eastAsia="Times New Roman" w:hAnsi="Times New Roman" w:cs="Times New Roman"/>
          <w:sz w:val="28"/>
          <w:szCs w:val="28"/>
        </w:rPr>
        <w:t xml:space="preserve">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2E3226" w:rsidRPr="00E05EBE" w:rsidRDefault="002E3226" w:rsidP="002E3226">
      <w:pPr>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w:t>
      </w:r>
      <w:proofErr w:type="gramStart"/>
      <w:r w:rsidRPr="00E05EBE">
        <w:rPr>
          <w:rFonts w:ascii="Times New Roman" w:eastAsia="Times New Roman" w:hAnsi="Times New Roman" w:cs="Times New Roman"/>
          <w:sz w:val="28"/>
          <w:szCs w:val="28"/>
        </w:rPr>
        <w:t>планируемыми результатами освоения</w:t>
      </w:r>
      <w:proofErr w:type="gramEnd"/>
      <w:r w:rsidRPr="00E05EBE">
        <w:rPr>
          <w:rFonts w:ascii="Times New Roman" w:eastAsia="Times New Roman" w:hAnsi="Times New Roman" w:cs="Times New Roman"/>
          <w:sz w:val="28"/>
          <w:szCs w:val="28"/>
        </w:rPr>
        <w:t xml:space="preserve"> обучающимися программы коррекционной работы.</w:t>
      </w:r>
    </w:p>
    <w:p w:rsidR="002E3226" w:rsidRPr="00E05EBE"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2E3226" w:rsidRPr="00E05EBE"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w:t>
      </w:r>
      <w:r w:rsidRPr="00E05EBE">
        <w:rPr>
          <w:rFonts w:ascii="Times New Roman" w:eastAsia="Times New Roman" w:hAnsi="Times New Roman" w:cs="Times New Roman"/>
          <w:sz w:val="28"/>
          <w:szCs w:val="28"/>
        </w:rPr>
        <w:lastRenderedPageBreak/>
        <w:t>необходимой информации, позволяющей внести коррективы в организацию и содержание программы коррекционной работы.</w:t>
      </w:r>
    </w:p>
    <w:p w:rsidR="002E3226" w:rsidRPr="00E05EBE"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2E3226" w:rsidRPr="00E05EBE" w:rsidRDefault="002E3226" w:rsidP="002E3226">
      <w:pPr>
        <w:overflowPunct w:val="0"/>
        <w:autoSpaceDE w:val="0"/>
        <w:autoSpaceDN w:val="0"/>
        <w:adjustRightInd w:val="0"/>
        <w:jc w:val="both"/>
        <w:rPr>
          <w:rFonts w:ascii="Times New Roman" w:eastAsia="Times New Roman" w:hAnsi="Times New Roman" w:cs="Times New Roman"/>
          <w:sz w:val="28"/>
          <w:szCs w:val="28"/>
        </w:rPr>
      </w:pPr>
      <w:r w:rsidRPr="00E05EBE">
        <w:rPr>
          <w:rFonts w:ascii="Times New Roman" w:eastAsia="Times New Roman" w:hAnsi="Times New Roman" w:cs="Times New Roman"/>
          <w:sz w:val="28"/>
          <w:szCs w:val="28"/>
        </w:rPr>
        <w:t xml:space="preserve">           Результаты освоения обучающимися с ЗПР программы коррекционной работы не выносятся на итоговую оценку.</w:t>
      </w:r>
    </w:p>
    <w:p w:rsidR="003D2610" w:rsidRPr="003D2610" w:rsidRDefault="003D2610" w:rsidP="003D2610">
      <w:pPr>
        <w:rPr>
          <w:rFonts w:ascii="Times New Roman" w:hAnsi="Times New Roman" w:cs="Times New Roman"/>
          <w:sz w:val="28"/>
          <w:szCs w:val="28"/>
        </w:rPr>
      </w:pPr>
    </w:p>
    <w:sectPr w:rsidR="003D2610" w:rsidRPr="003D2610" w:rsidSect="00876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4A4F0C"/>
    <w:lvl w:ilvl="0">
      <w:numFmt w:val="bullet"/>
      <w:lvlText w:val="*"/>
      <w:lvlJc w:val="left"/>
    </w:lvl>
  </w:abstractNum>
  <w:abstractNum w:abstractNumId="1" w15:restartNumberingAfterBreak="0">
    <w:nsid w:val="00000003"/>
    <w:multiLevelType w:val="multilevel"/>
    <w:tmpl w:val="00000003"/>
    <w:name w:val="WW8Num3"/>
    <w:lvl w:ilvl="0">
      <w:start w:val="65535"/>
      <w:numFmt w:val="bullet"/>
      <w:lvlText w:val="•"/>
      <w:lvlJc w:val="left"/>
      <w:pPr>
        <w:tabs>
          <w:tab w:val="num" w:pos="502"/>
        </w:tabs>
        <w:ind w:left="502"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2D"/>
    <w:multiLevelType w:val="singleLevel"/>
    <w:tmpl w:val="0000002D"/>
    <w:name w:val="WW8Num45"/>
    <w:lvl w:ilvl="0">
      <w:start w:val="65535"/>
      <w:numFmt w:val="bullet"/>
      <w:lvlText w:val="•"/>
      <w:lvlJc w:val="left"/>
      <w:pPr>
        <w:tabs>
          <w:tab w:val="num" w:pos="0"/>
        </w:tabs>
        <w:ind w:left="1768" w:hanging="360"/>
      </w:pPr>
      <w:rPr>
        <w:rFonts w:ascii="Times New Roman" w:hAnsi="Times New Roman"/>
      </w:rPr>
    </w:lvl>
  </w:abstractNum>
  <w:abstractNum w:abstractNumId="7" w15:restartNumberingAfterBreak="0">
    <w:nsid w:val="00000056"/>
    <w:multiLevelType w:val="multilevel"/>
    <w:tmpl w:val="00000056"/>
    <w:name w:val="WW8Num86"/>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5753"/>
    <w:multiLevelType w:val="hybridMultilevel"/>
    <w:tmpl w:val="000060BF"/>
    <w:lvl w:ilvl="0" w:tplc="00005C67">
      <w:start w:val="1"/>
      <w:numFmt w:val="bullet"/>
      <w:lvlText w:val="в"/>
      <w:lvlJc w:val="left"/>
      <w:pPr>
        <w:tabs>
          <w:tab w:val="num" w:pos="720"/>
        </w:tabs>
        <w:ind w:left="720" w:hanging="360"/>
      </w:pPr>
    </w:lvl>
    <w:lvl w:ilvl="1" w:tplc="00003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4612B"/>
    <w:multiLevelType w:val="hybridMultilevel"/>
    <w:tmpl w:val="E7765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B5241"/>
    <w:multiLevelType w:val="hybridMultilevel"/>
    <w:tmpl w:val="B28E8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F73570"/>
    <w:multiLevelType w:val="hybridMultilevel"/>
    <w:tmpl w:val="72B61080"/>
    <w:lvl w:ilvl="0" w:tplc="0419000B">
      <w:start w:val="1"/>
      <w:numFmt w:val="bullet"/>
      <w:lvlText w:val=""/>
      <w:lvlJc w:val="left"/>
      <w:pPr>
        <w:tabs>
          <w:tab w:val="num" w:pos="720"/>
        </w:tabs>
        <w:ind w:left="720" w:hanging="360"/>
      </w:pPr>
      <w:rPr>
        <w:rFonts w:ascii="Wingdings" w:hAnsi="Wingdings" w:hint="default"/>
      </w:rPr>
    </w:lvl>
    <w:lvl w:ilvl="1" w:tplc="A74A4F0C">
      <w:start w:val="65535"/>
      <w:numFmt w:val="bullet"/>
      <w:lvlText w:val="•"/>
      <w:lvlJc w:val="left"/>
      <w:pPr>
        <w:tabs>
          <w:tab w:val="num" w:pos="1455"/>
        </w:tabs>
        <w:ind w:left="1455" w:hanging="375"/>
      </w:pPr>
      <w:rPr>
        <w:rFonts w:ascii="Arial" w:hAnsi="Aria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3"/>
  </w:num>
  <w:num w:numId="4">
    <w:abstractNumId w:val="2"/>
  </w:num>
  <w:num w:numId="5">
    <w:abstractNumId w:val="4"/>
  </w:num>
  <w:num w:numId="6">
    <w:abstractNumId w:val="5"/>
  </w:num>
  <w:num w:numId="7">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8">
    <w:abstractNumId w:val="11"/>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10"/>
    <w:rsid w:val="000B041C"/>
    <w:rsid w:val="000F2661"/>
    <w:rsid w:val="0012127A"/>
    <w:rsid w:val="002E3226"/>
    <w:rsid w:val="003114FE"/>
    <w:rsid w:val="003210FC"/>
    <w:rsid w:val="003736E5"/>
    <w:rsid w:val="003D2610"/>
    <w:rsid w:val="005C4BCC"/>
    <w:rsid w:val="00780B0A"/>
    <w:rsid w:val="00876A25"/>
    <w:rsid w:val="00892C7A"/>
    <w:rsid w:val="009C2210"/>
    <w:rsid w:val="00CF0696"/>
    <w:rsid w:val="00CF1051"/>
    <w:rsid w:val="00DF01B6"/>
    <w:rsid w:val="00E103A7"/>
    <w:rsid w:val="00E3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7DE94-A73F-41EA-912F-5A7FF50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A59"/>
    <w:pPr>
      <w:ind w:left="720"/>
      <w:contextualSpacing/>
    </w:pPr>
  </w:style>
  <w:style w:type="paragraph" w:styleId="a4">
    <w:name w:val="Title"/>
    <w:basedOn w:val="a"/>
    <w:next w:val="a"/>
    <w:link w:val="a5"/>
    <w:qFormat/>
    <w:rsid w:val="0012127A"/>
    <w:pPr>
      <w:widowControl w:val="0"/>
      <w:suppressAutoHyphens/>
      <w:spacing w:after="300" w:line="240" w:lineRule="auto"/>
    </w:pPr>
    <w:rPr>
      <w:rFonts w:ascii="Cambria" w:eastAsia="Times New Roman" w:hAnsi="Cambria" w:cs="Times New Roman"/>
      <w:color w:val="17365D"/>
      <w:spacing w:val="5"/>
      <w:kern w:val="1"/>
      <w:sz w:val="52"/>
      <w:szCs w:val="52"/>
      <w:lang w:eastAsia="hi-IN" w:bidi="hi-IN"/>
    </w:rPr>
  </w:style>
  <w:style w:type="character" w:customStyle="1" w:styleId="a5">
    <w:name w:val="Название Знак"/>
    <w:basedOn w:val="a0"/>
    <w:link w:val="a4"/>
    <w:rsid w:val="0012127A"/>
    <w:rPr>
      <w:rFonts w:ascii="Cambria" w:eastAsia="Times New Roman" w:hAnsi="Cambria" w:cs="Times New Roman"/>
      <w:color w:val="17365D"/>
      <w:spacing w:val="5"/>
      <w:kern w:val="1"/>
      <w:sz w:val="52"/>
      <w:szCs w:val="52"/>
      <w:lang w:eastAsia="hi-IN" w:bidi="hi-IN"/>
    </w:rPr>
  </w:style>
  <w:style w:type="paragraph" w:customStyle="1" w:styleId="c23">
    <w:name w:val="c23"/>
    <w:basedOn w:val="a"/>
    <w:rsid w:val="002E3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2E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5761</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Викторовна</dc:creator>
  <cp:lastModifiedBy>korshkola18</cp:lastModifiedBy>
  <cp:revision>2</cp:revision>
  <cp:lastPrinted>2017-11-07T06:42:00Z</cp:lastPrinted>
  <dcterms:created xsi:type="dcterms:W3CDTF">2017-11-16T03:36:00Z</dcterms:created>
  <dcterms:modified xsi:type="dcterms:W3CDTF">2017-11-16T03:36:00Z</dcterms:modified>
</cp:coreProperties>
</file>