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C2" w:rsidRDefault="00C346CB" w:rsidP="00274DC2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74D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 участии стажировочных площадок в проекте</w:t>
      </w:r>
    </w:p>
    <w:p w:rsidR="00274DC2" w:rsidRDefault="0077315D" w:rsidP="00274DC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Министерства образования и науки РФ</w:t>
      </w:r>
      <w:r w:rsidR="00C346CB" w:rsidRPr="00274D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</w:p>
    <w:p w:rsidR="00274DC2" w:rsidRPr="00ED1B5B" w:rsidRDefault="00C346CB" w:rsidP="00274D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</w:t>
      </w:r>
      <w:r w:rsidR="0027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сентября 2016 года от издател</w:t>
      </w:r>
      <w:r w:rsidR="0027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ьства "Просвещение" в Свердловскую область  поступило предложение «</w:t>
      </w:r>
      <w:r w:rsidR="00274DC2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стажировочным</w:t>
      </w:r>
      <w:r w:rsidR="0027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площадкам»</w:t>
      </w:r>
      <w:r w:rsidR="0077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общеобразовательным учреждениям, реализующим адаптированные основные общеобразовательные программы,</w:t>
      </w:r>
      <w:r w:rsidR="00274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 участие </w:t>
      </w:r>
      <w:r w:rsidR="00274DC2" w:rsidRPr="00274DC2">
        <w:rPr>
          <w:rFonts w:ascii="Times New Roman" w:hAnsi="Times New Roman" w:cs="Times New Roman"/>
          <w:sz w:val="28"/>
          <w:szCs w:val="28"/>
        </w:rPr>
        <w:t xml:space="preserve"> </w:t>
      </w:r>
      <w:r w:rsidR="00274DC2">
        <w:rPr>
          <w:rFonts w:ascii="Times New Roman" w:hAnsi="Times New Roman" w:cs="Times New Roman"/>
          <w:sz w:val="28"/>
          <w:szCs w:val="28"/>
        </w:rPr>
        <w:t xml:space="preserve">в </w:t>
      </w:r>
      <w:r w:rsidR="00274DC2" w:rsidRPr="00ED1B5B">
        <w:rPr>
          <w:rFonts w:ascii="Times New Roman" w:hAnsi="Times New Roman" w:cs="Times New Roman"/>
          <w:sz w:val="28"/>
          <w:szCs w:val="28"/>
        </w:rPr>
        <w:t xml:space="preserve">проекте Министерства образования и науки РФ </w:t>
      </w:r>
      <w:r w:rsidR="00274DC2" w:rsidRPr="00ED1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«Разработка программно-методического и учебно-дидактического обеспечения реализации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(1 дополнительный, 1 классы)».</w:t>
      </w:r>
    </w:p>
    <w:p w:rsidR="0077315D" w:rsidRDefault="00274DC2" w:rsidP="00274D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проект имел цель собрать со всех регионов нашей страны комплекты рабочих программ для 1 класса и 1 дополнительного для всех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категорий</w:t>
      </w:r>
      <w:proofErr w:type="gram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с ОВЗ, чтобы по итогам сделать рекомендуемые рабочие программы для всех образовательных организаций, реализующих адаптированные общеобразовательные программы.  </w:t>
      </w:r>
      <w:r w:rsidR="0077315D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частности,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регион должен был в короткие сроки, по предложенной структуре предоставить комплекты программ по следующим </w:t>
      </w:r>
      <w:proofErr w:type="spellStart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нозальным</w:t>
      </w:r>
      <w:proofErr w:type="spell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группам: 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Рабочие программы для 1 и 1д класса для обучающихся с ЗПР; обучающихся с ОДА; обучающихся с ТНР; обучающихся с умственной отсталостью (интеллектуальными нарушениями); обучающихся с нарушением слуха; обучающихся с нарушением зрения; обучающихся с РАС. 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К участию в проекте были представлены комплекты рабочих программ от общеобразовательных учреждений, подведомственных Министерству общего и профессионального образования Свердловской области:</w:t>
      </w:r>
    </w:p>
    <w:p w:rsidR="0077315D" w:rsidRPr="0077315D" w:rsidRDefault="00C346CB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773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7315D" w:rsidRPr="0077315D">
        <w:rPr>
          <w:rFonts w:ascii="Times New Roman" w:hAnsi="Times New Roman" w:cs="Times New Roman"/>
          <w:bCs/>
          <w:sz w:val="28"/>
          <w:szCs w:val="28"/>
        </w:rPr>
        <w:t xml:space="preserve"> ГКОУ СО</w:t>
      </w:r>
      <w:r w:rsidR="0077315D"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«Екатеринбургская школа № 3» (директор Аксенова М.В.)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15D">
        <w:rPr>
          <w:rFonts w:ascii="Times New Roman" w:hAnsi="Times New Roman" w:cs="Times New Roman"/>
          <w:sz w:val="28"/>
          <w:szCs w:val="28"/>
        </w:rPr>
        <w:t xml:space="preserve">2. </w:t>
      </w:r>
      <w:r w:rsidRPr="0077315D">
        <w:rPr>
          <w:rFonts w:ascii="Times New Roman" w:hAnsi="Times New Roman" w:cs="Times New Roman"/>
          <w:bCs/>
          <w:sz w:val="28"/>
          <w:szCs w:val="28"/>
        </w:rPr>
        <w:t>ГКОУ СО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«Екатеринб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ургская школа № 4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(директор Туркова Л.Б.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7315D">
        <w:rPr>
          <w:rFonts w:ascii="Times New Roman" w:hAnsi="Times New Roman" w:cs="Times New Roman"/>
          <w:bCs/>
          <w:sz w:val="28"/>
          <w:szCs w:val="28"/>
        </w:rPr>
        <w:t>ГКОУ СО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«Екатеринб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ургская школа № 9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(директор Кашина И.И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77315D">
        <w:rPr>
          <w:rFonts w:ascii="Times New Roman" w:hAnsi="Times New Roman" w:cs="Times New Roman"/>
          <w:bCs/>
          <w:sz w:val="28"/>
          <w:szCs w:val="28"/>
        </w:rPr>
        <w:t>ГКОУ СО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«Екатеринбургская школа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(директор Щербакова Т.В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77315D" w:rsidRP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ГКОУ СО «Эверест» (директор Сальникова Е.А.)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ГБОУ СО «Центр психолого-медико-социального сопровождения «Речевой центр» (директор Веснина Е.В.)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ГБОУ СО «Центр психолого-медико-социального сопровождения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«Эхо» (директор Кривихина А.В.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7315D" w:rsidRDefault="0077315D" w:rsidP="007731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3D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ГКОУ СО «Красногорская школа-интернат» (директор Цой С.П.)</w:t>
      </w:r>
    </w:p>
    <w:p w:rsidR="003D224E" w:rsidRDefault="003D224E" w:rsidP="00274DC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ГКОУ СО</w:t>
      </w:r>
      <w:r w:rsidRPr="003D224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 </w:t>
      </w:r>
      <w:r w:rsidRPr="003D2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«Верхнепышминская школа-интернат имени С.А. Мартиросяна»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(директор Шалган Н.П.)</w:t>
      </w:r>
    </w:p>
    <w:p w:rsidR="003D224E" w:rsidRDefault="00C346CB" w:rsidP="003D22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  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октябре 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2016 г. 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Москве проходили круглые столы по обс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уждению представленных программ, на которых рабочие программы представляли </w:t>
      </w:r>
      <w:proofErr w:type="gramStart"/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 стажировочных</w:t>
      </w:r>
      <w:proofErr w:type="gramEnd"/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площадок Свердловской области. 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 было достаточно жестким со стороны дефектологической общественности и приглашенных экспертов. Эти обстоятельства еще усугубились тем, что представители Москвы и Санкт-Петербурга почти не представили своих программ на конкурсный отбор. На примере наших программ 7.2 - были представлены только двумя органи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зациями (весь комплект – ГКОУ СО «Екатеринбургская школа-интернат № 9»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коррекционный блок образователь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 организация из г. Иркутска).</w:t>
      </w:r>
    </w:p>
    <w:p w:rsidR="003D224E" w:rsidRDefault="003D224E" w:rsidP="003D22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Очень горячие споры были по программам для обучающихся с нарушением зрения.    Не менее серьезные дебаты разгорелись по поводу рабочих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рограмм, представленных школой ГКОУ СО «Екатеринбургская школа-интернат № 3»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вариан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 2 (для умеренной и тяжелой УО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итоге, с небольшими доработками, программы были приняты и очень высоко оценены экспертами. (сами эксперты - звезды были в шоке от того, что больше никто не предоставил программ на конкурс). 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 отметить, что программы для обучающихся с </w:t>
      </w:r>
      <w:r w:rsidR="00C66857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 представили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315D">
        <w:rPr>
          <w:rFonts w:ascii="Times New Roman" w:hAnsi="Times New Roman" w:cs="Times New Roman"/>
          <w:bCs/>
          <w:sz w:val="28"/>
          <w:szCs w:val="28"/>
        </w:rPr>
        <w:t>ГКОУ СО</w:t>
      </w:r>
      <w:r w:rsidRPr="00773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«Екатеринб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ургская школа №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ГБОУ СО «Центр психолого-медико-социального сопровождения «Речевой центр»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целом было написано 43 программы по вариантам 8.2, 8.3, 8,4.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Единичные программы были представлены отдельными авторами </w:t>
      </w:r>
      <w:bookmarkStart w:id="0" w:name="_GoBack"/>
      <w:bookmarkEnd w:id="0"/>
      <w:r w:rsidR="00C66857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разных образовательных организаций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итоге и в этой позиции было признано первенство Свердловской области. 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Эксперты признали, что Екатеринбург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методически грамотный регион с высококвалифицированными специалистами в своей сфере. Е.А. </w:t>
      </w:r>
      <w:proofErr w:type="spellStart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Стребелева</w:t>
      </w:r>
      <w:proofErr w:type="spell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сказала на одном из круглых столов, что она не ожидала такого высокого уровня мастерства наших специалистов. Эксперт Бабина из ИКП РАО высоко оценила работу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ГКОУ СО «Екатеринбургская школа-интернат № 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высказала пожелание сотрудничества. Кроме указанных экспертов в работе круглых столов приняли участие такие известные дефектологи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proofErr w:type="spellStart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Екжанова</w:t>
      </w:r>
      <w:proofErr w:type="spell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Исаева, Ильина, </w:t>
      </w:r>
      <w:proofErr w:type="spellStart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Либлинг</w:t>
      </w:r>
      <w:proofErr w:type="spell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Морозов, Евтушенко, Кукушкина, Левченко, Приходько, Грибова, Алмазова Анна, и многие другие. В целом, участие наших стажировочных площадок и 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 можно считать удачным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как вся </w:t>
      </w:r>
      <w:proofErr w:type="gramStart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дефектологическая  общественность</w:t>
      </w:r>
      <w:proofErr w:type="gramEnd"/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признает, что Уральский регион не отстает от столичных коллег, но и где-то превосходит. </w:t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46CB"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Все участники (разработчики программ, руководители образовательных организаций и организаторы) удостоились грамотами и благодарстве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нными письмами от издательства «Просвещения».</w:t>
      </w:r>
    </w:p>
    <w:p w:rsidR="00E67134" w:rsidRPr="00C346CB" w:rsidRDefault="00C346CB" w:rsidP="003D22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   Те программы, которые прошли все отборы и экспертизы вы</w:t>
      </w:r>
      <w:r w:rsidR="003D2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ставлены на сайте издательства «Просвещения»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после п</w:t>
      </w:r>
      <w:r w:rsidR="00C66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олного подведения итогов Министерства образования и науки </w:t>
      </w:r>
      <w:proofErr w:type="gramStart"/>
      <w:r w:rsidR="00C66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</w:t>
      </w:r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</w:t>
      </w:r>
      <w:proofErr w:type="gramEnd"/>
      <w:r w:rsidRPr="00C34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фамилии разработчиков программ будут указаны на сайте.</w:t>
      </w:r>
    </w:p>
    <w:sectPr w:rsidR="00E67134" w:rsidRPr="00C346CB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CB"/>
    <w:rsid w:val="000476EF"/>
    <w:rsid w:val="00274DC2"/>
    <w:rsid w:val="003D224E"/>
    <w:rsid w:val="0077315D"/>
    <w:rsid w:val="00C346CB"/>
    <w:rsid w:val="00C66857"/>
    <w:rsid w:val="00E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AA807-A750-4A6E-8968-A7F78D39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5</cp:revision>
  <dcterms:created xsi:type="dcterms:W3CDTF">2016-12-13T02:06:00Z</dcterms:created>
  <dcterms:modified xsi:type="dcterms:W3CDTF">2017-01-30T03:20:00Z</dcterms:modified>
</cp:coreProperties>
</file>