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49" w:rsidRPr="00401DEF" w:rsidRDefault="00A75A49" w:rsidP="00A75A4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Выписка из протокола </w:t>
      </w:r>
      <w:r w:rsidRPr="00401DEF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от </w:t>
      </w:r>
      <w:r>
        <w:rPr>
          <w:rFonts w:ascii="Times New Roman" w:hAnsi="Times New Roman"/>
          <w:b/>
          <w:sz w:val="28"/>
          <w:szCs w:val="28"/>
        </w:rPr>
        <w:t>15</w:t>
      </w:r>
      <w:r w:rsidRPr="00401DEF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9</w:t>
      </w:r>
      <w:r w:rsidRPr="00401DE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21</w:t>
      </w:r>
      <w:r w:rsidRPr="00401DEF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           </w:t>
      </w:r>
    </w:p>
    <w:p w:rsidR="00A75A49" w:rsidRDefault="00A75A49" w:rsidP="00A75A49">
      <w:pPr>
        <w:jc w:val="both"/>
        <w:rPr>
          <w:rFonts w:ascii="Times New Roman" w:hAnsi="Times New Roman"/>
          <w:b/>
          <w:sz w:val="26"/>
          <w:szCs w:val="26"/>
        </w:rPr>
      </w:pPr>
    </w:p>
    <w:p w:rsidR="00A75A49" w:rsidRPr="001670B9" w:rsidRDefault="00A75A49" w:rsidP="00A75A4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670B9">
        <w:rPr>
          <w:rFonts w:ascii="Times New Roman" w:hAnsi="Times New Roman"/>
          <w:b/>
          <w:sz w:val="26"/>
          <w:szCs w:val="26"/>
        </w:rPr>
        <w:t>Слушали:</w:t>
      </w:r>
    </w:p>
    <w:p w:rsidR="00A75A49" w:rsidRPr="00D76084" w:rsidRDefault="00A75A49" w:rsidP="00A75A4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75A49" w:rsidRPr="00A75A49" w:rsidRDefault="00A75A49" w:rsidP="00A75A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75A49">
        <w:rPr>
          <w:rFonts w:ascii="Times New Roman" w:hAnsi="Times New Roman"/>
          <w:sz w:val="28"/>
          <w:szCs w:val="28"/>
        </w:rPr>
        <w:t>О выполнении плана мероприятий по противодействию коррупции за 2 квартал 2021 года.</w:t>
      </w:r>
    </w:p>
    <w:p w:rsidR="00A75A49" w:rsidRPr="00A75A49" w:rsidRDefault="00A75A49" w:rsidP="00A75A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A49" w:rsidRPr="00A75A49" w:rsidRDefault="00A75A49" w:rsidP="00A75A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A49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A75A49">
        <w:rPr>
          <w:rFonts w:ascii="Times New Roman" w:hAnsi="Times New Roman"/>
          <w:sz w:val="28"/>
          <w:szCs w:val="28"/>
          <w:lang w:eastAsia="ru-RU"/>
        </w:rPr>
        <w:t xml:space="preserve"> О результатах контроля за выполнением заключенных контрактов в сфере закупок товаров, работ, услуг для обеспечения нужд учреждения на 1 полугодие 2021 г., связанных с проведением ремонтных работ при подготовке школы-интерната к новому учебному году.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11880"/>
        <w:gridCol w:w="3420"/>
      </w:tblGrid>
      <w:tr w:rsidR="00A75A49" w:rsidRPr="00A75A49" w:rsidTr="0073501C">
        <w:tc>
          <w:tcPr>
            <w:tcW w:w="11880" w:type="dxa"/>
            <w:hideMark/>
          </w:tcPr>
          <w:p w:rsidR="00A75A49" w:rsidRPr="00A75A49" w:rsidRDefault="00A75A49" w:rsidP="00A75A49">
            <w:pPr>
              <w:spacing w:after="160" w:line="240" w:lineRule="auto"/>
              <w:ind w:right="7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5A49" w:rsidRPr="00A75A49" w:rsidRDefault="00A75A49" w:rsidP="00A75A49">
            <w:pPr>
              <w:spacing w:after="160" w:line="240" w:lineRule="auto"/>
              <w:ind w:right="7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5A49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A75A4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  <w:r w:rsidRPr="00A75A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результатах рассмотрения дел, связанных с обращениями родителей </w:t>
            </w:r>
          </w:p>
          <w:p w:rsidR="00A75A49" w:rsidRPr="00A75A49" w:rsidRDefault="00A75A49" w:rsidP="00A75A49">
            <w:pPr>
              <w:spacing w:after="160" w:line="240" w:lineRule="auto"/>
              <w:ind w:right="72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75A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(законных представителей) в 1 полугодии </w:t>
            </w:r>
            <w:proofErr w:type="gramStart"/>
            <w:r w:rsidRPr="00A75A49">
              <w:rPr>
                <w:rFonts w:ascii="Times New Roman" w:hAnsi="Times New Roman"/>
                <w:sz w:val="28"/>
                <w:szCs w:val="28"/>
                <w:lang w:eastAsia="ru-RU"/>
              </w:rPr>
              <w:t>2021  года</w:t>
            </w:r>
            <w:proofErr w:type="gramEnd"/>
            <w:r w:rsidRPr="00A75A4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hideMark/>
          </w:tcPr>
          <w:p w:rsidR="00A75A49" w:rsidRPr="00A75A49" w:rsidRDefault="00A75A49" w:rsidP="00A75A49">
            <w:pPr>
              <w:spacing w:after="16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75A49">
              <w:rPr>
                <w:rFonts w:ascii="Times New Roman" w:eastAsiaTheme="minorHAnsi" w:hAnsi="Times New Roman"/>
                <w:sz w:val="28"/>
                <w:szCs w:val="28"/>
              </w:rPr>
              <w:t>Зайцева О.С., зам. директора по ВР</w:t>
            </w:r>
          </w:p>
        </w:tc>
      </w:tr>
    </w:tbl>
    <w:p w:rsidR="00A75A49" w:rsidRPr="00A75A49" w:rsidRDefault="00A75A49" w:rsidP="00A75A4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75A49" w:rsidRPr="00A75A49" w:rsidRDefault="00A75A49" w:rsidP="00A75A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5A49">
        <w:rPr>
          <w:rFonts w:ascii="Times New Roman" w:hAnsi="Times New Roman"/>
          <w:b/>
          <w:sz w:val="28"/>
          <w:szCs w:val="28"/>
        </w:rPr>
        <w:t>4.</w:t>
      </w:r>
      <w:r w:rsidRPr="00A75A49">
        <w:rPr>
          <w:rFonts w:ascii="Times New Roman" w:hAnsi="Times New Roman"/>
          <w:sz w:val="28"/>
          <w:szCs w:val="28"/>
        </w:rPr>
        <w:t xml:space="preserve"> </w:t>
      </w:r>
      <w:r w:rsidRPr="00A75A49">
        <w:rPr>
          <w:rFonts w:ascii="Times New Roman" w:hAnsi="Times New Roman"/>
          <w:sz w:val="28"/>
          <w:szCs w:val="28"/>
          <w:lang w:eastAsia="ru-RU"/>
        </w:rPr>
        <w:t xml:space="preserve">О выполнении решений Комиссии, принятых на </w:t>
      </w:r>
      <w:proofErr w:type="gramStart"/>
      <w:r w:rsidRPr="00A75A49">
        <w:rPr>
          <w:rFonts w:ascii="Times New Roman" w:hAnsi="Times New Roman"/>
          <w:sz w:val="28"/>
          <w:szCs w:val="28"/>
          <w:lang w:eastAsia="ru-RU"/>
        </w:rPr>
        <w:t>заседании  во</w:t>
      </w:r>
      <w:proofErr w:type="gramEnd"/>
      <w:r w:rsidRPr="00A75A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5A49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A75A49">
        <w:rPr>
          <w:rFonts w:ascii="Times New Roman" w:hAnsi="Times New Roman"/>
          <w:sz w:val="28"/>
          <w:szCs w:val="28"/>
          <w:lang w:eastAsia="ru-RU"/>
        </w:rPr>
        <w:t xml:space="preserve"> квартале 2021 года. </w:t>
      </w:r>
    </w:p>
    <w:p w:rsidR="00A75A49" w:rsidRPr="00A75A49" w:rsidRDefault="00A75A49" w:rsidP="00A75A49">
      <w:pPr>
        <w:spacing w:before="30" w:after="30" w:line="240" w:lineRule="auto"/>
        <w:rPr>
          <w:rFonts w:ascii="Times New Roman" w:hAnsi="Times New Roman"/>
          <w:b/>
          <w:sz w:val="28"/>
          <w:szCs w:val="28"/>
        </w:rPr>
      </w:pPr>
      <w:r w:rsidRPr="00A75A49">
        <w:rPr>
          <w:rFonts w:ascii="Times New Roman" w:hAnsi="Times New Roman"/>
          <w:b/>
          <w:sz w:val="28"/>
          <w:szCs w:val="28"/>
        </w:rPr>
        <w:t xml:space="preserve">5. </w:t>
      </w:r>
      <w:r w:rsidRPr="00A75A49">
        <w:rPr>
          <w:rFonts w:ascii="Times New Roman" w:hAnsi="Times New Roman"/>
          <w:sz w:val="28"/>
          <w:szCs w:val="28"/>
        </w:rPr>
        <w:t>О коррекции Плана мероприятий на 2021- 2024 гг.</w:t>
      </w:r>
    </w:p>
    <w:p w:rsidR="00A75A49" w:rsidRPr="00D76084" w:rsidRDefault="00A75A49" w:rsidP="00A75A49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A75A49" w:rsidRPr="00A75A49" w:rsidTr="00A75A49">
        <w:tc>
          <w:tcPr>
            <w:tcW w:w="9214" w:type="dxa"/>
            <w:hideMark/>
          </w:tcPr>
          <w:p w:rsidR="00A75A49" w:rsidRPr="00A75A49" w:rsidRDefault="00A75A49" w:rsidP="00735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75A49" w:rsidRPr="00A75A49" w:rsidRDefault="00A75A49" w:rsidP="007350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5A49" w:rsidRPr="00A75A49" w:rsidRDefault="00A75A49" w:rsidP="007350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>Решили:</w:t>
            </w:r>
          </w:p>
          <w:p w:rsidR="00A75A49" w:rsidRDefault="00A75A49" w:rsidP="00A75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 Принять к сведению информацию о выполнении плана мероприятий по противодействию коррупции во 2 квартале 2021 года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5A49" w:rsidRPr="00A75A49" w:rsidRDefault="00A75A49" w:rsidP="00A75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 xml:space="preserve">  2.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 Активизировать работу по антикоррупционному просвещению обучающихся.</w:t>
            </w:r>
          </w:p>
          <w:p w:rsidR="00A75A49" w:rsidRPr="00A75A49" w:rsidRDefault="00A75A49" w:rsidP="00A75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 xml:space="preserve">  3</w:t>
            </w: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 Принять </w:t>
            </w:r>
            <w:proofErr w:type="gramStart"/>
            <w:r w:rsidRPr="00A75A49">
              <w:rPr>
                <w:rFonts w:ascii="Times New Roman" w:hAnsi="Times New Roman"/>
                <w:sz w:val="28"/>
                <w:szCs w:val="28"/>
              </w:rPr>
              <w:t xml:space="preserve">информацию  </w:t>
            </w:r>
            <w:r w:rsidRPr="00A75A49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A75A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результатах контроля за выполнением заключенных контрактов в сфере закупок товаров, работ, услуг для обеспечения нужд учреждения на 1 полугодие 2021 г., связанных с проведением ремонтных работ при подготовке школы-интерната к новому учебному году. </w:t>
            </w:r>
          </w:p>
          <w:p w:rsidR="00A75A49" w:rsidRPr="00A75A49" w:rsidRDefault="00A75A49" w:rsidP="00A75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 Обращений родителей (законных представителей), по вопросам противодействия коррупции не было.</w:t>
            </w:r>
          </w:p>
          <w:p w:rsidR="00A75A49" w:rsidRPr="00A75A49" w:rsidRDefault="00A75A49" w:rsidP="00A75A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Принять информацию о выполнении решений Комиссии во </w:t>
            </w:r>
            <w:r w:rsidRPr="00A75A4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 квартале 2021 г.</w:t>
            </w:r>
          </w:p>
          <w:p w:rsidR="00A75A49" w:rsidRPr="00A75A49" w:rsidRDefault="00A75A49" w:rsidP="00A75A49">
            <w:pPr>
              <w:spacing w:before="30" w:after="3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75A4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A75A49">
              <w:rPr>
                <w:rFonts w:ascii="Times New Roman" w:hAnsi="Times New Roman"/>
                <w:sz w:val="28"/>
                <w:szCs w:val="28"/>
              </w:rPr>
              <w:t xml:space="preserve">Утвердить </w:t>
            </w:r>
            <w:r w:rsidRPr="00A75A4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План мероприятий</w:t>
            </w:r>
            <w:r w:rsidRPr="00A75A4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противодействию коррупции </w:t>
            </w:r>
            <w:r w:rsidRPr="00A75A49">
              <w:rPr>
                <w:rFonts w:ascii="Times New Roman" w:hAnsi="Times New Roman"/>
                <w:sz w:val="28"/>
                <w:szCs w:val="28"/>
                <w:lang w:eastAsia="ru-RU"/>
              </w:rPr>
              <w:t>в ГБОУ СО «Екатеринбургская школа № 9, реализующая адаптированные основные общеобразовательные программы»</w:t>
            </w:r>
            <w:r w:rsidRPr="00A75A4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75A4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A75A4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2021-2024</w:t>
            </w:r>
            <w:r w:rsidRPr="00A75A49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годы</w:t>
            </w:r>
            <w:r w:rsidRPr="00A75A49"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 xml:space="preserve"> откорректированный в соответствии с Национальным планом противодействия коррупции на 2021-2024 годы, в рамках Указа Президента РФ от16.08.2021г. №478</w:t>
            </w:r>
          </w:p>
          <w:p w:rsidR="00A75A49" w:rsidRPr="00A75A49" w:rsidRDefault="00A75A49" w:rsidP="00A75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5A49">
              <w:rPr>
                <w:rFonts w:ascii="Times New Roman" w:hAnsi="Times New Roman"/>
                <w:sz w:val="28"/>
                <w:szCs w:val="28"/>
              </w:rPr>
              <w:tab/>
            </w:r>
            <w:r w:rsidRPr="00A75A49">
              <w:rPr>
                <w:rFonts w:ascii="Times New Roman" w:hAnsi="Times New Roman"/>
                <w:sz w:val="28"/>
                <w:szCs w:val="28"/>
              </w:rPr>
              <w:tab/>
            </w:r>
            <w:r w:rsidRPr="00A75A49">
              <w:rPr>
                <w:rFonts w:ascii="Times New Roman" w:hAnsi="Times New Roman"/>
                <w:sz w:val="28"/>
                <w:szCs w:val="28"/>
              </w:rPr>
              <w:tab/>
            </w:r>
            <w:r w:rsidRPr="00A75A49">
              <w:rPr>
                <w:rFonts w:ascii="Times New Roman" w:hAnsi="Times New Roman"/>
                <w:sz w:val="28"/>
                <w:szCs w:val="28"/>
              </w:rPr>
              <w:tab/>
            </w:r>
            <w:r w:rsidRPr="00A75A49">
              <w:rPr>
                <w:rFonts w:ascii="Times New Roman" w:hAnsi="Times New Roman"/>
                <w:sz w:val="28"/>
                <w:szCs w:val="28"/>
              </w:rPr>
              <w:tab/>
            </w:r>
            <w:bookmarkStart w:id="0" w:name="_GoBack"/>
            <w:bookmarkEnd w:id="0"/>
          </w:p>
          <w:p w:rsidR="00A75A49" w:rsidRPr="00A75A49" w:rsidRDefault="00A75A49" w:rsidP="007350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5A49" w:rsidRPr="00A75A49" w:rsidRDefault="00A75A49" w:rsidP="0073501C">
            <w:pPr>
              <w:spacing w:after="160" w:line="259" w:lineRule="auto"/>
              <w:ind w:right="7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75A49" w:rsidRDefault="00A75A49" w:rsidP="00A75A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B2" w:rsidRDefault="00F412B2"/>
    <w:sectPr w:rsidR="00F4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34D7"/>
    <w:multiLevelType w:val="hybridMultilevel"/>
    <w:tmpl w:val="1AF48834"/>
    <w:lvl w:ilvl="0" w:tplc="FDB47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75DA7"/>
    <w:multiLevelType w:val="hybridMultilevel"/>
    <w:tmpl w:val="180E1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2556A"/>
    <w:multiLevelType w:val="hybridMultilevel"/>
    <w:tmpl w:val="F6D869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F2080"/>
    <w:multiLevelType w:val="hybridMultilevel"/>
    <w:tmpl w:val="2BACC032"/>
    <w:lvl w:ilvl="0" w:tplc="EA5C7C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F3"/>
    <w:rsid w:val="001C72F3"/>
    <w:rsid w:val="00A75A49"/>
    <w:rsid w:val="00F4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A284-9931-4EB2-B2EF-F9DF2E13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4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2021-10-17T16:12:00Z</dcterms:created>
  <dcterms:modified xsi:type="dcterms:W3CDTF">2021-10-17T16:25:00Z</dcterms:modified>
</cp:coreProperties>
</file>