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42" w:rsidRPr="00B24F42" w:rsidRDefault="00B24F42" w:rsidP="00B2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 ОБРАЗОВАНИЯ СВЕРДЛОВСКОЙ ОБЛАСТИ</w:t>
      </w:r>
    </w:p>
    <w:p w:rsidR="00B24F42" w:rsidRPr="00B24F42" w:rsidRDefault="00B24F42" w:rsidP="00B24F42">
      <w:pPr>
        <w:framePr w:hSpace="180" w:wrap="around" w:hAnchor="margin" w:y="-30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F42" w:rsidRPr="00B24F42" w:rsidRDefault="00B24F42" w:rsidP="00B2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«Екатеринбургская школа № 9, реализующая адаптированные основные общеобразовательные программы»</w:t>
      </w:r>
    </w:p>
    <w:p w:rsidR="00B24F42" w:rsidRPr="00B24F42" w:rsidRDefault="00B24F42" w:rsidP="00B24F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4F42" w:rsidRPr="00B24F42" w:rsidRDefault="00B24F42" w:rsidP="00B24F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4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24F42" w:rsidRPr="00B24F42" w:rsidRDefault="00B24F42" w:rsidP="00B24F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4F42" w:rsidRDefault="00B24F42" w:rsidP="00B24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F42"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2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2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                                                                 </w:t>
      </w:r>
      <w:r w:rsidRPr="00B24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</w:p>
    <w:p w:rsidR="00CB513B" w:rsidRDefault="00B24F42" w:rsidP="00CB51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CB5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 мерах по снижению бюрократической нагрузки</w:t>
      </w:r>
    </w:p>
    <w:p w:rsidR="00CB513B" w:rsidRDefault="00B24F42" w:rsidP="00CB51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5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педагогических работников </w:t>
      </w:r>
    </w:p>
    <w:bookmarkEnd w:id="0"/>
    <w:p w:rsidR="00B24F42" w:rsidRDefault="00B24F42" w:rsidP="00CB51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5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«ГБОУ СО «Екатеринбургская школа №9»</w:t>
      </w:r>
    </w:p>
    <w:p w:rsidR="00CB513B" w:rsidRPr="00CB513B" w:rsidRDefault="00CB513B" w:rsidP="00CB51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В соответствии Федеральным законом №328-ФЗ от 08.08.2024г. «О внесении изменений в статьи 29 и 47 Федерального закона «Об образовании в Российской Федерации»,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письмом Министерства Просвещения Российской Федерации от 11.02.2025 №ОК- 397/08 «О вступлении в силу Федерального закона №328-ФЗ «О внесении изменений в статьи 29 и 47 Федерального закона «Об образовании в Российской Федерации» с 1 марта 2025года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F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1.</w:t>
      </w:r>
      <w:r w:rsidRPr="00B24F42">
        <w:rPr>
          <w:rFonts w:ascii="Times New Roman" w:hAnsi="Times New Roman" w:cs="Times New Roman"/>
          <w:sz w:val="28"/>
          <w:szCs w:val="28"/>
        </w:rPr>
        <w:tab/>
        <w:t>Уменьшить нагрузку на педагогических работников, связанную с составлением документации.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2.</w:t>
      </w:r>
      <w:r w:rsidRPr="00B24F42">
        <w:rPr>
          <w:rFonts w:ascii="Times New Roman" w:hAnsi="Times New Roman" w:cs="Times New Roman"/>
          <w:sz w:val="28"/>
          <w:szCs w:val="28"/>
        </w:rPr>
        <w:tab/>
        <w:t>Ознакомить педагогических работников (учителей и воспитателей) с Перечнем документации, подготовка которой осуществляется при реализации основных общеобразовательных программ: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•</w:t>
      </w:r>
      <w:r w:rsidRPr="00B24F42">
        <w:rPr>
          <w:rFonts w:ascii="Times New Roman" w:hAnsi="Times New Roman" w:cs="Times New Roman"/>
          <w:sz w:val="28"/>
          <w:szCs w:val="28"/>
        </w:rPr>
        <w:tab/>
        <w:t>Рабочая программа учебного предмета, курса (в том числе внеурочной</w:t>
      </w:r>
      <w:r w:rsidR="00CB513B">
        <w:rPr>
          <w:rFonts w:ascii="Times New Roman" w:hAnsi="Times New Roman" w:cs="Times New Roman"/>
          <w:sz w:val="28"/>
          <w:szCs w:val="28"/>
        </w:rPr>
        <w:t xml:space="preserve"> деятельности), учебного модуля</w:t>
      </w:r>
    </w:p>
    <w:p w:rsidR="00B24F42" w:rsidRPr="00B24F42" w:rsidRDefault="00CB513B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Журнал учёта успеваемости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•</w:t>
      </w:r>
      <w:r w:rsidRPr="00B24F42">
        <w:rPr>
          <w:rFonts w:ascii="Times New Roman" w:hAnsi="Times New Roman" w:cs="Times New Roman"/>
          <w:sz w:val="28"/>
          <w:szCs w:val="28"/>
        </w:rPr>
        <w:tab/>
        <w:t>Журнал внеурочной деятельности (для педагогических работников, осуществ</w:t>
      </w:r>
      <w:r w:rsidR="00CB513B">
        <w:rPr>
          <w:rFonts w:ascii="Times New Roman" w:hAnsi="Times New Roman" w:cs="Times New Roman"/>
          <w:sz w:val="28"/>
          <w:szCs w:val="28"/>
        </w:rPr>
        <w:t>ляющих внеурочную деятельность)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•</w:t>
      </w:r>
      <w:r w:rsidRPr="00B24F42">
        <w:rPr>
          <w:rFonts w:ascii="Times New Roman" w:hAnsi="Times New Roman" w:cs="Times New Roman"/>
          <w:sz w:val="28"/>
          <w:szCs w:val="28"/>
        </w:rPr>
        <w:tab/>
        <w:t xml:space="preserve">План воспитательной работы (для педагогических работников, осуществляющих </w:t>
      </w:r>
      <w:r w:rsidR="00CB513B">
        <w:rPr>
          <w:rFonts w:ascii="Times New Roman" w:hAnsi="Times New Roman" w:cs="Times New Roman"/>
          <w:sz w:val="28"/>
          <w:szCs w:val="28"/>
        </w:rPr>
        <w:t>функции классного руководителя)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•</w:t>
      </w:r>
      <w:r w:rsidRPr="00B24F42">
        <w:rPr>
          <w:rFonts w:ascii="Times New Roman" w:hAnsi="Times New Roman" w:cs="Times New Roman"/>
          <w:sz w:val="28"/>
          <w:szCs w:val="28"/>
        </w:rPr>
        <w:tab/>
        <w:t>Характеристи</w:t>
      </w:r>
      <w:r w:rsidR="00CB513B">
        <w:rPr>
          <w:rFonts w:ascii="Times New Roman" w:hAnsi="Times New Roman" w:cs="Times New Roman"/>
          <w:sz w:val="28"/>
          <w:szCs w:val="28"/>
        </w:rPr>
        <w:t>ка на обучающегося (по запросу)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3.</w:t>
      </w:r>
      <w:r w:rsidRPr="00B24F42">
        <w:rPr>
          <w:rFonts w:ascii="Times New Roman" w:hAnsi="Times New Roman" w:cs="Times New Roman"/>
          <w:sz w:val="28"/>
          <w:szCs w:val="28"/>
        </w:rPr>
        <w:tab/>
        <w:t>Утвердить План мероприятий на 2025 год, направленных на снижение документарной нагрузки на педагогических работников (приложение 1).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4. Назначить ответственными за обеспечение соблюдения действующего законодательства в части документационной нагрузки педагогов в ГБОУ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hAnsi="Times New Roman" w:cs="Times New Roman"/>
          <w:sz w:val="28"/>
          <w:szCs w:val="28"/>
        </w:rPr>
        <w:t>СО «Екатеринбургская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hAnsi="Times New Roman" w:cs="Times New Roman"/>
          <w:sz w:val="28"/>
          <w:szCs w:val="28"/>
        </w:rPr>
        <w:t>9»: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Заместителя директора по ВР – Зайцеву О.С.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Заместителей по УВР- </w:t>
      </w:r>
      <w:proofErr w:type="spellStart"/>
      <w:r w:rsidRPr="00B24F42">
        <w:rPr>
          <w:rFonts w:ascii="Times New Roman" w:hAnsi="Times New Roman" w:cs="Times New Roman"/>
          <w:sz w:val="28"/>
          <w:szCs w:val="28"/>
        </w:rPr>
        <w:t>Калел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4F42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B24F42">
        <w:rPr>
          <w:rFonts w:ascii="Times New Roman" w:hAnsi="Times New Roman" w:cs="Times New Roman"/>
          <w:sz w:val="28"/>
          <w:szCs w:val="28"/>
        </w:rPr>
        <w:t xml:space="preserve"> Л.А., Созонову Д.Г.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4.1.</w:t>
      </w:r>
      <w:r w:rsidRPr="00B24F42">
        <w:rPr>
          <w:rFonts w:ascii="Times New Roman" w:hAnsi="Times New Roman" w:cs="Times New Roman"/>
          <w:sz w:val="28"/>
          <w:szCs w:val="28"/>
        </w:rPr>
        <w:tab/>
        <w:t>Ответственным ознакомить педагогических сотрудников ГБОУ</w:t>
      </w:r>
      <w:r w:rsidR="002D696C"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hAnsi="Times New Roman" w:cs="Times New Roman"/>
          <w:sz w:val="28"/>
          <w:szCs w:val="28"/>
        </w:rPr>
        <w:t>СО «Екатеринбургская школа №9» с: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 xml:space="preserve">Письмом </w:t>
      </w:r>
      <w:proofErr w:type="spellStart"/>
      <w:r w:rsidRPr="00B24F4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B24F42">
        <w:rPr>
          <w:rFonts w:ascii="Times New Roman" w:hAnsi="Times New Roman" w:cs="Times New Roman"/>
          <w:sz w:val="28"/>
          <w:szCs w:val="28"/>
        </w:rPr>
        <w:t xml:space="preserve"> от 31.03.2025 № 01-53/08-01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4.2.</w:t>
      </w:r>
      <w:r w:rsidRPr="00B24F42">
        <w:rPr>
          <w:rFonts w:ascii="Times New Roman" w:hAnsi="Times New Roman" w:cs="Times New Roman"/>
          <w:sz w:val="28"/>
          <w:szCs w:val="28"/>
        </w:rPr>
        <w:tab/>
        <w:t>Не допускать возложения на педагогических работников (без их согласия и без соответствующей оплаты) работ, связанных с подготовкой, заполнением, предоставлением документов, не включенных в перечень документов, утвержденных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4.3.</w:t>
      </w:r>
      <w:r w:rsidRPr="00B24F42">
        <w:rPr>
          <w:rFonts w:ascii="Times New Roman" w:hAnsi="Times New Roman" w:cs="Times New Roman"/>
          <w:sz w:val="28"/>
          <w:szCs w:val="28"/>
        </w:rPr>
        <w:tab/>
        <w:t>Провести анализ должностных инструкций, принятых локальных нормативных актов на предмет наличия в них обязанностей по оформлению документов, не предусмотренных законодательством Российской Федерации об образовании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4.4.</w:t>
      </w:r>
      <w:r w:rsidRPr="00B24F42">
        <w:rPr>
          <w:rFonts w:ascii="Times New Roman" w:hAnsi="Times New Roman" w:cs="Times New Roman"/>
          <w:sz w:val="28"/>
          <w:szCs w:val="28"/>
        </w:rPr>
        <w:tab/>
        <w:t>Исключит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24F42">
        <w:rPr>
          <w:rFonts w:ascii="Times New Roman" w:hAnsi="Times New Roman" w:cs="Times New Roman"/>
          <w:sz w:val="28"/>
          <w:szCs w:val="28"/>
        </w:rPr>
        <w:t xml:space="preserve"> дублирование документов и информации на электронных и бумажных носителях, обеспечив внесение изменений в локальные нормативные акты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5.</w:t>
      </w:r>
      <w:r w:rsidRPr="00B24F42">
        <w:rPr>
          <w:rFonts w:ascii="Times New Roman" w:hAnsi="Times New Roman" w:cs="Times New Roman"/>
          <w:sz w:val="28"/>
          <w:szCs w:val="28"/>
        </w:rPr>
        <w:tab/>
        <w:t>Администратору сайта Волошину И.А.  разместить на официальном сайте ГБОУ</w:t>
      </w:r>
      <w:r w:rsidR="002D696C"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hAnsi="Times New Roman" w:cs="Times New Roman"/>
          <w:sz w:val="28"/>
          <w:szCs w:val="28"/>
        </w:rPr>
        <w:t>СО «Екатеринбургская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F42">
        <w:rPr>
          <w:rFonts w:ascii="Times New Roman" w:hAnsi="Times New Roman" w:cs="Times New Roman"/>
          <w:sz w:val="28"/>
          <w:szCs w:val="28"/>
        </w:rPr>
        <w:t>9» в разделе «Снижение бюрократической нагрузки на педагогических работников»: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 xml:space="preserve"> -</w:t>
      </w:r>
      <w:r w:rsidRPr="00B24F42">
        <w:rPr>
          <w:rFonts w:ascii="Times New Roman" w:hAnsi="Times New Roman" w:cs="Times New Roman"/>
          <w:sz w:val="28"/>
          <w:szCs w:val="28"/>
        </w:rPr>
        <w:tab/>
        <w:t>Федеральный закон №328-ФЗ от 08.08.2024г. «О внесении изменений в статьи 29 и 47 Федерального закона «Об образовании в Российской Федерации»,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>письмо Министерства Просвещения Российской Федерации от 11.02.2025 №ОК-397/08 «О вступлении в силу Федерального закона №328-ФЗ «О внесении изменений в статьи 29 и 47 Федерального закона «Об образовании в Российской Федерации»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>ГБОУ СО «Екатеринбургская школа № 9»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-</w:t>
      </w:r>
      <w:r w:rsidRPr="00B24F42">
        <w:rPr>
          <w:rFonts w:ascii="Times New Roman" w:hAnsi="Times New Roman" w:cs="Times New Roman"/>
          <w:sz w:val="28"/>
          <w:szCs w:val="28"/>
        </w:rPr>
        <w:tab/>
        <w:t>телефоны «горячей линии»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6.</w:t>
      </w:r>
      <w:r w:rsidRPr="00B24F42">
        <w:rPr>
          <w:rFonts w:ascii="Times New Roman" w:hAnsi="Times New Roman" w:cs="Times New Roman"/>
          <w:sz w:val="28"/>
          <w:szCs w:val="28"/>
        </w:rPr>
        <w:tab/>
        <w:t>Контроль за соблюдением настоящего приказа оставляю за собой.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Н.В. Якушевская</w:t>
      </w: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42" w:rsidRPr="00B24F42" w:rsidRDefault="00B24F42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42">
        <w:rPr>
          <w:rFonts w:ascii="Times New Roman" w:hAnsi="Times New Roman" w:cs="Times New Roman"/>
          <w:sz w:val="28"/>
          <w:szCs w:val="28"/>
        </w:rPr>
        <w:t xml:space="preserve"> </w:t>
      </w:r>
      <w:r w:rsidR="00FD46B3">
        <w:rPr>
          <w:rFonts w:ascii="Times New Roman" w:hAnsi="Times New Roman" w:cs="Times New Roman"/>
          <w:sz w:val="28"/>
          <w:szCs w:val="28"/>
        </w:rPr>
        <w:t xml:space="preserve">С приказом ознакомлены:  </w:t>
      </w:r>
    </w:p>
    <w:p w:rsidR="00960799" w:rsidRPr="00B24F42" w:rsidRDefault="00960799" w:rsidP="00B2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0799" w:rsidRPr="00B24F42" w:rsidSect="00B24F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90"/>
    <w:rsid w:val="002D696C"/>
    <w:rsid w:val="006D1190"/>
    <w:rsid w:val="00960799"/>
    <w:rsid w:val="00B24F42"/>
    <w:rsid w:val="00CB513B"/>
    <w:rsid w:val="00F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EA3"/>
  <w15:chartTrackingRefBased/>
  <w15:docId w15:val="{BAA3F763-51B4-4A4B-B3CA-5C554DBD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2025-10-13T03:33:00Z</dcterms:created>
  <dcterms:modified xsi:type="dcterms:W3CDTF">2025-10-13T03:33:00Z</dcterms:modified>
</cp:coreProperties>
</file>