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3C" w:rsidRDefault="00505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обеспечен доступ инвалидов и лиц с ОВЗ к электронным образовательным ресурсам в рамках организации учебно-воспитательного процесса:</w:t>
      </w:r>
    </w:p>
    <w:p w:rsidR="002F15D7" w:rsidRPr="00505A3C" w:rsidRDefault="002F15D7">
      <w:pPr>
        <w:rPr>
          <w:rFonts w:ascii="Times New Roman" w:hAnsi="Times New Roman" w:cs="Times New Roman"/>
          <w:sz w:val="28"/>
          <w:szCs w:val="28"/>
        </w:rPr>
      </w:pPr>
      <w:r w:rsidRPr="00505A3C">
        <w:rPr>
          <w:rFonts w:ascii="Times New Roman" w:hAnsi="Times New Roman" w:cs="Times New Roman"/>
          <w:sz w:val="28"/>
          <w:szCs w:val="28"/>
        </w:rPr>
        <w:t>1.Дневник.ру</w:t>
      </w:r>
    </w:p>
    <w:p w:rsidR="002F15D7" w:rsidRPr="00505A3C" w:rsidRDefault="002F15D7">
      <w:pPr>
        <w:rPr>
          <w:rFonts w:ascii="Times New Roman" w:hAnsi="Times New Roman" w:cs="Times New Roman"/>
          <w:sz w:val="28"/>
          <w:szCs w:val="28"/>
        </w:rPr>
      </w:pPr>
      <w:r w:rsidRPr="00505A3C">
        <w:rPr>
          <w:rFonts w:ascii="Times New Roman" w:hAnsi="Times New Roman" w:cs="Times New Roman"/>
          <w:sz w:val="28"/>
          <w:szCs w:val="28"/>
        </w:rPr>
        <w:t>2.Сферум.ру</w:t>
      </w:r>
    </w:p>
    <w:p w:rsidR="002F15D7" w:rsidRPr="00505A3C" w:rsidRDefault="002F15D7">
      <w:pPr>
        <w:rPr>
          <w:rFonts w:ascii="Times New Roman" w:hAnsi="Times New Roman" w:cs="Times New Roman"/>
          <w:sz w:val="28"/>
          <w:szCs w:val="28"/>
        </w:rPr>
      </w:pPr>
      <w:r w:rsidRPr="00505A3C">
        <w:rPr>
          <w:rFonts w:ascii="Times New Roman" w:hAnsi="Times New Roman" w:cs="Times New Roman"/>
          <w:sz w:val="28"/>
          <w:szCs w:val="28"/>
        </w:rPr>
        <w:t>3.Учи.ру</w:t>
      </w:r>
    </w:p>
    <w:p w:rsidR="002F15D7" w:rsidRDefault="002F15D7">
      <w:pPr>
        <w:rPr>
          <w:rFonts w:ascii="Times New Roman" w:hAnsi="Times New Roman" w:cs="Times New Roman"/>
          <w:sz w:val="28"/>
          <w:szCs w:val="28"/>
        </w:rPr>
      </w:pPr>
      <w:r w:rsidRPr="00505A3C">
        <w:rPr>
          <w:rFonts w:ascii="Times New Roman" w:hAnsi="Times New Roman" w:cs="Times New Roman"/>
          <w:sz w:val="28"/>
          <w:szCs w:val="28"/>
        </w:rPr>
        <w:t>4.Российская электронная школа.</w:t>
      </w:r>
    </w:p>
    <w:p w:rsidR="00505A3C" w:rsidRDefault="00505A3C">
      <w:pPr>
        <w:rPr>
          <w:rFonts w:ascii="Times New Roman" w:hAnsi="Times New Roman" w:cs="Times New Roman"/>
          <w:sz w:val="28"/>
          <w:szCs w:val="28"/>
        </w:rPr>
      </w:pPr>
    </w:p>
    <w:p w:rsidR="00505A3C" w:rsidRDefault="00505A3C">
      <w:pPr>
        <w:rPr>
          <w:rFonts w:ascii="Times New Roman" w:hAnsi="Times New Roman" w:cs="Times New Roman"/>
          <w:sz w:val="28"/>
          <w:szCs w:val="28"/>
        </w:rPr>
      </w:pPr>
    </w:p>
    <w:p w:rsidR="00505A3C" w:rsidRPr="00505A3C" w:rsidRDefault="00505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И.И. Кашина</w:t>
      </w:r>
    </w:p>
    <w:sectPr w:rsidR="00505A3C" w:rsidRPr="00505A3C" w:rsidSect="00A5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D7"/>
    <w:rsid w:val="002F15D7"/>
    <w:rsid w:val="00505A3C"/>
    <w:rsid w:val="00A5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A5F13-15FB-4D24-A552-514D4B5F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korshkola18</cp:lastModifiedBy>
  <cp:revision>2</cp:revision>
  <dcterms:created xsi:type="dcterms:W3CDTF">2023-02-01T07:08:00Z</dcterms:created>
  <dcterms:modified xsi:type="dcterms:W3CDTF">2023-02-01T07:08:00Z</dcterms:modified>
</cp:coreProperties>
</file>