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EC0" w:rsidRDefault="008C5EC0" w:rsidP="008C5EC0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Министерство образования </w:t>
      </w:r>
    </w:p>
    <w:p w:rsidR="008C5EC0" w:rsidRDefault="008C5EC0" w:rsidP="008C5EC0">
      <w:pPr>
        <w:shd w:val="clear" w:color="auto" w:fill="FFFFFF"/>
        <w:jc w:val="center"/>
        <w:rPr>
          <w:b/>
          <w:sz w:val="22"/>
          <w:szCs w:val="22"/>
        </w:rPr>
      </w:pPr>
      <w:r>
        <w:rPr>
          <w:sz w:val="22"/>
          <w:szCs w:val="22"/>
        </w:rPr>
        <w:t>и молодежной политики Свердловской области</w:t>
      </w:r>
    </w:p>
    <w:p w:rsidR="008C5EC0" w:rsidRDefault="008C5EC0" w:rsidP="008C5EC0">
      <w:pPr>
        <w:framePr w:hSpace="180" w:wrap="around" w:hAnchor="margin" w:y="-300"/>
        <w:shd w:val="clear" w:color="auto" w:fill="FFFFFF"/>
        <w:jc w:val="center"/>
        <w:rPr>
          <w:b/>
          <w:sz w:val="22"/>
          <w:szCs w:val="22"/>
        </w:rPr>
      </w:pPr>
    </w:p>
    <w:p w:rsidR="008C5EC0" w:rsidRDefault="008C5EC0" w:rsidP="008C5EC0">
      <w:pPr>
        <w:shd w:val="clear" w:color="auto" w:fill="FF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государственное бюджетное</w:t>
      </w:r>
    </w:p>
    <w:p w:rsidR="008C5EC0" w:rsidRDefault="008C5EC0" w:rsidP="008C5EC0">
      <w:pPr>
        <w:shd w:val="clear" w:color="auto" w:fill="FF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общеобразовательное учреждение</w:t>
      </w:r>
    </w:p>
    <w:p w:rsidR="008C5EC0" w:rsidRDefault="008C5EC0" w:rsidP="008C5EC0">
      <w:pPr>
        <w:shd w:val="clear" w:color="auto" w:fill="FF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Свердловской области  «Екатеринбургская школа  № 9, реализующая адаптированные основные общеобразовательные программы»</w:t>
      </w:r>
    </w:p>
    <w:p w:rsidR="008C5EC0" w:rsidRDefault="008C5EC0" w:rsidP="008C5E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</w:t>
      </w:r>
    </w:p>
    <w:p w:rsidR="008C5EC0" w:rsidRDefault="008C5EC0" w:rsidP="008C5EC0">
      <w:pPr>
        <w:jc w:val="center"/>
        <w:rPr>
          <w:b/>
        </w:rPr>
      </w:pPr>
    </w:p>
    <w:p w:rsidR="008C5EC0" w:rsidRDefault="008C5EC0" w:rsidP="008C5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8C5EC0" w:rsidRPr="00B8465F" w:rsidRDefault="008C5EC0" w:rsidP="008C5EC0">
      <w:pPr>
        <w:rPr>
          <w:sz w:val="28"/>
          <w:szCs w:val="28"/>
        </w:rPr>
      </w:pPr>
      <w:r w:rsidRPr="00B8465F">
        <w:rPr>
          <w:sz w:val="28"/>
          <w:szCs w:val="28"/>
        </w:rPr>
        <w:t>От</w:t>
      </w:r>
      <w:r w:rsidR="00852C04">
        <w:rPr>
          <w:sz w:val="28"/>
          <w:szCs w:val="28"/>
        </w:rPr>
        <w:t xml:space="preserve">   </w:t>
      </w:r>
      <w:bookmarkStart w:id="0" w:name="_GoBack"/>
      <w:bookmarkEnd w:id="0"/>
      <w:r w:rsidR="00852C04" w:rsidRPr="00852C04">
        <w:rPr>
          <w:sz w:val="28"/>
          <w:szCs w:val="28"/>
        </w:rPr>
        <w:t xml:space="preserve"> 02.09.2020 г.                                                                                        № 69                  </w:t>
      </w:r>
      <w:r w:rsidRPr="00B8465F">
        <w:rPr>
          <w:sz w:val="28"/>
          <w:szCs w:val="28"/>
        </w:rPr>
        <w:t xml:space="preserve">                                                    </w:t>
      </w:r>
      <w:r w:rsidR="00852C04">
        <w:rPr>
          <w:sz w:val="28"/>
          <w:szCs w:val="28"/>
        </w:rPr>
        <w:t xml:space="preserve">                              </w:t>
      </w:r>
    </w:p>
    <w:p w:rsidR="008C5EC0" w:rsidRPr="00B8465F" w:rsidRDefault="008C5EC0" w:rsidP="008C5EC0">
      <w:pPr>
        <w:rPr>
          <w:sz w:val="28"/>
          <w:szCs w:val="28"/>
        </w:rPr>
      </w:pPr>
    </w:p>
    <w:p w:rsidR="008C5EC0" w:rsidRDefault="008C5EC0" w:rsidP="008C5EC0">
      <w:pPr>
        <w:rPr>
          <w:b/>
          <w:sz w:val="28"/>
          <w:szCs w:val="28"/>
        </w:rPr>
      </w:pPr>
    </w:p>
    <w:p w:rsidR="008C5EC0" w:rsidRDefault="008C5EC0" w:rsidP="008C5EC0">
      <w:pPr>
        <w:rPr>
          <w:b/>
          <w:sz w:val="28"/>
          <w:szCs w:val="28"/>
        </w:rPr>
      </w:pPr>
    </w:p>
    <w:p w:rsidR="008C5EC0" w:rsidRDefault="008C5EC0" w:rsidP="008C5EC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изменения в приказ от 22.12.2017 г. № 81</w:t>
      </w:r>
    </w:p>
    <w:p w:rsidR="008C5EC0" w:rsidRDefault="008C5EC0" w:rsidP="008C5EC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«О создании комиссии по противодействию коррупции»</w:t>
      </w:r>
    </w:p>
    <w:p w:rsidR="008C5EC0" w:rsidRDefault="008C5EC0" w:rsidP="008C5EC0">
      <w:pPr>
        <w:rPr>
          <w:b/>
          <w:sz w:val="28"/>
          <w:szCs w:val="28"/>
        </w:rPr>
      </w:pPr>
    </w:p>
    <w:p w:rsidR="008C5EC0" w:rsidRDefault="008C5EC0" w:rsidP="008C5EC0">
      <w:pPr>
        <w:jc w:val="both"/>
      </w:pPr>
      <w:r>
        <w:rPr>
          <w:sz w:val="28"/>
          <w:szCs w:val="28"/>
        </w:rPr>
        <w:tab/>
      </w:r>
      <w:r>
        <w:t xml:space="preserve">В  соответствии с Федеральным законом от 25 декабря 2008 г. № 273-ФЗ «О противодействии коррупции», на основании письма Министерства общего и профессионального образования Свердловской области от 15.08.2014г. № 02-01-82/5841 «О создании комиссии по противодействию коррупции» и в целях предупреждения коррупции в ГБОУ СО «Екатеринбургская № 9, реализующая адаптированные основные общеобразовательные программы»  </w:t>
      </w:r>
    </w:p>
    <w:p w:rsidR="008C5EC0" w:rsidRDefault="008C5EC0" w:rsidP="008C5EC0">
      <w:pPr>
        <w:rPr>
          <w:b/>
          <w:bCs/>
          <w:smallCaps/>
        </w:rPr>
      </w:pPr>
    </w:p>
    <w:p w:rsidR="008C5EC0" w:rsidRDefault="008C5EC0" w:rsidP="008C5EC0">
      <w:pPr>
        <w:rPr>
          <w:b/>
          <w:bCs/>
          <w:smallCaps/>
        </w:rPr>
      </w:pPr>
      <w:r>
        <w:rPr>
          <w:b/>
          <w:bCs/>
          <w:smallCaps/>
        </w:rPr>
        <w:t>ПРИКАЗЫВАЮ:</w:t>
      </w:r>
    </w:p>
    <w:p w:rsidR="008C5EC0" w:rsidRPr="00B8465F" w:rsidRDefault="008C5EC0" w:rsidP="008C5EC0">
      <w:pPr>
        <w:rPr>
          <w:smallCaps/>
        </w:rPr>
      </w:pPr>
      <w:r>
        <w:rPr>
          <w:b/>
          <w:smallCaps/>
        </w:rPr>
        <w:t xml:space="preserve">                </w:t>
      </w:r>
    </w:p>
    <w:p w:rsidR="008C5EC0" w:rsidRDefault="008C5EC0" w:rsidP="008C5EC0">
      <w:pPr>
        <w:tabs>
          <w:tab w:val="num" w:pos="0"/>
        </w:tabs>
        <w:jc w:val="both"/>
      </w:pPr>
      <w:r>
        <w:rPr>
          <w:rFonts w:ascii="Times New Roman CYR" w:hAnsi="Times New Roman CYR" w:cs="Times New Roman CYR"/>
        </w:rPr>
        <w:t xml:space="preserve">                       1. </w:t>
      </w:r>
      <w:r w:rsidRPr="00B8465F">
        <w:rPr>
          <w:rFonts w:ascii="Times New Roman CYR" w:hAnsi="Times New Roman CYR" w:cs="Times New Roman CYR"/>
        </w:rPr>
        <w:t>Внести</w:t>
      </w:r>
      <w:r>
        <w:rPr>
          <w:rFonts w:ascii="Times New Roman CYR" w:hAnsi="Times New Roman CYR" w:cs="Times New Roman CYR"/>
        </w:rPr>
        <w:t xml:space="preserve"> следующие</w:t>
      </w:r>
      <w:r w:rsidRPr="00B8465F">
        <w:rPr>
          <w:rFonts w:ascii="Times New Roman CYR" w:hAnsi="Times New Roman CYR" w:cs="Times New Roman CYR"/>
        </w:rPr>
        <w:t xml:space="preserve"> изменения в приказ </w:t>
      </w:r>
      <w:r w:rsidRPr="00B8465F">
        <w:t xml:space="preserve"> от 22.12.2017 г. № 81 «О создании комиссии по противодействию коррупции</w:t>
      </w:r>
      <w:r>
        <w:t>»:</w:t>
      </w:r>
    </w:p>
    <w:p w:rsidR="008C5EC0" w:rsidRPr="00B8465F" w:rsidRDefault="008C5EC0" w:rsidP="008C5EC0">
      <w:pPr>
        <w:tabs>
          <w:tab w:val="num" w:pos="0"/>
        </w:tabs>
        <w:jc w:val="both"/>
        <w:rPr>
          <w:rFonts w:ascii="Times New Roman CYR" w:hAnsi="Times New Roman CYR" w:cs="Times New Roman CYR"/>
        </w:rPr>
      </w:pPr>
      <w:r>
        <w:t xml:space="preserve">                       Пункт 2 приказа изложить в следующей редакции:  с</w:t>
      </w:r>
      <w:r w:rsidRPr="00B8465F">
        <w:t>оздать комиссию по противодействию</w:t>
      </w:r>
      <w:r w:rsidRPr="00B8465F">
        <w:rPr>
          <w:rFonts w:ascii="Times New Roman CYR" w:hAnsi="Times New Roman CYR" w:cs="Times New Roman CYR"/>
        </w:rPr>
        <w:t xml:space="preserve"> к</w:t>
      </w:r>
      <w:r>
        <w:rPr>
          <w:rFonts w:ascii="Times New Roman CYR" w:hAnsi="Times New Roman CYR" w:cs="Times New Roman CYR"/>
        </w:rPr>
        <w:t>оррупции (далее – Комиссия) в ГБ</w:t>
      </w:r>
      <w:r w:rsidRPr="00B8465F">
        <w:rPr>
          <w:rFonts w:ascii="Times New Roman CYR" w:hAnsi="Times New Roman CYR" w:cs="Times New Roman CYR"/>
        </w:rPr>
        <w:t>ОУ СО «Екатеринбургская школа-интернат № 9» в следующем составе:</w:t>
      </w:r>
    </w:p>
    <w:p w:rsidR="008C5EC0" w:rsidRDefault="008C5EC0" w:rsidP="008C5EC0">
      <w:pPr>
        <w:ind w:left="1416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Калелева Л.А., зам. директора по УВР, председатель комиссии;</w:t>
      </w:r>
    </w:p>
    <w:p w:rsidR="008C5EC0" w:rsidRDefault="008C5EC0" w:rsidP="008C5EC0">
      <w:pPr>
        <w:ind w:left="1416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члены комиссии:</w:t>
      </w:r>
    </w:p>
    <w:p w:rsidR="008C5EC0" w:rsidRDefault="008C5EC0" w:rsidP="008C5EC0">
      <w:pPr>
        <w:ind w:left="1416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Зайцева О.С.- заместитель директора по ВР, заместитель председателя комиссии;</w:t>
      </w:r>
    </w:p>
    <w:p w:rsidR="008C5EC0" w:rsidRDefault="008C5EC0" w:rsidP="008C5EC0">
      <w:pPr>
        <w:ind w:left="1416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Гаврилова И.А. – председатель Родительского комитета;</w:t>
      </w:r>
    </w:p>
    <w:p w:rsidR="008C5EC0" w:rsidRDefault="008C5EC0" w:rsidP="008C5EC0">
      <w:pPr>
        <w:ind w:left="1416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Якушевская Н.В. – руководитель ШМО учителей начальных классов;</w:t>
      </w:r>
    </w:p>
    <w:p w:rsidR="008C5EC0" w:rsidRDefault="008C5EC0" w:rsidP="008C5EC0">
      <w:pPr>
        <w:ind w:left="1416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Ляушина И.А. – учитель, секретарь комиссии</w:t>
      </w:r>
    </w:p>
    <w:p w:rsidR="008C5EC0" w:rsidRDefault="008C5EC0" w:rsidP="008C5EC0">
      <w:pPr>
        <w:ind w:left="1416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Волошин И.А. – ответственный за размещение информации на школьном сайте.</w:t>
      </w:r>
    </w:p>
    <w:p w:rsidR="008C5EC0" w:rsidRDefault="008C5EC0" w:rsidP="008C5EC0">
      <w:pPr>
        <w:jc w:val="both"/>
        <w:rPr>
          <w:rFonts w:ascii="Times New Roman CYR" w:hAnsi="Times New Roman CYR" w:cs="Times New Roman CYR"/>
        </w:rPr>
      </w:pPr>
    </w:p>
    <w:p w:rsidR="008C5EC0" w:rsidRDefault="008C5EC0" w:rsidP="008C5EC0">
      <w:pPr>
        <w:jc w:val="both"/>
        <w:rPr>
          <w:rFonts w:ascii="Times New Roman CYR" w:hAnsi="Times New Roman CYR" w:cs="Times New Roman CYR"/>
        </w:rPr>
      </w:pPr>
    </w:p>
    <w:p w:rsidR="008C5EC0" w:rsidRDefault="008C5EC0" w:rsidP="008C5EC0">
      <w:pPr>
        <w:jc w:val="both"/>
        <w:rPr>
          <w:rFonts w:ascii="Times New Roman CYR" w:hAnsi="Times New Roman CYR" w:cs="Times New Roman CYR"/>
        </w:rPr>
      </w:pPr>
    </w:p>
    <w:p w:rsidR="008C5EC0" w:rsidRDefault="008C5EC0" w:rsidP="008C5EC0">
      <w:pPr>
        <w:jc w:val="both"/>
        <w:rPr>
          <w:rFonts w:ascii="Times New Roman CYR" w:hAnsi="Times New Roman CYR" w:cs="Times New Roman CYR"/>
        </w:rPr>
      </w:pPr>
    </w:p>
    <w:p w:rsidR="008C5EC0" w:rsidRDefault="008C5EC0" w:rsidP="008C5EC0">
      <w:pPr>
        <w:ind w:left="360"/>
        <w:jc w:val="both"/>
      </w:pPr>
    </w:p>
    <w:p w:rsidR="008C5EC0" w:rsidRDefault="008C5EC0" w:rsidP="008C5EC0">
      <w:pPr>
        <w:ind w:firstLine="708"/>
        <w:jc w:val="both"/>
      </w:pPr>
      <w:r>
        <w:t>Директор</w:t>
      </w:r>
      <w:r>
        <w:tab/>
      </w:r>
      <w:r>
        <w:tab/>
        <w:t xml:space="preserve">                                                                                  </w:t>
      </w:r>
      <w:r>
        <w:tab/>
        <w:t>И.И.Кашина</w:t>
      </w:r>
    </w:p>
    <w:p w:rsidR="008C5EC0" w:rsidRDefault="008C5EC0" w:rsidP="008C5EC0">
      <w:pPr>
        <w:ind w:firstLine="708"/>
        <w:jc w:val="both"/>
      </w:pPr>
    </w:p>
    <w:p w:rsidR="008C5EC0" w:rsidRDefault="008C5EC0" w:rsidP="008C5EC0">
      <w:pPr>
        <w:ind w:left="360"/>
        <w:jc w:val="both"/>
        <w:rPr>
          <w:rFonts w:ascii="Times New Roman CYR" w:hAnsi="Times New Roman CYR" w:cs="Times New Roman CYR"/>
        </w:rPr>
      </w:pPr>
    </w:p>
    <w:p w:rsidR="008C5EC0" w:rsidRDefault="008C5EC0" w:rsidP="008C5EC0">
      <w:pPr>
        <w:ind w:left="3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 приказом ознакомлены:</w:t>
      </w:r>
    </w:p>
    <w:p w:rsidR="008C5EC0" w:rsidRDefault="008C5EC0" w:rsidP="008C5EC0"/>
    <w:p w:rsidR="00CF4329" w:rsidRDefault="00CF4329"/>
    <w:sectPr w:rsidR="00CF4329" w:rsidSect="000476E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CF"/>
    <w:rsid w:val="002F48CF"/>
    <w:rsid w:val="00852C04"/>
    <w:rsid w:val="008C5EC0"/>
    <w:rsid w:val="00C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8891"/>
  <w15:chartTrackingRefBased/>
  <w15:docId w15:val="{F3D30D20-C5F8-4894-8428-5B941BFE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EC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E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5EC0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2021-05-05T03:42:00Z</cp:lastPrinted>
  <dcterms:created xsi:type="dcterms:W3CDTF">2021-05-05T03:36:00Z</dcterms:created>
  <dcterms:modified xsi:type="dcterms:W3CDTF">2021-06-04T06:03:00Z</dcterms:modified>
</cp:coreProperties>
</file>