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5C" w:rsidRPr="00A36C5C" w:rsidRDefault="00A36C5C" w:rsidP="00A36C5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36C5C">
        <w:rPr>
          <w:rFonts w:ascii="Times New Roman" w:eastAsia="Times New Roman" w:hAnsi="Times New Roman" w:cs="Times New Roman"/>
          <w:b/>
          <w:sz w:val="26"/>
          <w:szCs w:val="26"/>
        </w:rPr>
        <w:t xml:space="preserve">Выписка из протокола </w:t>
      </w:r>
      <w:r w:rsidRPr="00A36C5C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36C5C">
        <w:rPr>
          <w:rFonts w:ascii="Times New Roman" w:eastAsia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A36C5C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A36C5C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36C5C">
        <w:rPr>
          <w:rFonts w:ascii="Times New Roman" w:eastAsia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             </w:t>
      </w:r>
    </w:p>
    <w:p w:rsidR="00A36C5C" w:rsidRPr="00A36C5C" w:rsidRDefault="00A36C5C" w:rsidP="00A36C5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36C5C" w:rsidRPr="00A36C5C" w:rsidRDefault="00A36C5C" w:rsidP="00A36C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6C5C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</w:p>
    <w:p w:rsidR="00A36C5C" w:rsidRPr="00A36C5C" w:rsidRDefault="00A36C5C" w:rsidP="00A36C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</w:pPr>
    </w:p>
    <w:p w:rsidR="00A36C5C" w:rsidRPr="00A82CF3" w:rsidRDefault="00A36C5C" w:rsidP="00A82CF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2CF3">
        <w:rPr>
          <w:rFonts w:ascii="Times New Roman" w:eastAsia="Times New Roman" w:hAnsi="Times New Roman" w:cs="Times New Roman"/>
          <w:sz w:val="28"/>
          <w:szCs w:val="28"/>
        </w:rPr>
        <w:t>О выполнении плана мероприятий по противодействию коррупции за 2021г.</w:t>
      </w:r>
    </w:p>
    <w:p w:rsidR="00A82CF3" w:rsidRPr="00A82CF3" w:rsidRDefault="00A82CF3" w:rsidP="00A82CF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6C5C" w:rsidRPr="00A82CF3" w:rsidRDefault="00A36C5C" w:rsidP="00A82CF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2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82CF3">
        <w:rPr>
          <w:rFonts w:ascii="Times New Roman" w:eastAsia="Calibri" w:hAnsi="Times New Roman" w:cs="Times New Roman"/>
          <w:sz w:val="28"/>
          <w:szCs w:val="28"/>
        </w:rPr>
        <w:t xml:space="preserve"> плане работы Комиссии по противодействии коррупции на 2022 год.</w:t>
      </w:r>
    </w:p>
    <w:p w:rsidR="00A82CF3" w:rsidRPr="00A82CF3" w:rsidRDefault="00A82CF3" w:rsidP="00A82CF3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11880"/>
        <w:gridCol w:w="3420"/>
      </w:tblGrid>
      <w:tr w:rsidR="00A36C5C" w:rsidRPr="00A36C5C" w:rsidTr="00A36C5C">
        <w:trPr>
          <w:trHeight w:val="80"/>
        </w:trPr>
        <w:tc>
          <w:tcPr>
            <w:tcW w:w="11880" w:type="dxa"/>
            <w:hideMark/>
          </w:tcPr>
          <w:p w:rsidR="00A36C5C" w:rsidRPr="00A82CF3" w:rsidRDefault="00A36C5C" w:rsidP="00A82CF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CF3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плана мероприятий по противодействию коррупции на 2022 г.</w:t>
            </w:r>
          </w:p>
          <w:p w:rsidR="00A82CF3" w:rsidRPr="00A36C5C" w:rsidRDefault="00A82CF3" w:rsidP="00A36C5C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hideMark/>
          </w:tcPr>
          <w:p w:rsidR="00A36C5C" w:rsidRPr="00A36C5C" w:rsidRDefault="00A36C5C" w:rsidP="00A36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6C5C">
              <w:rPr>
                <w:rFonts w:ascii="Times New Roman" w:eastAsia="Calibri" w:hAnsi="Times New Roman" w:cs="Times New Roman"/>
                <w:sz w:val="28"/>
                <w:szCs w:val="28"/>
              </w:rPr>
              <w:t>Зайцева О.С., зам. директора по ВР</w:t>
            </w:r>
          </w:p>
        </w:tc>
      </w:tr>
    </w:tbl>
    <w:p w:rsidR="00A36C5C" w:rsidRPr="00A82CF3" w:rsidRDefault="00A36C5C" w:rsidP="00A82CF3">
      <w:pPr>
        <w:pStyle w:val="a3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2CF3">
        <w:rPr>
          <w:rFonts w:ascii="Times New Roman" w:eastAsia="Times New Roman" w:hAnsi="Times New Roman" w:cs="Times New Roman"/>
          <w:sz w:val="28"/>
          <w:szCs w:val="28"/>
        </w:rPr>
        <w:t xml:space="preserve"> О выполнении решений Комиссии, принятых на заседании в </w:t>
      </w:r>
      <w:r w:rsidRPr="00A82CF3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A82CF3">
        <w:rPr>
          <w:rFonts w:ascii="Times New Roman" w:eastAsia="Times New Roman" w:hAnsi="Times New Roman" w:cs="Times New Roman"/>
          <w:sz w:val="28"/>
          <w:szCs w:val="28"/>
        </w:rPr>
        <w:t xml:space="preserve"> квартале 2021 г.</w:t>
      </w: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9780"/>
      </w:tblGrid>
      <w:tr w:rsidR="00A36C5C" w:rsidRPr="00A36C5C" w:rsidTr="00A36C5C">
        <w:tc>
          <w:tcPr>
            <w:tcW w:w="9214" w:type="dxa"/>
          </w:tcPr>
          <w:p w:rsidR="00A36C5C" w:rsidRPr="00A36C5C" w:rsidRDefault="00A36C5C" w:rsidP="00A3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A36C5C" w:rsidRPr="00A36C5C" w:rsidRDefault="00A36C5C" w:rsidP="00A3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6C5C" w:rsidRPr="00A36C5C" w:rsidRDefault="00A36C5C" w:rsidP="00A3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C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Решили:</w:t>
            </w:r>
          </w:p>
          <w:p w:rsidR="00A36C5C" w:rsidRPr="00A36C5C" w:rsidRDefault="00A36C5C" w:rsidP="00A3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en-US"/>
              </w:rPr>
            </w:pPr>
          </w:p>
          <w:p w:rsidR="00A36C5C" w:rsidRPr="00A82CF3" w:rsidRDefault="00A36C5C" w:rsidP="00A82CF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CF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мероприятий по противодействию коррупции за 2021 год выполнен.</w:t>
            </w:r>
          </w:p>
          <w:p w:rsidR="00A82CF3" w:rsidRPr="00A82CF3" w:rsidRDefault="00A82CF3" w:rsidP="00A82CF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6C5C" w:rsidRPr="00A82CF3" w:rsidRDefault="00A36C5C" w:rsidP="00A82CF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CF3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Активизировать работу по антикоррупционному просвещению обучающихся.</w:t>
            </w:r>
          </w:p>
          <w:p w:rsidR="00A82CF3" w:rsidRPr="00A82CF3" w:rsidRDefault="00A82CF3" w:rsidP="00A82CF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2CF3" w:rsidRPr="00A82CF3" w:rsidRDefault="00A82CF3" w:rsidP="00A82CF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6C5C" w:rsidRPr="00A82CF3" w:rsidRDefault="00A36C5C" w:rsidP="00A82CF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C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Принять </w:t>
            </w:r>
            <w:r w:rsidRPr="00A82CF3"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Комиссии по противодействии коррупции на 2022 год.</w:t>
            </w:r>
          </w:p>
          <w:p w:rsidR="00A82CF3" w:rsidRPr="00A82CF3" w:rsidRDefault="00A82CF3" w:rsidP="00A82CF3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2CF3" w:rsidRPr="00A82CF3" w:rsidRDefault="00A82CF3" w:rsidP="00A82CF3">
            <w:pPr>
              <w:pStyle w:val="a3"/>
              <w:numPr>
                <w:ilvl w:val="0"/>
                <w:numId w:val="4"/>
              </w:numPr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CF3">
              <w:rPr>
                <w:rFonts w:ascii="Times New Roman" w:eastAsia="Calibri" w:hAnsi="Times New Roman" w:cs="Times New Roman"/>
                <w:sz w:val="28"/>
                <w:szCs w:val="28"/>
              </w:rPr>
              <w:t>Утвердить плана мероприятий по противодействию коррупции на 2022 год.</w:t>
            </w:r>
          </w:p>
          <w:p w:rsidR="00A82CF3" w:rsidRPr="00A82CF3" w:rsidRDefault="00A82CF3" w:rsidP="00A82CF3">
            <w:pPr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5. Р</w:t>
            </w:r>
            <w:r w:rsidRPr="00A36C5C">
              <w:rPr>
                <w:rFonts w:ascii="Times New Roman" w:eastAsia="Times New Roman" w:hAnsi="Times New Roman" w:cs="Times New Roman"/>
                <w:sz w:val="28"/>
                <w:szCs w:val="28"/>
              </w:rPr>
              <w:t>ешени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Комиссии, принятые</w:t>
            </w:r>
            <w:r w:rsidRPr="00A36C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в </w:t>
            </w:r>
            <w:r w:rsidRPr="00A36C5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A36C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квартале 2021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выполнены.</w:t>
            </w:r>
          </w:p>
          <w:p w:rsidR="00A36C5C" w:rsidRPr="00A36C5C" w:rsidRDefault="00A36C5C" w:rsidP="00A3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6C5C" w:rsidRPr="00A36C5C" w:rsidRDefault="00A36C5C" w:rsidP="00A3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6C5C" w:rsidRPr="00A36C5C" w:rsidRDefault="00A36C5C" w:rsidP="00A3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6C5C" w:rsidRPr="00A36C5C" w:rsidRDefault="00A36C5C" w:rsidP="00A36C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A36C5C" w:rsidRPr="00A36C5C" w:rsidRDefault="00A36C5C" w:rsidP="00A82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C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A36C5C" w:rsidRPr="00A36C5C" w:rsidRDefault="00A36C5C" w:rsidP="00A36C5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tbl>
            <w:tblPr>
              <w:tblW w:w="15300" w:type="dxa"/>
              <w:tblLook w:val="01E0" w:firstRow="1" w:lastRow="1" w:firstColumn="1" w:lastColumn="1" w:noHBand="0" w:noVBand="0"/>
            </w:tblPr>
            <w:tblGrid>
              <w:gridCol w:w="11880"/>
              <w:gridCol w:w="3420"/>
            </w:tblGrid>
            <w:tr w:rsidR="00A36C5C" w:rsidRPr="00A36C5C" w:rsidTr="00615184">
              <w:tc>
                <w:tcPr>
                  <w:tcW w:w="11880" w:type="dxa"/>
                  <w:hideMark/>
                </w:tcPr>
                <w:p w:rsidR="00A36C5C" w:rsidRPr="00A36C5C" w:rsidRDefault="00A36C5C" w:rsidP="00A82CF3">
                  <w:pPr>
                    <w:ind w:right="72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0" w:type="dxa"/>
                  <w:hideMark/>
                </w:tcPr>
                <w:p w:rsidR="00A36C5C" w:rsidRPr="00A36C5C" w:rsidRDefault="00A36C5C" w:rsidP="00A36C5C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36C5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Зайцева О.С., зам. директора по ВР</w:t>
                  </w:r>
                </w:p>
              </w:tc>
            </w:tr>
          </w:tbl>
          <w:p w:rsidR="00A36C5C" w:rsidRPr="00A36C5C" w:rsidRDefault="00A36C5C" w:rsidP="00A82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47264" w:rsidRDefault="00D47264"/>
    <w:sectPr w:rsidR="00D47264" w:rsidSect="00A36C5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75DA7"/>
    <w:multiLevelType w:val="hybridMultilevel"/>
    <w:tmpl w:val="180E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2556A"/>
    <w:multiLevelType w:val="hybridMultilevel"/>
    <w:tmpl w:val="F6D869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34A42"/>
    <w:multiLevelType w:val="hybridMultilevel"/>
    <w:tmpl w:val="8C78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94F45"/>
    <w:multiLevelType w:val="hybridMultilevel"/>
    <w:tmpl w:val="5B80D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2A"/>
    <w:rsid w:val="00057F2A"/>
    <w:rsid w:val="005447B6"/>
    <w:rsid w:val="00A36C5C"/>
    <w:rsid w:val="00A82CF3"/>
    <w:rsid w:val="00D4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F396C-C4C8-457B-87B6-55AA117A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2022-03-30T14:03:00Z</dcterms:created>
  <dcterms:modified xsi:type="dcterms:W3CDTF">2022-03-30T14:03:00Z</dcterms:modified>
</cp:coreProperties>
</file>