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D15" w:rsidRDefault="009169D6">
      <w:r>
        <w:rPr>
          <w:rStyle w:val="fontstyle01"/>
        </w:rPr>
        <w:t>ПАМЯТКА ДЛЯ НАСЕЛЕНИЯ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br/>
      </w:r>
      <w:r>
        <w:rPr>
          <w:rStyle w:val="fontstyle01"/>
        </w:rPr>
        <w:t>об угрозе террористических актов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>Цель данных рекомендаций — помочь гражданам правильно ориентироваться</w:t>
      </w:r>
      <w:r w:rsidR="00907D15">
        <w:rPr>
          <w:rFonts w:ascii="TimesNewRomanPSMT" w:hAnsi="TimesNewRomanPSMT"/>
          <w:color w:val="584F4F"/>
          <w:sz w:val="28"/>
          <w:szCs w:val="28"/>
        </w:rPr>
        <w:t xml:space="preserve"> </w:t>
      </w:r>
      <w:r>
        <w:rPr>
          <w:rStyle w:val="fontstyle21"/>
        </w:rPr>
        <w:t>и действовать в экстремальных и чрезвычайных ситуациях, а также обеспечить</w:t>
      </w:r>
      <w:r w:rsidR="00907D15">
        <w:rPr>
          <w:rFonts w:ascii="TimesNewRomanPSMT" w:hAnsi="TimesNewRomanPSMT"/>
          <w:color w:val="584F4F"/>
          <w:sz w:val="28"/>
          <w:szCs w:val="28"/>
        </w:rPr>
        <w:t xml:space="preserve"> </w:t>
      </w:r>
      <w:r>
        <w:rPr>
          <w:rStyle w:val="fontstyle21"/>
        </w:rPr>
        <w:t>создание условий, способствующих расследованию преступлений. Любой</w:t>
      </w:r>
      <w:r w:rsidR="00907D15">
        <w:rPr>
          <w:rFonts w:ascii="TimesNewRomanPSMT" w:hAnsi="TimesNewRomanPSMT"/>
          <w:color w:val="584F4F"/>
          <w:sz w:val="28"/>
          <w:szCs w:val="28"/>
        </w:rPr>
        <w:t xml:space="preserve"> </w:t>
      </w:r>
      <w:r>
        <w:rPr>
          <w:rStyle w:val="fontstyle21"/>
        </w:rPr>
        <w:t>человек должен точно представлять свое поведение и действия в экстремальных</w:t>
      </w:r>
      <w:r w:rsidR="00907D15">
        <w:rPr>
          <w:rFonts w:ascii="TimesNewRomanPSMT" w:hAnsi="TimesNewRomanPSMT"/>
          <w:color w:val="584F4F"/>
          <w:sz w:val="28"/>
          <w:szCs w:val="28"/>
        </w:rPr>
        <w:t xml:space="preserve"> </w:t>
      </w:r>
      <w:r w:rsidR="00907D15">
        <w:rPr>
          <w:rStyle w:val="fontstyle21"/>
        </w:rPr>
        <w:t xml:space="preserve"> с</w:t>
      </w:r>
      <w:r>
        <w:rPr>
          <w:rStyle w:val="fontstyle21"/>
        </w:rPr>
        <w:t>итуациях, психологически быть готовым к самозащите.</w:t>
      </w:r>
      <w:r>
        <w:rPr>
          <w:rFonts w:ascii="TimesNewRomanPSMT" w:hAnsi="TimesNewRomanPSMT"/>
          <w:color w:val="584F4F"/>
          <w:sz w:val="28"/>
          <w:szCs w:val="28"/>
        </w:rPr>
        <w:br/>
      </w:r>
      <w:r>
        <w:rPr>
          <w:rStyle w:val="fontstyle01"/>
          <w:sz w:val="28"/>
          <w:szCs w:val="28"/>
        </w:rPr>
        <w:t xml:space="preserve">ПОМНИТЕ! </w:t>
      </w:r>
      <w:r>
        <w:rPr>
          <w:rStyle w:val="fontstyle21"/>
          <w:color w:val="000000"/>
        </w:rPr>
        <w:t>Правильные и грамотные действия помогут сохранить Вашу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color w:val="000000"/>
        </w:rPr>
        <w:t>жизнь.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color w:val="000000"/>
        </w:rPr>
        <w:t>Террористы могут установить взрывные устройства в самых неожиданных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color w:val="000000"/>
        </w:rPr>
        <w:t>местах: на дорогах, жилых домах, на транспорте, в общественных местах,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color w:val="000000"/>
        </w:rPr>
        <w:t>припаркованных автомобилях. В настоящее время могут использоваться как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color w:val="000000"/>
        </w:rPr>
        <w:t>промышленные, так и самодельные устройства, замаскированные под любые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color w:val="000000"/>
        </w:rPr>
        <w:t>предметы.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Меры безопасности при угрозе проведения теракта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  <w:color w:val="000000"/>
        </w:rPr>
        <w:t>1. Будьте предельно внимательны и доброжелательны к окружающим вас людям.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color w:val="000000"/>
        </w:rPr>
        <w:t>2. Ни при каких условиях НЕ ДОПУСКАЙТЕ ПАНИКИ!!!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color w:val="000000"/>
        </w:rPr>
        <w:t>3. Обезопасьте свое жилище: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color w:val="000000"/>
        </w:rPr>
        <w:t>- уберите пожароопасные предметы – старые запасы красок, лаков, бензина и т.д.;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color w:val="000000"/>
        </w:rPr>
        <w:t>- уберите с окон бьющиеся горшки с цветами (поставьте их на пол);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color w:val="000000"/>
        </w:rPr>
        <w:t>- задерните шторы на окнах – это защитит вас от повреждения осколками стекла.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color w:val="000000"/>
        </w:rPr>
        <w:t>4. Сложите в сумку необходимые вам документы, вещи, деньги для случая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color w:val="000000"/>
        </w:rPr>
        <w:t>экстренной эвакуации.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color w:val="000000"/>
        </w:rPr>
        <w:t>5. По возможности реже пользуйтесь общественным транспортом.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color w:val="000000"/>
        </w:rPr>
        <w:t>6. Отложите посещение общественных мест.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color w:val="000000"/>
        </w:rPr>
        <w:t>7. Окажите психологическую поддержку старым, больным, детям.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Вы обнаружили взрывоопасный предмет</w:t>
      </w:r>
      <w:proofErr w:type="gram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  <w:color w:val="000000"/>
        </w:rPr>
        <w:t>З</w:t>
      </w:r>
      <w:proofErr w:type="gramEnd"/>
      <w:r>
        <w:rPr>
          <w:rStyle w:val="fontstyle21"/>
          <w:color w:val="000000"/>
        </w:rPr>
        <w:t>аметив взрывоопасный предмет (гранату, снаряд, бомбу и т.п.), не подходите</w:t>
      </w:r>
      <w:r w:rsidR="00907D1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color w:val="000000"/>
        </w:rPr>
        <w:t>близко к нему, позовите находящихся поблизости людей и попросите немедленно</w:t>
      </w:r>
      <w:r w:rsidR="00907D1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color w:val="000000"/>
        </w:rPr>
        <w:t xml:space="preserve">сообщить о находке в </w:t>
      </w:r>
      <w:r w:rsidR="00907D15">
        <w:rPr>
          <w:rStyle w:val="fontstyle21"/>
          <w:color w:val="000000"/>
        </w:rPr>
        <w:t>по</w:t>
      </w:r>
      <w:r>
        <w:rPr>
          <w:rStyle w:val="fontstyle21"/>
          <w:color w:val="000000"/>
        </w:rPr>
        <w:t>лицию. Не позволяйте случайным людям прикасаться к</w:t>
      </w:r>
      <w:r w:rsidR="00907D1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color w:val="000000"/>
        </w:rPr>
        <w:t>опасному предмету или пытаться обезвредить его.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color w:val="000000"/>
        </w:rPr>
        <w:t>Совершая поездки в общественном транспорте, обращайте внимание 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color w:val="000000"/>
        </w:rPr>
        <w:t>оставленные сумки, портфели, свертки, игрушки и другие бесхозные предметы, в</w:t>
      </w:r>
      <w:r w:rsidR="00907D1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color w:val="000000"/>
        </w:rPr>
        <w:t xml:space="preserve">которых могут находиться самодельные взрывные устройства. </w:t>
      </w:r>
      <w:r>
        <w:rPr>
          <w:rStyle w:val="fontstyle21"/>
          <w:color w:val="000000"/>
        </w:rPr>
        <w:lastRenderedPageBreak/>
        <w:t>Немедленно</w:t>
      </w:r>
      <w:r w:rsidR="00907D1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color w:val="000000"/>
        </w:rPr>
        <w:t>сообщите об этом водителю, работнику милиции. Не открывайте их, не трогайте</w:t>
      </w:r>
      <w:r w:rsidR="00907D1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color w:val="000000"/>
        </w:rPr>
        <w:t>руками, предупредите стоящих рядом людей о возможной опасности.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color w:val="000000"/>
        </w:rPr>
        <w:t>Заходя в подъезд, обращайте внимание на посторонних людей и незнакомые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color w:val="000000"/>
        </w:rPr>
        <w:t>предметы. Как правило, взрывное устройство в здании закладывается в подвалах,</w:t>
      </w:r>
      <w:r w:rsidR="00907D1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color w:val="000000"/>
        </w:rPr>
        <w:t xml:space="preserve">на первых этажах, под лестницами. </w:t>
      </w:r>
      <w:r>
        <w:rPr>
          <w:rStyle w:val="fontstyle01"/>
          <w:sz w:val="28"/>
          <w:szCs w:val="28"/>
        </w:rPr>
        <w:t>БУДЬТЕ БДИТЕЛЬНЫ И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ВНИМАТЕЛЬНЫ</w:t>
      </w:r>
      <w:r>
        <w:rPr>
          <w:rStyle w:val="fontstyle21"/>
          <w:color w:val="000000"/>
        </w:rPr>
        <w:t>.</w:t>
      </w:r>
      <w:r>
        <w:br/>
      </w:r>
      <w:r>
        <w:rPr>
          <w:rStyle w:val="fontstyle01"/>
          <w:sz w:val="28"/>
          <w:szCs w:val="28"/>
        </w:rPr>
        <w:t>Если вдруг произошел взрыв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  <w:color w:val="000000"/>
        </w:rPr>
        <w:t>1. Спокойно уточните обстановку.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color w:val="000000"/>
        </w:rPr>
        <w:t>2. В случае необходимости эвакуации возьмите документы и предметы первой</w:t>
      </w:r>
      <w:r w:rsidR="00907D1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color w:val="000000"/>
        </w:rPr>
        <w:t>необходимости.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color w:val="000000"/>
        </w:rPr>
        <w:t>3. Продвигайтесь осторожно, не трогайте поврежденные конструкции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color w:val="000000"/>
        </w:rPr>
        <w:t>оголившиеся провода.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color w:val="000000"/>
        </w:rPr>
        <w:t>4. В разрушенном или поврежденном помещении из-за опасности взрыва нельзя</w:t>
      </w:r>
      <w:r w:rsidR="00907D1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color w:val="000000"/>
        </w:rPr>
        <w:t>пользоваться открытым пламенем (спичками, свечами, факелами и т.п.).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color w:val="000000"/>
        </w:rPr>
        <w:t>5. При задымлении защитите органы дыхания смоченным платком (полотенцем).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color w:val="000000"/>
        </w:rPr>
        <w:t>6. Не ходите без надобности по завалам, не входите в поврежденные здания.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color w:val="000000"/>
        </w:rPr>
        <w:t>7. Действуйте в строгом соответствии с указаниями должностных лиц.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color w:val="000000"/>
        </w:rPr>
        <w:t xml:space="preserve">8. Не теряйте </w:t>
      </w:r>
      <w:proofErr w:type="gramStart"/>
      <w:r>
        <w:rPr>
          <w:rStyle w:val="fontstyle21"/>
          <w:color w:val="000000"/>
        </w:rPr>
        <w:t>контроль за</w:t>
      </w:r>
      <w:proofErr w:type="gramEnd"/>
      <w:r>
        <w:rPr>
          <w:rStyle w:val="fontstyle21"/>
          <w:color w:val="000000"/>
        </w:rPr>
        <w:t xml:space="preserve"> детьми.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Вас завалило обломками стен</w:t>
      </w:r>
      <w:proofErr w:type="gram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  <w:color w:val="000000"/>
        </w:rPr>
        <w:t>П</w:t>
      </w:r>
      <w:proofErr w:type="gramEnd"/>
      <w:r>
        <w:rPr>
          <w:rStyle w:val="fontstyle21"/>
          <w:color w:val="000000"/>
        </w:rPr>
        <w:t>остарайтесь не падать духом, дышите глубоко и ровно, приготовьтесь терпеть</w:t>
      </w:r>
      <w:r w:rsidR="00907D15">
        <w:rPr>
          <w:rStyle w:val="fontstyle21"/>
          <w:color w:val="000000"/>
        </w:rPr>
        <w:t xml:space="preserve"> </w:t>
      </w:r>
      <w:r>
        <w:rPr>
          <w:rStyle w:val="fontstyle21"/>
          <w:color w:val="000000"/>
        </w:rPr>
        <w:t>голод и жажду. Голосом и стуком привлекайте внимание людей. Если вы</w:t>
      </w:r>
      <w:r w:rsidR="00907D1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color w:val="000000"/>
        </w:rPr>
        <w:t>находитесь глубоко под обломками, перемещайте вправо-влево любой</w:t>
      </w:r>
      <w:r w:rsidR="00907D1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color w:val="000000"/>
        </w:rPr>
        <w:t>металлический предмет (кольцо, ключи и т.п.) для обнаружения вас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color w:val="000000"/>
        </w:rPr>
        <w:t>металлоискателем.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color w:val="000000"/>
        </w:rPr>
        <w:t>Если пространство около вас свободно, не зажигайте спички, свечи, берегите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color w:val="000000"/>
        </w:rPr>
        <w:t>кислород. Продвигайтесь осторожно, стараясь не вызывать нового обвала,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  <w:color w:val="000000"/>
        </w:rPr>
        <w:t>ориентируйтесь по движению воздуха, поступающего снаружи. Если у вас есть</w:t>
      </w:r>
      <w:r w:rsidR="00907D1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color w:val="000000"/>
        </w:rPr>
        <w:t>возможность, с помощью подручных предметов (доски, кирпича и т.п.) укрепите</w:t>
      </w:r>
      <w:r w:rsidR="00907D1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color w:val="000000"/>
        </w:rPr>
        <w:t>потолок от обрушения и дожидайтесь помощи. Двигайтесь, чтобы избежать</w:t>
      </w:r>
      <w:r w:rsidR="00907D1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color w:val="000000"/>
        </w:rPr>
        <w:t>обморожения. При сильной жажде положите в рот небольшой гладкий камешек</w:t>
      </w:r>
      <w:r w:rsidR="00907D1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  <w:color w:val="000000"/>
        </w:rPr>
        <w:t>или обрывок носового платка и сосите его, дыша носом.</w:t>
      </w:r>
      <w:r>
        <w:rPr>
          <w:rFonts w:ascii="TimesNewRomanPSMT" w:hAnsi="TimesNewRomanPSMT"/>
          <w:color w:val="000000"/>
          <w:sz w:val="28"/>
          <w:szCs w:val="28"/>
        </w:rPr>
        <w:br/>
      </w:r>
    </w:p>
    <w:p w:rsidR="00907D15" w:rsidRPr="001C1E73" w:rsidRDefault="00907D15" w:rsidP="00907D15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Противодействие экстремизму и терроризму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br/>
      </w:r>
      <w:r w:rsidRPr="00907D15">
        <w:rPr>
          <w:rStyle w:val="fontstyle21"/>
          <w:b/>
          <w:i/>
        </w:rPr>
        <w:t>Контакты</w:t>
      </w:r>
      <w:r w:rsidRPr="00907D15">
        <w:rPr>
          <w:rStyle w:val="fontstyle21"/>
        </w:rPr>
        <w:br/>
      </w:r>
      <w:r>
        <w:rPr>
          <w:rStyle w:val="fontstyle21"/>
        </w:rPr>
        <w:t>Единая служба спасения (МЧС) – 01 или 112 (для мобильных телефонов);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lastRenderedPageBreak/>
        <w:t>Управление ФСБ России по РТ – (843) 231-45-55;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Министерство внутренних дел РФ по РТ – 02 (круглосуточно);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Телефон горячей линии ИЭУП – (843) 231-92-90 (</w:t>
      </w:r>
      <w:proofErr w:type="spellStart"/>
      <w:r>
        <w:rPr>
          <w:rStyle w:val="fontstyle21"/>
        </w:rPr>
        <w:t>доб</w:t>
      </w:r>
      <w:proofErr w:type="spellEnd"/>
      <w:r>
        <w:rPr>
          <w:rStyle w:val="fontstyle21"/>
        </w:rPr>
        <w:t>. 1300)</w:t>
      </w:r>
    </w:p>
    <w:p w:rsidR="000566D8" w:rsidRPr="00907D15" w:rsidRDefault="00907D15" w:rsidP="00907D15"/>
    <w:sectPr w:rsidR="000566D8" w:rsidRPr="00907D15" w:rsidSect="000A7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9D6"/>
    <w:rsid w:val="000320CA"/>
    <w:rsid w:val="000459E8"/>
    <w:rsid w:val="000A39FB"/>
    <w:rsid w:val="000A7D9C"/>
    <w:rsid w:val="003246A7"/>
    <w:rsid w:val="00907D15"/>
    <w:rsid w:val="009169D6"/>
    <w:rsid w:val="00A13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169D6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9169D6"/>
    <w:rPr>
      <w:rFonts w:ascii="TimesNewRomanPSMT" w:hAnsi="TimesNewRomanPSMT" w:hint="default"/>
      <w:b w:val="0"/>
      <w:bCs w:val="0"/>
      <w:i w:val="0"/>
      <w:iCs w:val="0"/>
      <w:color w:val="584F4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602</Words>
  <Characters>3435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2023-08-23T12:23:00Z</dcterms:created>
  <dcterms:modified xsi:type="dcterms:W3CDTF">2023-08-24T07:19:00Z</dcterms:modified>
</cp:coreProperties>
</file>