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17" w:rsidRPr="0062520E" w:rsidRDefault="007A3A17" w:rsidP="00274D71">
      <w:pPr>
        <w:rPr>
          <w:rFonts w:eastAsia="Batang"/>
          <w:lang w:eastAsia="ko-KR"/>
        </w:rPr>
      </w:pPr>
    </w:p>
    <w:p w:rsidR="007A3A17" w:rsidRPr="0062520E" w:rsidRDefault="007A3A17" w:rsidP="007A3A17">
      <w:pPr>
        <w:tabs>
          <w:tab w:val="left" w:pos="5245"/>
        </w:tabs>
        <w:spacing w:after="0" w:line="240" w:lineRule="auto"/>
        <w:ind w:left="5245"/>
        <w:rPr>
          <w:rFonts w:ascii="Times New Roman" w:eastAsia="Batang" w:hAnsi="Times New Roman"/>
          <w:sz w:val="28"/>
          <w:szCs w:val="28"/>
          <w:lang w:eastAsia="ko-KR"/>
        </w:rPr>
      </w:pPr>
      <w:r w:rsidRPr="0062520E">
        <w:rPr>
          <w:rFonts w:ascii="Times New Roman" w:eastAsia="Batang" w:hAnsi="Times New Roman"/>
          <w:sz w:val="28"/>
          <w:szCs w:val="28"/>
          <w:lang w:eastAsia="ko-KR"/>
        </w:rPr>
        <w:t>УТВЕРЖДАЮ</w:t>
      </w:r>
    </w:p>
    <w:p w:rsidR="007A3A17" w:rsidRPr="0062520E" w:rsidRDefault="007A3A17" w:rsidP="007A3A17">
      <w:pPr>
        <w:tabs>
          <w:tab w:val="left" w:pos="5580"/>
          <w:tab w:val="left" w:pos="5760"/>
          <w:tab w:val="left" w:pos="6120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62520E">
        <w:rPr>
          <w:rFonts w:ascii="Times New Roman" w:hAnsi="Times New Roman"/>
          <w:sz w:val="28"/>
          <w:szCs w:val="28"/>
        </w:rPr>
        <w:t>Ректор Частного образовательного учреждения высшего образования «Курский институт менеджмента, экономики и бизнеса»</w:t>
      </w:r>
    </w:p>
    <w:p w:rsidR="007A3A17" w:rsidRPr="0062520E" w:rsidRDefault="007A3A17" w:rsidP="007A3A17">
      <w:pPr>
        <w:tabs>
          <w:tab w:val="left" w:pos="5580"/>
          <w:tab w:val="left" w:pos="5760"/>
          <w:tab w:val="left" w:pos="6120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7A3A17" w:rsidRPr="0062520E" w:rsidRDefault="007A3A17" w:rsidP="007A3A17">
      <w:pPr>
        <w:tabs>
          <w:tab w:val="left" w:pos="6120"/>
        </w:tabs>
        <w:spacing w:after="0" w:line="240" w:lineRule="auto"/>
        <w:ind w:left="5245"/>
        <w:rPr>
          <w:rFonts w:ascii="Times New Roman" w:eastAsia="Batang" w:hAnsi="Times New Roman"/>
          <w:sz w:val="28"/>
          <w:szCs w:val="28"/>
          <w:lang w:eastAsia="ko-KR"/>
        </w:rPr>
      </w:pPr>
    </w:p>
    <w:p w:rsidR="007A3A17" w:rsidRPr="0062520E" w:rsidRDefault="007A3A17" w:rsidP="007A3A17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62520E">
        <w:rPr>
          <w:rFonts w:ascii="Times New Roman" w:eastAsia="Batang" w:hAnsi="Times New Roman"/>
          <w:sz w:val="28"/>
          <w:szCs w:val="28"/>
          <w:lang w:eastAsia="ko-KR"/>
        </w:rPr>
        <w:t xml:space="preserve">___________________  </w:t>
      </w:r>
      <w:r w:rsidRPr="0062520E">
        <w:rPr>
          <w:rFonts w:ascii="Times New Roman" w:hAnsi="Times New Roman"/>
          <w:bCs/>
          <w:spacing w:val="-8"/>
          <w:sz w:val="28"/>
          <w:szCs w:val="28"/>
        </w:rPr>
        <w:t xml:space="preserve"> </w:t>
      </w:r>
      <w:r w:rsidR="00897342">
        <w:rPr>
          <w:rFonts w:ascii="Times New Roman" w:hAnsi="Times New Roman"/>
          <w:bCs/>
          <w:spacing w:val="-8"/>
          <w:sz w:val="28"/>
          <w:szCs w:val="28"/>
        </w:rPr>
        <w:t>В.М.</w:t>
      </w:r>
      <w:r w:rsidRPr="0062520E">
        <w:rPr>
          <w:rFonts w:ascii="Times New Roman" w:hAnsi="Times New Roman"/>
          <w:bCs/>
          <w:spacing w:val="-8"/>
          <w:sz w:val="28"/>
          <w:szCs w:val="28"/>
        </w:rPr>
        <w:t xml:space="preserve"> Окороков</w:t>
      </w:r>
      <w:r w:rsidRPr="0062520E">
        <w:rPr>
          <w:rFonts w:ascii="Times New Roman" w:hAnsi="Times New Roman"/>
          <w:spacing w:val="-8"/>
          <w:sz w:val="28"/>
          <w:szCs w:val="28"/>
        </w:rPr>
        <w:t xml:space="preserve"> </w:t>
      </w:r>
    </w:p>
    <w:p w:rsidR="0034065C" w:rsidRDefault="007A3A17" w:rsidP="007A3A1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 w:rsidRPr="0062520E">
        <w:rPr>
          <w:rFonts w:ascii="Times New Roman" w:hAnsi="Times New Roman"/>
          <w:sz w:val="28"/>
          <w:szCs w:val="28"/>
        </w:rPr>
        <w:t xml:space="preserve">   </w:t>
      </w:r>
    </w:p>
    <w:p w:rsidR="007A3A17" w:rsidRPr="0062520E" w:rsidRDefault="008D3328" w:rsidP="007A3A1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A3A17" w:rsidRPr="0062520E">
        <w:rPr>
          <w:rFonts w:ascii="Times New Roman" w:hAnsi="Times New Roman"/>
          <w:sz w:val="28"/>
          <w:szCs w:val="28"/>
        </w:rPr>
        <w:t xml:space="preserve"> «___» ____________  20</w:t>
      </w:r>
      <w:r>
        <w:rPr>
          <w:rFonts w:ascii="Times New Roman" w:hAnsi="Times New Roman"/>
          <w:sz w:val="28"/>
          <w:szCs w:val="28"/>
        </w:rPr>
        <w:t>2</w:t>
      </w:r>
      <w:r w:rsidR="00C21286">
        <w:rPr>
          <w:rFonts w:ascii="Times New Roman" w:hAnsi="Times New Roman"/>
          <w:sz w:val="28"/>
          <w:szCs w:val="28"/>
        </w:rPr>
        <w:t>1</w:t>
      </w:r>
      <w:r w:rsidR="007A3A17" w:rsidRPr="0062520E">
        <w:rPr>
          <w:rFonts w:ascii="Times New Roman" w:hAnsi="Times New Roman"/>
          <w:sz w:val="28"/>
          <w:szCs w:val="28"/>
        </w:rPr>
        <w:t>г.</w:t>
      </w:r>
    </w:p>
    <w:p w:rsidR="007A3A17" w:rsidRPr="0062520E" w:rsidRDefault="007A3A17" w:rsidP="007A3A17">
      <w:pPr>
        <w:spacing w:after="0" w:line="240" w:lineRule="auto"/>
        <w:ind w:left="3827"/>
        <w:jc w:val="center"/>
        <w:rPr>
          <w:rFonts w:ascii="Times New Roman" w:hAnsi="Times New Roman"/>
          <w:sz w:val="28"/>
          <w:szCs w:val="28"/>
        </w:rPr>
      </w:pPr>
    </w:p>
    <w:p w:rsidR="007A3A17" w:rsidRPr="0062520E" w:rsidRDefault="007A3A17" w:rsidP="007A3A1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A3A17" w:rsidRPr="0062520E" w:rsidRDefault="007A3A17" w:rsidP="007A3A1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A3A17" w:rsidRPr="0062520E" w:rsidRDefault="007A3A17" w:rsidP="007A3A17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62520E">
        <w:rPr>
          <w:rFonts w:ascii="Times New Roman" w:hAnsi="Times New Roman"/>
          <w:b/>
          <w:sz w:val="36"/>
          <w:szCs w:val="36"/>
        </w:rPr>
        <w:t xml:space="preserve">ОТЧЕТ </w:t>
      </w:r>
    </w:p>
    <w:p w:rsidR="007A3A17" w:rsidRPr="0073086E" w:rsidRDefault="007A3A17" w:rsidP="0073086E">
      <w:pPr>
        <w:spacing w:after="0"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73086E">
        <w:rPr>
          <w:rFonts w:ascii="Times New Roman" w:hAnsi="Times New Roman"/>
          <w:b/>
          <w:sz w:val="28"/>
          <w:szCs w:val="28"/>
        </w:rPr>
        <w:t xml:space="preserve">о </w:t>
      </w:r>
      <w:r w:rsidRPr="0073086E">
        <w:rPr>
          <w:rFonts w:ascii="Times New Roman" w:hAnsi="Times New Roman"/>
          <w:b/>
          <w:sz w:val="36"/>
          <w:szCs w:val="36"/>
        </w:rPr>
        <w:t xml:space="preserve">выполненных работах по </w:t>
      </w:r>
      <w:r w:rsidR="0073086E" w:rsidRPr="0073086E">
        <w:rPr>
          <w:rFonts w:ascii="Times New Roman" w:hAnsi="Times New Roman"/>
          <w:b/>
          <w:sz w:val="36"/>
          <w:szCs w:val="36"/>
        </w:rPr>
        <w:t>сбору и обобщению информации о качестве условий осуществления деятельности</w:t>
      </w:r>
      <w:r w:rsidR="00100817" w:rsidRPr="00100817">
        <w:t xml:space="preserve"> </w:t>
      </w:r>
      <w:r w:rsidR="00897342">
        <w:rPr>
          <w:rFonts w:ascii="Times New Roman" w:hAnsi="Times New Roman"/>
          <w:b/>
          <w:sz w:val="36"/>
          <w:szCs w:val="36"/>
        </w:rPr>
        <w:t xml:space="preserve">муниципальных казенных </w:t>
      </w:r>
      <w:r w:rsidR="00100817" w:rsidRPr="00100817">
        <w:rPr>
          <w:rFonts w:ascii="Times New Roman" w:hAnsi="Times New Roman"/>
          <w:b/>
          <w:sz w:val="36"/>
          <w:szCs w:val="36"/>
        </w:rPr>
        <w:t>учреждение культуры</w:t>
      </w:r>
      <w:r w:rsidR="0073086E" w:rsidRPr="00100817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0069F5">
        <w:rPr>
          <w:rFonts w:ascii="Times New Roman" w:hAnsi="Times New Roman"/>
          <w:b/>
          <w:sz w:val="36"/>
          <w:szCs w:val="36"/>
        </w:rPr>
        <w:t>Глушковского</w:t>
      </w:r>
      <w:proofErr w:type="spellEnd"/>
      <w:r w:rsidR="000069F5">
        <w:rPr>
          <w:rFonts w:ascii="Times New Roman" w:hAnsi="Times New Roman"/>
          <w:b/>
          <w:sz w:val="36"/>
          <w:szCs w:val="36"/>
        </w:rPr>
        <w:t xml:space="preserve"> </w:t>
      </w:r>
      <w:r w:rsidR="00897342">
        <w:rPr>
          <w:rFonts w:ascii="Times New Roman" w:hAnsi="Times New Roman"/>
          <w:b/>
          <w:sz w:val="36"/>
          <w:szCs w:val="36"/>
        </w:rPr>
        <w:t>района Курской</w:t>
      </w:r>
      <w:r w:rsidR="00100817">
        <w:rPr>
          <w:rFonts w:ascii="Times New Roman" w:hAnsi="Times New Roman"/>
          <w:b/>
          <w:sz w:val="36"/>
          <w:szCs w:val="36"/>
        </w:rPr>
        <w:t xml:space="preserve"> области в 202</w:t>
      </w:r>
      <w:r w:rsidR="003A2EE8">
        <w:rPr>
          <w:rFonts w:ascii="Times New Roman" w:hAnsi="Times New Roman"/>
          <w:b/>
          <w:sz w:val="36"/>
          <w:szCs w:val="36"/>
        </w:rPr>
        <w:t>1</w:t>
      </w:r>
      <w:r w:rsidR="00100817">
        <w:rPr>
          <w:rFonts w:ascii="Times New Roman" w:hAnsi="Times New Roman"/>
          <w:b/>
          <w:sz w:val="36"/>
          <w:szCs w:val="36"/>
        </w:rPr>
        <w:t>году</w:t>
      </w:r>
    </w:p>
    <w:p w:rsidR="007A3A17" w:rsidRPr="0062520E" w:rsidRDefault="007A3A17" w:rsidP="007A3A1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5A099E" w:rsidRPr="00E6201C" w:rsidRDefault="007A3A17" w:rsidP="005A09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21C">
        <w:rPr>
          <w:rFonts w:ascii="Times New Roman" w:hAnsi="Times New Roman"/>
          <w:bCs/>
          <w:sz w:val="24"/>
          <w:szCs w:val="24"/>
        </w:rPr>
        <w:t>Заказчик:</w:t>
      </w:r>
      <w:r w:rsidRPr="0073086E">
        <w:rPr>
          <w:rFonts w:ascii="Times New Roman" w:hAnsi="Times New Roman"/>
          <w:bCs/>
          <w:sz w:val="24"/>
          <w:szCs w:val="24"/>
        </w:rPr>
        <w:t xml:space="preserve"> </w:t>
      </w:r>
      <w:r w:rsidR="0073043E" w:rsidRPr="00A93B2C">
        <w:rPr>
          <w:rFonts w:ascii="Times New Roman" w:hAnsi="Times New Roman"/>
          <w:sz w:val="24"/>
          <w:szCs w:val="24"/>
        </w:rPr>
        <w:t>МРКУК  «</w:t>
      </w:r>
      <w:proofErr w:type="spellStart"/>
      <w:r w:rsidR="0073043E" w:rsidRPr="00A93B2C">
        <w:rPr>
          <w:rFonts w:ascii="Times New Roman" w:hAnsi="Times New Roman"/>
          <w:sz w:val="24"/>
          <w:szCs w:val="24"/>
        </w:rPr>
        <w:t>Глушковский</w:t>
      </w:r>
      <w:proofErr w:type="spellEnd"/>
      <w:r w:rsidR="0073043E" w:rsidRPr="00A93B2C">
        <w:rPr>
          <w:rFonts w:ascii="Times New Roman" w:hAnsi="Times New Roman"/>
          <w:sz w:val="24"/>
          <w:szCs w:val="24"/>
        </w:rPr>
        <w:t xml:space="preserve"> РДК»</w:t>
      </w:r>
      <w:r w:rsidR="0073043E">
        <w:rPr>
          <w:rFonts w:ascii="Times New Roman" w:hAnsi="Times New Roman"/>
          <w:sz w:val="24"/>
          <w:szCs w:val="24"/>
        </w:rPr>
        <w:t xml:space="preserve">, </w:t>
      </w:r>
      <w:r w:rsidR="0073043E" w:rsidRPr="00A93B2C">
        <w:rPr>
          <w:rFonts w:ascii="Times New Roman" w:hAnsi="Times New Roman"/>
          <w:sz w:val="24"/>
          <w:szCs w:val="24"/>
        </w:rPr>
        <w:t>МРКУК «</w:t>
      </w:r>
      <w:proofErr w:type="spellStart"/>
      <w:r w:rsidR="0073043E" w:rsidRPr="00A93B2C">
        <w:rPr>
          <w:rFonts w:ascii="Times New Roman" w:hAnsi="Times New Roman"/>
          <w:sz w:val="24"/>
          <w:szCs w:val="24"/>
        </w:rPr>
        <w:t>Глушковский</w:t>
      </w:r>
      <w:proofErr w:type="spellEnd"/>
      <w:r w:rsidR="0073043E" w:rsidRPr="00A93B2C">
        <w:rPr>
          <w:rFonts w:ascii="Times New Roman" w:hAnsi="Times New Roman"/>
          <w:sz w:val="24"/>
          <w:szCs w:val="24"/>
        </w:rPr>
        <w:t xml:space="preserve"> центр досуга»</w:t>
      </w:r>
      <w:r w:rsidR="0073043E">
        <w:rPr>
          <w:rFonts w:ascii="Times New Roman" w:hAnsi="Times New Roman"/>
          <w:sz w:val="24"/>
          <w:szCs w:val="24"/>
        </w:rPr>
        <w:t xml:space="preserve">, </w:t>
      </w:r>
      <w:r w:rsidR="0073043E" w:rsidRPr="00A93B2C">
        <w:rPr>
          <w:rFonts w:ascii="Times New Roman" w:hAnsi="Times New Roman"/>
          <w:sz w:val="24"/>
          <w:szCs w:val="24"/>
        </w:rPr>
        <w:t>МКУК «Дворец культуры поселка Тёткино»</w:t>
      </w:r>
      <w:r w:rsidR="0073043E">
        <w:rPr>
          <w:rFonts w:ascii="Times New Roman" w:hAnsi="Times New Roman"/>
          <w:sz w:val="24"/>
          <w:szCs w:val="24"/>
        </w:rPr>
        <w:t xml:space="preserve">, </w:t>
      </w:r>
      <w:r w:rsidR="0073043E" w:rsidRPr="00A93B2C">
        <w:rPr>
          <w:rFonts w:ascii="Times New Roman" w:hAnsi="Times New Roman"/>
          <w:sz w:val="24"/>
          <w:szCs w:val="24"/>
        </w:rPr>
        <w:t>МКУК «</w:t>
      </w:r>
      <w:proofErr w:type="spellStart"/>
      <w:r w:rsidR="0073043E" w:rsidRPr="00A93B2C">
        <w:rPr>
          <w:rFonts w:ascii="Times New Roman" w:hAnsi="Times New Roman"/>
          <w:sz w:val="24"/>
          <w:szCs w:val="24"/>
        </w:rPr>
        <w:t>Глушковская</w:t>
      </w:r>
      <w:proofErr w:type="spellEnd"/>
      <w:r w:rsidR="0073043E" w:rsidRPr="00A93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43E" w:rsidRPr="00A93B2C">
        <w:rPr>
          <w:rFonts w:ascii="Times New Roman" w:hAnsi="Times New Roman"/>
          <w:sz w:val="24"/>
          <w:szCs w:val="24"/>
        </w:rPr>
        <w:t>межпоселенческая</w:t>
      </w:r>
      <w:proofErr w:type="spellEnd"/>
      <w:r w:rsidR="0073043E" w:rsidRPr="00A93B2C">
        <w:rPr>
          <w:rFonts w:ascii="Times New Roman" w:hAnsi="Times New Roman"/>
          <w:sz w:val="24"/>
          <w:szCs w:val="24"/>
        </w:rPr>
        <w:t xml:space="preserve"> библиотека»</w:t>
      </w:r>
      <w:r w:rsidR="0073043E">
        <w:rPr>
          <w:rFonts w:ascii="Times New Roman" w:hAnsi="Times New Roman"/>
          <w:sz w:val="24"/>
          <w:szCs w:val="24"/>
        </w:rPr>
        <w:t xml:space="preserve">, </w:t>
      </w:r>
      <w:r w:rsidR="0073043E" w:rsidRPr="00A93B2C">
        <w:rPr>
          <w:rFonts w:ascii="Times New Roman" w:hAnsi="Times New Roman"/>
          <w:sz w:val="24"/>
          <w:szCs w:val="24"/>
        </w:rPr>
        <w:t>МКУК «</w:t>
      </w:r>
      <w:proofErr w:type="spellStart"/>
      <w:r w:rsidR="0073043E" w:rsidRPr="00A93B2C">
        <w:rPr>
          <w:rFonts w:ascii="Times New Roman" w:hAnsi="Times New Roman"/>
          <w:sz w:val="24"/>
          <w:szCs w:val="24"/>
        </w:rPr>
        <w:t>Кульбакинский</w:t>
      </w:r>
      <w:proofErr w:type="spellEnd"/>
      <w:r w:rsidR="0073043E" w:rsidRPr="00A93B2C">
        <w:rPr>
          <w:rFonts w:ascii="Times New Roman" w:hAnsi="Times New Roman"/>
          <w:sz w:val="24"/>
          <w:szCs w:val="24"/>
        </w:rPr>
        <w:t xml:space="preserve"> ЦСДК»</w:t>
      </w:r>
      <w:r w:rsidR="0073043E">
        <w:rPr>
          <w:rFonts w:ascii="Times New Roman" w:hAnsi="Times New Roman"/>
          <w:sz w:val="24"/>
          <w:szCs w:val="24"/>
        </w:rPr>
        <w:t>, МКУК «</w:t>
      </w:r>
      <w:proofErr w:type="spellStart"/>
      <w:r w:rsidR="0073043E">
        <w:rPr>
          <w:rFonts w:ascii="Times New Roman" w:hAnsi="Times New Roman"/>
          <w:sz w:val="24"/>
          <w:szCs w:val="24"/>
        </w:rPr>
        <w:t>Дроновский</w:t>
      </w:r>
      <w:proofErr w:type="spellEnd"/>
      <w:r w:rsidR="0073043E">
        <w:rPr>
          <w:rFonts w:ascii="Times New Roman" w:hAnsi="Times New Roman"/>
          <w:sz w:val="24"/>
          <w:szCs w:val="24"/>
        </w:rPr>
        <w:t xml:space="preserve"> ЦСДК», </w:t>
      </w:r>
      <w:r w:rsidR="0073043E" w:rsidRPr="00A93B2C">
        <w:rPr>
          <w:rFonts w:ascii="Times New Roman" w:hAnsi="Times New Roman"/>
          <w:sz w:val="24"/>
          <w:szCs w:val="24"/>
        </w:rPr>
        <w:t>МКУК «</w:t>
      </w:r>
      <w:proofErr w:type="spellStart"/>
      <w:r w:rsidR="0073043E" w:rsidRPr="00A93B2C">
        <w:rPr>
          <w:rFonts w:ascii="Times New Roman" w:hAnsi="Times New Roman"/>
          <w:sz w:val="24"/>
          <w:szCs w:val="24"/>
        </w:rPr>
        <w:t>Будкинский</w:t>
      </w:r>
      <w:proofErr w:type="spellEnd"/>
      <w:r w:rsidR="0073043E" w:rsidRPr="00A93B2C">
        <w:rPr>
          <w:rFonts w:ascii="Times New Roman" w:hAnsi="Times New Roman"/>
          <w:sz w:val="24"/>
          <w:szCs w:val="24"/>
        </w:rPr>
        <w:t xml:space="preserve"> СДК»</w:t>
      </w:r>
      <w:proofErr w:type="gramStart"/>
      <w:r w:rsidR="0073043E">
        <w:rPr>
          <w:rFonts w:ascii="Times New Roman" w:hAnsi="Times New Roman"/>
          <w:sz w:val="24"/>
          <w:szCs w:val="24"/>
        </w:rPr>
        <w:t>,</w:t>
      </w:r>
      <w:r w:rsidR="0073043E" w:rsidRPr="00A93B2C">
        <w:rPr>
          <w:rFonts w:ascii="Times New Roman" w:hAnsi="Times New Roman"/>
          <w:sz w:val="24"/>
          <w:szCs w:val="24"/>
        </w:rPr>
        <w:t>М</w:t>
      </w:r>
      <w:proofErr w:type="gramEnd"/>
      <w:r w:rsidR="0073043E" w:rsidRPr="00A93B2C">
        <w:rPr>
          <w:rFonts w:ascii="Times New Roman" w:hAnsi="Times New Roman"/>
          <w:sz w:val="24"/>
          <w:szCs w:val="24"/>
        </w:rPr>
        <w:t>КУК «</w:t>
      </w:r>
      <w:proofErr w:type="spellStart"/>
      <w:r w:rsidR="0073043E" w:rsidRPr="00A93B2C">
        <w:rPr>
          <w:rFonts w:ascii="Times New Roman" w:hAnsi="Times New Roman"/>
          <w:sz w:val="24"/>
          <w:szCs w:val="24"/>
        </w:rPr>
        <w:t>Званновский</w:t>
      </w:r>
      <w:proofErr w:type="spellEnd"/>
      <w:r w:rsidR="0073043E" w:rsidRPr="00A93B2C">
        <w:rPr>
          <w:rFonts w:ascii="Times New Roman" w:hAnsi="Times New Roman"/>
          <w:sz w:val="24"/>
          <w:szCs w:val="24"/>
        </w:rPr>
        <w:t xml:space="preserve"> СДК» </w:t>
      </w:r>
      <w:r w:rsidR="0073043E">
        <w:rPr>
          <w:rFonts w:ascii="Times New Roman" w:hAnsi="Times New Roman"/>
          <w:sz w:val="24"/>
          <w:szCs w:val="24"/>
        </w:rPr>
        <w:t>,МКУК «</w:t>
      </w:r>
      <w:proofErr w:type="spellStart"/>
      <w:r w:rsidR="0073043E">
        <w:rPr>
          <w:rFonts w:ascii="Times New Roman" w:hAnsi="Times New Roman"/>
          <w:sz w:val="24"/>
          <w:szCs w:val="24"/>
        </w:rPr>
        <w:t>Попово-Лежачанский</w:t>
      </w:r>
      <w:proofErr w:type="spellEnd"/>
      <w:r w:rsidR="0073043E">
        <w:rPr>
          <w:rFonts w:ascii="Times New Roman" w:hAnsi="Times New Roman"/>
          <w:sz w:val="24"/>
          <w:szCs w:val="24"/>
        </w:rPr>
        <w:t xml:space="preserve"> ЦСДК», </w:t>
      </w:r>
      <w:r w:rsidR="00AC621C">
        <w:rPr>
          <w:rFonts w:ascii="Times New Roman" w:hAnsi="Times New Roman"/>
          <w:sz w:val="24"/>
          <w:szCs w:val="24"/>
        </w:rPr>
        <w:t>МКУК  «</w:t>
      </w:r>
      <w:proofErr w:type="spellStart"/>
      <w:r w:rsidR="00AC621C">
        <w:rPr>
          <w:rFonts w:ascii="Times New Roman" w:hAnsi="Times New Roman"/>
          <w:sz w:val="24"/>
          <w:szCs w:val="24"/>
        </w:rPr>
        <w:t>Нижнемордокский</w:t>
      </w:r>
      <w:proofErr w:type="spellEnd"/>
      <w:r w:rsidR="00AC621C">
        <w:rPr>
          <w:rFonts w:ascii="Times New Roman" w:hAnsi="Times New Roman"/>
          <w:sz w:val="24"/>
          <w:szCs w:val="24"/>
        </w:rPr>
        <w:t xml:space="preserve"> ЦСДК»</w:t>
      </w:r>
      <w:r w:rsidR="0073043E">
        <w:rPr>
          <w:rFonts w:ascii="Times New Roman" w:hAnsi="Times New Roman"/>
          <w:sz w:val="24"/>
          <w:szCs w:val="24"/>
        </w:rPr>
        <w:t xml:space="preserve"> </w:t>
      </w:r>
    </w:p>
    <w:p w:rsidR="007A3A17" w:rsidRPr="0073086E" w:rsidRDefault="007A3A17" w:rsidP="0073086E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086E">
        <w:rPr>
          <w:rFonts w:ascii="Times New Roman" w:hAnsi="Times New Roman"/>
          <w:bCs/>
          <w:sz w:val="24"/>
          <w:szCs w:val="24"/>
        </w:rPr>
        <w:t xml:space="preserve">Исполнитель: </w:t>
      </w:r>
      <w:r w:rsidRPr="0073086E">
        <w:rPr>
          <w:rFonts w:ascii="Times New Roman" w:hAnsi="Times New Roman"/>
          <w:sz w:val="24"/>
          <w:szCs w:val="24"/>
        </w:rPr>
        <w:t xml:space="preserve">Частное образовательное </w:t>
      </w:r>
      <w:r w:rsidR="0073086E" w:rsidRPr="0073086E">
        <w:rPr>
          <w:rFonts w:ascii="Times New Roman" w:hAnsi="Times New Roman"/>
          <w:sz w:val="24"/>
          <w:szCs w:val="24"/>
        </w:rPr>
        <w:t xml:space="preserve">учреждение </w:t>
      </w:r>
      <w:r w:rsidR="0073086E">
        <w:rPr>
          <w:rFonts w:ascii="Times New Roman" w:hAnsi="Times New Roman"/>
          <w:sz w:val="24"/>
          <w:szCs w:val="24"/>
        </w:rPr>
        <w:t>высшего</w:t>
      </w:r>
      <w:r w:rsidRPr="0073086E">
        <w:rPr>
          <w:rFonts w:ascii="Times New Roman" w:hAnsi="Times New Roman"/>
          <w:sz w:val="24"/>
          <w:szCs w:val="24"/>
        </w:rPr>
        <w:t xml:space="preserve"> образования «Курский институт менеджмента, экономики и бизнеса»</w:t>
      </w:r>
    </w:p>
    <w:p w:rsidR="007A3A17" w:rsidRPr="0062520E" w:rsidRDefault="007A3A17" w:rsidP="007A3A17">
      <w:pPr>
        <w:tabs>
          <w:tab w:val="left" w:pos="5580"/>
          <w:tab w:val="left" w:pos="5760"/>
          <w:tab w:val="left" w:pos="6120"/>
        </w:tabs>
        <w:spacing w:before="120" w:after="0" w:line="240" w:lineRule="auto"/>
        <w:rPr>
          <w:rFonts w:ascii="Times New Roman" w:hAnsi="Times New Roman"/>
          <w:bCs/>
          <w:sz w:val="28"/>
          <w:szCs w:val="28"/>
        </w:rPr>
      </w:pPr>
    </w:p>
    <w:p w:rsidR="007A3A17" w:rsidRPr="0062520E" w:rsidRDefault="007A3A17" w:rsidP="007A3A17">
      <w:pPr>
        <w:tabs>
          <w:tab w:val="left" w:pos="5580"/>
          <w:tab w:val="left" w:pos="5760"/>
          <w:tab w:val="left" w:pos="61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A3A17" w:rsidRPr="0062520E" w:rsidRDefault="007A3A17" w:rsidP="007A3A17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7A3A17" w:rsidRDefault="00AB6732" w:rsidP="007A3A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Курск, 202</w:t>
      </w:r>
      <w:r w:rsidR="00274D71">
        <w:rPr>
          <w:rFonts w:ascii="Times New Roman" w:hAnsi="Times New Roman"/>
          <w:bCs/>
          <w:sz w:val="28"/>
          <w:szCs w:val="28"/>
        </w:rPr>
        <w:t>1</w:t>
      </w:r>
    </w:p>
    <w:p w:rsidR="008D3328" w:rsidRPr="0062520E" w:rsidRDefault="008D3328" w:rsidP="007A3A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A3A17" w:rsidRDefault="007A3A17" w:rsidP="007A3A1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45E4" w:rsidRDefault="00B745E4" w:rsidP="007A3A1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4F54" w:rsidRDefault="00DE4F54" w:rsidP="007A3A1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45E4" w:rsidRPr="0062520E" w:rsidRDefault="00B745E4" w:rsidP="007A3A1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3A17" w:rsidRPr="0062520E" w:rsidRDefault="007A3A17" w:rsidP="007A3A1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62520E">
        <w:rPr>
          <w:rFonts w:ascii="Times New Roman" w:hAnsi="Times New Roman"/>
          <w:b/>
          <w:bCs/>
          <w:sz w:val="28"/>
          <w:szCs w:val="28"/>
        </w:rPr>
        <w:t>Содержание</w:t>
      </w:r>
    </w:p>
    <w:p w:rsidR="007A3A17" w:rsidRPr="0062520E" w:rsidRDefault="007A3A17" w:rsidP="007A3A1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021" w:type="dxa"/>
        <w:tblLook w:val="00A0"/>
      </w:tblPr>
      <w:tblGrid>
        <w:gridCol w:w="632"/>
        <w:gridCol w:w="13680"/>
        <w:gridCol w:w="709"/>
      </w:tblGrid>
      <w:tr w:rsidR="0062520E" w:rsidRPr="0062520E" w:rsidTr="00100817">
        <w:tc>
          <w:tcPr>
            <w:tcW w:w="632" w:type="dxa"/>
          </w:tcPr>
          <w:p w:rsidR="007A3A17" w:rsidRPr="0062520E" w:rsidRDefault="007A3A17" w:rsidP="00047A8D">
            <w:pPr>
              <w:pStyle w:val="a6"/>
              <w:tabs>
                <w:tab w:val="left" w:pos="284"/>
                <w:tab w:val="left" w:pos="1134"/>
              </w:tabs>
              <w:spacing w:before="120"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680" w:type="dxa"/>
          </w:tcPr>
          <w:p w:rsidR="007A3A17" w:rsidRPr="0062520E" w:rsidRDefault="007A3A17" w:rsidP="00047A8D">
            <w:pPr>
              <w:pStyle w:val="a6"/>
              <w:tabs>
                <w:tab w:val="left" w:pos="284"/>
                <w:tab w:val="left" w:pos="1134"/>
              </w:tabs>
              <w:spacing w:before="120" w:after="0" w:line="240" w:lineRule="auto"/>
              <w:ind w:left="7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2520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Введение</w:t>
            </w:r>
          </w:p>
        </w:tc>
        <w:tc>
          <w:tcPr>
            <w:tcW w:w="709" w:type="dxa"/>
          </w:tcPr>
          <w:p w:rsidR="007A3A17" w:rsidRPr="0062520E" w:rsidRDefault="007A3A17" w:rsidP="00047A8D">
            <w:pPr>
              <w:spacing w:before="120"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62520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62520E" w:rsidRPr="0062520E" w:rsidTr="00100817">
        <w:trPr>
          <w:trHeight w:val="588"/>
        </w:trPr>
        <w:tc>
          <w:tcPr>
            <w:tcW w:w="632" w:type="dxa"/>
          </w:tcPr>
          <w:p w:rsidR="007A3A17" w:rsidRPr="0062520E" w:rsidRDefault="007A3A17" w:rsidP="00047A8D">
            <w:pPr>
              <w:tabs>
                <w:tab w:val="left" w:pos="284"/>
                <w:tab w:val="left" w:pos="426"/>
                <w:tab w:val="left" w:pos="1134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20E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7A3A17" w:rsidRPr="0062520E" w:rsidRDefault="007A3A17" w:rsidP="00047A8D">
            <w:pPr>
              <w:tabs>
                <w:tab w:val="left" w:pos="284"/>
                <w:tab w:val="left" w:pos="426"/>
                <w:tab w:val="left" w:pos="1134"/>
              </w:tabs>
              <w:spacing w:before="120" w:after="0" w:line="240" w:lineRule="auto"/>
              <w:ind w:hanging="70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680" w:type="dxa"/>
          </w:tcPr>
          <w:p w:rsidR="007A3A17" w:rsidRPr="0062520E" w:rsidRDefault="007A3A17" w:rsidP="00047A8D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2520E">
              <w:rPr>
                <w:rFonts w:ascii="Times New Roman" w:hAnsi="Times New Roman"/>
                <w:sz w:val="28"/>
                <w:szCs w:val="28"/>
              </w:rPr>
              <w:t>Результаты обобщения информации, размещенной на официальных сайтах учреждений культуры и информационных стендах в помещениях учреждений культуры</w:t>
            </w:r>
          </w:p>
        </w:tc>
        <w:tc>
          <w:tcPr>
            <w:tcW w:w="709" w:type="dxa"/>
          </w:tcPr>
          <w:p w:rsidR="007A3A17" w:rsidRPr="0062520E" w:rsidRDefault="00404D2E" w:rsidP="00047A8D">
            <w:pPr>
              <w:spacing w:before="120"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B745E4" w:rsidRPr="0062520E" w:rsidTr="00100817">
        <w:trPr>
          <w:trHeight w:val="588"/>
        </w:trPr>
        <w:tc>
          <w:tcPr>
            <w:tcW w:w="632" w:type="dxa"/>
          </w:tcPr>
          <w:p w:rsidR="00B745E4" w:rsidRPr="0062520E" w:rsidRDefault="002C1160" w:rsidP="00047A8D">
            <w:pPr>
              <w:tabs>
                <w:tab w:val="left" w:pos="284"/>
                <w:tab w:val="left" w:pos="426"/>
                <w:tab w:val="left" w:pos="1134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251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680" w:type="dxa"/>
          </w:tcPr>
          <w:p w:rsidR="00B745E4" w:rsidRPr="0062520E" w:rsidRDefault="00DE4F54" w:rsidP="00047A8D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F54">
              <w:rPr>
                <w:rFonts w:ascii="Times New Roman" w:hAnsi="Times New Roman"/>
                <w:sz w:val="28"/>
                <w:szCs w:val="28"/>
              </w:rPr>
              <w:t xml:space="preserve">Значения по каждому показателю, характеризующему общие критерии </w:t>
            </w:r>
            <w:proofErr w:type="gramStart"/>
            <w:r w:rsidRPr="00DE4F54">
              <w:rPr>
                <w:rFonts w:ascii="Times New Roman" w:hAnsi="Times New Roman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DE4F54">
              <w:rPr>
                <w:rFonts w:ascii="Times New Roman" w:hAnsi="Times New Roman"/>
                <w:sz w:val="28"/>
                <w:szCs w:val="28"/>
              </w:rPr>
              <w:t xml:space="preserve"> учреждениями культуры (в баллах)</w:t>
            </w:r>
          </w:p>
        </w:tc>
        <w:tc>
          <w:tcPr>
            <w:tcW w:w="709" w:type="dxa"/>
          </w:tcPr>
          <w:p w:rsidR="00B745E4" w:rsidRPr="0062520E" w:rsidRDefault="00404D2E" w:rsidP="00047A8D">
            <w:pPr>
              <w:spacing w:before="120"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</w:tr>
      <w:tr w:rsidR="0062520E" w:rsidRPr="0062520E" w:rsidTr="00100817">
        <w:trPr>
          <w:trHeight w:val="935"/>
        </w:trPr>
        <w:tc>
          <w:tcPr>
            <w:tcW w:w="632" w:type="dxa"/>
          </w:tcPr>
          <w:p w:rsidR="007A3A17" w:rsidRPr="0062520E" w:rsidRDefault="002C1160" w:rsidP="00047A8D">
            <w:pPr>
              <w:tabs>
                <w:tab w:val="left" w:pos="284"/>
                <w:tab w:val="left" w:pos="426"/>
                <w:tab w:val="left" w:pos="1134"/>
              </w:tabs>
              <w:spacing w:before="120" w:after="0" w:line="240" w:lineRule="auto"/>
              <w:ind w:left="709" w:hanging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A3A17" w:rsidRPr="006252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680" w:type="dxa"/>
          </w:tcPr>
          <w:p w:rsidR="007A3A17" w:rsidRPr="0062520E" w:rsidRDefault="007A3A17" w:rsidP="00047A8D">
            <w:pPr>
              <w:widowControl w:val="0"/>
              <w:tabs>
                <w:tab w:val="left" w:pos="0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20E">
              <w:rPr>
                <w:rFonts w:ascii="Times New Roman" w:hAnsi="Times New Roman"/>
                <w:sz w:val="28"/>
                <w:szCs w:val="28"/>
              </w:rPr>
              <w:t>Основные недостатки в работе учреждений культуры, выявленные в ходе сбора и обобщения информации о качестве условий оказания услуг</w:t>
            </w:r>
          </w:p>
        </w:tc>
        <w:tc>
          <w:tcPr>
            <w:tcW w:w="709" w:type="dxa"/>
          </w:tcPr>
          <w:p w:rsidR="007A3A17" w:rsidRPr="0062520E" w:rsidRDefault="002F11AC" w:rsidP="00047A8D">
            <w:pPr>
              <w:spacing w:before="120"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62520E" w:rsidRPr="0062520E" w:rsidTr="00100817">
        <w:trPr>
          <w:trHeight w:val="932"/>
        </w:trPr>
        <w:tc>
          <w:tcPr>
            <w:tcW w:w="632" w:type="dxa"/>
          </w:tcPr>
          <w:p w:rsidR="007A3A17" w:rsidRPr="0062520E" w:rsidRDefault="002C1160" w:rsidP="00047A8D">
            <w:pPr>
              <w:tabs>
                <w:tab w:val="left" w:pos="284"/>
                <w:tab w:val="left" w:pos="426"/>
                <w:tab w:val="left" w:pos="1134"/>
              </w:tabs>
              <w:spacing w:before="120" w:after="0" w:line="240" w:lineRule="auto"/>
              <w:ind w:left="709" w:hanging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A3A17" w:rsidRPr="006252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680" w:type="dxa"/>
          </w:tcPr>
          <w:p w:rsidR="007A3A17" w:rsidRPr="0062520E" w:rsidRDefault="007A3A17" w:rsidP="00047A8D">
            <w:pPr>
              <w:tabs>
                <w:tab w:val="left" w:pos="851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20E">
              <w:rPr>
                <w:rFonts w:ascii="Times New Roman" w:hAnsi="Times New Roman"/>
                <w:sz w:val="28"/>
                <w:szCs w:val="28"/>
              </w:rPr>
              <w:t>Выводы по результатам выполнения работ по сбору и обобщению информации о качестве условий оказания услуг учреждениями культуры и предложения по совершенствованию их деятельности</w:t>
            </w:r>
          </w:p>
        </w:tc>
        <w:tc>
          <w:tcPr>
            <w:tcW w:w="709" w:type="dxa"/>
          </w:tcPr>
          <w:p w:rsidR="007A3A17" w:rsidRPr="0062520E" w:rsidRDefault="002F11AC" w:rsidP="00100817">
            <w:pPr>
              <w:spacing w:before="120"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</w:tr>
      <w:tr w:rsidR="007A3A17" w:rsidRPr="0062520E" w:rsidTr="00100817">
        <w:trPr>
          <w:trHeight w:val="271"/>
        </w:trPr>
        <w:tc>
          <w:tcPr>
            <w:tcW w:w="632" w:type="dxa"/>
          </w:tcPr>
          <w:p w:rsidR="007A3A17" w:rsidRPr="0062520E" w:rsidRDefault="007A3A17" w:rsidP="00047A8D">
            <w:pPr>
              <w:tabs>
                <w:tab w:val="left" w:pos="284"/>
                <w:tab w:val="left" w:pos="426"/>
                <w:tab w:val="left" w:pos="1134"/>
              </w:tabs>
              <w:spacing w:before="120" w:after="0" w:line="240" w:lineRule="auto"/>
              <w:ind w:left="709" w:hanging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0" w:type="dxa"/>
          </w:tcPr>
          <w:p w:rsidR="007A3A17" w:rsidRPr="0062520E" w:rsidRDefault="007A3A17" w:rsidP="00047A8D">
            <w:pPr>
              <w:tabs>
                <w:tab w:val="left" w:pos="426"/>
                <w:tab w:val="left" w:pos="1134"/>
              </w:tabs>
              <w:spacing w:before="120" w:after="0" w:line="240" w:lineRule="auto"/>
              <w:ind w:left="70"/>
              <w:rPr>
                <w:rFonts w:ascii="Times New Roman" w:hAnsi="Times New Roman"/>
                <w:sz w:val="28"/>
                <w:szCs w:val="28"/>
              </w:rPr>
            </w:pPr>
            <w:r w:rsidRPr="0062520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  <w:tc>
          <w:tcPr>
            <w:tcW w:w="709" w:type="dxa"/>
          </w:tcPr>
          <w:p w:rsidR="007A3A17" w:rsidRPr="0062520E" w:rsidRDefault="002F11AC" w:rsidP="00047A8D">
            <w:pPr>
              <w:spacing w:before="120"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</w:tbl>
    <w:p w:rsidR="007A3A17" w:rsidRPr="0062520E" w:rsidRDefault="007A3A17" w:rsidP="007A3A17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7A3A17" w:rsidRPr="0062520E" w:rsidRDefault="007A3A17" w:rsidP="007A3A1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A3A17" w:rsidRPr="0062520E" w:rsidRDefault="007A3A17" w:rsidP="007A3A1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3A17" w:rsidRPr="0062520E" w:rsidRDefault="007A3A17" w:rsidP="007A3A17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A3A17" w:rsidRPr="0062520E" w:rsidRDefault="007A3A17" w:rsidP="007A3A17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A3A17" w:rsidRPr="0062520E" w:rsidRDefault="007A3A17" w:rsidP="007A3A17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A3A17" w:rsidRPr="0062520E" w:rsidRDefault="007A3A17" w:rsidP="007A3A17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A3A17" w:rsidRPr="0062520E" w:rsidRDefault="007A3A17" w:rsidP="007A3A17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A3A17" w:rsidRPr="0062520E" w:rsidRDefault="007A3A17" w:rsidP="007A3A17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A3A17" w:rsidRPr="0062520E" w:rsidRDefault="007A3A17" w:rsidP="007A3A17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A3A17" w:rsidRPr="0062520E" w:rsidRDefault="007A3A17" w:rsidP="007A3A17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A3A17" w:rsidRPr="0062520E" w:rsidRDefault="007A3A17" w:rsidP="007A3A17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A3A17" w:rsidRPr="0062520E" w:rsidRDefault="007A3A17" w:rsidP="007A3A17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B5B54" w:rsidRDefault="006B5B54" w:rsidP="007A3A17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B5B54" w:rsidRDefault="006B5B54" w:rsidP="007A3A17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A3A17" w:rsidRPr="0062520E" w:rsidRDefault="007A3A17" w:rsidP="007A3A1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520E">
        <w:rPr>
          <w:rFonts w:ascii="Times New Roman" w:hAnsi="Times New Roman"/>
          <w:b/>
          <w:bCs/>
          <w:sz w:val="28"/>
          <w:szCs w:val="28"/>
        </w:rPr>
        <w:t>Введение</w:t>
      </w:r>
    </w:p>
    <w:p w:rsidR="00BF3513" w:rsidRPr="0045111E" w:rsidRDefault="007A3A17" w:rsidP="00BF3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8"/>
          <w:szCs w:val="28"/>
        </w:rPr>
        <w:tab/>
      </w:r>
    </w:p>
    <w:p w:rsidR="0045111E" w:rsidRDefault="0045111E" w:rsidP="008624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11E">
        <w:rPr>
          <w:rFonts w:ascii="Times New Roman" w:hAnsi="Times New Roman"/>
          <w:sz w:val="24"/>
          <w:szCs w:val="24"/>
        </w:rPr>
        <w:t>Сбор и обобщение информации о качестве условий оказания услуг</w:t>
      </w:r>
      <w:r w:rsidR="00F75AEB">
        <w:rPr>
          <w:rFonts w:ascii="Times New Roman" w:hAnsi="Times New Roman"/>
          <w:sz w:val="24"/>
          <w:szCs w:val="24"/>
        </w:rPr>
        <w:t xml:space="preserve"> </w:t>
      </w:r>
      <w:r w:rsidRPr="0045111E">
        <w:rPr>
          <w:rFonts w:ascii="Times New Roman" w:hAnsi="Times New Roman"/>
          <w:sz w:val="24"/>
          <w:szCs w:val="24"/>
        </w:rPr>
        <w:t>проводились в отношении следующих учреждений культуры:</w:t>
      </w:r>
    </w:p>
    <w:tbl>
      <w:tblPr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5"/>
        <w:gridCol w:w="6934"/>
        <w:gridCol w:w="3828"/>
        <w:gridCol w:w="2409"/>
        <w:gridCol w:w="1920"/>
      </w:tblGrid>
      <w:tr w:rsidR="00780424" w:rsidRPr="00780424" w:rsidTr="00AE022F">
        <w:trPr>
          <w:trHeight w:val="375"/>
        </w:trPr>
        <w:tc>
          <w:tcPr>
            <w:tcW w:w="545" w:type="dxa"/>
          </w:tcPr>
          <w:p w:rsidR="00780424" w:rsidRPr="00605DA4" w:rsidRDefault="00780424" w:rsidP="00780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05D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05D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605D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934" w:type="dxa"/>
          </w:tcPr>
          <w:p w:rsidR="00780424" w:rsidRPr="00605DA4" w:rsidRDefault="00780424" w:rsidP="00780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организации (юридическое лицо) 2021 год</w:t>
            </w:r>
          </w:p>
        </w:tc>
        <w:tc>
          <w:tcPr>
            <w:tcW w:w="3828" w:type="dxa"/>
          </w:tcPr>
          <w:p w:rsidR="00780424" w:rsidRPr="00605DA4" w:rsidRDefault="00605DA4" w:rsidP="00605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409" w:type="dxa"/>
          </w:tcPr>
          <w:p w:rsidR="00780424" w:rsidRPr="00605DA4" w:rsidRDefault="00605DA4" w:rsidP="00780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Сайт</w:t>
            </w:r>
          </w:p>
        </w:tc>
        <w:tc>
          <w:tcPr>
            <w:tcW w:w="1920" w:type="dxa"/>
          </w:tcPr>
          <w:p w:rsidR="00780424" w:rsidRPr="00605DA4" w:rsidRDefault="00605DA4" w:rsidP="00780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Количество респондентов</w:t>
            </w:r>
          </w:p>
        </w:tc>
      </w:tr>
      <w:tr w:rsidR="00780424" w:rsidRPr="00780424" w:rsidTr="00AE022F">
        <w:tc>
          <w:tcPr>
            <w:tcW w:w="545" w:type="dxa"/>
          </w:tcPr>
          <w:p w:rsidR="00780424" w:rsidRPr="00605DA4" w:rsidRDefault="00780424" w:rsidP="0078042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4" w:type="dxa"/>
          </w:tcPr>
          <w:p w:rsidR="00780424" w:rsidRPr="00605DA4" w:rsidRDefault="00780424" w:rsidP="00605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МРКУК 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РДК»</w:t>
            </w: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80424" w:rsidRPr="00605DA4" w:rsidRDefault="00780424" w:rsidP="00605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80424" w:rsidRPr="00605DA4" w:rsidRDefault="00780424" w:rsidP="00605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307450 Курская область, </w:t>
            </w: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поселок Глушково, ул. М. Горького, д.11</w:t>
            </w:r>
          </w:p>
        </w:tc>
        <w:tc>
          <w:tcPr>
            <w:tcW w:w="2409" w:type="dxa"/>
          </w:tcPr>
          <w:p w:rsidR="00780424" w:rsidRPr="001868B0" w:rsidRDefault="001868B0" w:rsidP="002B06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68B0">
              <w:rPr>
                <w:rFonts w:ascii="Times New Roman" w:hAnsi="Times New Roman"/>
                <w:sz w:val="20"/>
                <w:szCs w:val="20"/>
                <w:lang w:eastAsia="ru-RU"/>
              </w:rPr>
              <w:t>http://</w:t>
            </w:r>
            <w:proofErr w:type="spellStart"/>
            <w:r w:rsidRPr="001868B0">
              <w:rPr>
                <w:rFonts w:ascii="Times New Roman" w:hAnsi="Times New Roman"/>
                <w:sz w:val="20"/>
                <w:szCs w:val="20"/>
                <w:lang w:val="en-US" w:eastAsia="ru-RU"/>
              </w:rPr>
              <w:t>grdk</w:t>
            </w:r>
            <w:proofErr w:type="spellEnd"/>
            <w:r w:rsidRPr="001868B0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1868B0">
              <w:rPr>
                <w:rFonts w:ascii="Times New Roman" w:hAnsi="Times New Roman"/>
                <w:sz w:val="20"/>
                <w:szCs w:val="20"/>
                <w:lang w:val="en-US" w:eastAsia="ru-RU"/>
              </w:rPr>
              <w:t>reg</w:t>
            </w:r>
            <w:proofErr w:type="spellEnd"/>
            <w:r w:rsidRPr="001868B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868B0">
              <w:rPr>
                <w:rFonts w:ascii="Times New Roman" w:hAnsi="Times New Roman"/>
                <w:sz w:val="20"/>
                <w:szCs w:val="20"/>
                <w:lang w:val="en-US" w:eastAsia="ru-RU"/>
              </w:rPr>
              <w:t>kursk</w:t>
            </w:r>
            <w:proofErr w:type="spellEnd"/>
            <w:r w:rsidRPr="001868B0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1868B0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20" w:type="dxa"/>
          </w:tcPr>
          <w:p w:rsidR="00780424" w:rsidRPr="00FC19E1" w:rsidRDefault="00FC19E1" w:rsidP="00FC1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19E1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</w:tr>
      <w:tr w:rsidR="00780424" w:rsidRPr="00780424" w:rsidTr="00AE022F">
        <w:tc>
          <w:tcPr>
            <w:tcW w:w="545" w:type="dxa"/>
          </w:tcPr>
          <w:p w:rsidR="00780424" w:rsidRPr="00605DA4" w:rsidRDefault="00780424" w:rsidP="0078042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4" w:type="dxa"/>
          </w:tcPr>
          <w:p w:rsidR="00780424" w:rsidRPr="00605DA4" w:rsidRDefault="00780424" w:rsidP="00605D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МРКУК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 досуга»</w:t>
            </w:r>
          </w:p>
          <w:p w:rsidR="00780424" w:rsidRPr="00605DA4" w:rsidRDefault="00780424" w:rsidP="00605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80424" w:rsidRPr="00605DA4" w:rsidRDefault="00780424" w:rsidP="00605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307450 Курская область, 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поселок Глушково, ул. Советская, д. 5</w:t>
            </w:r>
          </w:p>
        </w:tc>
        <w:tc>
          <w:tcPr>
            <w:tcW w:w="2409" w:type="dxa"/>
          </w:tcPr>
          <w:p w:rsidR="00780424" w:rsidRPr="001868B0" w:rsidRDefault="00BE6962" w:rsidP="002B06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68B0">
              <w:rPr>
                <w:rFonts w:ascii="Times New Roman" w:hAnsi="Times New Roman"/>
                <w:sz w:val="20"/>
                <w:szCs w:val="20"/>
                <w:lang w:eastAsia="ru-RU"/>
              </w:rPr>
              <w:t>http://glu-kinomir.kursk.muzkult.ru/</w:t>
            </w:r>
          </w:p>
        </w:tc>
        <w:tc>
          <w:tcPr>
            <w:tcW w:w="1920" w:type="dxa"/>
          </w:tcPr>
          <w:p w:rsidR="00780424" w:rsidRPr="00FC19E1" w:rsidRDefault="00FC19E1" w:rsidP="00FC1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19E1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</w:tr>
      <w:tr w:rsidR="00780424" w:rsidRPr="00780424" w:rsidTr="00AE022F">
        <w:tc>
          <w:tcPr>
            <w:tcW w:w="545" w:type="dxa"/>
          </w:tcPr>
          <w:p w:rsidR="00780424" w:rsidRPr="00605DA4" w:rsidRDefault="00780424" w:rsidP="0078042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4" w:type="dxa"/>
          </w:tcPr>
          <w:p w:rsidR="00780424" w:rsidRPr="00605DA4" w:rsidRDefault="00780424" w:rsidP="00605D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МКУК </w:t>
            </w:r>
            <w:r w:rsidR="002B0667"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Дворец культуры поселка </w:t>
            </w:r>
            <w:proofErr w:type="gram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Тёткино</w:t>
            </w:r>
            <w:proofErr w:type="gramEnd"/>
            <w:r w:rsidR="002B0667"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80424" w:rsidRPr="00605DA4" w:rsidRDefault="00780424" w:rsidP="00605D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80424" w:rsidRPr="00605DA4" w:rsidRDefault="002B0667" w:rsidP="00605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307490 Курская область, </w:t>
            </w: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поселок городского типа  </w:t>
            </w:r>
            <w:proofErr w:type="gram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Тёткино</w:t>
            </w:r>
            <w:proofErr w:type="gram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, ул. Ленина,112</w:t>
            </w:r>
          </w:p>
        </w:tc>
        <w:tc>
          <w:tcPr>
            <w:tcW w:w="2409" w:type="dxa"/>
          </w:tcPr>
          <w:p w:rsidR="00780424" w:rsidRPr="001868B0" w:rsidRDefault="00BE6962" w:rsidP="002B06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68B0">
              <w:rPr>
                <w:rFonts w:ascii="Times New Roman" w:hAnsi="Times New Roman"/>
                <w:sz w:val="20"/>
                <w:szCs w:val="20"/>
                <w:lang w:eastAsia="ru-RU"/>
              </w:rPr>
              <w:t>https://dk-tetkino.kulturu.ru/</w:t>
            </w:r>
          </w:p>
        </w:tc>
        <w:tc>
          <w:tcPr>
            <w:tcW w:w="1920" w:type="dxa"/>
          </w:tcPr>
          <w:p w:rsidR="00780424" w:rsidRPr="00FC19E1" w:rsidRDefault="00FC19E1" w:rsidP="00FC1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19E1">
              <w:rPr>
                <w:rFonts w:ascii="Times New Roman" w:hAnsi="Times New Roman"/>
                <w:sz w:val="20"/>
                <w:szCs w:val="20"/>
                <w:lang w:eastAsia="ru-RU"/>
              </w:rPr>
              <w:t>151</w:t>
            </w:r>
          </w:p>
        </w:tc>
      </w:tr>
      <w:tr w:rsidR="00780424" w:rsidRPr="00780424" w:rsidTr="00AE022F">
        <w:tc>
          <w:tcPr>
            <w:tcW w:w="545" w:type="dxa"/>
          </w:tcPr>
          <w:p w:rsidR="00780424" w:rsidRPr="00605DA4" w:rsidRDefault="00780424" w:rsidP="0078042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4" w:type="dxa"/>
          </w:tcPr>
          <w:p w:rsidR="00780424" w:rsidRPr="00605DA4" w:rsidRDefault="00780424" w:rsidP="00605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МКУК </w:t>
            </w:r>
            <w:r w:rsidR="002B0667"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Глушковская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библиотека</w:t>
            </w:r>
            <w:r w:rsidR="002B0667"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2B0667"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 17 филиалов:</w:t>
            </w:r>
          </w:p>
          <w:p w:rsidR="002B0667" w:rsidRPr="00605DA4" w:rsidRDefault="002B0667" w:rsidP="00605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1.Глушковская районная детская библиотека  - филиал МКУК «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Глушковская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межпоселенческая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библиотека»: 307450 Курская область,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</w:t>
            </w:r>
          </w:p>
          <w:p w:rsidR="002B0667" w:rsidRPr="00605DA4" w:rsidRDefault="002B0667" w:rsidP="00605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п. Глушково, ул. </w:t>
            </w:r>
            <w:proofErr w:type="gram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Садовая</w:t>
            </w:r>
            <w:proofErr w:type="gram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66;</w:t>
            </w:r>
          </w:p>
          <w:p w:rsidR="002B0667" w:rsidRPr="00605DA4" w:rsidRDefault="002B0667" w:rsidP="00605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2.Званновская сельская Модельная библиотека-филиал № 3: 307470 Курская область,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с. Званное, ул. Центральная, д. 71А</w:t>
            </w:r>
            <w:proofErr w:type="gram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2B0667" w:rsidRPr="00605DA4" w:rsidRDefault="002B0667" w:rsidP="00605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3.Алексеевская сельская библиотека-филиал № 4: 307474, Курская область,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proofErr w:type="gram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. Алексеевка, ул. Октябрьская, 1;</w:t>
            </w:r>
          </w:p>
          <w:p w:rsidR="002B0667" w:rsidRPr="00605DA4" w:rsidRDefault="002B0667" w:rsidP="00605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Будкинская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сельская библиотека-филиал № 5: 307471, Курская область,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Глушковсий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д.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Лещиновка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, ул. Школьная;</w:t>
            </w:r>
          </w:p>
          <w:p w:rsidR="002B0667" w:rsidRPr="00605DA4" w:rsidRDefault="002B0667" w:rsidP="00605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5.Коровяковская сельская библиотека-филиал № 6: 307473, Курская область,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Коровяковка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, ул. Ленина, д. 44а;</w:t>
            </w:r>
          </w:p>
          <w:p w:rsidR="002B0667" w:rsidRPr="00605DA4" w:rsidRDefault="002B0667" w:rsidP="00605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6.Карыжская сельская библиотека-филиал № 7: 307472, Курская область,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Карыж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, ул. Средняя, 50;</w:t>
            </w:r>
          </w:p>
          <w:p w:rsidR="002B0667" w:rsidRPr="00605DA4" w:rsidRDefault="002B0667" w:rsidP="00605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7.Кульбакинская сельская библиотека-филиал № 8: 307462, Курская область,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Кульбаки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, 309</w:t>
            </w:r>
            <w:proofErr w:type="gram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2B0667" w:rsidRPr="00605DA4" w:rsidRDefault="002B0667" w:rsidP="00605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8.Кобыльская сельская модельная библиотека-филиал № 9: 307455, Курская область,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с. Кобылки, ул. Средняя, д. 37;</w:t>
            </w:r>
          </w:p>
          <w:p w:rsidR="002B0667" w:rsidRPr="00605DA4" w:rsidRDefault="002B0667" w:rsidP="00605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9.Марковская сельская библиотека-филиал № 10: 307475, Курская область,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Марково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,  ул. Заводская, д. 16;</w:t>
            </w:r>
          </w:p>
          <w:p w:rsidR="002B0667" w:rsidRPr="00605DA4" w:rsidRDefault="002B0667" w:rsidP="00605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10.Попово-Лежачанская модельная сельская библиотека-филиал №11:  307491, Курская область,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с. Попов –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Лежачи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, пер. Колхозный,  99;</w:t>
            </w:r>
          </w:p>
          <w:p w:rsidR="002B0667" w:rsidRPr="00605DA4" w:rsidRDefault="002B0667" w:rsidP="00605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11.Сухиновская сельская библиотека-филиал № 12: 305465, Курская область,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Сухиновка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, ул. Советская, д. 6;</w:t>
            </w:r>
          </w:p>
          <w:p w:rsidR="002B0667" w:rsidRPr="00605DA4" w:rsidRDefault="002B0667" w:rsidP="00605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12.Сергеевская сельская библиотека-филиал №13: 307461, Курская область,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Елезаветовка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, 105;</w:t>
            </w:r>
          </w:p>
          <w:p w:rsidR="002B0667" w:rsidRPr="00605DA4" w:rsidRDefault="002B0667" w:rsidP="00605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13.Дроновская сельская библиотека-филиал №15: 307476, курская область,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Дроновка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2B0667" w:rsidRPr="00605DA4" w:rsidRDefault="002B0667" w:rsidP="00605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14.Веселовская сельская библиотека-филиал № 16: 307452, Курская область,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с. </w:t>
            </w:r>
            <w:proofErr w:type="gram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Веселое</w:t>
            </w:r>
            <w:proofErr w:type="gram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, ул. Октябрьская,  д.16;</w:t>
            </w:r>
          </w:p>
          <w:p w:rsidR="002B0667" w:rsidRPr="00605DA4" w:rsidRDefault="002B0667" w:rsidP="00605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15.Ходяковская сельская библиотека-филиал № 18: 307465, Курская область,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д.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Ходяковка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2B0667" w:rsidRPr="00605DA4" w:rsidRDefault="002B0667" w:rsidP="00605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16.Ржавская сельская библиотека-филиал № 19: 307456, Курская область,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proofErr w:type="gram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. Ржава, ул. Первомайская, д.16А;</w:t>
            </w:r>
          </w:p>
          <w:p w:rsidR="002B0667" w:rsidRPr="00605DA4" w:rsidRDefault="002B0667" w:rsidP="00605D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17.Нижнемордокская центральная сельская библиотека-филиал № 20: 307456, Курская область,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proofErr w:type="gram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Нижний </w:t>
            </w:r>
            <w:proofErr w:type="spellStart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Мордок</w:t>
            </w:r>
            <w:proofErr w:type="spellEnd"/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>, ул. Центральная, д. 52А.</w:t>
            </w:r>
          </w:p>
        </w:tc>
        <w:tc>
          <w:tcPr>
            <w:tcW w:w="3828" w:type="dxa"/>
          </w:tcPr>
          <w:p w:rsidR="00780424" w:rsidRPr="00605DA4" w:rsidRDefault="002B0667" w:rsidP="007304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307450 Курская область,         </w:t>
            </w: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п. Глушково, ул. М. Горького</w:t>
            </w:r>
            <w:r w:rsidRPr="00605D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0069F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2409" w:type="dxa"/>
          </w:tcPr>
          <w:p w:rsidR="00780424" w:rsidRPr="001868B0" w:rsidRDefault="00AE022F" w:rsidP="00AE022F">
            <w:pPr>
              <w:spacing w:after="0" w:line="240" w:lineRule="auto"/>
              <w:ind w:right="5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68B0">
              <w:rPr>
                <w:rFonts w:ascii="Times New Roman" w:hAnsi="Times New Roman"/>
                <w:sz w:val="20"/>
                <w:szCs w:val="20"/>
                <w:lang w:eastAsia="ru-RU"/>
              </w:rPr>
              <w:t>http://www.glu-bib.ru/</w:t>
            </w:r>
          </w:p>
        </w:tc>
        <w:tc>
          <w:tcPr>
            <w:tcW w:w="1920" w:type="dxa"/>
          </w:tcPr>
          <w:p w:rsidR="00780424" w:rsidRPr="00FC19E1" w:rsidRDefault="00FC19E1" w:rsidP="00FC1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19E1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780424" w:rsidRPr="00780424" w:rsidTr="00AE022F">
        <w:tc>
          <w:tcPr>
            <w:tcW w:w="545" w:type="dxa"/>
          </w:tcPr>
          <w:p w:rsidR="00780424" w:rsidRPr="00605DA4" w:rsidRDefault="00780424" w:rsidP="0078042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4" w:type="dxa"/>
          </w:tcPr>
          <w:p w:rsidR="00780424" w:rsidRPr="00605DA4" w:rsidRDefault="00780424" w:rsidP="00605D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МКУК </w:t>
            </w:r>
            <w:r w:rsidR="00605DA4"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Кульбакинский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</w:t>
            </w:r>
            <w:r w:rsidR="00605DA4"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8" w:type="dxa"/>
          </w:tcPr>
          <w:p w:rsidR="00780424" w:rsidRPr="00605DA4" w:rsidRDefault="00605DA4" w:rsidP="00605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307462 РФ, Курская область, </w:t>
            </w: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Кульбаки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, ул. Центральная, 309</w:t>
            </w:r>
          </w:p>
        </w:tc>
        <w:tc>
          <w:tcPr>
            <w:tcW w:w="2409" w:type="dxa"/>
          </w:tcPr>
          <w:p w:rsidR="00780424" w:rsidRPr="00605DA4" w:rsidRDefault="00AE022F" w:rsidP="00780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022F">
              <w:rPr>
                <w:rFonts w:ascii="Times New Roman" w:hAnsi="Times New Roman"/>
                <w:sz w:val="20"/>
                <w:szCs w:val="20"/>
                <w:lang w:eastAsia="ru-RU"/>
              </w:rPr>
              <w:t>Официального сайта нет</w:t>
            </w:r>
          </w:p>
        </w:tc>
        <w:tc>
          <w:tcPr>
            <w:tcW w:w="1920" w:type="dxa"/>
          </w:tcPr>
          <w:p w:rsidR="00780424" w:rsidRPr="00FC19E1" w:rsidRDefault="00FC19E1" w:rsidP="00FC1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19E1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780424" w:rsidRPr="00780424" w:rsidTr="00AE022F">
        <w:tc>
          <w:tcPr>
            <w:tcW w:w="545" w:type="dxa"/>
          </w:tcPr>
          <w:p w:rsidR="00780424" w:rsidRPr="00605DA4" w:rsidRDefault="00780424" w:rsidP="0078042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4" w:type="dxa"/>
          </w:tcPr>
          <w:p w:rsidR="00780424" w:rsidRPr="00605DA4" w:rsidRDefault="00780424" w:rsidP="00605D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Дроновский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8" w:type="dxa"/>
          </w:tcPr>
          <w:p w:rsidR="00780424" w:rsidRPr="00605DA4" w:rsidRDefault="00605DA4" w:rsidP="00605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307475, Курская область, </w:t>
            </w: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Дроновка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, д. 35 а</w:t>
            </w:r>
          </w:p>
        </w:tc>
        <w:tc>
          <w:tcPr>
            <w:tcW w:w="2409" w:type="dxa"/>
          </w:tcPr>
          <w:p w:rsidR="00780424" w:rsidRPr="00605DA4" w:rsidRDefault="00AE022F" w:rsidP="00780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022F">
              <w:rPr>
                <w:rFonts w:ascii="Times New Roman" w:hAnsi="Times New Roman"/>
                <w:sz w:val="20"/>
                <w:szCs w:val="20"/>
                <w:lang w:eastAsia="ru-RU"/>
              </w:rPr>
              <w:t>Официального сайта нет</w:t>
            </w:r>
          </w:p>
        </w:tc>
        <w:tc>
          <w:tcPr>
            <w:tcW w:w="1920" w:type="dxa"/>
          </w:tcPr>
          <w:p w:rsidR="00780424" w:rsidRPr="00FC19E1" w:rsidRDefault="00FC19E1" w:rsidP="00FC1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19E1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780424" w:rsidRPr="00780424" w:rsidTr="00AE022F">
        <w:trPr>
          <w:trHeight w:val="1228"/>
        </w:trPr>
        <w:tc>
          <w:tcPr>
            <w:tcW w:w="545" w:type="dxa"/>
          </w:tcPr>
          <w:p w:rsidR="00780424" w:rsidRPr="00605DA4" w:rsidRDefault="00780424" w:rsidP="0078042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4" w:type="dxa"/>
          </w:tcPr>
          <w:p w:rsidR="00780424" w:rsidRPr="00605DA4" w:rsidRDefault="00780424" w:rsidP="00605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МКУК </w:t>
            </w:r>
            <w:r w:rsidR="00605DA4"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Будкинский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СДК</w:t>
            </w:r>
            <w:r w:rsidR="00605DA4"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80424" w:rsidRPr="00605DA4" w:rsidRDefault="00780424" w:rsidP="00605D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80424" w:rsidRPr="00605DA4" w:rsidRDefault="00605DA4" w:rsidP="00605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307471. Курская область, </w:t>
            </w: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Лещиновка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, улица Школьная, 21</w:t>
            </w:r>
            <w:proofErr w:type="gram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409" w:type="dxa"/>
          </w:tcPr>
          <w:p w:rsidR="00780424" w:rsidRPr="00605DA4" w:rsidRDefault="00AE022F" w:rsidP="00780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022F">
              <w:rPr>
                <w:rFonts w:ascii="Times New Roman" w:hAnsi="Times New Roman"/>
                <w:sz w:val="20"/>
                <w:szCs w:val="20"/>
                <w:lang w:eastAsia="ru-RU"/>
              </w:rPr>
              <w:t>Официального сайта нет</w:t>
            </w:r>
          </w:p>
        </w:tc>
        <w:tc>
          <w:tcPr>
            <w:tcW w:w="1920" w:type="dxa"/>
          </w:tcPr>
          <w:p w:rsidR="00780424" w:rsidRPr="00FC19E1" w:rsidRDefault="00FC19E1" w:rsidP="00FC1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19E1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780424" w:rsidRPr="00780424" w:rsidTr="00AE022F">
        <w:tc>
          <w:tcPr>
            <w:tcW w:w="545" w:type="dxa"/>
          </w:tcPr>
          <w:p w:rsidR="00780424" w:rsidRPr="00605DA4" w:rsidRDefault="00780424" w:rsidP="0078042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4" w:type="dxa"/>
          </w:tcPr>
          <w:p w:rsidR="00780424" w:rsidRPr="00605DA4" w:rsidRDefault="00780424" w:rsidP="00605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</w:t>
            </w:r>
            <w:r w:rsidR="00605DA4"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Званновский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СДК</w:t>
            </w:r>
            <w:r w:rsidR="00605DA4"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780424" w:rsidRPr="00605DA4" w:rsidRDefault="00780424" w:rsidP="00605D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80424" w:rsidRPr="00605DA4" w:rsidRDefault="00605DA4" w:rsidP="00605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307470. Курская область, </w:t>
            </w: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село Званное, улица Центральная, 71</w:t>
            </w:r>
            <w:proofErr w:type="gram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780424" w:rsidRPr="00605DA4" w:rsidRDefault="00AE022F" w:rsidP="00780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022F">
              <w:rPr>
                <w:rFonts w:ascii="Times New Roman" w:hAnsi="Times New Roman"/>
                <w:sz w:val="20"/>
                <w:szCs w:val="20"/>
                <w:lang w:eastAsia="ru-RU"/>
              </w:rPr>
              <w:t>Официального сайта нет</w:t>
            </w:r>
          </w:p>
        </w:tc>
        <w:tc>
          <w:tcPr>
            <w:tcW w:w="1920" w:type="dxa"/>
          </w:tcPr>
          <w:p w:rsidR="00780424" w:rsidRPr="00FC19E1" w:rsidRDefault="00FC19E1" w:rsidP="00FC1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19E1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780424" w:rsidRPr="00780424" w:rsidTr="00AE022F">
        <w:tc>
          <w:tcPr>
            <w:tcW w:w="545" w:type="dxa"/>
          </w:tcPr>
          <w:p w:rsidR="00780424" w:rsidRPr="00605DA4" w:rsidRDefault="00780424" w:rsidP="0078042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4" w:type="dxa"/>
          </w:tcPr>
          <w:p w:rsidR="00780424" w:rsidRPr="00605DA4" w:rsidRDefault="00780424" w:rsidP="00605D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Попово-Лежачанский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8" w:type="dxa"/>
          </w:tcPr>
          <w:p w:rsidR="00780424" w:rsidRPr="00605DA4" w:rsidRDefault="00605DA4" w:rsidP="00605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307491.  Курская область, </w:t>
            </w: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с. Попово – </w:t>
            </w: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Лежачи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, пер. Колхозный 137</w:t>
            </w:r>
            <w:proofErr w:type="gram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780424" w:rsidRPr="00605DA4" w:rsidRDefault="00AE022F" w:rsidP="00780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022F">
              <w:rPr>
                <w:rFonts w:ascii="Times New Roman" w:hAnsi="Times New Roman"/>
                <w:sz w:val="20"/>
                <w:szCs w:val="20"/>
                <w:lang w:eastAsia="ru-RU"/>
              </w:rPr>
              <w:t>Официального сайта нет</w:t>
            </w:r>
          </w:p>
        </w:tc>
        <w:tc>
          <w:tcPr>
            <w:tcW w:w="1920" w:type="dxa"/>
          </w:tcPr>
          <w:p w:rsidR="00780424" w:rsidRPr="00FC19E1" w:rsidRDefault="00FC19E1" w:rsidP="00FC1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19E1">
              <w:rPr>
                <w:rFonts w:ascii="Times New Roman" w:hAnsi="Times New Roman"/>
                <w:sz w:val="20"/>
                <w:szCs w:val="20"/>
                <w:lang w:eastAsia="ru-RU"/>
              </w:rPr>
              <w:t>160</w:t>
            </w:r>
          </w:p>
        </w:tc>
      </w:tr>
      <w:tr w:rsidR="00780424" w:rsidRPr="00780424" w:rsidTr="00AE022F">
        <w:tc>
          <w:tcPr>
            <w:tcW w:w="545" w:type="dxa"/>
          </w:tcPr>
          <w:p w:rsidR="00780424" w:rsidRPr="00605DA4" w:rsidRDefault="00780424" w:rsidP="0078042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4" w:type="dxa"/>
          </w:tcPr>
          <w:p w:rsidR="00780424" w:rsidRPr="00605DA4" w:rsidRDefault="00780424" w:rsidP="00605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Нижнемордокский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05DA4" w:rsidRPr="00605DA4" w:rsidRDefault="00605DA4" w:rsidP="00605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Ржавский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сельский клуб – филиал МКУК «</w:t>
            </w: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Нижнемордокский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ЦСДК</w:t>
            </w:r>
          </w:p>
          <w:p w:rsidR="00605DA4" w:rsidRPr="00605DA4" w:rsidRDefault="00605DA4" w:rsidP="00605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с. Ржава, Первомайская 18</w:t>
            </w:r>
          </w:p>
          <w:p w:rsidR="00605DA4" w:rsidRPr="00605DA4" w:rsidRDefault="00605DA4" w:rsidP="00605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Кекинский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сельский клуб - филиал МКУК «</w:t>
            </w: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Нижнемордокский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ЦСДК»</w:t>
            </w:r>
          </w:p>
          <w:p w:rsidR="00605DA4" w:rsidRPr="00605DA4" w:rsidRDefault="00605DA4" w:rsidP="00605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Кекино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, ул. Новая 42</w:t>
            </w:r>
            <w:proofErr w:type="gram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605DA4" w:rsidRPr="00605DA4" w:rsidRDefault="00605DA4" w:rsidP="00605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Высокинский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сельский клуб - филиал МКУК </w:t>
            </w: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Нижнемордокский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ЦСДК»</w:t>
            </w:r>
          </w:p>
          <w:p w:rsidR="00780424" w:rsidRPr="00605DA4" w:rsidRDefault="00605DA4" w:rsidP="00605D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с. Высокое д. 62</w:t>
            </w:r>
            <w:proofErr w:type="gram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828" w:type="dxa"/>
          </w:tcPr>
          <w:p w:rsidR="00780424" w:rsidRPr="00605DA4" w:rsidRDefault="00605DA4" w:rsidP="00605D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307456, Курская область, </w:t>
            </w: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село Нижний </w:t>
            </w:r>
            <w:proofErr w:type="spell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Мордок</w:t>
            </w:r>
            <w:proofErr w:type="spellEnd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>,  Центральная, 52</w:t>
            </w:r>
            <w:proofErr w:type="gramStart"/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780424" w:rsidRPr="00605DA4" w:rsidRDefault="00AE022F" w:rsidP="00780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022F">
              <w:rPr>
                <w:rFonts w:ascii="Times New Roman" w:hAnsi="Times New Roman"/>
                <w:sz w:val="20"/>
                <w:szCs w:val="20"/>
                <w:lang w:eastAsia="ru-RU"/>
              </w:rPr>
              <w:t>Официального сайта нет</w:t>
            </w:r>
          </w:p>
        </w:tc>
        <w:tc>
          <w:tcPr>
            <w:tcW w:w="1920" w:type="dxa"/>
          </w:tcPr>
          <w:p w:rsidR="00780424" w:rsidRPr="00FC19E1" w:rsidRDefault="00FC19E1" w:rsidP="00FC1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19E1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</w:tr>
    </w:tbl>
    <w:p w:rsidR="00780424" w:rsidRDefault="00780424" w:rsidP="008624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3A17" w:rsidRPr="0062520E" w:rsidRDefault="007A3A17" w:rsidP="009D2FA8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>Перечень нормативных правовых актов, используемых при оказании услуг</w:t>
      </w:r>
      <w:r w:rsidRPr="0062520E">
        <w:rPr>
          <w:rFonts w:ascii="Times New Roman" w:hAnsi="Times New Roman"/>
          <w:sz w:val="24"/>
          <w:szCs w:val="24"/>
          <w:lang w:eastAsia="ar-SA"/>
        </w:rPr>
        <w:t xml:space="preserve"> по с</w:t>
      </w:r>
      <w:r w:rsidRPr="0062520E">
        <w:rPr>
          <w:rFonts w:ascii="Times New Roman" w:hAnsi="Times New Roman"/>
          <w:sz w:val="24"/>
          <w:szCs w:val="24"/>
        </w:rPr>
        <w:t>бору и обобщению информации о качестве условий оказания услуг:</w:t>
      </w:r>
    </w:p>
    <w:p w:rsidR="007A3A17" w:rsidRPr="0062520E" w:rsidRDefault="007A3A17" w:rsidP="009D2FA8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 xml:space="preserve">Федеральный закон от 5 декабря 2017 года № 392-ФЗ «О внесении изменений в отдельные законодательные акты Российской Федерации по вопросам </w:t>
      </w:r>
      <w:proofErr w:type="gramStart"/>
      <w:r w:rsidRPr="0062520E">
        <w:rPr>
          <w:rFonts w:ascii="Times New Roman" w:hAnsi="Times New Roman"/>
          <w:sz w:val="24"/>
          <w:szCs w:val="24"/>
        </w:rPr>
        <w:t>совершенствования проведения независимой оценки качества условий оказания услуг</w:t>
      </w:r>
      <w:proofErr w:type="gramEnd"/>
      <w:r w:rsidRPr="0062520E">
        <w:rPr>
          <w:rFonts w:ascii="Times New Roman" w:hAnsi="Times New Roman"/>
          <w:sz w:val="24"/>
          <w:szCs w:val="24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7A3A17" w:rsidRPr="0062520E" w:rsidRDefault="007A3A17" w:rsidP="007A3A1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>Закон Российской Федерации от 9 октября 1992 года № 3612-1 «Основы законодательства Российской Федерации о культуре»;</w:t>
      </w:r>
    </w:p>
    <w:p w:rsidR="007A3A17" w:rsidRPr="0062520E" w:rsidRDefault="007A3A17" w:rsidP="00F75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2520E">
        <w:rPr>
          <w:rFonts w:ascii="Times New Roman" w:hAnsi="Times New Roman"/>
          <w:bCs/>
          <w:sz w:val="24"/>
          <w:szCs w:val="24"/>
        </w:rPr>
        <w:t xml:space="preserve">Постановление Правительства </w:t>
      </w:r>
      <w:r w:rsidRPr="0062520E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Pr="0062520E">
        <w:rPr>
          <w:rFonts w:ascii="Times New Roman" w:hAnsi="Times New Roman"/>
          <w:bCs/>
          <w:sz w:val="24"/>
          <w:szCs w:val="24"/>
        </w:rPr>
        <w:t>от 31 мая 2018 года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F75AEB" w:rsidRPr="00F75AEB" w:rsidRDefault="009E643E" w:rsidP="00F75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hyperlink r:id="rId8" w:history="1">
        <w:r w:rsidR="00F75AEB" w:rsidRPr="00F75AEB">
          <w:rPr>
            <w:rFonts w:ascii="Times New Roman" w:hAnsi="Times New Roman"/>
            <w:bCs/>
            <w:color w:val="000000"/>
            <w:sz w:val="24"/>
            <w:szCs w:val="24"/>
          </w:rPr>
          <w:t>Основы</w:t>
        </w:r>
      </w:hyperlink>
      <w:r w:rsidR="00F75AEB" w:rsidRPr="00F75AEB">
        <w:rPr>
          <w:rFonts w:ascii="Times New Roman" w:hAnsi="Times New Roman"/>
          <w:bCs/>
          <w:color w:val="000000"/>
          <w:sz w:val="24"/>
          <w:szCs w:val="24"/>
        </w:rPr>
        <w:t xml:space="preserve"> законодательства Российской Федерации о культуре (утв. </w:t>
      </w:r>
      <w:proofErr w:type="gramStart"/>
      <w:r w:rsidR="00F75AEB" w:rsidRPr="00F75AEB">
        <w:rPr>
          <w:rFonts w:ascii="Times New Roman" w:hAnsi="Times New Roman"/>
          <w:bCs/>
          <w:color w:val="000000"/>
          <w:sz w:val="24"/>
          <w:szCs w:val="24"/>
        </w:rPr>
        <w:t>ВС</w:t>
      </w:r>
      <w:proofErr w:type="gramEnd"/>
      <w:r w:rsidR="00F75AEB" w:rsidRPr="00F75AEB">
        <w:rPr>
          <w:rFonts w:ascii="Times New Roman" w:hAnsi="Times New Roman"/>
          <w:bCs/>
          <w:color w:val="000000"/>
          <w:sz w:val="24"/>
          <w:szCs w:val="24"/>
        </w:rPr>
        <w:t xml:space="preserve"> РФ от 09.10.1992 N 3612-1); </w:t>
      </w:r>
    </w:p>
    <w:p w:rsidR="00F75AEB" w:rsidRPr="00F75AEB" w:rsidRDefault="00F75AEB" w:rsidP="00F75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5AEB">
        <w:rPr>
          <w:rFonts w:ascii="Times New Roman" w:hAnsi="Times New Roman"/>
          <w:bCs/>
          <w:color w:val="000000"/>
          <w:sz w:val="24"/>
          <w:szCs w:val="24"/>
        </w:rPr>
        <w:t xml:space="preserve">Федеральный </w:t>
      </w:r>
      <w:hyperlink r:id="rId9" w:history="1">
        <w:r w:rsidRPr="00F75AEB">
          <w:rPr>
            <w:rFonts w:ascii="Times New Roman" w:hAnsi="Times New Roman"/>
            <w:bCs/>
            <w:color w:val="000000"/>
            <w:sz w:val="24"/>
            <w:szCs w:val="24"/>
          </w:rPr>
          <w:t>закон</w:t>
        </w:r>
      </w:hyperlink>
      <w:r w:rsidRPr="00F75AEB">
        <w:rPr>
          <w:rFonts w:ascii="Times New Roman" w:hAnsi="Times New Roman"/>
          <w:bCs/>
          <w:color w:val="000000"/>
          <w:sz w:val="24"/>
          <w:szCs w:val="24"/>
        </w:rPr>
        <w:t xml:space="preserve"> от 05.12.2017 N 392-ФЗ «О внесении изменений в отдельные законодательные акты Российской Федерации по вопросам </w:t>
      </w:r>
      <w:proofErr w:type="gramStart"/>
      <w:r w:rsidRPr="00F75AEB">
        <w:rPr>
          <w:rFonts w:ascii="Times New Roman" w:hAnsi="Times New Roman"/>
          <w:bCs/>
          <w:color w:val="000000"/>
          <w:sz w:val="24"/>
          <w:szCs w:val="24"/>
        </w:rPr>
        <w:t>совершенствования проведения независимой оценки качества условий оказания услуг</w:t>
      </w:r>
      <w:proofErr w:type="gramEnd"/>
      <w:r w:rsidRPr="00F75AEB">
        <w:rPr>
          <w:rFonts w:ascii="Times New Roman" w:hAnsi="Times New Roman"/>
          <w:bCs/>
          <w:color w:val="000000"/>
          <w:sz w:val="24"/>
          <w:szCs w:val="24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F75AEB" w:rsidRPr="00F75AEB" w:rsidRDefault="009E643E" w:rsidP="00F75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hyperlink r:id="rId10" w:history="1">
        <w:r w:rsidR="00F75AEB" w:rsidRPr="00F75AEB">
          <w:rPr>
            <w:rFonts w:ascii="Times New Roman" w:hAnsi="Times New Roman"/>
            <w:bCs/>
            <w:color w:val="000000"/>
            <w:sz w:val="24"/>
            <w:szCs w:val="24"/>
          </w:rPr>
          <w:t>постановление</w:t>
        </w:r>
      </w:hyperlink>
      <w:r w:rsidR="00F75AEB" w:rsidRPr="00F75AEB">
        <w:rPr>
          <w:rFonts w:ascii="Times New Roman" w:hAnsi="Times New Roman"/>
          <w:bCs/>
          <w:color w:val="000000"/>
          <w:sz w:val="24"/>
          <w:szCs w:val="24"/>
        </w:rPr>
        <w:t xml:space="preserve"> Правительства Российской Федерации от 31.05.2018 N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F75AEB" w:rsidRPr="00F75AEB" w:rsidRDefault="009E643E" w:rsidP="00F75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hyperlink r:id="rId11" w:history="1">
        <w:r w:rsidR="00F75AEB" w:rsidRPr="00F75AEB">
          <w:rPr>
            <w:rFonts w:ascii="Times New Roman" w:hAnsi="Times New Roman"/>
            <w:bCs/>
            <w:color w:val="000000"/>
            <w:sz w:val="24"/>
            <w:szCs w:val="24"/>
          </w:rPr>
          <w:t>приказ</w:t>
        </w:r>
      </w:hyperlink>
      <w:r w:rsidR="00F75AEB" w:rsidRPr="00F75AEB">
        <w:rPr>
          <w:rFonts w:ascii="Times New Roman" w:hAnsi="Times New Roman"/>
          <w:bCs/>
          <w:color w:val="000000"/>
          <w:sz w:val="24"/>
          <w:szCs w:val="24"/>
        </w:rPr>
        <w:t xml:space="preserve"> Министерства культуры Российской Федерации от 20.02.2015 N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</w:t>
      </w:r>
    </w:p>
    <w:p w:rsidR="00F75AEB" w:rsidRPr="00F75AEB" w:rsidRDefault="009E643E" w:rsidP="00F75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hyperlink r:id="rId12" w:history="1">
        <w:r w:rsidR="00F75AEB" w:rsidRPr="00F75AEB">
          <w:rPr>
            <w:rFonts w:ascii="Times New Roman" w:hAnsi="Times New Roman"/>
            <w:bCs/>
            <w:color w:val="000000"/>
            <w:sz w:val="24"/>
            <w:szCs w:val="24"/>
          </w:rPr>
          <w:t>приказ</w:t>
        </w:r>
      </w:hyperlink>
      <w:r w:rsidR="00F75AEB" w:rsidRPr="00F75AEB">
        <w:rPr>
          <w:rFonts w:ascii="Times New Roman" w:hAnsi="Times New Roman"/>
          <w:bCs/>
          <w:color w:val="000000"/>
          <w:sz w:val="24"/>
          <w:szCs w:val="24"/>
        </w:rPr>
        <w:t xml:space="preserve"> Министерства культуры Российской Федерации от 27.04.2018 N 599 «Об утверждении показателей, характеризующих общие критерии </w:t>
      </w:r>
      <w:proofErr w:type="gramStart"/>
      <w:r w:rsidR="00F75AEB" w:rsidRPr="00F75AEB">
        <w:rPr>
          <w:rFonts w:ascii="Times New Roman" w:hAnsi="Times New Roman"/>
          <w:bCs/>
          <w:color w:val="000000"/>
          <w:sz w:val="24"/>
          <w:szCs w:val="24"/>
        </w:rPr>
        <w:t>оценки качества условий оказания услуг</w:t>
      </w:r>
      <w:proofErr w:type="gramEnd"/>
      <w:r w:rsidR="00F75AEB" w:rsidRPr="00F75AEB">
        <w:rPr>
          <w:rFonts w:ascii="Times New Roman" w:hAnsi="Times New Roman"/>
          <w:bCs/>
          <w:color w:val="000000"/>
          <w:sz w:val="24"/>
          <w:szCs w:val="24"/>
        </w:rPr>
        <w:t xml:space="preserve"> организациями культуры»;</w:t>
      </w:r>
    </w:p>
    <w:p w:rsidR="00F75AEB" w:rsidRPr="00F75AEB" w:rsidRDefault="009E643E" w:rsidP="00F75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hyperlink r:id="rId13" w:history="1">
        <w:r w:rsidR="00F75AEB" w:rsidRPr="00F75AEB">
          <w:rPr>
            <w:rFonts w:ascii="Times New Roman" w:hAnsi="Times New Roman"/>
            <w:bCs/>
            <w:color w:val="000000"/>
            <w:sz w:val="24"/>
            <w:szCs w:val="24"/>
          </w:rPr>
          <w:t>приказ</w:t>
        </w:r>
      </w:hyperlink>
      <w:r w:rsidR="00F75AEB" w:rsidRPr="00F75AEB">
        <w:rPr>
          <w:rFonts w:ascii="Times New Roman" w:hAnsi="Times New Roman"/>
          <w:bCs/>
          <w:color w:val="000000"/>
          <w:sz w:val="24"/>
          <w:szCs w:val="24"/>
        </w:rPr>
        <w:t xml:space="preserve"> Министерства труда и социальной защиты Российской Федерации от 30.10.2018 N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F75AEB" w:rsidRPr="00F75AEB" w:rsidRDefault="009E643E" w:rsidP="00F75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hyperlink r:id="rId14" w:history="1">
        <w:r w:rsidR="00F75AEB" w:rsidRPr="00F75AEB">
          <w:rPr>
            <w:rFonts w:ascii="Times New Roman" w:hAnsi="Times New Roman"/>
            <w:bCs/>
            <w:color w:val="000000"/>
            <w:sz w:val="24"/>
            <w:szCs w:val="24"/>
          </w:rPr>
          <w:t>приказ</w:t>
        </w:r>
      </w:hyperlink>
      <w:r w:rsidR="00F75AEB" w:rsidRPr="00F75AEB">
        <w:rPr>
          <w:rFonts w:ascii="Times New Roman" w:hAnsi="Times New Roman"/>
          <w:bCs/>
          <w:color w:val="000000"/>
          <w:sz w:val="24"/>
          <w:szCs w:val="24"/>
        </w:rPr>
        <w:t xml:space="preserve"> Министерства труда и социальной защиты Российской Федерации от 31.05.2018 N 344н «Об утверждении Единого порядка расчета показателей, характеризующих общие критерии </w:t>
      </w:r>
      <w:proofErr w:type="gramStart"/>
      <w:r w:rsidR="00F75AEB" w:rsidRPr="00F75AEB">
        <w:rPr>
          <w:rFonts w:ascii="Times New Roman" w:hAnsi="Times New Roman"/>
          <w:bCs/>
          <w:color w:val="000000"/>
          <w:sz w:val="24"/>
          <w:szCs w:val="24"/>
        </w:rPr>
        <w:t>оценки качества условий оказания услуг</w:t>
      </w:r>
      <w:proofErr w:type="gramEnd"/>
      <w:r w:rsidR="00F75AEB" w:rsidRPr="00F75AEB">
        <w:rPr>
          <w:rFonts w:ascii="Times New Roman" w:hAnsi="Times New Roman"/>
          <w:bCs/>
          <w:color w:val="000000"/>
          <w:sz w:val="24"/>
          <w:szCs w:val="24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экспертизы». </w:t>
      </w:r>
    </w:p>
    <w:p w:rsidR="007A3A17" w:rsidRPr="0062520E" w:rsidRDefault="007A3A17" w:rsidP="006B5B5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 xml:space="preserve">Сбор и обобщение информации о качестве условий оказания услуг по каждому из 5 муниципальных бюджетных учреждений культуры осуществлялся в соответствии с показателями, характеризующими общие критерии </w:t>
      </w:r>
      <w:proofErr w:type="gramStart"/>
      <w:r w:rsidRPr="0062520E">
        <w:rPr>
          <w:rFonts w:ascii="Times New Roman" w:hAnsi="Times New Roman"/>
          <w:sz w:val="24"/>
          <w:szCs w:val="24"/>
        </w:rPr>
        <w:t>оценки качества условий оказания услуг</w:t>
      </w:r>
      <w:proofErr w:type="gramEnd"/>
      <w:r w:rsidRPr="0062520E">
        <w:rPr>
          <w:rFonts w:ascii="Times New Roman" w:hAnsi="Times New Roman"/>
          <w:sz w:val="24"/>
          <w:szCs w:val="24"/>
        </w:rPr>
        <w:t xml:space="preserve"> организациями культуры, утвержденными </w:t>
      </w:r>
      <w:hyperlink r:id="rId15" w:history="1">
        <w:r w:rsidRPr="0062520E">
          <w:rPr>
            <w:rFonts w:ascii="Times New Roman" w:hAnsi="Times New Roman"/>
            <w:sz w:val="24"/>
            <w:szCs w:val="24"/>
          </w:rPr>
          <w:t>приказ</w:t>
        </w:r>
      </w:hyperlink>
      <w:r w:rsidRPr="0062520E">
        <w:rPr>
          <w:rFonts w:ascii="Times New Roman" w:hAnsi="Times New Roman"/>
          <w:sz w:val="24"/>
          <w:szCs w:val="24"/>
        </w:rPr>
        <w:t>ом Министерства культуры Российской Федерации от 27 апреля 2018 года  № 599 (далее – приказ Минкультуры России №599).</w:t>
      </w:r>
    </w:p>
    <w:p w:rsidR="007A3A17" w:rsidRPr="0062520E" w:rsidRDefault="007A3A17" w:rsidP="007A3A17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>Источниками информации о качестве условий оказания услуг послужили:</w:t>
      </w:r>
    </w:p>
    <w:p w:rsidR="007A3A17" w:rsidRPr="0062520E" w:rsidRDefault="007A3A17" w:rsidP="007A3A1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20E">
        <w:rPr>
          <w:rFonts w:ascii="Times New Roman" w:hAnsi="Times New Roman" w:cs="Times New Roman"/>
          <w:sz w:val="24"/>
          <w:szCs w:val="24"/>
        </w:rPr>
        <w:t xml:space="preserve">а) официальные сайты учреждений культуры в информационно-телекоммуникационной сети «Интернет», информационные стенды в </w:t>
      </w:r>
      <w:r w:rsidRPr="0062520E">
        <w:rPr>
          <w:rFonts w:ascii="Times New Roman" w:hAnsi="Times New Roman" w:cs="Times New Roman"/>
          <w:sz w:val="24"/>
          <w:szCs w:val="24"/>
        </w:rPr>
        <w:lastRenderedPageBreak/>
        <w:t>помещениях указанных учреждений;</w:t>
      </w:r>
    </w:p>
    <w:p w:rsidR="007A3A17" w:rsidRPr="0062520E" w:rsidRDefault="007A3A17" w:rsidP="007A3A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20E">
        <w:rPr>
          <w:rFonts w:ascii="Times New Roman" w:hAnsi="Times New Roman" w:cs="Times New Roman"/>
          <w:sz w:val="24"/>
          <w:szCs w:val="24"/>
        </w:rPr>
        <w:t>б) официальный сайт для размещения информации о государственных и муниципальных учреждениях в информационно-телекоммуникационной сети «Интернет»;</w:t>
      </w:r>
    </w:p>
    <w:p w:rsidR="007A3A17" w:rsidRPr="0062520E" w:rsidRDefault="007A3A17" w:rsidP="007A3A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20E">
        <w:rPr>
          <w:rFonts w:ascii="Times New Roman" w:hAnsi="Times New Roman" w:cs="Times New Roman"/>
          <w:sz w:val="24"/>
          <w:szCs w:val="24"/>
        </w:rPr>
        <w:t>в) результаты изучения условий оказания услуг учреждениями культуры, включающие:</w:t>
      </w:r>
    </w:p>
    <w:p w:rsidR="007A3A17" w:rsidRPr="0062520E" w:rsidRDefault="007A3A17" w:rsidP="007A3A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20E">
        <w:rPr>
          <w:rFonts w:ascii="Times New Roman" w:hAnsi="Times New Roman" w:cs="Times New Roman"/>
          <w:sz w:val="24"/>
          <w:szCs w:val="24"/>
        </w:rPr>
        <w:t>наличие и функционирование дистанционных способов обратной связи и взаимодействия с получателями услуг;</w:t>
      </w:r>
    </w:p>
    <w:p w:rsidR="007A3A17" w:rsidRPr="0062520E" w:rsidRDefault="007A3A17" w:rsidP="007A3A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20E">
        <w:rPr>
          <w:rFonts w:ascii="Times New Roman" w:hAnsi="Times New Roman" w:cs="Times New Roman"/>
          <w:sz w:val="24"/>
          <w:szCs w:val="24"/>
        </w:rPr>
        <w:t>обеспечение комфортных условий предоставления услуг;</w:t>
      </w:r>
    </w:p>
    <w:p w:rsidR="007A3A17" w:rsidRPr="0062520E" w:rsidRDefault="007A3A17" w:rsidP="007A3A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20E">
        <w:rPr>
          <w:rFonts w:ascii="Times New Roman" w:hAnsi="Times New Roman" w:cs="Times New Roman"/>
          <w:sz w:val="24"/>
          <w:szCs w:val="24"/>
        </w:rPr>
        <w:t>обеспечение доступности для инвалидов помещений указанных учреждений, прилегающих территорий и предоставляемых услуг;</w:t>
      </w:r>
    </w:p>
    <w:p w:rsidR="007A3A17" w:rsidRPr="0062520E" w:rsidRDefault="007A3A17" w:rsidP="007A3A1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 xml:space="preserve">г) мнение получателей услуг о качестве условий оказания услуг в целях установления удовлетворенности граждан условиями оказания услуг (анкетирование, интервьюирование, телефонный опрос, интернет-опрос, в том числе на официальном сайте учреждения культуры и т.п.). </w:t>
      </w:r>
    </w:p>
    <w:p w:rsidR="00897342" w:rsidRDefault="00897342" w:rsidP="007A3A1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7342" w:rsidRPr="00897342" w:rsidRDefault="00897342" w:rsidP="00897342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7342">
        <w:rPr>
          <w:rFonts w:ascii="Times New Roman" w:hAnsi="Times New Roman"/>
          <w:sz w:val="24"/>
          <w:szCs w:val="24"/>
        </w:rPr>
        <w:t>В рамках технического задания, являющегося неотъемлемой частью договора от 30.04.2019 №04/2019, были выполнены следующие работы (оказаны услуги):</w:t>
      </w:r>
    </w:p>
    <w:p w:rsidR="00897342" w:rsidRPr="00897342" w:rsidRDefault="00897342" w:rsidP="0089734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342">
        <w:rPr>
          <w:rFonts w:ascii="Times New Roman" w:hAnsi="Times New Roman"/>
          <w:sz w:val="24"/>
          <w:szCs w:val="24"/>
        </w:rPr>
        <w:t>проведен анализ размещенной информации на официальных сайтах учреждений культуры в информационно-телекоммуникационной сети «Интернет», информационном стенде в помещении указанных учреждений;</w:t>
      </w:r>
    </w:p>
    <w:p w:rsidR="00897342" w:rsidRPr="00897342" w:rsidRDefault="00897342" w:rsidP="0089734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342">
        <w:rPr>
          <w:rFonts w:ascii="Times New Roman" w:hAnsi="Times New Roman"/>
          <w:sz w:val="24"/>
          <w:szCs w:val="24"/>
        </w:rPr>
        <w:t>изучены условия оказания услуг учреждениями культуры, в том числе:</w:t>
      </w:r>
    </w:p>
    <w:p w:rsidR="00897342" w:rsidRPr="00897342" w:rsidRDefault="00897342" w:rsidP="008973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97342">
        <w:rPr>
          <w:rFonts w:ascii="Times New Roman" w:eastAsia="Calibri" w:hAnsi="Times New Roman"/>
          <w:sz w:val="24"/>
          <w:szCs w:val="24"/>
          <w:lang w:eastAsia="ru-RU"/>
        </w:rPr>
        <w:t>наличие и функционирование дистанционных способов обратной связи и взаимодействия с получателями услуг;</w:t>
      </w:r>
    </w:p>
    <w:p w:rsidR="00897342" w:rsidRPr="00897342" w:rsidRDefault="00897342" w:rsidP="008973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97342">
        <w:rPr>
          <w:rFonts w:ascii="Times New Roman" w:eastAsia="Calibri" w:hAnsi="Times New Roman"/>
          <w:sz w:val="24"/>
          <w:szCs w:val="24"/>
          <w:lang w:eastAsia="ru-RU"/>
        </w:rPr>
        <w:t>обеспечение комфортных условий предоставления услуг;</w:t>
      </w:r>
    </w:p>
    <w:p w:rsidR="00897342" w:rsidRPr="00897342" w:rsidRDefault="00897342" w:rsidP="008973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97342">
        <w:rPr>
          <w:rFonts w:ascii="Times New Roman" w:eastAsia="Calibri" w:hAnsi="Times New Roman"/>
          <w:sz w:val="24"/>
          <w:szCs w:val="24"/>
          <w:lang w:eastAsia="ru-RU"/>
        </w:rPr>
        <w:t>обеспечение доступности для инвалидов помещений указанных учреждений, прилегающих территорий и предоставляемых услуг;</w:t>
      </w:r>
    </w:p>
    <w:p w:rsidR="00897342" w:rsidRPr="00897342" w:rsidRDefault="00897342" w:rsidP="0089734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342">
        <w:rPr>
          <w:rFonts w:ascii="Times New Roman" w:hAnsi="Times New Roman"/>
          <w:sz w:val="24"/>
          <w:szCs w:val="24"/>
        </w:rPr>
        <w:t>изучено мнение получателей услуг о качестве условий оказания услуг учреждениями культуры путем анкетирования;</w:t>
      </w:r>
    </w:p>
    <w:p w:rsidR="00897342" w:rsidRPr="00897342" w:rsidRDefault="00897342" w:rsidP="0089734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342">
        <w:rPr>
          <w:rFonts w:ascii="Times New Roman" w:hAnsi="Times New Roman"/>
          <w:sz w:val="24"/>
          <w:szCs w:val="24"/>
        </w:rPr>
        <w:t xml:space="preserve">произведен расчёт  показателей, характеризующих общие критерии </w:t>
      </w:r>
      <w:proofErr w:type="gramStart"/>
      <w:r w:rsidRPr="00897342">
        <w:rPr>
          <w:rFonts w:ascii="Times New Roman" w:hAnsi="Times New Roman"/>
          <w:sz w:val="24"/>
          <w:szCs w:val="24"/>
        </w:rPr>
        <w:t>оценки качества условий оказания услуг</w:t>
      </w:r>
      <w:proofErr w:type="gramEnd"/>
      <w:r w:rsidRPr="00897342">
        <w:rPr>
          <w:rFonts w:ascii="Times New Roman" w:hAnsi="Times New Roman"/>
          <w:sz w:val="24"/>
          <w:szCs w:val="24"/>
        </w:rPr>
        <w:t xml:space="preserve"> учреждением культуры, утвержденных </w:t>
      </w:r>
      <w:hyperlink r:id="rId16" w:history="1">
        <w:r w:rsidRPr="00897342">
          <w:rPr>
            <w:rFonts w:ascii="Times New Roman" w:hAnsi="Times New Roman"/>
            <w:sz w:val="24"/>
            <w:szCs w:val="24"/>
          </w:rPr>
          <w:t>приказ</w:t>
        </w:r>
      </w:hyperlink>
      <w:r w:rsidRPr="00897342">
        <w:rPr>
          <w:rFonts w:ascii="Times New Roman" w:hAnsi="Times New Roman"/>
          <w:sz w:val="24"/>
          <w:szCs w:val="24"/>
        </w:rPr>
        <w:t xml:space="preserve">ом Министерства культуры Российской Федерации от 27 апреля 2018 года № 599 «Об утверждении показателей, характеризующих общие критерии оценки качества условий оказания услуг организациями культуры». </w:t>
      </w:r>
    </w:p>
    <w:p w:rsidR="00897342" w:rsidRPr="00897342" w:rsidRDefault="00897342" w:rsidP="0089734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97342">
        <w:rPr>
          <w:rFonts w:ascii="Times New Roman" w:eastAsia="Calibri" w:hAnsi="Times New Roman"/>
          <w:sz w:val="24"/>
          <w:szCs w:val="24"/>
          <w:lang w:eastAsia="ru-RU"/>
        </w:rPr>
        <w:t>Объем выборочной совокупности респондентов (численность получателей услуг, подлежащих опросу) для выявления мнения граждан о деятельности организации культуры рекомендуется формировать для каждой организации в зависимости от общей численности получателей услуг в течение календарного года, предшествующего году проведения независимой оценки.</w:t>
      </w:r>
    </w:p>
    <w:p w:rsidR="00897342" w:rsidRPr="00897342" w:rsidRDefault="00897342" w:rsidP="0089734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97342">
        <w:rPr>
          <w:rFonts w:ascii="Times New Roman" w:eastAsia="Calibri" w:hAnsi="Times New Roman"/>
          <w:sz w:val="24"/>
          <w:szCs w:val="24"/>
          <w:lang w:eastAsia="ru-RU"/>
        </w:rPr>
        <w:t>Для получения объективной картины удовлетворенности получателей услуг качеством условий оказания услуг все организации культуры могут быть разделены на 5 категорий, в зависимости от количества получателей услуг, что позволит для каждой организации определить необходимое количество собираемых анкет:</w:t>
      </w:r>
    </w:p>
    <w:p w:rsidR="00897342" w:rsidRPr="00897342" w:rsidRDefault="00897342" w:rsidP="0089734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4166"/>
        <w:gridCol w:w="4166"/>
      </w:tblGrid>
      <w:tr w:rsidR="00897342" w:rsidRPr="00897342" w:rsidTr="00BB784F">
        <w:trPr>
          <w:jc w:val="center"/>
        </w:trPr>
        <w:tc>
          <w:tcPr>
            <w:tcW w:w="737" w:type="dxa"/>
            <w:vAlign w:val="center"/>
          </w:tcPr>
          <w:p w:rsidR="00897342" w:rsidRPr="00897342" w:rsidRDefault="00897342" w:rsidP="008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97342">
              <w:rPr>
                <w:rFonts w:ascii="Times New Roman" w:eastAsia="Calibri" w:hAnsi="Times New Roman"/>
                <w:lang w:eastAsia="ru-RU"/>
              </w:rPr>
              <w:t>N</w:t>
            </w:r>
          </w:p>
        </w:tc>
        <w:tc>
          <w:tcPr>
            <w:tcW w:w="4166" w:type="dxa"/>
            <w:vAlign w:val="center"/>
          </w:tcPr>
          <w:p w:rsidR="00897342" w:rsidRPr="00897342" w:rsidRDefault="00897342" w:rsidP="008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97342">
              <w:rPr>
                <w:rFonts w:ascii="Times New Roman" w:eastAsia="Calibri" w:hAnsi="Times New Roman"/>
                <w:lang w:eastAsia="ru-RU"/>
              </w:rPr>
              <w:t>Количество получателей услуг</w:t>
            </w:r>
          </w:p>
        </w:tc>
        <w:tc>
          <w:tcPr>
            <w:tcW w:w="4166" w:type="dxa"/>
            <w:vAlign w:val="center"/>
          </w:tcPr>
          <w:p w:rsidR="00897342" w:rsidRPr="00897342" w:rsidRDefault="00897342" w:rsidP="008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97342">
              <w:rPr>
                <w:rFonts w:ascii="Times New Roman" w:eastAsia="Calibri" w:hAnsi="Times New Roman"/>
                <w:lang w:eastAsia="ru-RU"/>
              </w:rPr>
              <w:t>Количество анкет в год</w:t>
            </w:r>
          </w:p>
        </w:tc>
      </w:tr>
      <w:tr w:rsidR="00897342" w:rsidRPr="00897342" w:rsidTr="00BB784F">
        <w:trPr>
          <w:jc w:val="center"/>
        </w:trPr>
        <w:tc>
          <w:tcPr>
            <w:tcW w:w="737" w:type="dxa"/>
            <w:vAlign w:val="center"/>
          </w:tcPr>
          <w:p w:rsidR="00897342" w:rsidRPr="00897342" w:rsidRDefault="00897342" w:rsidP="008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97342">
              <w:rPr>
                <w:rFonts w:ascii="Times New Roman" w:eastAsia="Calibri" w:hAnsi="Times New Roman"/>
                <w:lang w:eastAsia="ru-RU"/>
              </w:rPr>
              <w:t>I</w:t>
            </w:r>
          </w:p>
        </w:tc>
        <w:tc>
          <w:tcPr>
            <w:tcW w:w="4166" w:type="dxa"/>
            <w:vAlign w:val="center"/>
          </w:tcPr>
          <w:p w:rsidR="00897342" w:rsidRPr="00897342" w:rsidRDefault="00897342" w:rsidP="008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97342">
              <w:rPr>
                <w:rFonts w:ascii="Times New Roman" w:eastAsia="Calibri" w:hAnsi="Times New Roman"/>
                <w:lang w:eastAsia="ru-RU"/>
              </w:rPr>
              <w:t>менее 1 000 человек в год</w:t>
            </w:r>
          </w:p>
        </w:tc>
        <w:tc>
          <w:tcPr>
            <w:tcW w:w="4166" w:type="dxa"/>
            <w:vAlign w:val="center"/>
          </w:tcPr>
          <w:p w:rsidR="00897342" w:rsidRPr="00897342" w:rsidRDefault="00897342" w:rsidP="008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97342">
              <w:rPr>
                <w:rFonts w:ascii="Times New Roman" w:eastAsia="Calibri" w:hAnsi="Times New Roman"/>
                <w:lang w:eastAsia="ru-RU"/>
              </w:rPr>
              <w:t>не менее 50</w:t>
            </w:r>
          </w:p>
        </w:tc>
      </w:tr>
      <w:tr w:rsidR="00897342" w:rsidRPr="00897342" w:rsidTr="00BB784F">
        <w:trPr>
          <w:jc w:val="center"/>
        </w:trPr>
        <w:tc>
          <w:tcPr>
            <w:tcW w:w="737" w:type="dxa"/>
            <w:vAlign w:val="center"/>
          </w:tcPr>
          <w:p w:rsidR="00897342" w:rsidRPr="00897342" w:rsidRDefault="00897342" w:rsidP="008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97342">
              <w:rPr>
                <w:rFonts w:ascii="Times New Roman" w:eastAsia="Calibri" w:hAnsi="Times New Roman"/>
                <w:lang w:eastAsia="ru-RU"/>
              </w:rPr>
              <w:t>II</w:t>
            </w:r>
          </w:p>
        </w:tc>
        <w:tc>
          <w:tcPr>
            <w:tcW w:w="4166" w:type="dxa"/>
            <w:vAlign w:val="center"/>
          </w:tcPr>
          <w:p w:rsidR="00897342" w:rsidRPr="00897342" w:rsidRDefault="00897342" w:rsidP="008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97342">
              <w:rPr>
                <w:rFonts w:ascii="Times New Roman" w:eastAsia="Calibri" w:hAnsi="Times New Roman"/>
                <w:lang w:eastAsia="ru-RU"/>
              </w:rPr>
              <w:t>от 1 000 до 5 000 человек в год</w:t>
            </w:r>
          </w:p>
        </w:tc>
        <w:tc>
          <w:tcPr>
            <w:tcW w:w="4166" w:type="dxa"/>
            <w:vAlign w:val="center"/>
          </w:tcPr>
          <w:p w:rsidR="00897342" w:rsidRPr="00897342" w:rsidRDefault="00897342" w:rsidP="008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97342">
              <w:rPr>
                <w:rFonts w:ascii="Times New Roman" w:eastAsia="Calibri" w:hAnsi="Times New Roman"/>
                <w:lang w:eastAsia="ru-RU"/>
              </w:rPr>
              <w:t>не менее 100 и не более 600 &lt;1&gt;</w:t>
            </w:r>
          </w:p>
        </w:tc>
      </w:tr>
      <w:tr w:rsidR="00897342" w:rsidRPr="00897342" w:rsidTr="00BB784F">
        <w:trPr>
          <w:jc w:val="center"/>
        </w:trPr>
        <w:tc>
          <w:tcPr>
            <w:tcW w:w="737" w:type="dxa"/>
            <w:vAlign w:val="center"/>
          </w:tcPr>
          <w:p w:rsidR="00897342" w:rsidRPr="00897342" w:rsidRDefault="00897342" w:rsidP="008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97342">
              <w:rPr>
                <w:rFonts w:ascii="Times New Roman" w:eastAsia="Calibri" w:hAnsi="Times New Roman"/>
                <w:lang w:eastAsia="ru-RU"/>
              </w:rPr>
              <w:t>III</w:t>
            </w:r>
          </w:p>
        </w:tc>
        <w:tc>
          <w:tcPr>
            <w:tcW w:w="4166" w:type="dxa"/>
            <w:vAlign w:val="center"/>
          </w:tcPr>
          <w:p w:rsidR="00897342" w:rsidRPr="00897342" w:rsidRDefault="00897342" w:rsidP="008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97342">
              <w:rPr>
                <w:rFonts w:ascii="Times New Roman" w:eastAsia="Calibri" w:hAnsi="Times New Roman"/>
                <w:lang w:eastAsia="ru-RU"/>
              </w:rPr>
              <w:t>от 5 000 до 12 000 человек в год</w:t>
            </w:r>
          </w:p>
        </w:tc>
        <w:tc>
          <w:tcPr>
            <w:tcW w:w="4166" w:type="dxa"/>
            <w:vAlign w:val="center"/>
          </w:tcPr>
          <w:p w:rsidR="00897342" w:rsidRPr="00897342" w:rsidRDefault="00897342" w:rsidP="008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97342">
              <w:rPr>
                <w:rFonts w:ascii="Times New Roman" w:eastAsia="Calibri" w:hAnsi="Times New Roman"/>
                <w:lang w:eastAsia="ru-RU"/>
              </w:rPr>
              <w:t>не менее 150 и не более 600</w:t>
            </w:r>
          </w:p>
        </w:tc>
      </w:tr>
      <w:tr w:rsidR="00897342" w:rsidRPr="00897342" w:rsidTr="00BB784F">
        <w:trPr>
          <w:jc w:val="center"/>
        </w:trPr>
        <w:tc>
          <w:tcPr>
            <w:tcW w:w="737" w:type="dxa"/>
            <w:vAlign w:val="center"/>
          </w:tcPr>
          <w:p w:rsidR="00897342" w:rsidRPr="00897342" w:rsidRDefault="00897342" w:rsidP="008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97342">
              <w:rPr>
                <w:rFonts w:ascii="Times New Roman" w:eastAsia="Calibri" w:hAnsi="Times New Roman"/>
                <w:lang w:eastAsia="ru-RU"/>
              </w:rPr>
              <w:t>IV</w:t>
            </w:r>
          </w:p>
        </w:tc>
        <w:tc>
          <w:tcPr>
            <w:tcW w:w="4166" w:type="dxa"/>
            <w:vAlign w:val="center"/>
          </w:tcPr>
          <w:p w:rsidR="00897342" w:rsidRPr="00897342" w:rsidRDefault="00897342" w:rsidP="008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97342">
              <w:rPr>
                <w:rFonts w:ascii="Times New Roman" w:eastAsia="Calibri" w:hAnsi="Times New Roman"/>
                <w:lang w:eastAsia="ru-RU"/>
              </w:rPr>
              <w:t>от 12 000 до 50 000 человек в год</w:t>
            </w:r>
          </w:p>
        </w:tc>
        <w:tc>
          <w:tcPr>
            <w:tcW w:w="4166" w:type="dxa"/>
            <w:vAlign w:val="center"/>
          </w:tcPr>
          <w:p w:rsidR="00897342" w:rsidRPr="00897342" w:rsidRDefault="00897342" w:rsidP="008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97342">
              <w:rPr>
                <w:rFonts w:ascii="Times New Roman" w:eastAsia="Calibri" w:hAnsi="Times New Roman"/>
                <w:lang w:eastAsia="ru-RU"/>
              </w:rPr>
              <w:t>не менее 450 и не более 600</w:t>
            </w:r>
          </w:p>
        </w:tc>
      </w:tr>
      <w:tr w:rsidR="00897342" w:rsidRPr="00897342" w:rsidTr="00BB784F">
        <w:trPr>
          <w:jc w:val="center"/>
        </w:trPr>
        <w:tc>
          <w:tcPr>
            <w:tcW w:w="737" w:type="dxa"/>
            <w:vAlign w:val="center"/>
          </w:tcPr>
          <w:p w:rsidR="00897342" w:rsidRPr="00897342" w:rsidRDefault="00897342" w:rsidP="008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97342">
              <w:rPr>
                <w:rFonts w:ascii="Times New Roman" w:eastAsia="Calibri" w:hAnsi="Times New Roman"/>
                <w:lang w:eastAsia="ru-RU"/>
              </w:rPr>
              <w:lastRenderedPageBreak/>
              <w:t>V</w:t>
            </w:r>
          </w:p>
        </w:tc>
        <w:tc>
          <w:tcPr>
            <w:tcW w:w="4166" w:type="dxa"/>
            <w:vAlign w:val="center"/>
          </w:tcPr>
          <w:p w:rsidR="00897342" w:rsidRPr="00897342" w:rsidRDefault="00897342" w:rsidP="008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97342">
              <w:rPr>
                <w:rFonts w:ascii="Times New Roman" w:eastAsia="Calibri" w:hAnsi="Times New Roman"/>
                <w:lang w:eastAsia="ru-RU"/>
              </w:rPr>
              <w:t>более 50 000 человек в год</w:t>
            </w:r>
          </w:p>
        </w:tc>
        <w:tc>
          <w:tcPr>
            <w:tcW w:w="4166" w:type="dxa"/>
            <w:vAlign w:val="center"/>
          </w:tcPr>
          <w:p w:rsidR="00897342" w:rsidRPr="00897342" w:rsidRDefault="00897342" w:rsidP="0089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97342">
              <w:rPr>
                <w:rFonts w:ascii="Times New Roman" w:eastAsia="Calibri" w:hAnsi="Times New Roman"/>
                <w:lang w:eastAsia="ru-RU"/>
              </w:rPr>
              <w:t>не менее 500 и не более 600</w:t>
            </w:r>
          </w:p>
        </w:tc>
      </w:tr>
    </w:tbl>
    <w:p w:rsidR="00897342" w:rsidRPr="00897342" w:rsidRDefault="00897342" w:rsidP="00897342">
      <w:pPr>
        <w:widowControl w:val="0"/>
        <w:autoSpaceDE w:val="0"/>
        <w:autoSpaceDN w:val="0"/>
        <w:adjustRightInd w:val="0"/>
        <w:spacing w:before="220" w:after="0" w:line="240" w:lineRule="auto"/>
        <w:ind w:left="1440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897342">
        <w:rPr>
          <w:rFonts w:ascii="Times New Roman" w:eastAsia="Calibri" w:hAnsi="Times New Roman"/>
          <w:sz w:val="24"/>
          <w:szCs w:val="24"/>
          <w:lang w:eastAsia="ru-RU"/>
        </w:rPr>
        <w:t xml:space="preserve">&lt;1&gt; Максимальное количество респондентов определено в соответствии с </w:t>
      </w:r>
      <w:hyperlink r:id="rId17" w:history="1">
        <w:r w:rsidRPr="00897342">
          <w:rPr>
            <w:rFonts w:ascii="Times New Roman" w:eastAsia="Calibri" w:hAnsi="Times New Roman"/>
            <w:color w:val="0000FF"/>
            <w:sz w:val="24"/>
            <w:szCs w:val="24"/>
            <w:lang w:eastAsia="ru-RU"/>
          </w:rPr>
          <w:t>приказом</w:t>
        </w:r>
      </w:hyperlink>
      <w:r w:rsidRPr="00897342">
        <w:rPr>
          <w:rFonts w:ascii="Times New Roman" w:eastAsia="Calibri" w:hAnsi="Times New Roman"/>
          <w:sz w:val="24"/>
          <w:szCs w:val="24"/>
          <w:lang w:eastAsia="ru-RU"/>
        </w:rPr>
        <w:t xml:space="preserve"> Минтруда России N 675н.</w:t>
      </w:r>
    </w:p>
    <w:p w:rsidR="00897342" w:rsidRPr="00897342" w:rsidRDefault="00897342" w:rsidP="00897342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7342" w:rsidRPr="00897342" w:rsidRDefault="00897342" w:rsidP="00897342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7342">
        <w:rPr>
          <w:rFonts w:ascii="Times New Roman" w:hAnsi="Times New Roman"/>
          <w:sz w:val="24"/>
          <w:szCs w:val="24"/>
        </w:rPr>
        <w:t xml:space="preserve">Расчет показателей и критериев, характеризующих общие критерии оценки качества произведен в соответствии с 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</w:t>
      </w:r>
      <w:r w:rsidRPr="00897342">
        <w:rPr>
          <w:rFonts w:ascii="Times New Roman" w:hAnsi="Times New Roman"/>
          <w:bCs/>
          <w:sz w:val="24"/>
          <w:szCs w:val="24"/>
          <w:shd w:val="clear" w:color="auto" w:fill="FFFFFF"/>
        </w:rPr>
        <w:t>Министерства</w:t>
      </w:r>
      <w:r w:rsidRPr="0089734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897342">
        <w:rPr>
          <w:rFonts w:ascii="Times New Roman" w:hAnsi="Times New Roman"/>
          <w:bCs/>
          <w:sz w:val="24"/>
          <w:szCs w:val="24"/>
          <w:shd w:val="clear" w:color="auto" w:fill="FFFFFF"/>
        </w:rPr>
        <w:t>труда</w:t>
      </w:r>
      <w:r w:rsidRPr="00897342">
        <w:rPr>
          <w:rFonts w:ascii="Times New Roman" w:hAnsi="Times New Roman"/>
          <w:sz w:val="24"/>
          <w:szCs w:val="24"/>
          <w:shd w:val="clear" w:color="auto" w:fill="FFFFFF"/>
        </w:rPr>
        <w:t> и социальной защиты Российской Федерации от 31 мая 2018 года №344н.</w:t>
      </w:r>
      <w:r w:rsidRPr="00897342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897342" w:rsidRPr="00897342" w:rsidRDefault="00897342" w:rsidP="00897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97342">
        <w:rPr>
          <w:rFonts w:ascii="Times New Roman" w:eastAsia="Calibri" w:hAnsi="Times New Roman"/>
          <w:sz w:val="24"/>
          <w:szCs w:val="24"/>
          <w:lang w:eastAsia="ru-RU"/>
        </w:rPr>
        <w:t xml:space="preserve">Сбор и обобщение мнения граждан о качестве условий оказания услуг организациями в сфере культуры осуществляются в соответствии с </w:t>
      </w:r>
      <w:hyperlink r:id="rId18" w:history="1">
        <w:r w:rsidRPr="00897342">
          <w:rPr>
            <w:rFonts w:ascii="Times New Roman" w:eastAsia="Calibri" w:hAnsi="Times New Roman"/>
            <w:color w:val="0000FF"/>
            <w:sz w:val="24"/>
            <w:szCs w:val="24"/>
            <w:lang w:eastAsia="ru-RU"/>
          </w:rPr>
          <w:t>приказом</w:t>
        </w:r>
      </w:hyperlink>
      <w:r w:rsidRPr="00897342">
        <w:rPr>
          <w:rFonts w:ascii="Times New Roman" w:eastAsia="Calibri" w:hAnsi="Times New Roman"/>
          <w:sz w:val="24"/>
          <w:szCs w:val="24"/>
          <w:lang w:eastAsia="ru-RU"/>
        </w:rPr>
        <w:t xml:space="preserve"> Минтруда России N 675н.</w:t>
      </w:r>
    </w:p>
    <w:p w:rsidR="00897342" w:rsidRPr="00897342" w:rsidRDefault="00897342" w:rsidP="00897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97342">
        <w:rPr>
          <w:rFonts w:ascii="Times New Roman" w:eastAsia="Calibri" w:hAnsi="Times New Roman"/>
          <w:sz w:val="24"/>
          <w:szCs w:val="24"/>
          <w:lang w:eastAsia="ru-RU"/>
        </w:rPr>
        <w:t>Указанный приказ также содержит рекомендуемый образец анкеты для опроса получателей услуг.</w:t>
      </w:r>
    </w:p>
    <w:p w:rsidR="00897342" w:rsidRPr="00897342" w:rsidRDefault="00897342" w:rsidP="00897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97342">
        <w:rPr>
          <w:rFonts w:ascii="Times New Roman" w:eastAsia="Calibri" w:hAnsi="Times New Roman"/>
          <w:sz w:val="24"/>
          <w:szCs w:val="24"/>
          <w:lang w:eastAsia="ru-RU"/>
        </w:rPr>
        <w:t>Для сбора и обобщения информации о качестве условий оказания услуг организациями в сфере культуры могут использоваться один или несколько из следующих каналов:</w:t>
      </w:r>
    </w:p>
    <w:p w:rsidR="00897342" w:rsidRPr="00897342" w:rsidRDefault="00897342" w:rsidP="00897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97342">
        <w:rPr>
          <w:rFonts w:ascii="Times New Roman" w:eastAsia="Calibri" w:hAnsi="Times New Roman"/>
          <w:sz w:val="24"/>
          <w:szCs w:val="24"/>
          <w:lang w:eastAsia="ru-RU"/>
        </w:rPr>
        <w:t>- личный опрос;</w:t>
      </w:r>
    </w:p>
    <w:p w:rsidR="00897342" w:rsidRPr="00897342" w:rsidRDefault="00897342" w:rsidP="00897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97342">
        <w:rPr>
          <w:rFonts w:ascii="Times New Roman" w:eastAsia="Calibri" w:hAnsi="Times New Roman"/>
          <w:sz w:val="24"/>
          <w:szCs w:val="24"/>
          <w:lang w:eastAsia="ru-RU"/>
        </w:rPr>
        <w:t>- Интернет-канал уполномоченного органа;</w:t>
      </w:r>
    </w:p>
    <w:p w:rsidR="00897342" w:rsidRPr="00897342" w:rsidRDefault="00897342" w:rsidP="00897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97342">
        <w:rPr>
          <w:rFonts w:ascii="Times New Roman" w:eastAsia="Calibri" w:hAnsi="Times New Roman"/>
          <w:sz w:val="24"/>
          <w:szCs w:val="24"/>
          <w:lang w:eastAsia="ru-RU"/>
        </w:rPr>
        <w:t xml:space="preserve">- </w:t>
      </w:r>
      <w:proofErr w:type="spellStart"/>
      <w:r w:rsidRPr="00897342">
        <w:rPr>
          <w:rFonts w:ascii="Times New Roman" w:eastAsia="Calibri" w:hAnsi="Times New Roman"/>
          <w:sz w:val="24"/>
          <w:szCs w:val="24"/>
          <w:lang w:eastAsia="ru-RU"/>
        </w:rPr>
        <w:t>виджет</w:t>
      </w:r>
      <w:proofErr w:type="spellEnd"/>
      <w:r w:rsidRPr="00897342">
        <w:rPr>
          <w:rFonts w:ascii="Times New Roman" w:eastAsia="Calibri" w:hAnsi="Times New Roman"/>
          <w:sz w:val="24"/>
          <w:szCs w:val="24"/>
          <w:lang w:eastAsia="ru-RU"/>
        </w:rPr>
        <w:t xml:space="preserve"> или баннер на сайте организации культуры;</w:t>
      </w:r>
    </w:p>
    <w:p w:rsidR="00897342" w:rsidRPr="00897342" w:rsidRDefault="00897342" w:rsidP="00897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97342">
        <w:rPr>
          <w:rFonts w:ascii="Times New Roman" w:eastAsia="Calibri" w:hAnsi="Times New Roman"/>
          <w:sz w:val="24"/>
          <w:szCs w:val="24"/>
          <w:lang w:eastAsia="ru-RU"/>
        </w:rPr>
        <w:t>- электронная почта (при согласии респондента на обработку его персональных данных);</w:t>
      </w:r>
    </w:p>
    <w:p w:rsidR="00897342" w:rsidRPr="00897342" w:rsidRDefault="00897342" w:rsidP="00897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97342">
        <w:rPr>
          <w:rFonts w:ascii="Times New Roman" w:eastAsia="Calibri" w:hAnsi="Times New Roman"/>
          <w:sz w:val="24"/>
          <w:szCs w:val="24"/>
          <w:lang w:eastAsia="ru-RU"/>
        </w:rPr>
        <w:t>- телефонный опрос (при согласии респондента на обработку его персональных данных).</w:t>
      </w:r>
    </w:p>
    <w:p w:rsidR="00897342" w:rsidRPr="00897342" w:rsidRDefault="00897342" w:rsidP="00897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97342">
        <w:rPr>
          <w:rFonts w:ascii="Times New Roman" w:eastAsia="Calibri" w:hAnsi="Times New Roman"/>
          <w:sz w:val="24"/>
          <w:szCs w:val="24"/>
          <w:lang w:eastAsia="ru-RU"/>
        </w:rPr>
        <w:t>При использовании нескольких каналов сбора и обобщения информации формирование итоговых сведений целесообразно осуществлять с учетом информации, полученной из всех источников.</w:t>
      </w:r>
    </w:p>
    <w:p w:rsidR="00897342" w:rsidRPr="00897342" w:rsidRDefault="00897342" w:rsidP="008973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7342">
        <w:rPr>
          <w:rFonts w:ascii="Times New Roman" w:hAnsi="Times New Roman"/>
          <w:sz w:val="24"/>
          <w:szCs w:val="24"/>
          <w:lang w:eastAsia="ru-RU"/>
        </w:rPr>
        <w:t>В случае проверки обособленных подразделений организации культуры (филиалов) рекомендуется результат проверки такой организации высчитывать как среднее арифметическое между результатами, получившимися при проверке всех филиалов. Например, если организация имеет 4 филиала, то общий результат проведения независимой оценки качества (Р) головной организации (О) высчитывается по следующей формуле: Р = (О + Ф</w:t>
      </w:r>
      <w:r w:rsidRPr="00897342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897342">
        <w:rPr>
          <w:rFonts w:ascii="Times New Roman" w:hAnsi="Times New Roman"/>
          <w:sz w:val="24"/>
          <w:szCs w:val="24"/>
          <w:lang w:eastAsia="ru-RU"/>
        </w:rPr>
        <w:t xml:space="preserve"> + Ф</w:t>
      </w:r>
      <w:r w:rsidRPr="00897342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897342">
        <w:rPr>
          <w:rFonts w:ascii="Times New Roman" w:hAnsi="Times New Roman"/>
          <w:sz w:val="24"/>
          <w:szCs w:val="24"/>
          <w:lang w:eastAsia="ru-RU"/>
        </w:rPr>
        <w:t xml:space="preserve"> + Ф</w:t>
      </w:r>
      <w:r w:rsidRPr="00897342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897342">
        <w:rPr>
          <w:rFonts w:ascii="Times New Roman" w:hAnsi="Times New Roman"/>
          <w:sz w:val="24"/>
          <w:szCs w:val="24"/>
          <w:lang w:eastAsia="ru-RU"/>
        </w:rPr>
        <w:t xml:space="preserve"> + Ф</w:t>
      </w:r>
      <w:r w:rsidRPr="00897342">
        <w:rPr>
          <w:rFonts w:ascii="Times New Roman" w:hAnsi="Times New Roman"/>
          <w:sz w:val="24"/>
          <w:szCs w:val="24"/>
          <w:vertAlign w:val="superscript"/>
          <w:lang w:eastAsia="ru-RU"/>
        </w:rPr>
        <w:t>4</w:t>
      </w:r>
      <w:r w:rsidRPr="00897342">
        <w:rPr>
          <w:rFonts w:ascii="Times New Roman" w:hAnsi="Times New Roman"/>
          <w:sz w:val="24"/>
          <w:szCs w:val="24"/>
          <w:lang w:eastAsia="ru-RU"/>
        </w:rPr>
        <w:t>) / 5, где Ф</w:t>
      </w:r>
      <w:r w:rsidRPr="00897342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897342">
        <w:rPr>
          <w:rFonts w:ascii="Times New Roman" w:hAnsi="Times New Roman"/>
          <w:sz w:val="24"/>
          <w:szCs w:val="24"/>
          <w:lang w:eastAsia="ru-RU"/>
        </w:rPr>
        <w:t>, Ф</w:t>
      </w:r>
      <w:r w:rsidRPr="00897342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897342">
        <w:rPr>
          <w:rFonts w:ascii="Times New Roman" w:hAnsi="Times New Roman"/>
          <w:sz w:val="24"/>
          <w:szCs w:val="24"/>
          <w:lang w:eastAsia="ru-RU"/>
        </w:rPr>
        <w:t>, Ф</w:t>
      </w:r>
      <w:r w:rsidRPr="00897342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897342">
        <w:rPr>
          <w:rFonts w:ascii="Times New Roman" w:hAnsi="Times New Roman"/>
          <w:sz w:val="24"/>
          <w:szCs w:val="24"/>
          <w:lang w:eastAsia="ru-RU"/>
        </w:rPr>
        <w:t xml:space="preserve"> и Ф</w:t>
      </w:r>
      <w:r w:rsidRPr="00897342">
        <w:rPr>
          <w:rFonts w:ascii="Times New Roman" w:hAnsi="Times New Roman"/>
          <w:sz w:val="24"/>
          <w:szCs w:val="24"/>
          <w:vertAlign w:val="superscript"/>
          <w:lang w:eastAsia="ru-RU"/>
        </w:rPr>
        <w:t>4</w:t>
      </w:r>
      <w:r w:rsidRPr="00897342">
        <w:rPr>
          <w:rFonts w:ascii="Times New Roman" w:hAnsi="Times New Roman"/>
          <w:sz w:val="24"/>
          <w:szCs w:val="24"/>
          <w:lang w:eastAsia="ru-RU"/>
        </w:rPr>
        <w:t xml:space="preserve"> - результаты независимой оценки качества 1-го, 2-го, 3-го и 4-го филиала соответственно( РАСПОРЯЖЕНИЕ от 18 декабря 2020 г. N Р-1681</w:t>
      </w:r>
      <w:proofErr w:type="gramStart"/>
      <w:r w:rsidRPr="00897342">
        <w:rPr>
          <w:rFonts w:ascii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897342">
        <w:rPr>
          <w:rFonts w:ascii="Times New Roman" w:hAnsi="Times New Roman"/>
          <w:sz w:val="24"/>
          <w:szCs w:val="24"/>
          <w:lang w:eastAsia="ru-RU"/>
        </w:rPr>
        <w:t xml:space="preserve"> МЕТОДИЧЕСКИХ РЕКОМЕНДАЦИЯХ ПО ОРГАНИЗАЦИИ И ПРОВЕДЕНИЮ НЕЗАВИСИМОЙ ОЦЕНКИ КАЧЕСТВА УСЛОВИЙ ОКАЗАНИЯ УСЛУГ  ОРГАНИЗАЦИЯМИ В СФЕРЕ КУЛЬТУРЫ)</w:t>
      </w:r>
    </w:p>
    <w:p w:rsidR="00897342" w:rsidRPr="00897342" w:rsidRDefault="00897342" w:rsidP="00897342">
      <w:pPr>
        <w:tabs>
          <w:tab w:val="left" w:pos="0"/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7342">
        <w:rPr>
          <w:rFonts w:ascii="Times New Roman" w:hAnsi="Times New Roman"/>
          <w:sz w:val="24"/>
          <w:szCs w:val="24"/>
          <w:lang w:eastAsia="ru-RU"/>
        </w:rPr>
        <w:t xml:space="preserve">В настоящем отчете расчет показателей, характеризующих общие критерии оценки качества условий оказания услуг, произведен по каждому учреждению культуры и содержится в Приложении к отчету. </w:t>
      </w:r>
    </w:p>
    <w:p w:rsidR="00897342" w:rsidRPr="00897342" w:rsidRDefault="00897342" w:rsidP="008973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7342">
        <w:rPr>
          <w:rFonts w:ascii="Times New Roman" w:hAnsi="Times New Roman"/>
          <w:sz w:val="24"/>
          <w:szCs w:val="24"/>
        </w:rPr>
        <w:t xml:space="preserve">Изучение мнения получателей услуг о качестве условий оказания услуг учреждением культуры </w:t>
      </w:r>
      <w:r w:rsidRPr="00897342">
        <w:rPr>
          <w:rFonts w:ascii="Times New Roman" w:hAnsi="Times New Roman"/>
          <w:sz w:val="24"/>
          <w:szCs w:val="24"/>
          <w:lang w:eastAsia="ru-RU"/>
        </w:rPr>
        <w:t>проводилось путем письменного анкетирования,</w:t>
      </w:r>
      <w:r w:rsidRPr="00897342">
        <w:rPr>
          <w:rFonts w:ascii="Times New Roman" w:hAnsi="Times New Roman"/>
          <w:sz w:val="24"/>
          <w:szCs w:val="24"/>
        </w:rPr>
        <w:t xml:space="preserve"> согласно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утвержденной приказом </w:t>
      </w:r>
      <w:r w:rsidRPr="00897342">
        <w:rPr>
          <w:rFonts w:ascii="Times New Roman" w:hAnsi="Times New Roman"/>
          <w:bCs/>
          <w:sz w:val="24"/>
          <w:szCs w:val="24"/>
          <w:shd w:val="clear" w:color="auto" w:fill="FFFFFF"/>
        </w:rPr>
        <w:t>Министерства</w:t>
      </w:r>
      <w:r w:rsidRPr="0089734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897342">
        <w:rPr>
          <w:rFonts w:ascii="Times New Roman" w:hAnsi="Times New Roman"/>
          <w:bCs/>
          <w:sz w:val="24"/>
          <w:szCs w:val="24"/>
          <w:shd w:val="clear" w:color="auto" w:fill="FFFFFF"/>
        </w:rPr>
        <w:t>труда</w:t>
      </w:r>
      <w:r w:rsidRPr="00897342">
        <w:rPr>
          <w:rFonts w:ascii="Times New Roman" w:hAnsi="Times New Roman"/>
          <w:sz w:val="24"/>
          <w:szCs w:val="24"/>
          <w:shd w:val="clear" w:color="auto" w:fill="FFFFFF"/>
        </w:rPr>
        <w:t xml:space="preserve"> и социальной защиты Российской Федерации </w:t>
      </w:r>
      <w:r w:rsidRPr="00897342">
        <w:rPr>
          <w:rFonts w:ascii="Times New Roman" w:hAnsi="Times New Roman"/>
          <w:sz w:val="24"/>
          <w:szCs w:val="24"/>
        </w:rPr>
        <w:t>от 30 октября 2018 года №675н.</w:t>
      </w:r>
      <w:proofErr w:type="gramEnd"/>
    </w:p>
    <w:p w:rsidR="00897342" w:rsidRPr="00897342" w:rsidRDefault="00897342" w:rsidP="0089734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897342">
        <w:rPr>
          <w:rFonts w:ascii="Times New Roman" w:hAnsi="Times New Roman"/>
          <w:sz w:val="24"/>
          <w:szCs w:val="24"/>
        </w:rPr>
        <w:t xml:space="preserve">По итогам выполнения работ по сбору и обобщению информации о качестве условий оказания услуг были </w:t>
      </w:r>
      <w:r w:rsidRPr="00897342">
        <w:rPr>
          <w:rFonts w:ascii="Times New Roman" w:eastAsia="Arial Unicode MS" w:hAnsi="Times New Roman"/>
          <w:sz w:val="24"/>
          <w:szCs w:val="24"/>
          <w:lang w:eastAsia="ru-RU"/>
        </w:rPr>
        <w:t xml:space="preserve">получены результаты, на основании которых сделаны выводы и подготовлены предложения </w:t>
      </w:r>
      <w:r w:rsidRPr="00897342">
        <w:rPr>
          <w:rFonts w:ascii="Times New Roman" w:hAnsi="Times New Roman"/>
          <w:sz w:val="24"/>
          <w:szCs w:val="24"/>
        </w:rPr>
        <w:t>по совершенствованию деятельности указанных учреждений культуры</w:t>
      </w:r>
      <w:r w:rsidRPr="00897342">
        <w:rPr>
          <w:rFonts w:ascii="Times New Roman" w:eastAsia="Arial Unicode MS" w:hAnsi="Times New Roman"/>
          <w:sz w:val="24"/>
          <w:szCs w:val="24"/>
          <w:lang w:eastAsia="ru-RU"/>
        </w:rPr>
        <w:t>.</w:t>
      </w:r>
    </w:p>
    <w:p w:rsidR="00897342" w:rsidRPr="00897342" w:rsidRDefault="00897342" w:rsidP="0089734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897342" w:rsidRDefault="00897342" w:rsidP="007A3A1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7342" w:rsidRDefault="00897342" w:rsidP="007A3A1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7342" w:rsidRDefault="00897342" w:rsidP="007A3A1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7342" w:rsidRDefault="00897342" w:rsidP="007A3A1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6962" w:rsidRDefault="00BE6962" w:rsidP="007A3A1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3A17" w:rsidRPr="005842FE" w:rsidRDefault="007A3A17" w:rsidP="004E2FF7">
      <w:pPr>
        <w:pStyle w:val="a6"/>
        <w:widowControl w:val="0"/>
        <w:numPr>
          <w:ilvl w:val="0"/>
          <w:numId w:val="2"/>
        </w:numPr>
        <w:tabs>
          <w:tab w:val="left" w:pos="709"/>
        </w:tabs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42FE">
        <w:rPr>
          <w:rFonts w:ascii="Times New Roman" w:hAnsi="Times New Roman"/>
          <w:b/>
          <w:sz w:val="28"/>
          <w:szCs w:val="28"/>
        </w:rPr>
        <w:t>Результаты обобщения информации, размещенной на официальных сайтах учреждений культуры и информационных стендах в помещениях учреждений культуры</w:t>
      </w:r>
    </w:p>
    <w:p w:rsidR="007A3A17" w:rsidRPr="0062520E" w:rsidRDefault="007A3A17" w:rsidP="007A3A17">
      <w:pPr>
        <w:pStyle w:val="a6"/>
        <w:widowControl w:val="0"/>
        <w:tabs>
          <w:tab w:val="left" w:pos="709"/>
        </w:tabs>
        <w:spacing w:before="120"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7A3A17" w:rsidRPr="0062520E" w:rsidRDefault="007A3A17" w:rsidP="007A3A17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520E">
        <w:rPr>
          <w:rFonts w:ascii="Times New Roman" w:hAnsi="Times New Roman"/>
          <w:sz w:val="24"/>
          <w:szCs w:val="24"/>
          <w:lang w:eastAsia="ru-RU"/>
        </w:rPr>
        <w:t xml:space="preserve">Анализ информации, </w:t>
      </w:r>
      <w:r w:rsidRPr="0062520E">
        <w:rPr>
          <w:rFonts w:ascii="Times New Roman" w:hAnsi="Times New Roman"/>
          <w:sz w:val="24"/>
          <w:szCs w:val="24"/>
        </w:rPr>
        <w:t>размещенной на официальных сайтах учреждений культуры в информационно-телекоммуникационной сети «Интернет» и информационных стендах в помещениях учреждений культуры был проведен в целях расчета показателя «Соответствие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 на информационных стендах в помещении организации, на официальном сайте организации в информационно-телекоммуникационной сети «Интернет», характеризующего</w:t>
      </w:r>
      <w:proofErr w:type="gramEnd"/>
      <w:r w:rsidRPr="0062520E">
        <w:rPr>
          <w:rFonts w:ascii="Times New Roman" w:hAnsi="Times New Roman"/>
          <w:sz w:val="24"/>
          <w:szCs w:val="24"/>
        </w:rPr>
        <w:t xml:space="preserve"> критерий оценки качества «Открытость и доступность информации об организации культуры».</w:t>
      </w:r>
    </w:p>
    <w:p w:rsidR="007A3A17" w:rsidRPr="0062520E" w:rsidRDefault="007A3A17" w:rsidP="007A3A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9" w:history="1">
        <w:r w:rsidRPr="0062520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62520E">
        <w:rPr>
          <w:rFonts w:ascii="Times New Roman" w:hAnsi="Times New Roman" w:cs="Times New Roman"/>
          <w:sz w:val="24"/>
          <w:szCs w:val="24"/>
        </w:rPr>
        <w:t xml:space="preserve">ом </w:t>
      </w:r>
      <w:r w:rsidRPr="0062520E">
        <w:rPr>
          <w:rFonts w:ascii="Times New Roman" w:hAnsi="Times New Roman"/>
          <w:sz w:val="24"/>
          <w:szCs w:val="24"/>
        </w:rPr>
        <w:t>Минкультуры России №599</w:t>
      </w:r>
      <w:r w:rsidRPr="0062520E">
        <w:rPr>
          <w:rFonts w:ascii="Times New Roman" w:hAnsi="Times New Roman" w:cs="Times New Roman"/>
          <w:sz w:val="24"/>
          <w:szCs w:val="24"/>
        </w:rPr>
        <w:t xml:space="preserve"> при расчете вышеуказанного показателя необходимо руководствоваться следующими нормативными правовыми актами, содержащими п</w:t>
      </w:r>
      <w:r w:rsidRPr="0062520E">
        <w:rPr>
          <w:rFonts w:ascii="Times New Roman" w:hAnsi="Times New Roman"/>
          <w:sz w:val="24"/>
          <w:szCs w:val="24"/>
        </w:rPr>
        <w:t>еречень информации о деятельности организации, размещаемой  на общедоступных информационных ресурсах, и требования к ней:</w:t>
      </w:r>
    </w:p>
    <w:p w:rsidR="007A3A17" w:rsidRPr="0062520E" w:rsidRDefault="007A3A17" w:rsidP="007A3A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 xml:space="preserve"> - </w:t>
      </w:r>
      <w:hyperlink r:id="rId20" w:history="1">
        <w:r w:rsidRPr="0062520E">
          <w:rPr>
            <w:rFonts w:ascii="Times New Roman" w:hAnsi="Times New Roman"/>
            <w:sz w:val="24"/>
            <w:szCs w:val="24"/>
          </w:rPr>
          <w:t>статья 36.2</w:t>
        </w:r>
      </w:hyperlink>
      <w:r w:rsidRPr="0062520E">
        <w:rPr>
          <w:rFonts w:ascii="Times New Roman" w:hAnsi="Times New Roman"/>
          <w:sz w:val="24"/>
          <w:szCs w:val="24"/>
        </w:rPr>
        <w:t xml:space="preserve"> Закона Российской Федерации от 9 октября 1992 года № 3612-1 «Основы законодательства Российской Федерации о культуре»;</w:t>
      </w:r>
    </w:p>
    <w:p w:rsidR="007A3A17" w:rsidRPr="0062520E" w:rsidRDefault="007A3A17" w:rsidP="007A3A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 xml:space="preserve"> - </w:t>
      </w:r>
      <w:hyperlink r:id="rId21" w:history="1">
        <w:r w:rsidRPr="0062520E">
          <w:rPr>
            <w:rFonts w:ascii="Times New Roman" w:hAnsi="Times New Roman"/>
            <w:sz w:val="24"/>
            <w:szCs w:val="24"/>
          </w:rPr>
          <w:t>приказ</w:t>
        </w:r>
      </w:hyperlink>
      <w:r w:rsidRPr="0062520E">
        <w:rPr>
          <w:rFonts w:ascii="Times New Roman" w:hAnsi="Times New Roman"/>
          <w:sz w:val="24"/>
          <w:szCs w:val="24"/>
        </w:rPr>
        <w:t xml:space="preserve">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 </w:t>
      </w:r>
    </w:p>
    <w:p w:rsidR="007A3A17" w:rsidRPr="005A441B" w:rsidRDefault="007A3A17" w:rsidP="007A3A17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  <w:lang w:eastAsia="ru-RU"/>
        </w:rPr>
        <w:t xml:space="preserve">Анализ информации, </w:t>
      </w:r>
      <w:r w:rsidRPr="0062520E">
        <w:rPr>
          <w:rFonts w:ascii="Times New Roman" w:hAnsi="Times New Roman"/>
          <w:sz w:val="24"/>
          <w:szCs w:val="24"/>
        </w:rPr>
        <w:t>размещенной на официальных сайтах учреждений культуры в информационно-телекоммуникационной сети «Интернет» (далее – официальные сайты) и информационных стендах в помещениях учреждений культуры, показал, что</w:t>
      </w:r>
      <w:r w:rsidR="009D2FA8" w:rsidRPr="0062520E">
        <w:rPr>
          <w:rFonts w:ascii="Times New Roman" w:hAnsi="Times New Roman"/>
          <w:sz w:val="24"/>
          <w:szCs w:val="24"/>
        </w:rPr>
        <w:t xml:space="preserve"> </w:t>
      </w:r>
      <w:r w:rsidR="009D2FA8" w:rsidRPr="005A441B">
        <w:rPr>
          <w:rFonts w:ascii="Times New Roman" w:hAnsi="Times New Roman"/>
          <w:sz w:val="24"/>
          <w:szCs w:val="24"/>
        </w:rPr>
        <w:t>в</w:t>
      </w:r>
      <w:r w:rsidR="00A5229A">
        <w:rPr>
          <w:rFonts w:ascii="Times New Roman" w:hAnsi="Times New Roman"/>
          <w:sz w:val="24"/>
          <w:szCs w:val="24"/>
        </w:rPr>
        <w:t>о</w:t>
      </w:r>
      <w:r w:rsidR="009D2FA8" w:rsidRPr="005A441B">
        <w:rPr>
          <w:rFonts w:ascii="Times New Roman" w:hAnsi="Times New Roman"/>
          <w:sz w:val="24"/>
          <w:szCs w:val="24"/>
        </w:rPr>
        <w:t xml:space="preserve"> </w:t>
      </w:r>
      <w:r w:rsidR="006B5B54">
        <w:rPr>
          <w:rFonts w:ascii="Times New Roman" w:hAnsi="Times New Roman"/>
          <w:sz w:val="24"/>
          <w:szCs w:val="24"/>
        </w:rPr>
        <w:t>всех организациях официальный сайт</w:t>
      </w:r>
      <w:r w:rsidR="00A5229A">
        <w:rPr>
          <w:rFonts w:ascii="Times New Roman" w:hAnsi="Times New Roman"/>
          <w:sz w:val="24"/>
          <w:szCs w:val="24"/>
        </w:rPr>
        <w:t xml:space="preserve"> соответствует требованиям</w:t>
      </w:r>
      <w:r w:rsidR="006B5B54">
        <w:rPr>
          <w:rFonts w:ascii="Times New Roman" w:hAnsi="Times New Roman"/>
          <w:sz w:val="24"/>
          <w:szCs w:val="24"/>
        </w:rPr>
        <w:t xml:space="preserve">, </w:t>
      </w:r>
      <w:r w:rsidR="00B745E4">
        <w:rPr>
          <w:rFonts w:ascii="Times New Roman" w:hAnsi="Times New Roman"/>
          <w:sz w:val="24"/>
          <w:szCs w:val="24"/>
        </w:rPr>
        <w:t>а, следовательно,</w:t>
      </w:r>
      <w:r w:rsidR="006B5B54">
        <w:rPr>
          <w:rFonts w:ascii="Times New Roman" w:hAnsi="Times New Roman"/>
          <w:sz w:val="24"/>
          <w:szCs w:val="24"/>
        </w:rPr>
        <w:t xml:space="preserve"> </w:t>
      </w:r>
      <w:r w:rsidRPr="005A441B">
        <w:rPr>
          <w:rFonts w:ascii="Times New Roman" w:hAnsi="Times New Roman"/>
          <w:sz w:val="24"/>
          <w:szCs w:val="24"/>
        </w:rPr>
        <w:t>обеспечена открытость и доступность следующей информации</w:t>
      </w:r>
      <w:r w:rsidR="009D2FA8" w:rsidRPr="005A441B">
        <w:rPr>
          <w:rFonts w:ascii="Times New Roman" w:hAnsi="Times New Roman"/>
          <w:sz w:val="24"/>
          <w:szCs w:val="24"/>
        </w:rPr>
        <w:t xml:space="preserve"> в сети «Интернет»</w:t>
      </w:r>
      <w:r w:rsidRPr="005A441B">
        <w:rPr>
          <w:rFonts w:ascii="Times New Roman" w:hAnsi="Times New Roman"/>
          <w:sz w:val="24"/>
          <w:szCs w:val="24"/>
        </w:rPr>
        <w:t>: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1. Полное наименование организации культуры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2. Сокращенное  наименование организации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3. Почтовый адрес организации культуры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4. Схема размещения,  схема проезда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5. Дата создания  организации культуры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6. Сведения об учредителе (учредителях)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7. Учредительные документы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8. Копия устава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9. Свидетельство о государственной регистрации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10. Решение учредителя о создании учреждения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11. Решение о назначении руководителя</w:t>
      </w:r>
    </w:p>
    <w:p w:rsidR="00897342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12. Положения о филиалах и представительствах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lastRenderedPageBreak/>
        <w:t>13. Структура организации культуры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14. Режим, график работы организации культуры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15. Контактные телефоны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16. Адрес электронной почты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17. Ф. И. О., должности руководящего состава, 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041E">
        <w:rPr>
          <w:rFonts w:ascii="Times New Roman" w:hAnsi="Times New Roman"/>
          <w:sz w:val="24"/>
          <w:szCs w:val="24"/>
        </w:rPr>
        <w:t>структурных подразделений  и филиалов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18. Сведения о видах предоставляемых услуг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19. Копии норм</w:t>
      </w:r>
      <w:r>
        <w:rPr>
          <w:rFonts w:ascii="Times New Roman" w:hAnsi="Times New Roman"/>
          <w:sz w:val="24"/>
          <w:szCs w:val="24"/>
        </w:rPr>
        <w:t>ативных правовых актов, устанав</w:t>
      </w:r>
      <w:r w:rsidRPr="000F041E">
        <w:rPr>
          <w:rFonts w:ascii="Times New Roman" w:hAnsi="Times New Roman"/>
          <w:sz w:val="24"/>
          <w:szCs w:val="24"/>
        </w:rPr>
        <w:t>ливающих цены (тарифы) на услуги либо порядок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041E">
        <w:rPr>
          <w:rFonts w:ascii="Times New Roman" w:hAnsi="Times New Roman"/>
          <w:sz w:val="24"/>
          <w:szCs w:val="24"/>
        </w:rPr>
        <w:t>их установления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20. Перечень оказываемых платных услуг, цены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041E">
        <w:rPr>
          <w:rFonts w:ascii="Times New Roman" w:hAnsi="Times New Roman"/>
          <w:sz w:val="24"/>
          <w:szCs w:val="24"/>
        </w:rPr>
        <w:t>(тарифы) на услуги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21. Копия утвержденного плана ФХД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22. Информация о материально-техническом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041E">
        <w:rPr>
          <w:rFonts w:ascii="Times New Roman" w:hAnsi="Times New Roman"/>
          <w:sz w:val="24"/>
          <w:szCs w:val="24"/>
        </w:rPr>
        <w:t>обеспечении предоставления  услуг 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041E">
        <w:rPr>
          <w:rFonts w:ascii="Times New Roman" w:hAnsi="Times New Roman"/>
          <w:sz w:val="24"/>
          <w:szCs w:val="24"/>
        </w:rPr>
        <w:t>культуры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23. Копии лице</w:t>
      </w:r>
      <w:r>
        <w:rPr>
          <w:rFonts w:ascii="Times New Roman" w:hAnsi="Times New Roman"/>
          <w:sz w:val="24"/>
          <w:szCs w:val="24"/>
        </w:rPr>
        <w:t>нзий на осуществление деятельно</w:t>
      </w:r>
      <w:r w:rsidRPr="000F041E">
        <w:rPr>
          <w:rFonts w:ascii="Times New Roman" w:hAnsi="Times New Roman"/>
          <w:sz w:val="24"/>
          <w:szCs w:val="24"/>
        </w:rPr>
        <w:t>сти, подлежащей лицензированию в 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041E">
        <w:rPr>
          <w:rFonts w:ascii="Times New Roman" w:hAnsi="Times New Roman"/>
          <w:sz w:val="24"/>
          <w:szCs w:val="24"/>
        </w:rPr>
        <w:t>с законодательством  (при наличии лицензий)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24. Информация о планируемых мероприятиях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25. Информация о выполнении государственного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041E">
        <w:rPr>
          <w:rFonts w:ascii="Times New Roman" w:hAnsi="Times New Roman"/>
          <w:sz w:val="24"/>
          <w:szCs w:val="24"/>
        </w:rPr>
        <w:t>(муниципального) задания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26. Отчет о результатах деятельности учреждения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27. Результаты независимой оценки качества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041E">
        <w:rPr>
          <w:rFonts w:ascii="Times New Roman" w:hAnsi="Times New Roman"/>
          <w:sz w:val="24"/>
          <w:szCs w:val="24"/>
        </w:rPr>
        <w:t>оказания  услуг организациями культуры</w:t>
      </w:r>
    </w:p>
    <w:p w:rsidR="00897342" w:rsidRPr="000F041E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28. Предложен</w:t>
      </w:r>
      <w:r>
        <w:rPr>
          <w:rFonts w:ascii="Times New Roman" w:hAnsi="Times New Roman"/>
          <w:sz w:val="24"/>
          <w:szCs w:val="24"/>
        </w:rPr>
        <w:t>ия об улучшении качества их дея</w:t>
      </w:r>
      <w:r w:rsidRPr="000F041E">
        <w:rPr>
          <w:rFonts w:ascii="Times New Roman" w:hAnsi="Times New Roman"/>
          <w:sz w:val="24"/>
          <w:szCs w:val="24"/>
        </w:rPr>
        <w:t>тельности</w:t>
      </w:r>
    </w:p>
    <w:p w:rsidR="00897342" w:rsidRDefault="00897342" w:rsidP="00897342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41E">
        <w:rPr>
          <w:rFonts w:ascii="Times New Roman" w:hAnsi="Times New Roman"/>
          <w:sz w:val="24"/>
          <w:szCs w:val="24"/>
        </w:rPr>
        <w:t>29. План по улучшению</w:t>
      </w:r>
      <w:r>
        <w:rPr>
          <w:rFonts w:ascii="Times New Roman" w:hAnsi="Times New Roman"/>
          <w:sz w:val="24"/>
          <w:szCs w:val="24"/>
        </w:rPr>
        <w:t xml:space="preserve"> качества работы органи</w:t>
      </w:r>
      <w:r w:rsidRPr="000F041E">
        <w:rPr>
          <w:rFonts w:ascii="Times New Roman" w:hAnsi="Times New Roman"/>
          <w:sz w:val="24"/>
          <w:szCs w:val="24"/>
        </w:rPr>
        <w:t>зации</w:t>
      </w:r>
    </w:p>
    <w:p w:rsidR="007A3A17" w:rsidRPr="00A93B2C" w:rsidRDefault="007A3A17" w:rsidP="00877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2520E">
        <w:rPr>
          <w:rFonts w:ascii="Times New Roman" w:hAnsi="Times New Roman"/>
          <w:b/>
          <w:sz w:val="24"/>
          <w:szCs w:val="24"/>
        </w:rPr>
        <w:t xml:space="preserve">Выводы по результатам обобщения информации, размещенной на официальных сайтах учреждений культуры и </w:t>
      </w:r>
      <w:r w:rsidRPr="00A93B2C">
        <w:rPr>
          <w:rFonts w:ascii="Times New Roman" w:hAnsi="Times New Roman"/>
          <w:b/>
          <w:sz w:val="24"/>
          <w:szCs w:val="24"/>
        </w:rPr>
        <w:t xml:space="preserve">информационных стендах в помещениях учреждений культуры: </w:t>
      </w:r>
    </w:p>
    <w:p w:rsidR="00891E91" w:rsidRPr="00A93B2C" w:rsidRDefault="00EA7C73" w:rsidP="00A93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3B2C">
        <w:rPr>
          <w:rFonts w:ascii="Times New Roman" w:hAnsi="Times New Roman"/>
          <w:b/>
          <w:sz w:val="24"/>
          <w:szCs w:val="24"/>
        </w:rPr>
        <w:t xml:space="preserve">1. </w:t>
      </w:r>
      <w:r w:rsidRPr="00A93B2C">
        <w:rPr>
          <w:rFonts w:ascii="Times New Roman" w:hAnsi="Times New Roman"/>
          <w:sz w:val="24"/>
          <w:szCs w:val="24"/>
        </w:rPr>
        <w:t>Информация о деятельности размещенная на информационных стендах в помещениях указанных учреждений</w:t>
      </w:r>
      <w:r w:rsidR="00A93B2C">
        <w:rPr>
          <w:rFonts w:ascii="Times New Roman" w:hAnsi="Times New Roman"/>
          <w:sz w:val="24"/>
          <w:szCs w:val="24"/>
        </w:rPr>
        <w:t xml:space="preserve"> </w:t>
      </w:r>
      <w:r w:rsidR="00A93B2C" w:rsidRPr="00A93B2C">
        <w:rPr>
          <w:rFonts w:ascii="Times New Roman" w:hAnsi="Times New Roman"/>
          <w:sz w:val="24"/>
          <w:szCs w:val="24"/>
        </w:rPr>
        <w:t>МРКУК  «</w:t>
      </w:r>
      <w:proofErr w:type="spellStart"/>
      <w:r w:rsidR="00A93B2C" w:rsidRPr="00A93B2C">
        <w:rPr>
          <w:rFonts w:ascii="Times New Roman" w:hAnsi="Times New Roman"/>
          <w:sz w:val="24"/>
          <w:szCs w:val="24"/>
        </w:rPr>
        <w:t>Глушковский</w:t>
      </w:r>
      <w:proofErr w:type="spellEnd"/>
      <w:r w:rsidR="00A93B2C" w:rsidRPr="00A93B2C">
        <w:rPr>
          <w:rFonts w:ascii="Times New Roman" w:hAnsi="Times New Roman"/>
          <w:sz w:val="24"/>
          <w:szCs w:val="24"/>
        </w:rPr>
        <w:t xml:space="preserve"> РДК»</w:t>
      </w:r>
      <w:r w:rsidR="00A93B2C">
        <w:rPr>
          <w:rFonts w:ascii="Times New Roman" w:hAnsi="Times New Roman"/>
          <w:sz w:val="24"/>
          <w:szCs w:val="24"/>
        </w:rPr>
        <w:t xml:space="preserve">, </w:t>
      </w:r>
      <w:r w:rsidR="00A93B2C" w:rsidRPr="00A93B2C">
        <w:rPr>
          <w:rFonts w:ascii="Times New Roman" w:hAnsi="Times New Roman"/>
          <w:sz w:val="24"/>
          <w:szCs w:val="24"/>
        </w:rPr>
        <w:t>МРКУК «</w:t>
      </w:r>
      <w:proofErr w:type="spellStart"/>
      <w:r w:rsidR="00A93B2C" w:rsidRPr="00A93B2C">
        <w:rPr>
          <w:rFonts w:ascii="Times New Roman" w:hAnsi="Times New Roman"/>
          <w:sz w:val="24"/>
          <w:szCs w:val="24"/>
        </w:rPr>
        <w:t>Глушковский</w:t>
      </w:r>
      <w:proofErr w:type="spellEnd"/>
      <w:r w:rsidR="00A93B2C" w:rsidRPr="00A93B2C">
        <w:rPr>
          <w:rFonts w:ascii="Times New Roman" w:hAnsi="Times New Roman"/>
          <w:sz w:val="24"/>
          <w:szCs w:val="24"/>
        </w:rPr>
        <w:t xml:space="preserve"> центр досуга»</w:t>
      </w:r>
      <w:r w:rsidR="00A93B2C">
        <w:rPr>
          <w:rFonts w:ascii="Times New Roman" w:hAnsi="Times New Roman"/>
          <w:sz w:val="24"/>
          <w:szCs w:val="24"/>
        </w:rPr>
        <w:t xml:space="preserve">, </w:t>
      </w:r>
      <w:r w:rsidR="00A93B2C" w:rsidRPr="00A93B2C">
        <w:rPr>
          <w:rFonts w:ascii="Times New Roman" w:hAnsi="Times New Roman"/>
          <w:sz w:val="24"/>
          <w:szCs w:val="24"/>
        </w:rPr>
        <w:t>МКУК «Дворец культуры поселка Тёткино»</w:t>
      </w:r>
      <w:r w:rsidR="00A93B2C">
        <w:rPr>
          <w:rFonts w:ascii="Times New Roman" w:hAnsi="Times New Roman"/>
          <w:sz w:val="24"/>
          <w:szCs w:val="24"/>
        </w:rPr>
        <w:t xml:space="preserve">, </w:t>
      </w:r>
      <w:r w:rsidR="00A93B2C" w:rsidRPr="00A93B2C">
        <w:rPr>
          <w:rFonts w:ascii="Times New Roman" w:hAnsi="Times New Roman"/>
          <w:sz w:val="24"/>
          <w:szCs w:val="24"/>
        </w:rPr>
        <w:t>МКУК «</w:t>
      </w:r>
      <w:proofErr w:type="spellStart"/>
      <w:r w:rsidR="00A93B2C" w:rsidRPr="00A93B2C">
        <w:rPr>
          <w:rFonts w:ascii="Times New Roman" w:hAnsi="Times New Roman"/>
          <w:sz w:val="24"/>
          <w:szCs w:val="24"/>
        </w:rPr>
        <w:t>Глушковская</w:t>
      </w:r>
      <w:proofErr w:type="spellEnd"/>
      <w:r w:rsidR="00A93B2C" w:rsidRPr="00A93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B2C" w:rsidRPr="00A93B2C">
        <w:rPr>
          <w:rFonts w:ascii="Times New Roman" w:hAnsi="Times New Roman"/>
          <w:sz w:val="24"/>
          <w:szCs w:val="24"/>
        </w:rPr>
        <w:t>межпоселенческая</w:t>
      </w:r>
      <w:proofErr w:type="spellEnd"/>
      <w:r w:rsidR="00A93B2C" w:rsidRPr="00A93B2C">
        <w:rPr>
          <w:rFonts w:ascii="Times New Roman" w:hAnsi="Times New Roman"/>
          <w:sz w:val="24"/>
          <w:szCs w:val="24"/>
        </w:rPr>
        <w:t xml:space="preserve"> библиотека»</w:t>
      </w:r>
      <w:r w:rsidR="00A93B2C">
        <w:rPr>
          <w:rFonts w:ascii="Times New Roman" w:hAnsi="Times New Roman"/>
          <w:sz w:val="24"/>
          <w:szCs w:val="24"/>
        </w:rPr>
        <w:t xml:space="preserve">, </w:t>
      </w:r>
      <w:r w:rsidR="00A93B2C" w:rsidRPr="00A93B2C">
        <w:rPr>
          <w:rFonts w:ascii="Times New Roman" w:hAnsi="Times New Roman"/>
          <w:sz w:val="24"/>
          <w:szCs w:val="24"/>
        </w:rPr>
        <w:t>МКУК «</w:t>
      </w:r>
      <w:proofErr w:type="spellStart"/>
      <w:r w:rsidR="00A93B2C" w:rsidRPr="00A93B2C">
        <w:rPr>
          <w:rFonts w:ascii="Times New Roman" w:hAnsi="Times New Roman"/>
          <w:sz w:val="24"/>
          <w:szCs w:val="24"/>
        </w:rPr>
        <w:t>Кульбакинский</w:t>
      </w:r>
      <w:proofErr w:type="spellEnd"/>
      <w:r w:rsidR="00A93B2C" w:rsidRPr="00A93B2C">
        <w:rPr>
          <w:rFonts w:ascii="Times New Roman" w:hAnsi="Times New Roman"/>
          <w:sz w:val="24"/>
          <w:szCs w:val="24"/>
        </w:rPr>
        <w:t xml:space="preserve"> ЦСДК»</w:t>
      </w:r>
      <w:r w:rsidR="00A93B2C">
        <w:rPr>
          <w:rFonts w:ascii="Times New Roman" w:hAnsi="Times New Roman"/>
          <w:sz w:val="24"/>
          <w:szCs w:val="24"/>
        </w:rPr>
        <w:t>, МКУК «</w:t>
      </w:r>
      <w:proofErr w:type="spellStart"/>
      <w:r w:rsidR="00A93B2C">
        <w:rPr>
          <w:rFonts w:ascii="Times New Roman" w:hAnsi="Times New Roman"/>
          <w:sz w:val="24"/>
          <w:szCs w:val="24"/>
        </w:rPr>
        <w:t>Дроновский</w:t>
      </w:r>
      <w:proofErr w:type="spellEnd"/>
      <w:r w:rsidR="00A93B2C">
        <w:rPr>
          <w:rFonts w:ascii="Times New Roman" w:hAnsi="Times New Roman"/>
          <w:sz w:val="24"/>
          <w:szCs w:val="24"/>
        </w:rPr>
        <w:t xml:space="preserve"> ЦСДК», </w:t>
      </w:r>
      <w:r w:rsidR="00A93B2C" w:rsidRPr="00A93B2C">
        <w:rPr>
          <w:rFonts w:ascii="Times New Roman" w:hAnsi="Times New Roman"/>
          <w:sz w:val="24"/>
          <w:szCs w:val="24"/>
        </w:rPr>
        <w:t>МКУК «</w:t>
      </w:r>
      <w:proofErr w:type="spellStart"/>
      <w:r w:rsidR="00A93B2C" w:rsidRPr="00A93B2C">
        <w:rPr>
          <w:rFonts w:ascii="Times New Roman" w:hAnsi="Times New Roman"/>
          <w:sz w:val="24"/>
          <w:szCs w:val="24"/>
        </w:rPr>
        <w:t>Будкинский</w:t>
      </w:r>
      <w:proofErr w:type="spellEnd"/>
      <w:r w:rsidR="00A93B2C" w:rsidRPr="00A93B2C">
        <w:rPr>
          <w:rFonts w:ascii="Times New Roman" w:hAnsi="Times New Roman"/>
          <w:sz w:val="24"/>
          <w:szCs w:val="24"/>
        </w:rPr>
        <w:t xml:space="preserve"> СДК»</w:t>
      </w:r>
      <w:proofErr w:type="gramStart"/>
      <w:r w:rsidR="00A93B2C">
        <w:rPr>
          <w:rFonts w:ascii="Times New Roman" w:hAnsi="Times New Roman"/>
          <w:sz w:val="24"/>
          <w:szCs w:val="24"/>
        </w:rPr>
        <w:t>,</w:t>
      </w:r>
      <w:r w:rsidR="00A93B2C" w:rsidRPr="00A93B2C">
        <w:rPr>
          <w:rFonts w:ascii="Times New Roman" w:hAnsi="Times New Roman"/>
          <w:sz w:val="24"/>
          <w:szCs w:val="24"/>
        </w:rPr>
        <w:t>М</w:t>
      </w:r>
      <w:proofErr w:type="gramEnd"/>
      <w:r w:rsidR="00A93B2C" w:rsidRPr="00A93B2C">
        <w:rPr>
          <w:rFonts w:ascii="Times New Roman" w:hAnsi="Times New Roman"/>
          <w:sz w:val="24"/>
          <w:szCs w:val="24"/>
        </w:rPr>
        <w:t>КУК «</w:t>
      </w:r>
      <w:proofErr w:type="spellStart"/>
      <w:r w:rsidR="00A93B2C" w:rsidRPr="00A93B2C">
        <w:rPr>
          <w:rFonts w:ascii="Times New Roman" w:hAnsi="Times New Roman"/>
          <w:sz w:val="24"/>
          <w:szCs w:val="24"/>
        </w:rPr>
        <w:t>Званновский</w:t>
      </w:r>
      <w:proofErr w:type="spellEnd"/>
      <w:r w:rsidR="00A93B2C" w:rsidRPr="00A93B2C">
        <w:rPr>
          <w:rFonts w:ascii="Times New Roman" w:hAnsi="Times New Roman"/>
          <w:sz w:val="24"/>
          <w:szCs w:val="24"/>
        </w:rPr>
        <w:t xml:space="preserve"> СДК» </w:t>
      </w:r>
      <w:r w:rsidR="00A93B2C">
        <w:rPr>
          <w:rFonts w:ascii="Times New Roman" w:hAnsi="Times New Roman"/>
          <w:sz w:val="24"/>
          <w:szCs w:val="24"/>
        </w:rPr>
        <w:t>,МКУК «</w:t>
      </w:r>
      <w:proofErr w:type="spellStart"/>
      <w:r w:rsidR="00A93B2C">
        <w:rPr>
          <w:rFonts w:ascii="Times New Roman" w:hAnsi="Times New Roman"/>
          <w:sz w:val="24"/>
          <w:szCs w:val="24"/>
        </w:rPr>
        <w:t>Попово-Лежачанский</w:t>
      </w:r>
      <w:proofErr w:type="spellEnd"/>
      <w:r w:rsidR="00A93B2C">
        <w:rPr>
          <w:rFonts w:ascii="Times New Roman" w:hAnsi="Times New Roman"/>
          <w:sz w:val="24"/>
          <w:szCs w:val="24"/>
        </w:rPr>
        <w:t xml:space="preserve"> ЦСДК», </w:t>
      </w:r>
      <w:r w:rsidR="00A93B2C" w:rsidRPr="00A93B2C">
        <w:rPr>
          <w:rFonts w:ascii="Times New Roman" w:hAnsi="Times New Roman"/>
          <w:sz w:val="24"/>
          <w:szCs w:val="24"/>
        </w:rPr>
        <w:t>МКУК  «</w:t>
      </w:r>
      <w:proofErr w:type="spellStart"/>
      <w:r w:rsidR="00A93B2C" w:rsidRPr="00A93B2C">
        <w:rPr>
          <w:rFonts w:ascii="Times New Roman" w:hAnsi="Times New Roman"/>
          <w:sz w:val="24"/>
          <w:szCs w:val="24"/>
        </w:rPr>
        <w:t>Нижнемордокский</w:t>
      </w:r>
      <w:proofErr w:type="spellEnd"/>
      <w:r w:rsidR="00A93B2C" w:rsidRPr="00A93B2C">
        <w:rPr>
          <w:rFonts w:ascii="Times New Roman" w:hAnsi="Times New Roman"/>
          <w:sz w:val="24"/>
          <w:szCs w:val="24"/>
        </w:rPr>
        <w:t xml:space="preserve"> ЦСДК»</w:t>
      </w:r>
      <w:r w:rsidR="00891E91" w:rsidRPr="00A93B2C">
        <w:rPr>
          <w:rFonts w:ascii="Times New Roman" w:hAnsi="Times New Roman"/>
          <w:sz w:val="24"/>
          <w:szCs w:val="24"/>
          <w:lang w:eastAsia="ru-RU"/>
        </w:rPr>
        <w:t>, полностью соответствует ее содержанию и порядку (форме), установленным нормативными правовыми актами;</w:t>
      </w:r>
    </w:p>
    <w:p w:rsidR="00891E91" w:rsidRPr="00A93B2C" w:rsidRDefault="00891E91" w:rsidP="00A52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3B2C">
        <w:rPr>
          <w:rFonts w:ascii="Times New Roman" w:hAnsi="Times New Roman"/>
          <w:sz w:val="24"/>
          <w:szCs w:val="24"/>
          <w:lang w:eastAsia="ru-RU"/>
        </w:rPr>
        <w:t>2.</w:t>
      </w:r>
      <w:r w:rsidR="00EA7C73" w:rsidRPr="00A93B2C">
        <w:t xml:space="preserve"> </w:t>
      </w:r>
      <w:r w:rsidR="00A93B2C" w:rsidRPr="00A93B2C">
        <w:rPr>
          <w:rFonts w:ascii="Times New Roman" w:hAnsi="Times New Roman"/>
          <w:sz w:val="24"/>
          <w:szCs w:val="24"/>
        </w:rPr>
        <w:t>МРКУК  «</w:t>
      </w:r>
      <w:proofErr w:type="spellStart"/>
      <w:r w:rsidR="00A93B2C" w:rsidRPr="00A93B2C">
        <w:rPr>
          <w:rFonts w:ascii="Times New Roman" w:hAnsi="Times New Roman"/>
          <w:sz w:val="24"/>
          <w:szCs w:val="24"/>
        </w:rPr>
        <w:t>Глушковский</w:t>
      </w:r>
      <w:proofErr w:type="spellEnd"/>
      <w:r w:rsidR="00A93B2C" w:rsidRPr="00A93B2C">
        <w:rPr>
          <w:rFonts w:ascii="Times New Roman" w:hAnsi="Times New Roman"/>
          <w:sz w:val="24"/>
          <w:szCs w:val="24"/>
        </w:rPr>
        <w:t xml:space="preserve"> РДК»</w:t>
      </w:r>
      <w:r w:rsidR="00A93B2C">
        <w:rPr>
          <w:rFonts w:ascii="Times New Roman" w:hAnsi="Times New Roman"/>
          <w:sz w:val="24"/>
          <w:szCs w:val="24"/>
        </w:rPr>
        <w:t xml:space="preserve">, </w:t>
      </w:r>
      <w:r w:rsidR="00A93B2C" w:rsidRPr="00A93B2C">
        <w:rPr>
          <w:rFonts w:ascii="Times New Roman" w:hAnsi="Times New Roman"/>
          <w:sz w:val="24"/>
          <w:szCs w:val="24"/>
        </w:rPr>
        <w:t>МРКУК «</w:t>
      </w:r>
      <w:proofErr w:type="spellStart"/>
      <w:r w:rsidR="00A93B2C" w:rsidRPr="00A93B2C">
        <w:rPr>
          <w:rFonts w:ascii="Times New Roman" w:hAnsi="Times New Roman"/>
          <w:sz w:val="24"/>
          <w:szCs w:val="24"/>
        </w:rPr>
        <w:t>Глушковский</w:t>
      </w:r>
      <w:proofErr w:type="spellEnd"/>
      <w:r w:rsidR="00A93B2C" w:rsidRPr="00A93B2C">
        <w:rPr>
          <w:rFonts w:ascii="Times New Roman" w:hAnsi="Times New Roman"/>
          <w:sz w:val="24"/>
          <w:szCs w:val="24"/>
        </w:rPr>
        <w:t xml:space="preserve"> центр досуга»</w:t>
      </w:r>
      <w:r w:rsidR="00A93B2C">
        <w:rPr>
          <w:rFonts w:ascii="Times New Roman" w:hAnsi="Times New Roman"/>
          <w:sz w:val="24"/>
          <w:szCs w:val="24"/>
        </w:rPr>
        <w:t xml:space="preserve">, </w:t>
      </w:r>
      <w:r w:rsidR="00A93B2C" w:rsidRPr="00A93B2C">
        <w:rPr>
          <w:rFonts w:ascii="Times New Roman" w:hAnsi="Times New Roman"/>
          <w:sz w:val="24"/>
          <w:szCs w:val="24"/>
        </w:rPr>
        <w:t xml:space="preserve">МКУК «Дворец культуры поселка </w:t>
      </w:r>
      <w:proofErr w:type="gramStart"/>
      <w:r w:rsidR="00A93B2C" w:rsidRPr="00A93B2C">
        <w:rPr>
          <w:rFonts w:ascii="Times New Roman" w:hAnsi="Times New Roman"/>
          <w:sz w:val="24"/>
          <w:szCs w:val="24"/>
        </w:rPr>
        <w:t>Тёткино</w:t>
      </w:r>
      <w:proofErr w:type="gramEnd"/>
      <w:r w:rsidR="00A93B2C" w:rsidRPr="00A93B2C">
        <w:rPr>
          <w:rFonts w:ascii="Times New Roman" w:hAnsi="Times New Roman"/>
          <w:sz w:val="24"/>
          <w:szCs w:val="24"/>
        </w:rPr>
        <w:t>»</w:t>
      </w:r>
      <w:r w:rsidR="00A93B2C">
        <w:rPr>
          <w:rFonts w:ascii="Times New Roman" w:hAnsi="Times New Roman"/>
          <w:sz w:val="24"/>
          <w:szCs w:val="24"/>
        </w:rPr>
        <w:t xml:space="preserve">, </w:t>
      </w:r>
      <w:r w:rsidR="00A93B2C" w:rsidRPr="00A93B2C">
        <w:rPr>
          <w:rFonts w:ascii="Times New Roman" w:hAnsi="Times New Roman"/>
          <w:sz w:val="24"/>
          <w:szCs w:val="24"/>
        </w:rPr>
        <w:t>МКУК «</w:t>
      </w:r>
      <w:proofErr w:type="spellStart"/>
      <w:r w:rsidR="00A93B2C" w:rsidRPr="00A93B2C">
        <w:rPr>
          <w:rFonts w:ascii="Times New Roman" w:hAnsi="Times New Roman"/>
          <w:sz w:val="24"/>
          <w:szCs w:val="24"/>
        </w:rPr>
        <w:t>Глушковская</w:t>
      </w:r>
      <w:proofErr w:type="spellEnd"/>
      <w:r w:rsidR="00A93B2C" w:rsidRPr="00A93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B2C" w:rsidRPr="00A93B2C">
        <w:rPr>
          <w:rFonts w:ascii="Times New Roman" w:hAnsi="Times New Roman"/>
          <w:sz w:val="24"/>
          <w:szCs w:val="24"/>
        </w:rPr>
        <w:t>межпоселенческая</w:t>
      </w:r>
      <w:proofErr w:type="spellEnd"/>
      <w:r w:rsidR="00A93B2C" w:rsidRPr="00A93B2C">
        <w:rPr>
          <w:rFonts w:ascii="Times New Roman" w:hAnsi="Times New Roman"/>
          <w:sz w:val="24"/>
          <w:szCs w:val="24"/>
        </w:rPr>
        <w:t xml:space="preserve"> библиотека»</w:t>
      </w:r>
      <w:r w:rsidR="00A93B2C">
        <w:rPr>
          <w:rFonts w:ascii="Times New Roman" w:hAnsi="Times New Roman"/>
          <w:sz w:val="24"/>
          <w:szCs w:val="24"/>
        </w:rPr>
        <w:t xml:space="preserve"> </w:t>
      </w:r>
      <w:r w:rsidRPr="00A93B2C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7C4F68" w:rsidRPr="00A93B2C">
        <w:rPr>
          <w:rFonts w:ascii="Times New Roman" w:hAnsi="Times New Roman"/>
          <w:sz w:val="24"/>
          <w:szCs w:val="24"/>
          <w:lang w:eastAsia="ru-RU"/>
        </w:rPr>
        <w:t>информация,</w:t>
      </w:r>
      <w:r w:rsidR="00980CFF" w:rsidRPr="00A93B2C">
        <w:rPr>
          <w:rFonts w:ascii="Times New Roman" w:hAnsi="Times New Roman"/>
          <w:sz w:val="24"/>
          <w:szCs w:val="24"/>
          <w:lang w:eastAsia="ru-RU"/>
        </w:rPr>
        <w:t xml:space="preserve"> размещенная </w:t>
      </w:r>
      <w:r w:rsidR="007C4F68" w:rsidRPr="00A93B2C">
        <w:rPr>
          <w:rFonts w:ascii="Times New Roman" w:hAnsi="Times New Roman"/>
          <w:sz w:val="24"/>
          <w:szCs w:val="24"/>
          <w:lang w:eastAsia="ru-RU"/>
        </w:rPr>
        <w:t>на официальных сайтах,</w:t>
      </w:r>
      <w:r w:rsidR="00980CFF" w:rsidRPr="00A93B2C">
        <w:rPr>
          <w:rFonts w:ascii="Times New Roman" w:hAnsi="Times New Roman"/>
          <w:sz w:val="24"/>
          <w:szCs w:val="24"/>
          <w:lang w:eastAsia="ru-RU"/>
        </w:rPr>
        <w:t xml:space="preserve"> соответствует требованиям</w:t>
      </w:r>
      <w:r w:rsidRPr="00A93B2C">
        <w:rPr>
          <w:rFonts w:ascii="Times New Roman" w:hAnsi="Times New Roman"/>
          <w:sz w:val="24"/>
          <w:szCs w:val="24"/>
          <w:lang w:eastAsia="ru-RU"/>
        </w:rPr>
        <w:t>.</w:t>
      </w:r>
    </w:p>
    <w:p w:rsidR="006B5B54" w:rsidRDefault="00A93B2C" w:rsidP="006B5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3B2C">
        <w:rPr>
          <w:rFonts w:ascii="Times New Roman" w:hAnsi="Times New Roman"/>
          <w:sz w:val="24"/>
          <w:szCs w:val="24"/>
        </w:rPr>
        <w:t>МКУК «</w:t>
      </w:r>
      <w:proofErr w:type="spellStart"/>
      <w:r w:rsidRPr="00A93B2C">
        <w:rPr>
          <w:rFonts w:ascii="Times New Roman" w:hAnsi="Times New Roman"/>
          <w:sz w:val="24"/>
          <w:szCs w:val="24"/>
        </w:rPr>
        <w:t>Кульбакинский</w:t>
      </w:r>
      <w:proofErr w:type="spellEnd"/>
      <w:r w:rsidRPr="00A93B2C">
        <w:rPr>
          <w:rFonts w:ascii="Times New Roman" w:hAnsi="Times New Roman"/>
          <w:sz w:val="24"/>
          <w:szCs w:val="24"/>
        </w:rPr>
        <w:t xml:space="preserve"> ЦСДК», МКУК «</w:t>
      </w:r>
      <w:proofErr w:type="spellStart"/>
      <w:r w:rsidRPr="00A93B2C">
        <w:rPr>
          <w:rFonts w:ascii="Times New Roman" w:hAnsi="Times New Roman"/>
          <w:sz w:val="24"/>
          <w:szCs w:val="24"/>
        </w:rPr>
        <w:t>Дроновский</w:t>
      </w:r>
      <w:proofErr w:type="spellEnd"/>
      <w:r w:rsidRPr="00A93B2C">
        <w:rPr>
          <w:rFonts w:ascii="Times New Roman" w:hAnsi="Times New Roman"/>
          <w:sz w:val="24"/>
          <w:szCs w:val="24"/>
        </w:rPr>
        <w:t xml:space="preserve"> ЦСДК», МКУК «</w:t>
      </w:r>
      <w:proofErr w:type="spellStart"/>
      <w:r w:rsidRPr="00A93B2C">
        <w:rPr>
          <w:rFonts w:ascii="Times New Roman" w:hAnsi="Times New Roman"/>
          <w:sz w:val="24"/>
          <w:szCs w:val="24"/>
        </w:rPr>
        <w:t>Будкинский</w:t>
      </w:r>
      <w:proofErr w:type="spellEnd"/>
      <w:r w:rsidRPr="00A93B2C">
        <w:rPr>
          <w:rFonts w:ascii="Times New Roman" w:hAnsi="Times New Roman"/>
          <w:sz w:val="24"/>
          <w:szCs w:val="24"/>
        </w:rPr>
        <w:t xml:space="preserve"> СДК»</w:t>
      </w:r>
      <w:proofErr w:type="gramStart"/>
      <w:r w:rsidRPr="00A93B2C">
        <w:rPr>
          <w:rFonts w:ascii="Times New Roman" w:hAnsi="Times New Roman"/>
          <w:sz w:val="24"/>
          <w:szCs w:val="24"/>
        </w:rPr>
        <w:t>,М</w:t>
      </w:r>
      <w:proofErr w:type="gramEnd"/>
      <w:r w:rsidRPr="00A93B2C">
        <w:rPr>
          <w:rFonts w:ascii="Times New Roman" w:hAnsi="Times New Roman"/>
          <w:sz w:val="24"/>
          <w:szCs w:val="24"/>
        </w:rPr>
        <w:t>КУК «</w:t>
      </w:r>
      <w:proofErr w:type="spellStart"/>
      <w:r w:rsidRPr="00A93B2C">
        <w:rPr>
          <w:rFonts w:ascii="Times New Roman" w:hAnsi="Times New Roman"/>
          <w:sz w:val="24"/>
          <w:szCs w:val="24"/>
        </w:rPr>
        <w:t>Званновский</w:t>
      </w:r>
      <w:proofErr w:type="spellEnd"/>
      <w:r w:rsidRPr="00A93B2C">
        <w:rPr>
          <w:rFonts w:ascii="Times New Roman" w:hAnsi="Times New Roman"/>
          <w:sz w:val="24"/>
          <w:szCs w:val="24"/>
        </w:rPr>
        <w:t xml:space="preserve"> СДК» ,МКУК «</w:t>
      </w:r>
      <w:proofErr w:type="spellStart"/>
      <w:r w:rsidRPr="00A93B2C">
        <w:rPr>
          <w:rFonts w:ascii="Times New Roman" w:hAnsi="Times New Roman"/>
          <w:sz w:val="24"/>
          <w:szCs w:val="24"/>
        </w:rPr>
        <w:t>Попово-Лежачанский</w:t>
      </w:r>
      <w:proofErr w:type="spellEnd"/>
      <w:r w:rsidRPr="00A93B2C">
        <w:rPr>
          <w:rFonts w:ascii="Times New Roman" w:hAnsi="Times New Roman"/>
          <w:sz w:val="24"/>
          <w:szCs w:val="24"/>
        </w:rPr>
        <w:t xml:space="preserve"> ЦСДК», МКУК  «</w:t>
      </w:r>
      <w:proofErr w:type="spellStart"/>
      <w:r w:rsidRPr="00A93B2C">
        <w:rPr>
          <w:rFonts w:ascii="Times New Roman" w:hAnsi="Times New Roman"/>
          <w:sz w:val="24"/>
          <w:szCs w:val="24"/>
        </w:rPr>
        <w:t>Нижнемордокский</w:t>
      </w:r>
      <w:proofErr w:type="spellEnd"/>
      <w:r w:rsidRPr="00A93B2C">
        <w:rPr>
          <w:rFonts w:ascii="Times New Roman" w:hAnsi="Times New Roman"/>
          <w:sz w:val="24"/>
          <w:szCs w:val="24"/>
        </w:rPr>
        <w:t xml:space="preserve"> ЦСДК» </w:t>
      </w:r>
      <w:r w:rsidR="00780A8D" w:rsidRPr="00A93B2C">
        <w:rPr>
          <w:rFonts w:ascii="Times New Roman" w:hAnsi="Times New Roman"/>
          <w:sz w:val="24"/>
          <w:szCs w:val="24"/>
        </w:rPr>
        <w:t>- не имеют официальных сайтов</w:t>
      </w:r>
    </w:p>
    <w:p w:rsidR="006B5B54" w:rsidRDefault="006B5B54" w:rsidP="006B5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5B54" w:rsidRDefault="006B5B54" w:rsidP="006B5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5B54" w:rsidRDefault="006B5B54" w:rsidP="006B5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4F68" w:rsidRDefault="007C4F68" w:rsidP="006B5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3F12" w:rsidRDefault="00833F12" w:rsidP="006B5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3F12" w:rsidRDefault="00833F12" w:rsidP="006B5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3F12" w:rsidRDefault="00833F12" w:rsidP="006B5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0015" w:rsidRDefault="00A00015" w:rsidP="006B5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3F12" w:rsidRDefault="00833F12" w:rsidP="006B5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3F12" w:rsidRDefault="00833F12" w:rsidP="006B5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5048" w:rsidRPr="00E46CB2" w:rsidRDefault="007564BF" w:rsidP="004E2FF7">
      <w:pPr>
        <w:pStyle w:val="a6"/>
        <w:widowControl w:val="0"/>
        <w:numPr>
          <w:ilvl w:val="0"/>
          <w:numId w:val="2"/>
        </w:numPr>
        <w:tabs>
          <w:tab w:val="left" w:pos="1134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6CB2">
        <w:rPr>
          <w:rFonts w:ascii="Times New Roman" w:hAnsi="Times New Roman"/>
          <w:b/>
          <w:sz w:val="28"/>
          <w:szCs w:val="28"/>
        </w:rPr>
        <w:t xml:space="preserve">Значения по каждому показателю, характеризующему общие критерии </w:t>
      </w:r>
      <w:proofErr w:type="gramStart"/>
      <w:r w:rsidRPr="00E46CB2">
        <w:rPr>
          <w:rFonts w:ascii="Times New Roman" w:hAnsi="Times New Roman"/>
          <w:b/>
          <w:sz w:val="28"/>
          <w:szCs w:val="28"/>
        </w:rPr>
        <w:t>оценки качества условий оказания услуг</w:t>
      </w:r>
      <w:proofErr w:type="gramEnd"/>
      <w:r w:rsidRPr="00E46CB2">
        <w:rPr>
          <w:rFonts w:ascii="Times New Roman" w:hAnsi="Times New Roman"/>
          <w:b/>
          <w:sz w:val="28"/>
          <w:szCs w:val="28"/>
        </w:rPr>
        <w:t xml:space="preserve"> уч</w:t>
      </w:r>
      <w:r w:rsidR="00D54438" w:rsidRPr="00E46CB2">
        <w:rPr>
          <w:rFonts w:ascii="Times New Roman" w:hAnsi="Times New Roman"/>
          <w:b/>
          <w:sz w:val="28"/>
          <w:szCs w:val="28"/>
        </w:rPr>
        <w:t>реждениями культуры (в баллах)</w:t>
      </w:r>
    </w:p>
    <w:p w:rsidR="00D54438" w:rsidRPr="0062520E" w:rsidRDefault="00D54438" w:rsidP="00D54438">
      <w:pPr>
        <w:pStyle w:val="a6"/>
        <w:widowControl w:val="0"/>
        <w:tabs>
          <w:tab w:val="left" w:pos="1134"/>
        </w:tabs>
        <w:spacing w:after="12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:rsidR="00E11460" w:rsidRPr="0062520E" w:rsidRDefault="00E11460" w:rsidP="00E11460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62520E">
        <w:rPr>
          <w:rFonts w:ascii="Times New Roman" w:eastAsiaTheme="minorHAnsi" w:hAnsi="Times New Roman"/>
          <w:sz w:val="24"/>
          <w:szCs w:val="24"/>
        </w:rPr>
        <w:t>В таблице 2 представлены сведения по критерию по критерию 1 «</w:t>
      </w:r>
      <w:r w:rsidRPr="0062520E">
        <w:rPr>
          <w:rFonts w:ascii="Times New Roman" w:hAnsi="Times New Roman"/>
          <w:sz w:val="24"/>
          <w:szCs w:val="24"/>
        </w:rPr>
        <w:t>Открытость и доступность информации об организации культуры»</w:t>
      </w:r>
    </w:p>
    <w:p w:rsidR="00B920B2" w:rsidRPr="0062520E" w:rsidRDefault="009810AA" w:rsidP="00E11460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62520E">
        <w:rPr>
          <w:rFonts w:ascii="Times New Roman" w:eastAsiaTheme="minorHAnsi" w:hAnsi="Times New Roman"/>
          <w:sz w:val="24"/>
          <w:szCs w:val="24"/>
        </w:rPr>
        <w:t xml:space="preserve">Таблица 2. Сводная таблица по первому критерию </w:t>
      </w:r>
      <w:r w:rsidR="00B920B2" w:rsidRPr="0062520E">
        <w:rPr>
          <w:rFonts w:ascii="Times New Roman" w:eastAsiaTheme="minorHAnsi" w:hAnsi="Times New Roman"/>
          <w:sz w:val="24"/>
          <w:szCs w:val="24"/>
        </w:rPr>
        <w:t>«</w:t>
      </w:r>
      <w:r w:rsidR="00B920B2" w:rsidRPr="0062520E">
        <w:rPr>
          <w:rFonts w:ascii="Times New Roman" w:hAnsi="Times New Roman"/>
          <w:sz w:val="24"/>
          <w:szCs w:val="24"/>
        </w:rPr>
        <w:t>Открытость и доступность информации об организации культуры»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985"/>
        <w:gridCol w:w="1276"/>
        <w:gridCol w:w="1842"/>
        <w:gridCol w:w="1701"/>
        <w:gridCol w:w="1701"/>
        <w:gridCol w:w="1560"/>
        <w:gridCol w:w="1701"/>
      </w:tblGrid>
      <w:tr w:rsidR="001648B3" w:rsidRPr="0062520E" w:rsidTr="001648B3">
        <w:trPr>
          <w:trHeight w:val="1727"/>
        </w:trPr>
        <w:tc>
          <w:tcPr>
            <w:tcW w:w="3402" w:type="dxa"/>
            <w:shd w:val="clear" w:color="auto" w:fill="auto"/>
            <w:noWrap/>
            <w:hideMark/>
          </w:tcPr>
          <w:p w:rsidR="001648B3" w:rsidRPr="001648B3" w:rsidRDefault="001648B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48B3"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Организации</w:t>
            </w:r>
          </w:p>
        </w:tc>
        <w:tc>
          <w:tcPr>
            <w:tcW w:w="1985" w:type="dxa"/>
            <w:shd w:val="clear" w:color="auto" w:fill="auto"/>
            <w:hideMark/>
          </w:tcPr>
          <w:p w:rsidR="001648B3" w:rsidRPr="001648B3" w:rsidRDefault="001648B3" w:rsidP="009810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8B3">
              <w:rPr>
                <w:rFonts w:ascii="Times New Roman" w:hAnsi="Times New Roman"/>
                <w:sz w:val="18"/>
                <w:szCs w:val="18"/>
              </w:rPr>
              <w:t>1.1</w:t>
            </w:r>
            <w:r w:rsidRPr="001648B3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1648B3" w:rsidRPr="001648B3" w:rsidRDefault="001648B3" w:rsidP="009810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8B3">
              <w:rPr>
                <w:rFonts w:ascii="Times New Roman" w:hAnsi="Times New Roman" w:cs="Times New Roman"/>
                <w:sz w:val="18"/>
                <w:szCs w:val="18"/>
              </w:rPr>
              <w:t>- на информационных стендах в помещении организации,</w:t>
            </w:r>
          </w:p>
          <w:p w:rsidR="001648B3" w:rsidRPr="001648B3" w:rsidRDefault="001648B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48B3">
              <w:rPr>
                <w:rFonts w:ascii="Times New Roman" w:hAnsi="Times New Roman"/>
                <w:sz w:val="18"/>
                <w:szCs w:val="18"/>
              </w:rPr>
              <w:t>- на официальном сайте организации в информационно-телекоммуникационной сети "Интернет".</w:t>
            </w:r>
          </w:p>
          <w:p w:rsidR="001648B3" w:rsidRPr="001648B3" w:rsidRDefault="001648B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648B3" w:rsidRPr="001648B3" w:rsidRDefault="001648B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648B3" w:rsidRPr="001648B3" w:rsidRDefault="001648B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648B3" w:rsidRPr="001648B3" w:rsidRDefault="001648B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648B3" w:rsidRDefault="001648B3" w:rsidP="004E2FF7">
            <w:pPr>
              <w:pStyle w:val="a6"/>
              <w:numPr>
                <w:ilvl w:val="1"/>
                <w:numId w:val="3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648B3" w:rsidRPr="004665AC" w:rsidRDefault="001648B3" w:rsidP="001648B3">
            <w:pPr>
              <w:pStyle w:val="a6"/>
              <w:spacing w:after="0" w:line="240" w:lineRule="auto"/>
              <w:ind w:left="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65AC">
              <w:rPr>
                <w:rFonts w:ascii="Times New Roman" w:hAnsi="Times New Roman"/>
                <w:color w:val="000000"/>
                <w:sz w:val="18"/>
                <w:szCs w:val="18"/>
              </w:rPr>
              <w:t>Значение показателя с учетом веса</w:t>
            </w:r>
          </w:p>
          <w:p w:rsidR="001648B3" w:rsidRPr="001648B3" w:rsidRDefault="001648B3" w:rsidP="001648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значение веса -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30)</w:t>
            </w:r>
          </w:p>
        </w:tc>
        <w:tc>
          <w:tcPr>
            <w:tcW w:w="1842" w:type="dxa"/>
            <w:shd w:val="clear" w:color="auto" w:fill="auto"/>
            <w:hideMark/>
          </w:tcPr>
          <w:p w:rsidR="001648B3" w:rsidRPr="001648B3" w:rsidRDefault="001648B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48B3">
              <w:rPr>
                <w:rFonts w:ascii="Times New Roman" w:hAnsi="Times New Roman"/>
                <w:sz w:val="18"/>
                <w:szCs w:val="18"/>
              </w:rPr>
              <w:t>1.2.Обеспечение на официальном сайте организации наличия и функционирования дистанционных способов обратной связи и взаимодействия с получателями услуг</w:t>
            </w:r>
          </w:p>
        </w:tc>
        <w:tc>
          <w:tcPr>
            <w:tcW w:w="1701" w:type="dxa"/>
          </w:tcPr>
          <w:p w:rsidR="001648B3" w:rsidRPr="001648B3" w:rsidRDefault="001648B3" w:rsidP="00164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1.2</w:t>
            </w:r>
          </w:p>
          <w:p w:rsidR="001648B3" w:rsidRPr="004665AC" w:rsidRDefault="001648B3" w:rsidP="001648B3">
            <w:pPr>
              <w:pStyle w:val="a6"/>
              <w:spacing w:after="0" w:line="240" w:lineRule="auto"/>
              <w:ind w:left="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65AC">
              <w:rPr>
                <w:rFonts w:ascii="Times New Roman" w:hAnsi="Times New Roman"/>
                <w:color w:val="000000"/>
                <w:sz w:val="18"/>
                <w:szCs w:val="18"/>
              </w:rPr>
              <w:t>Значение показателя с учетом веса</w:t>
            </w:r>
          </w:p>
          <w:p w:rsidR="001648B3" w:rsidRPr="001648B3" w:rsidRDefault="001648B3" w:rsidP="001648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значение веса -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30)</w:t>
            </w:r>
          </w:p>
        </w:tc>
        <w:tc>
          <w:tcPr>
            <w:tcW w:w="1701" w:type="dxa"/>
            <w:shd w:val="clear" w:color="auto" w:fill="auto"/>
            <w:hideMark/>
          </w:tcPr>
          <w:p w:rsidR="001648B3" w:rsidRPr="001648B3" w:rsidRDefault="001648B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48B3">
              <w:rPr>
                <w:rFonts w:ascii="Times New Roman" w:hAnsi="Times New Roman"/>
                <w:sz w:val="18"/>
                <w:szCs w:val="18"/>
                <w:lang w:eastAsia="ru-RU"/>
              </w:rPr>
              <w:t>1.3.</w:t>
            </w:r>
            <w:r w:rsidRPr="001648B3">
              <w:rPr>
                <w:rFonts w:ascii="Times New Roman" w:hAnsi="Times New Roman"/>
                <w:sz w:val="18"/>
                <w:szCs w:val="18"/>
              </w:rPr>
              <w:t xml:space="preserve"> 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1560" w:type="dxa"/>
          </w:tcPr>
          <w:p w:rsidR="001648B3" w:rsidRPr="001648B3" w:rsidRDefault="001648B3" w:rsidP="00164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1.3.</w:t>
            </w:r>
          </w:p>
          <w:p w:rsidR="001648B3" w:rsidRPr="004665AC" w:rsidRDefault="001648B3" w:rsidP="001648B3">
            <w:pPr>
              <w:pStyle w:val="a6"/>
              <w:spacing w:after="0" w:line="240" w:lineRule="auto"/>
              <w:ind w:left="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65AC">
              <w:rPr>
                <w:rFonts w:ascii="Times New Roman" w:hAnsi="Times New Roman"/>
                <w:color w:val="000000"/>
                <w:sz w:val="18"/>
                <w:szCs w:val="18"/>
              </w:rPr>
              <w:t>Значение показателя с учетом веса</w:t>
            </w:r>
          </w:p>
          <w:p w:rsidR="001648B3" w:rsidRPr="001648B3" w:rsidRDefault="001648B3" w:rsidP="001648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значение веса -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48B3" w:rsidRPr="001648B3" w:rsidRDefault="001648B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48B3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A949A1" w:rsidRPr="0062520E" w:rsidTr="004E0D94">
        <w:trPr>
          <w:trHeight w:val="294"/>
        </w:trPr>
        <w:tc>
          <w:tcPr>
            <w:tcW w:w="3402" w:type="dxa"/>
          </w:tcPr>
          <w:p w:rsidR="00A949A1" w:rsidRPr="00605DA4" w:rsidRDefault="00A949A1" w:rsidP="00A94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МРКУК 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РДК»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96,2</w:t>
            </w:r>
          </w:p>
        </w:tc>
      </w:tr>
      <w:tr w:rsidR="00A949A1" w:rsidRPr="0062520E" w:rsidTr="004E0D94">
        <w:trPr>
          <w:trHeight w:val="294"/>
        </w:trPr>
        <w:tc>
          <w:tcPr>
            <w:tcW w:w="3402" w:type="dxa"/>
          </w:tcPr>
          <w:p w:rsidR="00A949A1" w:rsidRPr="00605DA4" w:rsidRDefault="00A949A1" w:rsidP="00A94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МРКУК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 досуга»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100</w:t>
            </w:r>
          </w:p>
        </w:tc>
      </w:tr>
      <w:tr w:rsidR="00A949A1" w:rsidRPr="0062520E" w:rsidTr="004E0D94">
        <w:trPr>
          <w:trHeight w:val="294"/>
        </w:trPr>
        <w:tc>
          <w:tcPr>
            <w:tcW w:w="3402" w:type="dxa"/>
          </w:tcPr>
          <w:p w:rsidR="00A949A1" w:rsidRPr="00605DA4" w:rsidRDefault="00A949A1" w:rsidP="00A949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МКУК «Дворец культуры поселка </w:t>
            </w:r>
            <w:proofErr w:type="gram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Тёткино</w:t>
            </w:r>
            <w:proofErr w:type="gram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99,6</w:t>
            </w:r>
          </w:p>
        </w:tc>
      </w:tr>
      <w:tr w:rsidR="00A949A1" w:rsidRPr="0062520E" w:rsidTr="00A949A1">
        <w:trPr>
          <w:trHeight w:val="204"/>
        </w:trPr>
        <w:tc>
          <w:tcPr>
            <w:tcW w:w="3402" w:type="dxa"/>
          </w:tcPr>
          <w:p w:rsidR="00A949A1" w:rsidRPr="000A4002" w:rsidRDefault="00A949A1" w:rsidP="00A94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Глушковская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ежпоселенческая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95</w:t>
            </w:r>
          </w:p>
        </w:tc>
      </w:tr>
      <w:tr w:rsidR="00A949A1" w:rsidRPr="0062520E" w:rsidTr="00A15B6B">
        <w:trPr>
          <w:trHeight w:val="204"/>
        </w:trPr>
        <w:tc>
          <w:tcPr>
            <w:tcW w:w="3402" w:type="dxa"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Кульбакинский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34,6</w:t>
            </w:r>
          </w:p>
        </w:tc>
      </w:tr>
      <w:tr w:rsidR="00A949A1" w:rsidRPr="0062520E" w:rsidTr="004E0D94">
        <w:trPr>
          <w:trHeight w:val="294"/>
        </w:trPr>
        <w:tc>
          <w:tcPr>
            <w:tcW w:w="3402" w:type="dxa"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Дроновский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DC6922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34,6</w:t>
            </w:r>
          </w:p>
        </w:tc>
      </w:tr>
      <w:tr w:rsidR="00A949A1" w:rsidRPr="0062520E" w:rsidTr="00A949A1">
        <w:trPr>
          <w:trHeight w:val="320"/>
        </w:trPr>
        <w:tc>
          <w:tcPr>
            <w:tcW w:w="3402" w:type="dxa"/>
          </w:tcPr>
          <w:p w:rsidR="00A949A1" w:rsidRPr="00605DA4" w:rsidRDefault="00A949A1" w:rsidP="00A949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Будкинский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E6DFD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DC6922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34,2</w:t>
            </w:r>
          </w:p>
        </w:tc>
      </w:tr>
      <w:tr w:rsidR="00A949A1" w:rsidRPr="0062520E" w:rsidTr="004E0D94">
        <w:trPr>
          <w:trHeight w:val="294"/>
        </w:trPr>
        <w:tc>
          <w:tcPr>
            <w:tcW w:w="3402" w:type="dxa"/>
          </w:tcPr>
          <w:p w:rsidR="00A949A1" w:rsidRPr="00605DA4" w:rsidRDefault="00A949A1" w:rsidP="00A949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Званновский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СДК»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DC6922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34,6</w:t>
            </w:r>
          </w:p>
        </w:tc>
      </w:tr>
      <w:tr w:rsidR="00A949A1" w:rsidRPr="0062520E" w:rsidTr="004E0D94">
        <w:trPr>
          <w:trHeight w:val="294"/>
        </w:trPr>
        <w:tc>
          <w:tcPr>
            <w:tcW w:w="3402" w:type="dxa"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Попово-Лежачанский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17504" w:rsidP="00F175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DC6922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35</w:t>
            </w:r>
          </w:p>
        </w:tc>
      </w:tr>
      <w:tr w:rsidR="00A949A1" w:rsidRPr="0062520E" w:rsidTr="004E0D94">
        <w:trPr>
          <w:trHeight w:val="294"/>
        </w:trPr>
        <w:tc>
          <w:tcPr>
            <w:tcW w:w="3402" w:type="dxa"/>
          </w:tcPr>
          <w:p w:rsidR="00A949A1" w:rsidRPr="000A4002" w:rsidRDefault="00A949A1" w:rsidP="00E73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МКУК  «</w:t>
            </w:r>
            <w:proofErr w:type="spellStart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Нижнемордокский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ЦСДК»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17504" w:rsidP="00F175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5842FE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A1" w:rsidRPr="00DC6922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DC6922" w:rsidRDefault="00F17504" w:rsidP="004E0D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34,6</w:t>
            </w:r>
          </w:p>
        </w:tc>
      </w:tr>
    </w:tbl>
    <w:p w:rsidR="009810AA" w:rsidRPr="0062520E" w:rsidRDefault="009810AA" w:rsidP="009810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eastAsiaTheme="minorHAnsi" w:hAnsi="Times New Roman"/>
          <w:sz w:val="24"/>
          <w:szCs w:val="24"/>
        </w:rPr>
        <w:t>По второму критерию «</w:t>
      </w:r>
      <w:r w:rsidRPr="0062520E">
        <w:rPr>
          <w:rFonts w:ascii="Times New Roman" w:hAnsi="Times New Roman"/>
          <w:sz w:val="24"/>
          <w:szCs w:val="24"/>
          <w:lang w:eastAsia="ru-RU"/>
        </w:rPr>
        <w:t>Комфортность условий</w:t>
      </w:r>
      <w:r w:rsidR="0062520E">
        <w:rPr>
          <w:rFonts w:ascii="Times New Roman" w:hAnsi="Times New Roman"/>
          <w:sz w:val="24"/>
          <w:szCs w:val="24"/>
          <w:lang w:eastAsia="ru-RU"/>
        </w:rPr>
        <w:t xml:space="preserve"> предоставления услуг</w:t>
      </w:r>
      <w:r w:rsidRPr="0062520E">
        <w:rPr>
          <w:rFonts w:ascii="Times New Roman" w:eastAsiaTheme="minorHAnsi" w:hAnsi="Times New Roman"/>
          <w:sz w:val="24"/>
          <w:szCs w:val="24"/>
        </w:rPr>
        <w:t>». Данные по каждой организации представлены в таблице 3</w:t>
      </w:r>
      <w:r w:rsidR="00E11460" w:rsidRPr="0062520E">
        <w:rPr>
          <w:rFonts w:ascii="Times New Roman" w:eastAsiaTheme="minorHAnsi" w:hAnsi="Times New Roman"/>
          <w:sz w:val="24"/>
          <w:szCs w:val="24"/>
        </w:rPr>
        <w:t xml:space="preserve">. </w:t>
      </w:r>
      <w:r w:rsidRPr="0062520E">
        <w:rPr>
          <w:rFonts w:ascii="Times New Roman" w:eastAsiaTheme="minorHAnsi" w:hAnsi="Times New Roman"/>
          <w:sz w:val="24"/>
          <w:szCs w:val="24"/>
        </w:rPr>
        <w:t>Оценка проведена методом анкетирования респондентов с фиксацией полученных результатов и учреждений</w:t>
      </w:r>
      <w:r w:rsidR="00952E0D">
        <w:rPr>
          <w:rFonts w:ascii="Times New Roman" w:eastAsiaTheme="minorHAnsi" w:hAnsi="Times New Roman"/>
          <w:sz w:val="24"/>
          <w:szCs w:val="24"/>
        </w:rPr>
        <w:t xml:space="preserve"> культуры</w:t>
      </w:r>
      <w:r w:rsidRPr="0062520E">
        <w:rPr>
          <w:rFonts w:ascii="Times New Roman" w:eastAsiaTheme="minorHAnsi" w:hAnsi="Times New Roman"/>
          <w:sz w:val="24"/>
          <w:szCs w:val="24"/>
        </w:rPr>
        <w:t>.</w:t>
      </w:r>
    </w:p>
    <w:p w:rsidR="009810AA" w:rsidRPr="0062520E" w:rsidRDefault="009810AA" w:rsidP="00CF6C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62520E">
        <w:rPr>
          <w:rFonts w:ascii="Times New Roman" w:eastAsiaTheme="minorHAnsi" w:hAnsi="Times New Roman"/>
          <w:sz w:val="24"/>
          <w:szCs w:val="24"/>
        </w:rPr>
        <w:t>Таблица 3. Сводная ведомость по втор</w:t>
      </w:r>
      <w:r w:rsidR="00CF6CD1" w:rsidRPr="0062520E">
        <w:rPr>
          <w:rFonts w:ascii="Times New Roman" w:eastAsiaTheme="minorHAnsi" w:hAnsi="Times New Roman"/>
          <w:sz w:val="24"/>
          <w:szCs w:val="24"/>
        </w:rPr>
        <w:t xml:space="preserve">ому критерию </w:t>
      </w:r>
      <w:r w:rsidR="00CF6CD1" w:rsidRPr="0062520E">
        <w:rPr>
          <w:rFonts w:ascii="Times New Roman" w:hAnsi="Times New Roman"/>
          <w:sz w:val="24"/>
          <w:szCs w:val="24"/>
        </w:rPr>
        <w:t>«Комфортность условий предоставления услуг»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4"/>
        <w:gridCol w:w="1843"/>
        <w:gridCol w:w="1984"/>
        <w:gridCol w:w="2126"/>
        <w:gridCol w:w="1701"/>
        <w:gridCol w:w="2127"/>
      </w:tblGrid>
      <w:tr w:rsidR="001648B3" w:rsidRPr="0062520E" w:rsidTr="001648B3">
        <w:trPr>
          <w:trHeight w:val="1590"/>
        </w:trPr>
        <w:tc>
          <w:tcPr>
            <w:tcW w:w="5274" w:type="dxa"/>
            <w:shd w:val="clear" w:color="auto" w:fill="auto"/>
            <w:hideMark/>
          </w:tcPr>
          <w:p w:rsidR="001648B3" w:rsidRPr="0062520E" w:rsidRDefault="001648B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520E"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Организации</w:t>
            </w:r>
          </w:p>
        </w:tc>
        <w:tc>
          <w:tcPr>
            <w:tcW w:w="1843" w:type="dxa"/>
            <w:shd w:val="clear" w:color="auto" w:fill="auto"/>
            <w:hideMark/>
          </w:tcPr>
          <w:p w:rsidR="001648B3" w:rsidRPr="0062520E" w:rsidRDefault="001648B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520E">
              <w:rPr>
                <w:rFonts w:ascii="Times New Roman" w:hAnsi="Times New Roman"/>
                <w:sz w:val="18"/>
                <w:szCs w:val="18"/>
                <w:lang w:eastAsia="ru-RU"/>
              </w:rPr>
              <w:t>2.1Обеспечение в организации комфортных условий для предоставления услуг: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648B3" w:rsidRDefault="001648B3" w:rsidP="00CF6C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2.1</w:t>
            </w:r>
          </w:p>
          <w:p w:rsidR="001648B3" w:rsidRPr="004665AC" w:rsidRDefault="001648B3" w:rsidP="001648B3">
            <w:pPr>
              <w:pStyle w:val="a6"/>
              <w:spacing w:after="0" w:line="240" w:lineRule="auto"/>
              <w:ind w:left="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65AC">
              <w:rPr>
                <w:rFonts w:ascii="Times New Roman" w:hAnsi="Times New Roman"/>
                <w:color w:val="000000"/>
                <w:sz w:val="18"/>
                <w:szCs w:val="18"/>
              </w:rPr>
              <w:t>Значение показателя с учетом веса</w:t>
            </w:r>
          </w:p>
          <w:p w:rsidR="001648B3" w:rsidRPr="0062520E" w:rsidRDefault="001648B3" w:rsidP="002743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значение веса - </w:t>
            </w:r>
            <w:r w:rsidR="0027436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48B3" w:rsidRPr="0062520E" w:rsidRDefault="001648B3" w:rsidP="00CF6C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520E">
              <w:rPr>
                <w:rFonts w:ascii="Times New Roman" w:hAnsi="Times New Roman"/>
                <w:sz w:val="18"/>
                <w:szCs w:val="18"/>
                <w:lang w:eastAsia="ru-RU"/>
              </w:rPr>
              <w:t>2.3Доля получателей услуг, удовлетворенных комфортностью предоставления услуг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48B3" w:rsidRDefault="001648B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2.2</w:t>
            </w:r>
          </w:p>
          <w:p w:rsidR="001648B3" w:rsidRPr="004665AC" w:rsidRDefault="001648B3" w:rsidP="001648B3">
            <w:pPr>
              <w:pStyle w:val="a6"/>
              <w:spacing w:after="0" w:line="240" w:lineRule="auto"/>
              <w:ind w:left="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65AC">
              <w:rPr>
                <w:rFonts w:ascii="Times New Roman" w:hAnsi="Times New Roman"/>
                <w:color w:val="000000"/>
                <w:sz w:val="18"/>
                <w:szCs w:val="18"/>
              </w:rPr>
              <w:t>Значение показателя с учетом веса</w:t>
            </w:r>
          </w:p>
          <w:p w:rsidR="001648B3" w:rsidRPr="0062520E" w:rsidRDefault="001648B3" w:rsidP="002743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значение веса - </w:t>
            </w:r>
            <w:r w:rsidR="0027436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2127" w:type="dxa"/>
            <w:shd w:val="clear" w:color="auto" w:fill="auto"/>
            <w:hideMark/>
          </w:tcPr>
          <w:p w:rsidR="001648B3" w:rsidRPr="0062520E" w:rsidRDefault="001648B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520E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A949A1" w:rsidRPr="0062520E" w:rsidTr="008C42C1">
        <w:trPr>
          <w:trHeight w:val="234"/>
        </w:trPr>
        <w:tc>
          <w:tcPr>
            <w:tcW w:w="5274" w:type="dxa"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МРКУК 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РДК»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9A1" w:rsidRPr="00A5249C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DC6922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99</w:t>
            </w:r>
          </w:p>
        </w:tc>
      </w:tr>
      <w:tr w:rsidR="00A949A1" w:rsidRPr="0062520E" w:rsidTr="008C42C1">
        <w:trPr>
          <w:trHeight w:val="234"/>
        </w:trPr>
        <w:tc>
          <w:tcPr>
            <w:tcW w:w="5274" w:type="dxa"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МРКУК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 досуга»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9A1" w:rsidRPr="00A5249C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DC6922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100</w:t>
            </w:r>
          </w:p>
        </w:tc>
      </w:tr>
      <w:tr w:rsidR="00A949A1" w:rsidRPr="0062520E" w:rsidTr="008C42C1">
        <w:trPr>
          <w:trHeight w:val="234"/>
        </w:trPr>
        <w:tc>
          <w:tcPr>
            <w:tcW w:w="5274" w:type="dxa"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МКУК «Дворец культуры поселка </w:t>
            </w:r>
            <w:proofErr w:type="gram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Тёткино</w:t>
            </w:r>
            <w:proofErr w:type="gram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9A1" w:rsidRPr="00A5249C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DC6922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99,5</w:t>
            </w:r>
          </w:p>
        </w:tc>
      </w:tr>
      <w:tr w:rsidR="00A949A1" w:rsidRPr="0062520E" w:rsidTr="008C42C1">
        <w:trPr>
          <w:trHeight w:val="234"/>
        </w:trPr>
        <w:tc>
          <w:tcPr>
            <w:tcW w:w="5274" w:type="dxa"/>
          </w:tcPr>
          <w:p w:rsidR="00A949A1" w:rsidRPr="000A4002" w:rsidRDefault="00A949A1" w:rsidP="00C05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Глушковская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ежпоселенческая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9A1" w:rsidRPr="00A5249C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DC6922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85</w:t>
            </w:r>
          </w:p>
        </w:tc>
      </w:tr>
      <w:tr w:rsidR="00A949A1" w:rsidRPr="0062520E" w:rsidTr="008C42C1">
        <w:trPr>
          <w:trHeight w:val="234"/>
        </w:trPr>
        <w:tc>
          <w:tcPr>
            <w:tcW w:w="5274" w:type="dxa"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Кульбакинский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9A1" w:rsidRPr="00A5249C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DC6922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87,5</w:t>
            </w:r>
          </w:p>
        </w:tc>
      </w:tr>
      <w:tr w:rsidR="00A949A1" w:rsidRPr="0062520E" w:rsidTr="008C42C1">
        <w:trPr>
          <w:trHeight w:val="234"/>
        </w:trPr>
        <w:tc>
          <w:tcPr>
            <w:tcW w:w="5274" w:type="dxa"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Дроновский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9A1" w:rsidRPr="00A5249C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DC6922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97,5</w:t>
            </w:r>
          </w:p>
        </w:tc>
      </w:tr>
      <w:tr w:rsidR="00A949A1" w:rsidRPr="0062520E" w:rsidTr="008C42C1">
        <w:trPr>
          <w:trHeight w:val="234"/>
        </w:trPr>
        <w:tc>
          <w:tcPr>
            <w:tcW w:w="5274" w:type="dxa"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Будкинский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9A1" w:rsidRPr="00A5249C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DC6922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85</w:t>
            </w:r>
          </w:p>
        </w:tc>
      </w:tr>
      <w:tr w:rsidR="00A949A1" w:rsidRPr="0062520E" w:rsidTr="008C42C1">
        <w:trPr>
          <w:trHeight w:val="234"/>
        </w:trPr>
        <w:tc>
          <w:tcPr>
            <w:tcW w:w="5274" w:type="dxa"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Званновский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СДК»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9A1" w:rsidRPr="00A5249C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DC6922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97,5</w:t>
            </w:r>
          </w:p>
        </w:tc>
      </w:tr>
      <w:tr w:rsidR="00A949A1" w:rsidRPr="0062520E" w:rsidTr="008C42C1">
        <w:trPr>
          <w:trHeight w:val="234"/>
        </w:trPr>
        <w:tc>
          <w:tcPr>
            <w:tcW w:w="5274" w:type="dxa"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Попово-Лежачанский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9A1" w:rsidRPr="00A5249C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DC6922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89,5</w:t>
            </w:r>
          </w:p>
        </w:tc>
      </w:tr>
      <w:tr w:rsidR="00A949A1" w:rsidRPr="0062520E" w:rsidTr="008C42C1">
        <w:trPr>
          <w:trHeight w:val="234"/>
        </w:trPr>
        <w:tc>
          <w:tcPr>
            <w:tcW w:w="5274" w:type="dxa"/>
          </w:tcPr>
          <w:p w:rsidR="00A949A1" w:rsidRPr="000A4002" w:rsidRDefault="00A949A1" w:rsidP="00C05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МКУК  «</w:t>
            </w:r>
            <w:proofErr w:type="spellStart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Нижнемордокский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ЦСДК»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9A1" w:rsidRPr="00A5249C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DC6922" w:rsidRDefault="005D560F" w:rsidP="002610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98,5</w:t>
            </w:r>
          </w:p>
        </w:tc>
      </w:tr>
    </w:tbl>
    <w:p w:rsidR="009810AA" w:rsidRPr="0062520E" w:rsidRDefault="009810AA" w:rsidP="009810AA">
      <w:pPr>
        <w:spacing w:after="0" w:line="240" w:lineRule="auto"/>
        <w:ind w:firstLine="88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520E">
        <w:rPr>
          <w:rFonts w:ascii="Times New Roman" w:eastAsiaTheme="minorHAnsi" w:hAnsi="Times New Roman"/>
          <w:sz w:val="24"/>
          <w:szCs w:val="24"/>
        </w:rPr>
        <w:t>По третьему критерию «</w:t>
      </w:r>
      <w:r w:rsidRPr="0062520E">
        <w:rPr>
          <w:rFonts w:ascii="Times New Roman" w:hAnsi="Times New Roman"/>
          <w:sz w:val="24"/>
          <w:szCs w:val="24"/>
          <w:lang w:eastAsia="ru-RU"/>
        </w:rPr>
        <w:t>Доступность услуг для инвалидов» св</w:t>
      </w:r>
      <w:r w:rsidR="00E11460" w:rsidRPr="0062520E">
        <w:rPr>
          <w:rFonts w:ascii="Times New Roman" w:hAnsi="Times New Roman"/>
          <w:sz w:val="24"/>
          <w:szCs w:val="24"/>
          <w:lang w:eastAsia="ru-RU"/>
        </w:rPr>
        <w:t>едения представлены в таблице 4</w:t>
      </w:r>
      <w:r w:rsidRPr="0062520E">
        <w:rPr>
          <w:rFonts w:ascii="Times New Roman" w:hAnsi="Times New Roman"/>
          <w:sz w:val="24"/>
          <w:szCs w:val="24"/>
          <w:lang w:eastAsia="ru-RU"/>
        </w:rPr>
        <w:t>.</w:t>
      </w:r>
    </w:p>
    <w:p w:rsidR="009810AA" w:rsidRPr="0062520E" w:rsidRDefault="009810AA" w:rsidP="009810AA">
      <w:pPr>
        <w:spacing w:after="0" w:line="240" w:lineRule="auto"/>
        <w:ind w:firstLine="88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520E">
        <w:rPr>
          <w:rFonts w:ascii="Times New Roman" w:eastAsiaTheme="minorHAnsi" w:hAnsi="Times New Roman"/>
          <w:sz w:val="24"/>
          <w:szCs w:val="24"/>
        </w:rPr>
        <w:t xml:space="preserve">Оценка проведена методом анкетирования респондентов с фиксацией полученных результатов и осмотром </w:t>
      </w:r>
      <w:r w:rsidR="00907C70" w:rsidRPr="0062520E">
        <w:rPr>
          <w:rFonts w:ascii="Times New Roman" w:eastAsiaTheme="minorHAnsi" w:hAnsi="Times New Roman"/>
          <w:sz w:val="24"/>
          <w:szCs w:val="24"/>
        </w:rPr>
        <w:t>территории по заданным параметрам</w:t>
      </w:r>
    </w:p>
    <w:p w:rsidR="009810AA" w:rsidRPr="0062520E" w:rsidRDefault="009810AA" w:rsidP="009810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noProof/>
          <w:sz w:val="24"/>
          <w:szCs w:val="24"/>
          <w:lang w:eastAsia="ru-RU"/>
        </w:rPr>
      </w:pPr>
      <w:r w:rsidRPr="0062520E">
        <w:rPr>
          <w:rFonts w:ascii="Times New Roman" w:hAnsi="Times New Roman"/>
          <w:sz w:val="24"/>
          <w:szCs w:val="24"/>
          <w:lang w:eastAsia="ru-RU"/>
        </w:rPr>
        <w:t xml:space="preserve">Таблица 4. </w:t>
      </w:r>
      <w:r w:rsidRPr="0062520E">
        <w:rPr>
          <w:rFonts w:ascii="Times New Roman" w:eastAsiaTheme="minorHAnsi" w:hAnsi="Times New Roman"/>
          <w:sz w:val="24"/>
          <w:szCs w:val="24"/>
        </w:rPr>
        <w:t>Сводная таблица по третьему критерию «</w:t>
      </w:r>
      <w:r w:rsidRPr="0062520E">
        <w:rPr>
          <w:rFonts w:ascii="Times New Roman" w:hAnsi="Times New Roman"/>
          <w:sz w:val="24"/>
          <w:szCs w:val="24"/>
          <w:lang w:eastAsia="ru-RU"/>
        </w:rPr>
        <w:t>Доступность услуг для инвалидов»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31"/>
        <w:gridCol w:w="1985"/>
        <w:gridCol w:w="1105"/>
        <w:gridCol w:w="1588"/>
        <w:gridCol w:w="1701"/>
        <w:gridCol w:w="1843"/>
        <w:gridCol w:w="1701"/>
        <w:gridCol w:w="1417"/>
      </w:tblGrid>
      <w:tr w:rsidR="001648B3" w:rsidRPr="0062520E" w:rsidTr="000052B6">
        <w:trPr>
          <w:trHeight w:val="1820"/>
        </w:trPr>
        <w:tc>
          <w:tcPr>
            <w:tcW w:w="3431" w:type="dxa"/>
            <w:shd w:val="clear" w:color="auto" w:fill="auto"/>
            <w:noWrap/>
            <w:hideMark/>
          </w:tcPr>
          <w:p w:rsidR="001648B3" w:rsidRPr="0062520E" w:rsidRDefault="001648B3" w:rsidP="009810A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520E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Организации</w:t>
            </w:r>
          </w:p>
        </w:tc>
        <w:tc>
          <w:tcPr>
            <w:tcW w:w="1985" w:type="dxa"/>
            <w:shd w:val="clear" w:color="auto" w:fill="auto"/>
            <w:hideMark/>
          </w:tcPr>
          <w:p w:rsidR="001648B3" w:rsidRPr="0062520E" w:rsidRDefault="001648B3" w:rsidP="00CF6C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0E">
              <w:rPr>
                <w:rFonts w:ascii="Times New Roman" w:hAnsi="Times New Roman"/>
                <w:sz w:val="18"/>
                <w:szCs w:val="18"/>
              </w:rPr>
              <w:t xml:space="preserve">3.1 </w:t>
            </w:r>
            <w:r w:rsidRPr="0062520E">
              <w:rPr>
                <w:rFonts w:ascii="Times New Roman" w:hAnsi="Times New Roman" w:cs="Times New Roman"/>
                <w:sz w:val="18"/>
                <w:szCs w:val="18"/>
              </w:rPr>
              <w:t>Оборудование территории, прилегающей к организации, и ее помещений с учетом доступности для инвалидов</w:t>
            </w:r>
          </w:p>
          <w:p w:rsidR="001648B3" w:rsidRPr="0062520E" w:rsidRDefault="001648B3" w:rsidP="00CF6C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</w:tcPr>
          <w:p w:rsidR="001648B3" w:rsidRDefault="0027436C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3.1</w:t>
            </w:r>
          </w:p>
          <w:p w:rsidR="0027436C" w:rsidRPr="004665AC" w:rsidRDefault="0027436C" w:rsidP="0027436C">
            <w:pPr>
              <w:pStyle w:val="a6"/>
              <w:spacing w:after="0" w:line="240" w:lineRule="auto"/>
              <w:ind w:left="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65AC">
              <w:rPr>
                <w:rFonts w:ascii="Times New Roman" w:hAnsi="Times New Roman"/>
                <w:color w:val="000000"/>
                <w:sz w:val="18"/>
                <w:szCs w:val="18"/>
              </w:rPr>
              <w:t>Значение показателя с учетом веса</w:t>
            </w:r>
          </w:p>
          <w:p w:rsidR="0027436C" w:rsidRPr="0062520E" w:rsidRDefault="0027436C" w:rsidP="00137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значение веса - </w:t>
            </w:r>
            <w:r w:rsidR="001373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588" w:type="dxa"/>
            <w:shd w:val="clear" w:color="auto" w:fill="auto"/>
            <w:hideMark/>
          </w:tcPr>
          <w:p w:rsidR="001648B3" w:rsidRPr="0062520E" w:rsidRDefault="001648B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520E">
              <w:rPr>
                <w:rFonts w:ascii="Times New Roman" w:hAnsi="Times New Roman"/>
                <w:sz w:val="18"/>
                <w:szCs w:val="18"/>
                <w:lang w:eastAsia="ru-RU"/>
              </w:rPr>
              <w:t>3.2Обеспечение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1701" w:type="dxa"/>
          </w:tcPr>
          <w:p w:rsidR="001648B3" w:rsidRDefault="0027436C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3.2</w:t>
            </w:r>
          </w:p>
          <w:p w:rsidR="0027436C" w:rsidRPr="004665AC" w:rsidRDefault="0027436C" w:rsidP="0027436C">
            <w:pPr>
              <w:pStyle w:val="a6"/>
              <w:spacing w:after="0" w:line="240" w:lineRule="auto"/>
              <w:ind w:left="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65AC">
              <w:rPr>
                <w:rFonts w:ascii="Times New Roman" w:hAnsi="Times New Roman"/>
                <w:color w:val="000000"/>
                <w:sz w:val="18"/>
                <w:szCs w:val="18"/>
              </w:rPr>
              <w:t>Значение показателя с учетом веса</w:t>
            </w:r>
          </w:p>
          <w:p w:rsidR="0027436C" w:rsidRPr="0062520E" w:rsidRDefault="0027436C" w:rsidP="00137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значение веса - </w:t>
            </w:r>
            <w:r w:rsidR="001373A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843" w:type="dxa"/>
            <w:shd w:val="clear" w:color="auto" w:fill="auto"/>
            <w:hideMark/>
          </w:tcPr>
          <w:p w:rsidR="001648B3" w:rsidRPr="0062520E" w:rsidRDefault="001648B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520E">
              <w:rPr>
                <w:rFonts w:ascii="Times New Roman" w:hAnsi="Times New Roman"/>
                <w:sz w:val="18"/>
                <w:szCs w:val="18"/>
                <w:lang w:eastAsia="ru-RU"/>
              </w:rPr>
              <w:t>3.3 Доля получателей услуг, удовлетворенных доступностью для инвалидов</w:t>
            </w:r>
          </w:p>
        </w:tc>
        <w:tc>
          <w:tcPr>
            <w:tcW w:w="1701" w:type="dxa"/>
          </w:tcPr>
          <w:p w:rsidR="001648B3" w:rsidRDefault="0027436C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3.3</w:t>
            </w:r>
          </w:p>
          <w:p w:rsidR="0027436C" w:rsidRPr="004665AC" w:rsidRDefault="0027436C" w:rsidP="0027436C">
            <w:pPr>
              <w:pStyle w:val="a6"/>
              <w:spacing w:after="0" w:line="240" w:lineRule="auto"/>
              <w:ind w:left="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65AC">
              <w:rPr>
                <w:rFonts w:ascii="Times New Roman" w:hAnsi="Times New Roman"/>
                <w:color w:val="000000"/>
                <w:sz w:val="18"/>
                <w:szCs w:val="18"/>
              </w:rPr>
              <w:t>Значение показателя с учетом веса</w:t>
            </w:r>
          </w:p>
          <w:p w:rsidR="0027436C" w:rsidRPr="0062520E" w:rsidRDefault="0027436C" w:rsidP="00137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значение веса - </w:t>
            </w:r>
            <w:r w:rsidR="001373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648B3" w:rsidRPr="0062520E" w:rsidRDefault="001648B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520E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A949A1" w:rsidRPr="0062520E" w:rsidTr="00B17A39">
        <w:trPr>
          <w:trHeight w:val="301"/>
        </w:trPr>
        <w:tc>
          <w:tcPr>
            <w:tcW w:w="3431" w:type="dxa"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МРКУК 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РДК»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5D560F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5D560F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5D560F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C92629" w:rsidRDefault="005D560F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49</w:t>
            </w:r>
          </w:p>
        </w:tc>
      </w:tr>
      <w:tr w:rsidR="00A949A1" w:rsidRPr="0062520E" w:rsidTr="000052B6">
        <w:trPr>
          <w:trHeight w:val="270"/>
        </w:trPr>
        <w:tc>
          <w:tcPr>
            <w:tcW w:w="3431" w:type="dxa"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МРКУК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 досуга»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5D560F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5D560F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5D560F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C92629" w:rsidRDefault="005D560F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35</w:t>
            </w:r>
          </w:p>
        </w:tc>
      </w:tr>
      <w:tr w:rsidR="00A949A1" w:rsidRPr="0062520E" w:rsidTr="000052B6">
        <w:trPr>
          <w:trHeight w:val="270"/>
        </w:trPr>
        <w:tc>
          <w:tcPr>
            <w:tcW w:w="3431" w:type="dxa"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МКУК «Дворец культуры поселка </w:t>
            </w:r>
            <w:proofErr w:type="gram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Тёткино</w:t>
            </w:r>
            <w:proofErr w:type="gram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5D560F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5D560F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5D560F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C92629" w:rsidRDefault="005D560F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48,1</w:t>
            </w:r>
          </w:p>
        </w:tc>
      </w:tr>
      <w:tr w:rsidR="00A949A1" w:rsidRPr="0062520E" w:rsidTr="000052B6">
        <w:trPr>
          <w:trHeight w:val="270"/>
        </w:trPr>
        <w:tc>
          <w:tcPr>
            <w:tcW w:w="3431" w:type="dxa"/>
          </w:tcPr>
          <w:p w:rsidR="00A949A1" w:rsidRPr="000A4002" w:rsidRDefault="00A949A1" w:rsidP="00C05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Глушковская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ежпоселенческая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5D560F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C92629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31</w:t>
            </w:r>
          </w:p>
        </w:tc>
      </w:tr>
      <w:tr w:rsidR="00A949A1" w:rsidRPr="0062520E" w:rsidTr="000052B6">
        <w:trPr>
          <w:trHeight w:val="270"/>
        </w:trPr>
        <w:tc>
          <w:tcPr>
            <w:tcW w:w="3431" w:type="dxa"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Кульбакинский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B17A39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C92629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18</w:t>
            </w:r>
          </w:p>
        </w:tc>
      </w:tr>
      <w:tr w:rsidR="00A949A1" w:rsidRPr="0062520E" w:rsidTr="000052B6">
        <w:trPr>
          <w:trHeight w:val="270"/>
        </w:trPr>
        <w:tc>
          <w:tcPr>
            <w:tcW w:w="3431" w:type="dxa"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Дроновский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B17A39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9,9,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C92629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23,9</w:t>
            </w:r>
          </w:p>
        </w:tc>
      </w:tr>
      <w:tr w:rsidR="00A949A1" w:rsidRPr="0062520E" w:rsidTr="000052B6">
        <w:trPr>
          <w:trHeight w:val="270"/>
        </w:trPr>
        <w:tc>
          <w:tcPr>
            <w:tcW w:w="3431" w:type="dxa"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Будкинский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B17A39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C92629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18</w:t>
            </w:r>
          </w:p>
        </w:tc>
      </w:tr>
      <w:tr w:rsidR="00A949A1" w:rsidRPr="0062520E" w:rsidTr="000052B6">
        <w:trPr>
          <w:trHeight w:val="270"/>
        </w:trPr>
        <w:tc>
          <w:tcPr>
            <w:tcW w:w="3431" w:type="dxa"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Званновский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СДК»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B17A39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C92629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23,9</w:t>
            </w:r>
          </w:p>
        </w:tc>
      </w:tr>
      <w:tr w:rsidR="00A949A1" w:rsidRPr="0062520E" w:rsidTr="000052B6">
        <w:trPr>
          <w:trHeight w:val="270"/>
        </w:trPr>
        <w:tc>
          <w:tcPr>
            <w:tcW w:w="3431" w:type="dxa"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Попово-Лежачанский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B17A39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C92629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29</w:t>
            </w:r>
          </w:p>
        </w:tc>
      </w:tr>
      <w:tr w:rsidR="00A949A1" w:rsidRPr="0062520E" w:rsidTr="000052B6">
        <w:trPr>
          <w:trHeight w:val="270"/>
        </w:trPr>
        <w:tc>
          <w:tcPr>
            <w:tcW w:w="3431" w:type="dxa"/>
          </w:tcPr>
          <w:p w:rsidR="00A949A1" w:rsidRPr="000A4002" w:rsidRDefault="00A949A1" w:rsidP="00C05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МКУК  «</w:t>
            </w:r>
            <w:proofErr w:type="spellStart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Нижнемордокский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ЦСДК»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B17A39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7476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5842FE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1" w:rsidRPr="00841FD2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A1" w:rsidRPr="00C92629" w:rsidRDefault="00B17A39" w:rsidP="002360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35</w:t>
            </w:r>
          </w:p>
        </w:tc>
      </w:tr>
    </w:tbl>
    <w:p w:rsidR="00100817" w:rsidRDefault="00100817" w:rsidP="001373AC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</w:p>
    <w:p w:rsidR="009810AA" w:rsidRPr="0062520E" w:rsidRDefault="00907C70" w:rsidP="001373AC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62520E">
        <w:rPr>
          <w:rFonts w:ascii="Times New Roman" w:eastAsiaTheme="minorHAnsi" w:hAnsi="Times New Roman"/>
          <w:sz w:val="24"/>
          <w:szCs w:val="24"/>
        </w:rPr>
        <w:t xml:space="preserve">По четвертому критерию </w:t>
      </w:r>
      <w:r w:rsidRPr="0062520E">
        <w:rPr>
          <w:rFonts w:ascii="Times New Roman" w:hAnsi="Times New Roman"/>
          <w:b/>
          <w:sz w:val="24"/>
          <w:szCs w:val="24"/>
        </w:rPr>
        <w:t>«</w:t>
      </w:r>
      <w:r w:rsidRPr="0062520E">
        <w:rPr>
          <w:rFonts w:ascii="Times New Roman" w:hAnsi="Times New Roman"/>
          <w:sz w:val="24"/>
          <w:szCs w:val="24"/>
        </w:rPr>
        <w:t xml:space="preserve">Доброжелательность, вежливость работников </w:t>
      </w:r>
      <w:r w:rsidR="001373AC" w:rsidRPr="0062520E">
        <w:rPr>
          <w:rFonts w:ascii="Times New Roman" w:hAnsi="Times New Roman"/>
          <w:sz w:val="24"/>
          <w:szCs w:val="24"/>
        </w:rPr>
        <w:t>организации»</w:t>
      </w:r>
      <w:r w:rsidR="001373AC" w:rsidRPr="0062520E">
        <w:rPr>
          <w:rFonts w:ascii="Times New Roman" w:eastAsiaTheme="minorHAnsi" w:hAnsi="Times New Roman"/>
          <w:sz w:val="24"/>
          <w:szCs w:val="24"/>
        </w:rPr>
        <w:t xml:space="preserve"> данные</w:t>
      </w:r>
      <w:r w:rsidR="009810AA" w:rsidRPr="0062520E">
        <w:rPr>
          <w:rFonts w:ascii="Times New Roman" w:eastAsiaTheme="minorHAnsi" w:hAnsi="Times New Roman"/>
          <w:sz w:val="24"/>
          <w:szCs w:val="24"/>
        </w:rPr>
        <w:t xml:space="preserve"> пре</w:t>
      </w:r>
      <w:r w:rsidR="0027436C">
        <w:rPr>
          <w:rFonts w:ascii="Times New Roman" w:eastAsiaTheme="minorHAnsi" w:hAnsi="Times New Roman"/>
          <w:sz w:val="24"/>
          <w:szCs w:val="24"/>
        </w:rPr>
        <w:t>дставлены в таблице 5</w:t>
      </w:r>
      <w:r w:rsidR="009810AA" w:rsidRPr="0062520E">
        <w:rPr>
          <w:rFonts w:ascii="Times New Roman" w:eastAsiaTheme="minorHAnsi" w:hAnsi="Times New Roman"/>
          <w:sz w:val="24"/>
          <w:szCs w:val="24"/>
        </w:rPr>
        <w:t>.</w:t>
      </w:r>
    </w:p>
    <w:p w:rsidR="00F06DBF" w:rsidRDefault="009810AA" w:rsidP="001373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62520E">
        <w:rPr>
          <w:rFonts w:ascii="Times New Roman" w:eastAsiaTheme="minorHAnsi" w:hAnsi="Times New Roman"/>
          <w:sz w:val="24"/>
          <w:szCs w:val="24"/>
        </w:rPr>
        <w:t xml:space="preserve">Оценка проведена методом анкетирования респондентов с фиксацией полученных результатов.  </w:t>
      </w:r>
    </w:p>
    <w:p w:rsidR="00F06DBF" w:rsidRDefault="00F06DBF" w:rsidP="002C63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F06DBF">
        <w:rPr>
          <w:rFonts w:ascii="Times New Roman" w:eastAsiaTheme="minorHAnsi" w:hAnsi="Times New Roman"/>
          <w:sz w:val="24"/>
          <w:szCs w:val="24"/>
        </w:rPr>
        <w:t>Таблица 5. Сводная таблица по четвертому критерию</w:t>
      </w:r>
      <w:r w:rsidRPr="00F06DBF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F06DBF">
        <w:rPr>
          <w:rFonts w:ascii="Times New Roman" w:eastAsiaTheme="minorHAnsi" w:hAnsi="Times New Roman"/>
          <w:sz w:val="24"/>
          <w:szCs w:val="24"/>
        </w:rPr>
        <w:t>«Доброжелательность, вежливость работников организации»</w:t>
      </w:r>
    </w:p>
    <w:p w:rsidR="00F06DBF" w:rsidRPr="0062520E" w:rsidRDefault="00F06DBF" w:rsidP="002C63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14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30"/>
        <w:gridCol w:w="1847"/>
        <w:gridCol w:w="1417"/>
        <w:gridCol w:w="2555"/>
        <w:gridCol w:w="1554"/>
        <w:gridCol w:w="1842"/>
        <w:gridCol w:w="1200"/>
        <w:gridCol w:w="912"/>
      </w:tblGrid>
      <w:tr w:rsidR="004A2B09" w:rsidRPr="0062520E" w:rsidTr="0068090C">
        <w:trPr>
          <w:trHeight w:val="2417"/>
        </w:trPr>
        <w:tc>
          <w:tcPr>
            <w:tcW w:w="3430" w:type="dxa"/>
            <w:shd w:val="clear" w:color="auto" w:fill="auto"/>
            <w:hideMark/>
          </w:tcPr>
          <w:p w:rsidR="004A2B09" w:rsidRPr="0062520E" w:rsidRDefault="004A2B09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520E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Организации</w:t>
            </w:r>
          </w:p>
        </w:tc>
        <w:tc>
          <w:tcPr>
            <w:tcW w:w="1847" w:type="dxa"/>
            <w:shd w:val="clear" w:color="auto" w:fill="auto"/>
            <w:hideMark/>
          </w:tcPr>
          <w:p w:rsidR="004A2B09" w:rsidRPr="0062520E" w:rsidRDefault="004A2B09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520E">
              <w:rPr>
                <w:rFonts w:ascii="Times New Roman" w:hAnsi="Times New Roman"/>
                <w:sz w:val="20"/>
                <w:szCs w:val="20"/>
                <w:lang w:eastAsia="ru-RU"/>
              </w:rPr>
              <w:t>4.1.Доля получателей услуг, удовлетворённых доброжелательностью, вежливостью работников организации</w:t>
            </w:r>
          </w:p>
        </w:tc>
        <w:tc>
          <w:tcPr>
            <w:tcW w:w="1417" w:type="dxa"/>
          </w:tcPr>
          <w:p w:rsidR="004A2B09" w:rsidRPr="004665AC" w:rsidRDefault="004A2B09" w:rsidP="004A2B09">
            <w:pPr>
              <w:pStyle w:val="a6"/>
              <w:spacing w:after="0" w:line="240" w:lineRule="auto"/>
              <w:ind w:left="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  <w:r w:rsidRPr="004665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Значение показателя с учетом веса</w:t>
            </w:r>
          </w:p>
          <w:p w:rsidR="004A2B09" w:rsidRPr="0062520E" w:rsidRDefault="004A2B09" w:rsidP="0013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значение веса -</w:t>
            </w:r>
            <w:r w:rsidR="001373AC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5" w:type="dxa"/>
            <w:shd w:val="clear" w:color="auto" w:fill="auto"/>
            <w:hideMark/>
          </w:tcPr>
          <w:p w:rsidR="004A2B09" w:rsidRPr="0062520E" w:rsidRDefault="004A2B09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520E">
              <w:rPr>
                <w:rFonts w:ascii="Times New Roman" w:hAnsi="Times New Roman"/>
                <w:sz w:val="20"/>
                <w:szCs w:val="20"/>
                <w:lang w:eastAsia="ru-RU"/>
              </w:rPr>
              <w:t>4.2.</w:t>
            </w:r>
            <w:r w:rsidRPr="0062520E">
              <w:rPr>
                <w:rFonts w:ascii="Times New Roman" w:hAnsi="Times New Roman"/>
                <w:sz w:val="20"/>
                <w:szCs w:val="20"/>
              </w:rPr>
              <w:t xml:space="preserve">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</w:t>
            </w:r>
          </w:p>
        </w:tc>
        <w:tc>
          <w:tcPr>
            <w:tcW w:w="1554" w:type="dxa"/>
          </w:tcPr>
          <w:p w:rsidR="004A2B09" w:rsidRPr="004665AC" w:rsidRDefault="004A2B09" w:rsidP="004A2B09">
            <w:pPr>
              <w:pStyle w:val="a6"/>
              <w:spacing w:after="0" w:line="240" w:lineRule="auto"/>
              <w:ind w:left="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4.2</w:t>
            </w:r>
            <w:r w:rsidRPr="004665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Значение показателя с учетом веса</w:t>
            </w:r>
          </w:p>
          <w:p w:rsidR="004A2B09" w:rsidRPr="0062520E" w:rsidRDefault="004A2B09" w:rsidP="001373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(значение веса - </w:t>
            </w:r>
            <w:r w:rsidR="001373A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842" w:type="dxa"/>
            <w:shd w:val="clear" w:color="auto" w:fill="auto"/>
            <w:hideMark/>
          </w:tcPr>
          <w:p w:rsidR="004A2B09" w:rsidRPr="0062520E" w:rsidRDefault="004A2B09" w:rsidP="009810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20E">
              <w:rPr>
                <w:rFonts w:ascii="Times New Roman" w:hAnsi="Times New Roman" w:cs="Times New Roman"/>
              </w:rPr>
              <w:t>4.3.Доля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1200" w:type="dxa"/>
          </w:tcPr>
          <w:p w:rsidR="004A2B09" w:rsidRPr="004665AC" w:rsidRDefault="004A2B09" w:rsidP="004A2B09">
            <w:pPr>
              <w:pStyle w:val="a6"/>
              <w:spacing w:after="0" w:line="240" w:lineRule="auto"/>
              <w:ind w:left="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4.3</w:t>
            </w:r>
            <w:r w:rsidRPr="004665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Значение показателя с учетом веса</w:t>
            </w:r>
          </w:p>
          <w:p w:rsidR="004A2B09" w:rsidRPr="0062520E" w:rsidRDefault="004A2B09" w:rsidP="0013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значение веса - </w:t>
            </w:r>
            <w:r w:rsidR="001373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912" w:type="dxa"/>
            <w:shd w:val="clear" w:color="auto" w:fill="auto"/>
            <w:hideMark/>
          </w:tcPr>
          <w:p w:rsidR="004A2B09" w:rsidRPr="0062520E" w:rsidRDefault="004A2B09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520E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B17A39" w:rsidRPr="0062520E" w:rsidTr="00BB784F">
        <w:trPr>
          <w:trHeight w:val="400"/>
        </w:trPr>
        <w:tc>
          <w:tcPr>
            <w:tcW w:w="3430" w:type="dxa"/>
          </w:tcPr>
          <w:p w:rsidR="00B17A39" w:rsidRPr="00605DA4" w:rsidRDefault="00B17A39" w:rsidP="002D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МРКУК 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РДК»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17A39" w:rsidRPr="0034327F" w:rsidRDefault="00B17A39" w:rsidP="00E567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B17A39" w:rsidRPr="00DC6922" w:rsidRDefault="00B17A39" w:rsidP="00734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B17A39" w:rsidRPr="0034327F" w:rsidRDefault="00B17A39" w:rsidP="00734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vAlign w:val="center"/>
          </w:tcPr>
          <w:p w:rsidR="00B17A39" w:rsidRPr="00DC6922" w:rsidRDefault="00B17A39" w:rsidP="00734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B17A39" w:rsidRPr="0034327F" w:rsidRDefault="00B17A39" w:rsidP="00734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 w:rsidR="00B17A39" w:rsidRPr="00DC6922" w:rsidRDefault="00B17A39" w:rsidP="00734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B17A39" w:rsidRPr="00DC6922" w:rsidRDefault="00B17A39" w:rsidP="00734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100</w:t>
            </w:r>
          </w:p>
        </w:tc>
      </w:tr>
      <w:tr w:rsidR="00B17A39" w:rsidRPr="0062520E" w:rsidTr="0068090C">
        <w:trPr>
          <w:trHeight w:val="211"/>
        </w:trPr>
        <w:tc>
          <w:tcPr>
            <w:tcW w:w="3430" w:type="dxa"/>
          </w:tcPr>
          <w:p w:rsidR="00B17A39" w:rsidRPr="00605DA4" w:rsidRDefault="00B17A39" w:rsidP="002D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МРКУК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 досуга»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17A39" w:rsidRPr="0034327F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B17A39" w:rsidRPr="0034327F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B17A39" w:rsidRPr="0034327F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100</w:t>
            </w:r>
          </w:p>
        </w:tc>
      </w:tr>
      <w:tr w:rsidR="00B17A39" w:rsidRPr="0062520E" w:rsidTr="0068090C">
        <w:trPr>
          <w:trHeight w:val="211"/>
        </w:trPr>
        <w:tc>
          <w:tcPr>
            <w:tcW w:w="3430" w:type="dxa"/>
          </w:tcPr>
          <w:p w:rsidR="00B17A39" w:rsidRPr="00605DA4" w:rsidRDefault="00B17A39" w:rsidP="002D42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МКУК «Дворец культуры поселка </w:t>
            </w:r>
            <w:proofErr w:type="gram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Тёткино</w:t>
            </w:r>
            <w:proofErr w:type="gram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17A39" w:rsidRPr="0034327F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B17A39" w:rsidRPr="0034327F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B17A39" w:rsidRPr="0034327F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100</w:t>
            </w:r>
          </w:p>
        </w:tc>
      </w:tr>
      <w:tr w:rsidR="00B17A39" w:rsidRPr="0062520E" w:rsidTr="0068090C">
        <w:trPr>
          <w:trHeight w:val="211"/>
        </w:trPr>
        <w:tc>
          <w:tcPr>
            <w:tcW w:w="3430" w:type="dxa"/>
          </w:tcPr>
          <w:p w:rsidR="00B17A39" w:rsidRPr="000A4002" w:rsidRDefault="00B17A39" w:rsidP="002D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Глушковская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ежпоселенческая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библиотека»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17A39" w:rsidRPr="0034327F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  <w:vAlign w:val="center"/>
          </w:tcPr>
          <w:p w:rsidR="00B17A39" w:rsidRPr="00DC6922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39,2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B17A39" w:rsidRPr="0034327F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1554" w:type="dxa"/>
            <w:vAlign w:val="center"/>
          </w:tcPr>
          <w:p w:rsidR="00B17A39" w:rsidRPr="00DC6922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39,2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B17A39" w:rsidRPr="0034327F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1200" w:type="dxa"/>
            <w:vAlign w:val="center"/>
          </w:tcPr>
          <w:p w:rsidR="00B17A39" w:rsidRPr="00DC6922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19,8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B17A39" w:rsidRPr="00DC6922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98,2</w:t>
            </w:r>
          </w:p>
        </w:tc>
      </w:tr>
      <w:tr w:rsidR="00B17A39" w:rsidRPr="0062520E" w:rsidTr="0068090C">
        <w:trPr>
          <w:trHeight w:val="211"/>
        </w:trPr>
        <w:tc>
          <w:tcPr>
            <w:tcW w:w="3430" w:type="dxa"/>
          </w:tcPr>
          <w:p w:rsidR="00B17A39" w:rsidRPr="00605DA4" w:rsidRDefault="00B17A39" w:rsidP="002D42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Кульбакинский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17A39" w:rsidRPr="0034327F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B17A39" w:rsidRPr="0034327F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B17A39" w:rsidRPr="0034327F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100</w:t>
            </w:r>
          </w:p>
        </w:tc>
      </w:tr>
      <w:tr w:rsidR="00B17A39" w:rsidRPr="0062520E" w:rsidTr="0068090C">
        <w:trPr>
          <w:trHeight w:val="211"/>
        </w:trPr>
        <w:tc>
          <w:tcPr>
            <w:tcW w:w="3430" w:type="dxa"/>
          </w:tcPr>
          <w:p w:rsidR="00B17A39" w:rsidRPr="00605DA4" w:rsidRDefault="00B17A39" w:rsidP="002D42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Дроновский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17A39" w:rsidRPr="0034327F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B17A39" w:rsidRPr="0034327F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B17A39" w:rsidRPr="0034327F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100</w:t>
            </w:r>
          </w:p>
        </w:tc>
      </w:tr>
      <w:tr w:rsidR="00B17A39" w:rsidRPr="0062520E" w:rsidTr="0068090C">
        <w:trPr>
          <w:trHeight w:val="211"/>
        </w:trPr>
        <w:tc>
          <w:tcPr>
            <w:tcW w:w="3430" w:type="dxa"/>
          </w:tcPr>
          <w:p w:rsidR="00B17A39" w:rsidRPr="00605DA4" w:rsidRDefault="00B17A39" w:rsidP="002D42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Будкинский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17A39" w:rsidRPr="0034327F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17A39" w:rsidRPr="00DC6922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B17A39" w:rsidRPr="0034327F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B17A39" w:rsidRPr="00DC6922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B17A39" w:rsidRPr="0034327F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17A39" w:rsidRPr="00DC6922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B17A39" w:rsidRPr="00DC6922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17A39" w:rsidRPr="0062520E" w:rsidTr="0068090C">
        <w:trPr>
          <w:trHeight w:val="211"/>
        </w:trPr>
        <w:tc>
          <w:tcPr>
            <w:tcW w:w="3430" w:type="dxa"/>
          </w:tcPr>
          <w:p w:rsidR="00B17A39" w:rsidRPr="00605DA4" w:rsidRDefault="00B17A39" w:rsidP="002D42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Званновский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СДК» 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17A39" w:rsidRPr="0034327F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B17A39" w:rsidRPr="0034327F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B17A39" w:rsidRPr="0034327F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100</w:t>
            </w:r>
          </w:p>
        </w:tc>
      </w:tr>
      <w:tr w:rsidR="00B17A39" w:rsidRPr="0062520E" w:rsidTr="0068090C">
        <w:trPr>
          <w:trHeight w:val="211"/>
        </w:trPr>
        <w:tc>
          <w:tcPr>
            <w:tcW w:w="3430" w:type="dxa"/>
          </w:tcPr>
          <w:p w:rsidR="00B17A39" w:rsidRPr="00605DA4" w:rsidRDefault="00B17A39" w:rsidP="002D42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Попово-Лежачанский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17A39" w:rsidRPr="0034327F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B17A39" w:rsidRPr="00DC6922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B17A39" w:rsidRPr="0034327F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vAlign w:val="center"/>
          </w:tcPr>
          <w:p w:rsidR="00B17A39" w:rsidRPr="00DC6922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B17A39" w:rsidRPr="0034327F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1200" w:type="dxa"/>
            <w:vAlign w:val="center"/>
          </w:tcPr>
          <w:p w:rsidR="00B17A39" w:rsidRPr="00DC6922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19,8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B17A39" w:rsidRPr="00DC6922" w:rsidRDefault="00B17A39" w:rsidP="00EF7B6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99,8</w:t>
            </w:r>
          </w:p>
        </w:tc>
      </w:tr>
      <w:tr w:rsidR="00B17A39" w:rsidRPr="0062520E" w:rsidTr="0068090C">
        <w:trPr>
          <w:trHeight w:val="211"/>
        </w:trPr>
        <w:tc>
          <w:tcPr>
            <w:tcW w:w="3430" w:type="dxa"/>
          </w:tcPr>
          <w:p w:rsidR="00B17A39" w:rsidRPr="000A4002" w:rsidRDefault="00B17A39" w:rsidP="002D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МКУК  «</w:t>
            </w:r>
            <w:proofErr w:type="spellStart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Нижнемордокский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ЦСДК»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17A39" w:rsidRPr="0034327F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B17A39" w:rsidRPr="0034327F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554" w:type="dxa"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B17A39" w:rsidRPr="0034327F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B17A39" w:rsidRPr="00DC6922" w:rsidRDefault="00B17A39" w:rsidP="002D42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100</w:t>
            </w:r>
          </w:p>
        </w:tc>
      </w:tr>
    </w:tbl>
    <w:p w:rsidR="009810AA" w:rsidRPr="0062520E" w:rsidRDefault="009810AA" w:rsidP="009810A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2520E">
        <w:rPr>
          <w:rFonts w:ascii="Times New Roman" w:eastAsiaTheme="minorHAnsi" w:hAnsi="Times New Roman"/>
          <w:sz w:val="24"/>
          <w:szCs w:val="24"/>
        </w:rPr>
        <w:t xml:space="preserve">По пятому критерию </w:t>
      </w:r>
      <w:r w:rsidR="00B46EFF" w:rsidRPr="0062520E">
        <w:rPr>
          <w:rFonts w:ascii="Times New Roman" w:eastAsiaTheme="minorHAnsi" w:hAnsi="Times New Roman"/>
          <w:sz w:val="24"/>
          <w:szCs w:val="24"/>
        </w:rPr>
        <w:t>«</w:t>
      </w:r>
      <w:r w:rsidR="00B46EFF" w:rsidRPr="0062520E">
        <w:rPr>
          <w:rFonts w:ascii="Times New Roman" w:hAnsi="Times New Roman"/>
          <w:sz w:val="24"/>
          <w:szCs w:val="24"/>
        </w:rPr>
        <w:t xml:space="preserve">Удовлетворенность условиями оказания </w:t>
      </w:r>
      <w:r w:rsidR="002C635D" w:rsidRPr="0062520E">
        <w:rPr>
          <w:rFonts w:ascii="Times New Roman" w:hAnsi="Times New Roman"/>
          <w:sz w:val="24"/>
          <w:szCs w:val="24"/>
        </w:rPr>
        <w:t>услуг»</w:t>
      </w:r>
      <w:r w:rsidR="002C635D" w:rsidRPr="0062520E">
        <w:rPr>
          <w:rFonts w:ascii="Times New Roman" w:hAnsi="Times New Roman"/>
          <w:b/>
          <w:sz w:val="24"/>
          <w:szCs w:val="24"/>
        </w:rPr>
        <w:t xml:space="preserve"> </w:t>
      </w:r>
      <w:r w:rsidR="002C635D" w:rsidRPr="0062520E">
        <w:rPr>
          <w:rFonts w:ascii="Times New Roman" w:eastAsiaTheme="minorHAnsi" w:hAnsi="Times New Roman"/>
          <w:sz w:val="24"/>
          <w:szCs w:val="24"/>
        </w:rPr>
        <w:t>данные</w:t>
      </w:r>
      <w:r w:rsidRPr="0062520E">
        <w:rPr>
          <w:rFonts w:ascii="Times New Roman" w:eastAsiaTheme="minorHAnsi" w:hAnsi="Times New Roman"/>
          <w:sz w:val="24"/>
          <w:szCs w:val="24"/>
        </w:rPr>
        <w:t xml:space="preserve"> представлены в таблице 6.</w:t>
      </w:r>
    </w:p>
    <w:p w:rsidR="009810AA" w:rsidRPr="0062520E" w:rsidRDefault="009810AA" w:rsidP="009810A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2520E">
        <w:rPr>
          <w:rFonts w:ascii="Times New Roman" w:eastAsiaTheme="minorHAnsi" w:hAnsi="Times New Roman"/>
          <w:sz w:val="24"/>
          <w:szCs w:val="24"/>
        </w:rPr>
        <w:t>Таблица 6. Сводная таблица по пятому критерию «Удовлетворенность условиями оказания услуг»</w:t>
      </w:r>
    </w:p>
    <w:tbl>
      <w:tblPr>
        <w:tblW w:w="14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1"/>
        <w:gridCol w:w="1701"/>
        <w:gridCol w:w="1467"/>
        <w:gridCol w:w="1865"/>
        <w:gridCol w:w="1659"/>
        <w:gridCol w:w="1720"/>
        <w:gridCol w:w="1510"/>
        <w:gridCol w:w="1807"/>
      </w:tblGrid>
      <w:tr w:rsidR="004A2B09" w:rsidRPr="0062520E" w:rsidTr="0041324B">
        <w:trPr>
          <w:trHeight w:val="751"/>
        </w:trPr>
        <w:tc>
          <w:tcPr>
            <w:tcW w:w="3001" w:type="dxa"/>
            <w:shd w:val="clear" w:color="auto" w:fill="auto"/>
            <w:noWrap/>
            <w:hideMark/>
          </w:tcPr>
          <w:p w:rsidR="004A2B09" w:rsidRPr="0062520E" w:rsidRDefault="004A2B09" w:rsidP="00981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520E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4A2B09" w:rsidRPr="0062520E" w:rsidRDefault="004A2B09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520E">
              <w:rPr>
                <w:rFonts w:ascii="Times New Roman" w:hAnsi="Times New Roman"/>
                <w:sz w:val="20"/>
                <w:szCs w:val="20"/>
                <w:lang w:eastAsia="ru-RU"/>
              </w:rPr>
              <w:t>5.1 Доля получателей услуг, которые готовы рекомендовать организацию родственникам и знакомым</w:t>
            </w:r>
          </w:p>
        </w:tc>
        <w:tc>
          <w:tcPr>
            <w:tcW w:w="1467" w:type="dxa"/>
          </w:tcPr>
          <w:p w:rsidR="004A2B09" w:rsidRPr="004665AC" w:rsidRDefault="004A2B09" w:rsidP="004A2B09">
            <w:pPr>
              <w:pStyle w:val="a6"/>
              <w:spacing w:after="0" w:line="240" w:lineRule="auto"/>
              <w:ind w:left="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 xml:space="preserve">5.1 </w:t>
            </w:r>
            <w:r w:rsidRPr="004665AC">
              <w:rPr>
                <w:rFonts w:ascii="Times New Roman" w:hAnsi="Times New Roman"/>
                <w:color w:val="000000"/>
                <w:sz w:val="18"/>
                <w:szCs w:val="18"/>
              </w:rPr>
              <w:t>Значение показателя с учетом веса</w:t>
            </w:r>
          </w:p>
          <w:p w:rsidR="004A2B09" w:rsidRPr="0062520E" w:rsidRDefault="004A2B09" w:rsidP="0013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значение веса - </w:t>
            </w:r>
            <w:r w:rsidR="001373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865" w:type="dxa"/>
            <w:shd w:val="clear" w:color="auto" w:fill="auto"/>
            <w:hideMark/>
          </w:tcPr>
          <w:p w:rsidR="004A2B09" w:rsidRPr="0062520E" w:rsidRDefault="004A2B09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520E">
              <w:rPr>
                <w:rFonts w:ascii="Times New Roman" w:hAnsi="Times New Roman"/>
                <w:sz w:val="20"/>
                <w:szCs w:val="20"/>
                <w:lang w:eastAsia="ru-RU"/>
              </w:rPr>
              <w:t>5.2 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659" w:type="dxa"/>
          </w:tcPr>
          <w:p w:rsidR="004A2B09" w:rsidRPr="004665AC" w:rsidRDefault="004A2B09" w:rsidP="004A2B09">
            <w:pPr>
              <w:pStyle w:val="a6"/>
              <w:spacing w:after="0" w:line="240" w:lineRule="auto"/>
              <w:ind w:left="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  <w:r w:rsidRPr="004665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Значение показателя с учетом веса</w:t>
            </w:r>
          </w:p>
          <w:p w:rsidR="004A2B09" w:rsidRPr="0062520E" w:rsidRDefault="004A2B09" w:rsidP="0013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значение веса - </w:t>
            </w:r>
            <w:r w:rsidR="001373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720" w:type="dxa"/>
            <w:shd w:val="clear" w:color="auto" w:fill="auto"/>
            <w:hideMark/>
          </w:tcPr>
          <w:p w:rsidR="004A2B09" w:rsidRPr="0062520E" w:rsidRDefault="004A2B09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520E">
              <w:rPr>
                <w:rFonts w:ascii="Times New Roman" w:hAnsi="Times New Roman"/>
                <w:sz w:val="20"/>
                <w:szCs w:val="20"/>
                <w:lang w:eastAsia="ru-RU"/>
              </w:rPr>
              <w:t>5.3 Доля получателей услуг, удовлетворенных в целом условиями оказания услуг в организации</w:t>
            </w:r>
          </w:p>
        </w:tc>
        <w:tc>
          <w:tcPr>
            <w:tcW w:w="1510" w:type="dxa"/>
          </w:tcPr>
          <w:p w:rsidR="004A2B09" w:rsidRPr="004665AC" w:rsidRDefault="004A2B09" w:rsidP="004A2B09">
            <w:pPr>
              <w:pStyle w:val="a6"/>
              <w:spacing w:after="0" w:line="240" w:lineRule="auto"/>
              <w:ind w:left="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  <w:r w:rsidRPr="004665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Значение показателя с учетом веса</w:t>
            </w:r>
          </w:p>
          <w:p w:rsidR="004A2B09" w:rsidRPr="0062520E" w:rsidRDefault="004A2B09" w:rsidP="004A2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значение веса -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50)</w:t>
            </w:r>
          </w:p>
        </w:tc>
        <w:tc>
          <w:tcPr>
            <w:tcW w:w="1807" w:type="dxa"/>
            <w:shd w:val="clear" w:color="auto" w:fill="auto"/>
            <w:hideMark/>
          </w:tcPr>
          <w:p w:rsidR="004A2B09" w:rsidRPr="0062520E" w:rsidRDefault="004A2B09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520E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A949A1" w:rsidRPr="0062520E" w:rsidTr="008C42C1">
        <w:trPr>
          <w:trHeight w:val="166"/>
        </w:trPr>
        <w:tc>
          <w:tcPr>
            <w:tcW w:w="3001" w:type="dxa"/>
            <w:noWrap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МРКУК 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РДК»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949A1" w:rsidRPr="0062520E" w:rsidRDefault="00EB1A25" w:rsidP="00F971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467" w:type="dxa"/>
            <w:vAlign w:val="center"/>
          </w:tcPr>
          <w:p w:rsidR="00A949A1" w:rsidRPr="00DC6922" w:rsidRDefault="00EB1A25" w:rsidP="00F971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:rsidR="00A949A1" w:rsidRPr="0062520E" w:rsidRDefault="00EB1A25" w:rsidP="00F971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659" w:type="dxa"/>
            <w:vAlign w:val="center"/>
          </w:tcPr>
          <w:p w:rsidR="00A949A1" w:rsidRPr="00DC6922" w:rsidRDefault="00EB1A25" w:rsidP="00F971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A949A1" w:rsidRPr="0062520E" w:rsidRDefault="00EB1A25" w:rsidP="00F971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10" w:type="dxa"/>
            <w:vAlign w:val="center"/>
          </w:tcPr>
          <w:p w:rsidR="00A949A1" w:rsidRPr="00DC6922" w:rsidRDefault="00EB1A25" w:rsidP="00F971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A949A1" w:rsidRPr="00DC6922" w:rsidRDefault="00EB1A25" w:rsidP="00F971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EB1A25" w:rsidRPr="0062520E" w:rsidTr="008C42C1">
        <w:trPr>
          <w:trHeight w:val="220"/>
        </w:trPr>
        <w:tc>
          <w:tcPr>
            <w:tcW w:w="3001" w:type="dxa"/>
            <w:noWrap/>
          </w:tcPr>
          <w:p w:rsidR="00EB1A25" w:rsidRPr="00605DA4" w:rsidRDefault="00EB1A25" w:rsidP="00C05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МРКУК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 досуга»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B1A25" w:rsidRPr="0062520E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67" w:type="dxa"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:rsidR="00EB1A25" w:rsidRPr="0062520E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659" w:type="dxa"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EB1A25" w:rsidRPr="0062520E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10" w:type="dxa"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EB1A25" w:rsidRPr="0062520E" w:rsidTr="008C42C1">
        <w:trPr>
          <w:trHeight w:val="220"/>
        </w:trPr>
        <w:tc>
          <w:tcPr>
            <w:tcW w:w="3001" w:type="dxa"/>
            <w:noWrap/>
          </w:tcPr>
          <w:p w:rsidR="00EB1A25" w:rsidRPr="00605DA4" w:rsidRDefault="00EB1A25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МКУК «Дворец культуры поселка </w:t>
            </w:r>
            <w:proofErr w:type="gram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Тёткино</w:t>
            </w:r>
            <w:proofErr w:type="gram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B1A25" w:rsidRPr="0062520E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67" w:type="dxa"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:rsidR="00EB1A25" w:rsidRPr="0062520E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659" w:type="dxa"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EB1A25" w:rsidRPr="0062520E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10" w:type="dxa"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EB1A25" w:rsidRPr="0062520E" w:rsidTr="008C42C1">
        <w:trPr>
          <w:trHeight w:val="220"/>
        </w:trPr>
        <w:tc>
          <w:tcPr>
            <w:tcW w:w="3001" w:type="dxa"/>
            <w:noWrap/>
          </w:tcPr>
          <w:p w:rsidR="00EB1A25" w:rsidRPr="000A4002" w:rsidRDefault="00EB1A25" w:rsidP="00C05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Глушковская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ежпоселенческая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B1A25" w:rsidRPr="0062520E" w:rsidRDefault="00EB1A25" w:rsidP="00EF7B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</w:t>
            </w:r>
          </w:p>
        </w:tc>
        <w:tc>
          <w:tcPr>
            <w:tcW w:w="1467" w:type="dxa"/>
            <w:vAlign w:val="center"/>
          </w:tcPr>
          <w:p w:rsidR="00EB1A25" w:rsidRPr="00DC6922" w:rsidRDefault="00EB1A25" w:rsidP="00EF7B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29,7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:rsidR="00EB1A25" w:rsidRPr="0062520E" w:rsidRDefault="00EB1A25" w:rsidP="00EF7B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</w:t>
            </w:r>
          </w:p>
        </w:tc>
        <w:tc>
          <w:tcPr>
            <w:tcW w:w="1659" w:type="dxa"/>
            <w:vAlign w:val="center"/>
          </w:tcPr>
          <w:p w:rsidR="00EB1A25" w:rsidRPr="00DC6922" w:rsidRDefault="00EB1A25" w:rsidP="00EF7B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19,8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EB1A25" w:rsidRPr="0062520E" w:rsidRDefault="00EB1A25" w:rsidP="00EF7B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</w:t>
            </w:r>
          </w:p>
        </w:tc>
        <w:tc>
          <w:tcPr>
            <w:tcW w:w="1510" w:type="dxa"/>
            <w:vAlign w:val="center"/>
          </w:tcPr>
          <w:p w:rsidR="00EB1A25" w:rsidRPr="00DC6922" w:rsidRDefault="00EB1A25" w:rsidP="00EF7B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49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EB1A25" w:rsidRPr="00DC6922" w:rsidRDefault="00EB1A25" w:rsidP="00EF7B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98,5</w:t>
            </w:r>
          </w:p>
        </w:tc>
      </w:tr>
      <w:tr w:rsidR="00EB1A25" w:rsidRPr="0062520E" w:rsidTr="008C42C1">
        <w:trPr>
          <w:trHeight w:val="220"/>
        </w:trPr>
        <w:tc>
          <w:tcPr>
            <w:tcW w:w="3001" w:type="dxa"/>
            <w:noWrap/>
          </w:tcPr>
          <w:p w:rsidR="00EB1A25" w:rsidRPr="00605DA4" w:rsidRDefault="00EB1A25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Кульбакинский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B1A25" w:rsidRPr="0062520E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67" w:type="dxa"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:rsidR="00EB1A25" w:rsidRPr="0062520E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659" w:type="dxa"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EB1A25" w:rsidRPr="0062520E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10" w:type="dxa"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EB1A25" w:rsidRPr="0062520E" w:rsidTr="008C42C1">
        <w:trPr>
          <w:trHeight w:val="220"/>
        </w:trPr>
        <w:tc>
          <w:tcPr>
            <w:tcW w:w="3001" w:type="dxa"/>
            <w:noWrap/>
          </w:tcPr>
          <w:p w:rsidR="00EB1A25" w:rsidRPr="00605DA4" w:rsidRDefault="00EB1A25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Дроновский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B1A25" w:rsidRPr="0062520E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67" w:type="dxa"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:rsidR="00EB1A25" w:rsidRPr="0062520E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659" w:type="dxa"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EB1A25" w:rsidRPr="0062520E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10" w:type="dxa"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EB1A25" w:rsidRPr="0062520E" w:rsidTr="008C42C1">
        <w:trPr>
          <w:trHeight w:val="220"/>
        </w:trPr>
        <w:tc>
          <w:tcPr>
            <w:tcW w:w="3001" w:type="dxa"/>
            <w:noWrap/>
          </w:tcPr>
          <w:p w:rsidR="00EB1A25" w:rsidRPr="00605DA4" w:rsidRDefault="00EB1A25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Будкинский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B1A25" w:rsidRPr="0062520E" w:rsidRDefault="00EB1A25" w:rsidP="00F971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</w:t>
            </w:r>
          </w:p>
        </w:tc>
        <w:tc>
          <w:tcPr>
            <w:tcW w:w="1467" w:type="dxa"/>
            <w:vAlign w:val="center"/>
          </w:tcPr>
          <w:p w:rsidR="00EB1A25" w:rsidRPr="00DC6922" w:rsidRDefault="00EB1A25" w:rsidP="00F971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29,7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:rsidR="00EB1A25" w:rsidRPr="0062520E" w:rsidRDefault="00EB1A25" w:rsidP="00F971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</w:t>
            </w:r>
          </w:p>
        </w:tc>
        <w:tc>
          <w:tcPr>
            <w:tcW w:w="1659" w:type="dxa"/>
            <w:vAlign w:val="center"/>
          </w:tcPr>
          <w:p w:rsidR="00EB1A25" w:rsidRPr="00DC6922" w:rsidRDefault="00EB1A25" w:rsidP="00F971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19,8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EB1A25" w:rsidRPr="0062520E" w:rsidRDefault="00EB1A25" w:rsidP="00F971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</w:t>
            </w:r>
          </w:p>
        </w:tc>
        <w:tc>
          <w:tcPr>
            <w:tcW w:w="1510" w:type="dxa"/>
            <w:vAlign w:val="center"/>
          </w:tcPr>
          <w:p w:rsidR="00EB1A25" w:rsidRPr="00DC6922" w:rsidRDefault="00EB1A25" w:rsidP="00F971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49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EB1A25" w:rsidRPr="00DC6922" w:rsidRDefault="00EB1A25" w:rsidP="00CB1FF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98,5</w:t>
            </w:r>
          </w:p>
        </w:tc>
      </w:tr>
      <w:tr w:rsidR="00EB1A25" w:rsidRPr="0062520E" w:rsidTr="008C42C1">
        <w:trPr>
          <w:trHeight w:val="220"/>
        </w:trPr>
        <w:tc>
          <w:tcPr>
            <w:tcW w:w="3001" w:type="dxa"/>
            <w:noWrap/>
          </w:tcPr>
          <w:p w:rsidR="00EB1A25" w:rsidRPr="00605DA4" w:rsidRDefault="00EB1A25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Званновский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СДК»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B1A25" w:rsidRPr="0062520E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67" w:type="dxa"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:rsidR="00EB1A25" w:rsidRPr="0062520E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659" w:type="dxa"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EB1A25" w:rsidRPr="0062520E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10" w:type="dxa"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EB1A25" w:rsidRPr="0062520E" w:rsidTr="008C42C1">
        <w:trPr>
          <w:trHeight w:val="220"/>
        </w:trPr>
        <w:tc>
          <w:tcPr>
            <w:tcW w:w="3001" w:type="dxa"/>
            <w:noWrap/>
          </w:tcPr>
          <w:p w:rsidR="00EB1A25" w:rsidRPr="00605DA4" w:rsidRDefault="00EB1A25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Попово-Лежачанский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B1A25" w:rsidRPr="0062520E" w:rsidRDefault="00EB1A25" w:rsidP="00F971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67" w:type="dxa"/>
            <w:vAlign w:val="center"/>
          </w:tcPr>
          <w:p w:rsidR="00EB1A25" w:rsidRPr="00DC6922" w:rsidRDefault="00EB1A25" w:rsidP="00F971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:rsidR="00EB1A25" w:rsidRPr="0062520E" w:rsidRDefault="00EB1A25" w:rsidP="00F971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</w:t>
            </w:r>
          </w:p>
        </w:tc>
        <w:tc>
          <w:tcPr>
            <w:tcW w:w="1659" w:type="dxa"/>
            <w:vAlign w:val="center"/>
          </w:tcPr>
          <w:p w:rsidR="00EB1A25" w:rsidRPr="00DC6922" w:rsidRDefault="00EB1A25" w:rsidP="00F971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19,6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EB1A25" w:rsidRPr="0062520E" w:rsidRDefault="00EB1A25" w:rsidP="00F971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10" w:type="dxa"/>
            <w:vAlign w:val="center"/>
          </w:tcPr>
          <w:p w:rsidR="00EB1A25" w:rsidRPr="00DC6922" w:rsidRDefault="00EB1A25" w:rsidP="00F971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EB1A25" w:rsidRPr="00DC6922" w:rsidRDefault="00EB1A25" w:rsidP="00F971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99,6</w:t>
            </w:r>
          </w:p>
        </w:tc>
      </w:tr>
      <w:tr w:rsidR="00EB1A25" w:rsidRPr="0062520E" w:rsidTr="008C42C1">
        <w:trPr>
          <w:trHeight w:val="220"/>
        </w:trPr>
        <w:tc>
          <w:tcPr>
            <w:tcW w:w="3001" w:type="dxa"/>
            <w:noWrap/>
          </w:tcPr>
          <w:p w:rsidR="00EB1A25" w:rsidRPr="000A4002" w:rsidRDefault="00EB1A25" w:rsidP="00C05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МКУК  «</w:t>
            </w:r>
            <w:proofErr w:type="spellStart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Нижнемордокский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ЦСДК»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B1A25" w:rsidRPr="0062520E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67" w:type="dxa"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:rsidR="00EB1A25" w:rsidRPr="0062520E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659" w:type="dxa"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EB1A25" w:rsidRPr="0062520E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10" w:type="dxa"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50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EB1A25" w:rsidRPr="00DC6922" w:rsidRDefault="00EB1A25" w:rsidP="002D42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</w:tbl>
    <w:p w:rsidR="009810AA" w:rsidRPr="0062520E" w:rsidRDefault="009810AA" w:rsidP="009810A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2520E">
        <w:rPr>
          <w:rFonts w:ascii="Times New Roman" w:eastAsiaTheme="minorHAnsi" w:hAnsi="Times New Roman"/>
          <w:sz w:val="24"/>
          <w:szCs w:val="24"/>
        </w:rPr>
        <w:t>В таблице 7 представлены общие сведения по всем критериям анализируемых организаций</w:t>
      </w:r>
    </w:p>
    <w:p w:rsidR="009810AA" w:rsidRPr="0062520E" w:rsidRDefault="009810AA" w:rsidP="009810A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2520E">
        <w:rPr>
          <w:rFonts w:ascii="Times New Roman" w:eastAsiaTheme="minorHAnsi" w:hAnsi="Times New Roman"/>
          <w:sz w:val="24"/>
          <w:szCs w:val="24"/>
        </w:rPr>
        <w:t xml:space="preserve">Таблица 7. Сводная таблица по пяти критериям  </w:t>
      </w:r>
    </w:p>
    <w:tbl>
      <w:tblPr>
        <w:tblW w:w="14624" w:type="dxa"/>
        <w:tblInd w:w="113" w:type="dxa"/>
        <w:tblLayout w:type="fixed"/>
        <w:tblLook w:val="04A0"/>
      </w:tblPr>
      <w:tblGrid>
        <w:gridCol w:w="4985"/>
        <w:gridCol w:w="2268"/>
        <w:gridCol w:w="1701"/>
        <w:gridCol w:w="1701"/>
        <w:gridCol w:w="2268"/>
        <w:gridCol w:w="1701"/>
      </w:tblGrid>
      <w:tr w:rsidR="00716393" w:rsidRPr="0062520E" w:rsidTr="00E95B10">
        <w:trPr>
          <w:trHeight w:val="926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393" w:rsidRPr="0062520E" w:rsidRDefault="0071639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520E"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393" w:rsidRPr="0062520E" w:rsidRDefault="0071639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20E">
              <w:rPr>
                <w:rFonts w:ascii="Times New Roman" w:hAnsi="Times New Roman"/>
                <w:sz w:val="16"/>
                <w:szCs w:val="16"/>
                <w:lang w:eastAsia="ru-RU"/>
              </w:rPr>
              <w:t>Критерий 1. "Открытость и доступность информации об организации"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393" w:rsidRPr="0062520E" w:rsidRDefault="0071639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20E">
              <w:rPr>
                <w:rFonts w:ascii="Times New Roman" w:hAnsi="Times New Roman"/>
                <w:sz w:val="16"/>
                <w:szCs w:val="16"/>
                <w:lang w:eastAsia="ru-RU"/>
              </w:rPr>
              <w:t>Критерий 2. "Комфортность условий предоставления услуг 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393" w:rsidRPr="0062520E" w:rsidRDefault="0071639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20E">
              <w:rPr>
                <w:rFonts w:ascii="Times New Roman" w:hAnsi="Times New Roman"/>
                <w:sz w:val="16"/>
                <w:szCs w:val="16"/>
                <w:lang w:eastAsia="ru-RU"/>
              </w:rPr>
              <w:t>Критерий 3. "Доступность услуг для инвалидов"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393" w:rsidRPr="0062520E" w:rsidRDefault="0071639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20E">
              <w:rPr>
                <w:rFonts w:ascii="Times New Roman" w:hAnsi="Times New Roman"/>
                <w:sz w:val="16"/>
                <w:szCs w:val="16"/>
                <w:lang w:eastAsia="ru-RU"/>
              </w:rPr>
              <w:t>Критерий 4</w:t>
            </w:r>
          </w:p>
          <w:p w:rsidR="00716393" w:rsidRPr="0062520E" w:rsidRDefault="0071639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20E">
              <w:rPr>
                <w:rFonts w:ascii="Times New Roman" w:hAnsi="Times New Roman"/>
                <w:sz w:val="16"/>
                <w:szCs w:val="16"/>
                <w:lang w:eastAsia="ru-RU"/>
              </w:rPr>
              <w:t>"Доброжелательность, вежливость, работников организации".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393" w:rsidRPr="0062520E" w:rsidRDefault="00716393" w:rsidP="009810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20E">
              <w:rPr>
                <w:rFonts w:ascii="Times New Roman" w:hAnsi="Times New Roman"/>
                <w:sz w:val="16"/>
                <w:szCs w:val="16"/>
                <w:lang w:eastAsia="ru-RU"/>
              </w:rPr>
              <w:t>Критерий 5. "Удовлетворенность условиями оказания услуг"</w:t>
            </w:r>
          </w:p>
        </w:tc>
      </w:tr>
      <w:tr w:rsidR="00A949A1" w:rsidRPr="0062520E" w:rsidTr="00BF4D39">
        <w:trPr>
          <w:trHeight w:val="30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МРКУК 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РДК»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2D42B8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DC6922" w:rsidRDefault="002D42B8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2D42B8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2D42B8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2D42B8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949A1" w:rsidRPr="0062520E" w:rsidTr="00BF4D39">
        <w:trPr>
          <w:trHeight w:val="30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МРКУК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 досуга»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2D42B8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DC6922" w:rsidRDefault="002D42B8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2D42B8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2D42B8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2D42B8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949A1" w:rsidRPr="0062520E" w:rsidTr="00BF4D39">
        <w:trPr>
          <w:trHeight w:val="30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МКУК «Дворец культуры поселка </w:t>
            </w:r>
            <w:proofErr w:type="gram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Тёткино</w:t>
            </w:r>
            <w:proofErr w:type="gram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2D42B8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DC6922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949A1" w:rsidRPr="0062520E" w:rsidTr="00BF4D39">
        <w:trPr>
          <w:trHeight w:val="30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949A1" w:rsidRPr="000A4002" w:rsidRDefault="00A949A1" w:rsidP="00C05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Глушковская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ежпоселенческая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DC6922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949A1" w:rsidRPr="0062520E" w:rsidTr="00BF4D39">
        <w:trPr>
          <w:trHeight w:val="30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Кульбакинский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DC6922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949A1" w:rsidRPr="0062520E" w:rsidTr="00BF4D39">
        <w:trPr>
          <w:trHeight w:val="30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Дроновский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DC6922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949A1" w:rsidRPr="0062520E" w:rsidTr="00BF4D39">
        <w:trPr>
          <w:trHeight w:val="30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Будкинский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DC6922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949A1" w:rsidRPr="0062520E" w:rsidTr="00BF4D39">
        <w:trPr>
          <w:trHeight w:val="30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Званновский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СДК»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DC6922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949A1" w:rsidRPr="0062520E" w:rsidTr="00BF4D39">
        <w:trPr>
          <w:trHeight w:val="30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949A1" w:rsidRPr="00605DA4" w:rsidRDefault="00A949A1" w:rsidP="00C05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Попово-Лежачанский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DC6922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99,8,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949A1" w:rsidRPr="0062520E" w:rsidTr="00BF4D39">
        <w:trPr>
          <w:trHeight w:val="30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949A1" w:rsidRPr="000A4002" w:rsidRDefault="00A949A1" w:rsidP="00C05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МКУК  «</w:t>
            </w:r>
            <w:proofErr w:type="spellStart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Нижнемордокский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ЦСДК»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DC6922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A1" w:rsidRPr="0034327F" w:rsidRDefault="00E95B10" w:rsidP="00BF4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522A03" w:rsidRDefault="00522A03" w:rsidP="008D559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0621" w:rsidRDefault="003F0621" w:rsidP="0073043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559B" w:rsidRPr="0062520E" w:rsidRDefault="0062520E" w:rsidP="0062520E">
      <w:pPr>
        <w:widowControl w:val="0"/>
        <w:tabs>
          <w:tab w:val="left" w:pos="0"/>
        </w:tabs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8D559B" w:rsidRPr="0062520E">
        <w:rPr>
          <w:rFonts w:ascii="Times New Roman" w:hAnsi="Times New Roman"/>
          <w:b/>
          <w:sz w:val="28"/>
          <w:szCs w:val="28"/>
        </w:rPr>
        <w:t>Основные недостатки в работе учреждений культуры, выявленные в ходе сбора и обобщения информации о качестве условий оказания услуг</w:t>
      </w:r>
    </w:p>
    <w:p w:rsidR="00C11C37" w:rsidRDefault="00C11C37" w:rsidP="00C11C3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656CB" w:rsidRPr="00207E5C" w:rsidRDefault="00C11C37" w:rsidP="00A949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2520E">
        <w:rPr>
          <w:rFonts w:ascii="Times New Roman" w:hAnsi="Times New Roman"/>
          <w:b/>
          <w:sz w:val="24"/>
          <w:szCs w:val="24"/>
        </w:rPr>
        <w:t xml:space="preserve">В ходе сбора и </w:t>
      </w:r>
      <w:r w:rsidRPr="002429D8">
        <w:rPr>
          <w:rFonts w:ascii="Times New Roman" w:hAnsi="Times New Roman"/>
          <w:b/>
          <w:sz w:val="24"/>
          <w:szCs w:val="24"/>
        </w:rPr>
        <w:t>обобщения информации о качестве условий оказания услуг</w:t>
      </w:r>
      <w:r w:rsidR="00A64B1E" w:rsidRPr="00A64B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49A1" w:rsidRPr="00A949A1">
        <w:rPr>
          <w:rFonts w:ascii="Times New Roman" w:hAnsi="Times New Roman"/>
          <w:b/>
          <w:color w:val="000000"/>
          <w:sz w:val="24"/>
          <w:szCs w:val="24"/>
          <w:lang w:eastAsia="ru-RU"/>
        </w:rPr>
        <w:t>МРКУК «</w:t>
      </w:r>
      <w:proofErr w:type="spellStart"/>
      <w:r w:rsidR="00A949A1" w:rsidRPr="00A949A1">
        <w:rPr>
          <w:rFonts w:ascii="Times New Roman" w:hAnsi="Times New Roman"/>
          <w:b/>
          <w:color w:val="000000"/>
          <w:sz w:val="24"/>
          <w:szCs w:val="24"/>
          <w:lang w:eastAsia="ru-RU"/>
        </w:rPr>
        <w:t>Глушковский</w:t>
      </w:r>
      <w:proofErr w:type="spellEnd"/>
      <w:r w:rsidR="00A949A1" w:rsidRPr="00A949A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РДК»</w:t>
      </w:r>
      <w:r w:rsidR="00A949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429D8">
        <w:rPr>
          <w:rFonts w:ascii="Times New Roman" w:hAnsi="Times New Roman"/>
          <w:b/>
          <w:sz w:val="24"/>
          <w:szCs w:val="24"/>
        </w:rPr>
        <w:t xml:space="preserve">выявлены следующие недостатки: </w:t>
      </w:r>
    </w:p>
    <w:p w:rsidR="004656CB" w:rsidRDefault="004656CB" w:rsidP="004656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>По критерию «</w:t>
      </w:r>
      <w:r>
        <w:rPr>
          <w:rFonts w:ascii="Times New Roman" w:hAnsi="Times New Roman"/>
          <w:sz w:val="24"/>
          <w:szCs w:val="24"/>
        </w:rPr>
        <w:t xml:space="preserve">Открытость и </w:t>
      </w:r>
      <w:proofErr w:type="spellStart"/>
      <w:r>
        <w:rPr>
          <w:rFonts w:ascii="Times New Roman" w:hAnsi="Times New Roman"/>
          <w:sz w:val="24"/>
          <w:szCs w:val="24"/>
        </w:rPr>
        <w:t>досупность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информации</w:t>
      </w:r>
      <w:r w:rsidRPr="0062520E">
        <w:rPr>
          <w:rFonts w:ascii="Times New Roman" w:hAnsi="Times New Roman"/>
          <w:sz w:val="24"/>
          <w:szCs w:val="24"/>
        </w:rPr>
        <w:t>» отсутству</w:t>
      </w:r>
      <w:r>
        <w:rPr>
          <w:rFonts w:ascii="Times New Roman" w:hAnsi="Times New Roman"/>
          <w:sz w:val="24"/>
          <w:szCs w:val="24"/>
        </w:rPr>
        <w:t>е</w:t>
      </w:r>
      <w:r w:rsidRPr="0062520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:</w:t>
      </w:r>
    </w:p>
    <w:p w:rsidR="004656CB" w:rsidRPr="004656CB" w:rsidRDefault="004656CB" w:rsidP="004656CB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технической возможности</w:t>
      </w:r>
      <w:r w:rsidR="007304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выражения получателем услуг мнения о качестве оказания услуг (наличие анкеты для опроса граждан или </w:t>
      </w:r>
      <w:proofErr w:type="spellStart"/>
      <w:r>
        <w:rPr>
          <w:rFonts w:ascii="Times New Roman" w:hAnsi="Times New Roman"/>
          <w:sz w:val="24"/>
          <w:szCs w:val="24"/>
        </w:rPr>
        <w:t>гипперссылки</w:t>
      </w:r>
      <w:proofErr w:type="spellEnd"/>
      <w:r>
        <w:rPr>
          <w:rFonts w:ascii="Times New Roman" w:hAnsi="Times New Roman"/>
          <w:sz w:val="24"/>
          <w:szCs w:val="24"/>
        </w:rPr>
        <w:t xml:space="preserve"> на нее)</w:t>
      </w:r>
    </w:p>
    <w:p w:rsidR="004656CB" w:rsidRPr="004656CB" w:rsidRDefault="004656CB" w:rsidP="004656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6CB">
        <w:rPr>
          <w:rFonts w:ascii="Times New Roman" w:hAnsi="Times New Roman"/>
          <w:sz w:val="24"/>
          <w:szCs w:val="24"/>
        </w:rPr>
        <w:t>По критерию «Комфортность условий предоставления услуг» отсутствуют:</w:t>
      </w:r>
    </w:p>
    <w:p w:rsidR="004656CB" w:rsidRDefault="004656CB" w:rsidP="004656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6CB">
        <w:rPr>
          <w:rFonts w:ascii="Times New Roman" w:hAnsi="Times New Roman"/>
          <w:sz w:val="24"/>
          <w:szCs w:val="24"/>
        </w:rPr>
        <w:t>1.</w:t>
      </w:r>
      <w:r w:rsidRPr="004656CB">
        <w:rPr>
          <w:rFonts w:ascii="Times New Roman" w:hAnsi="Times New Roman"/>
          <w:sz w:val="24"/>
          <w:szCs w:val="24"/>
        </w:rPr>
        <w:tab/>
        <w:t xml:space="preserve">Возможность бронирования услуги/доступность записи  на получение услуги (по телефону, с использованием сети «Интернет» на официальном сайте организации, при личном посещении и </w:t>
      </w:r>
      <w:proofErr w:type="spellStart"/>
      <w:r w:rsidRPr="004656CB">
        <w:rPr>
          <w:rFonts w:ascii="Times New Roman" w:hAnsi="Times New Roman"/>
          <w:sz w:val="24"/>
          <w:szCs w:val="24"/>
        </w:rPr>
        <w:t>тд</w:t>
      </w:r>
      <w:proofErr w:type="spellEnd"/>
      <w:r w:rsidRPr="004656CB">
        <w:rPr>
          <w:rFonts w:ascii="Times New Roman" w:hAnsi="Times New Roman"/>
          <w:sz w:val="24"/>
          <w:szCs w:val="24"/>
        </w:rPr>
        <w:t>)</w:t>
      </w:r>
    </w:p>
    <w:p w:rsidR="00743F4C" w:rsidRPr="00746BE0" w:rsidRDefault="00743F4C" w:rsidP="00A949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BE0">
        <w:rPr>
          <w:rFonts w:ascii="Times New Roman" w:hAnsi="Times New Roman"/>
          <w:sz w:val="24"/>
          <w:szCs w:val="24"/>
        </w:rPr>
        <w:t>По критерию «Доступность услуг для инвалидов» по Пункту 3.1 «Оборудование территории, прилегающей к организации, и ее помещений с учетом доступности для инвалидов» о</w:t>
      </w:r>
      <w:r>
        <w:rPr>
          <w:rFonts w:ascii="Times New Roman" w:hAnsi="Times New Roman"/>
          <w:sz w:val="24"/>
          <w:szCs w:val="24"/>
        </w:rPr>
        <w:t>тсутствует</w:t>
      </w:r>
      <w:r w:rsidRPr="00746BE0">
        <w:rPr>
          <w:rFonts w:ascii="Times New Roman" w:hAnsi="Times New Roman"/>
          <w:sz w:val="24"/>
          <w:szCs w:val="24"/>
        </w:rPr>
        <w:t>:</w:t>
      </w:r>
    </w:p>
    <w:p w:rsidR="00743F4C" w:rsidRPr="00746BE0" w:rsidRDefault="00743F4C" w:rsidP="00743F4C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 </w:t>
      </w:r>
      <w:r w:rsidRPr="00746BE0">
        <w:rPr>
          <w:rFonts w:ascii="Times New Roman" w:hAnsi="Times New Roman" w:cs="Times New Roman"/>
          <w:sz w:val="24"/>
          <w:szCs w:val="24"/>
        </w:rPr>
        <w:t>Наличие сменных кресел-колясок;</w:t>
      </w:r>
    </w:p>
    <w:p w:rsidR="00743F4C" w:rsidRPr="00746BE0" w:rsidRDefault="00861030" w:rsidP="00743F4C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3F4C">
        <w:rPr>
          <w:rFonts w:ascii="Times New Roman" w:hAnsi="Times New Roman" w:cs="Times New Roman"/>
          <w:sz w:val="24"/>
          <w:szCs w:val="24"/>
        </w:rPr>
        <w:t xml:space="preserve">.      </w:t>
      </w:r>
      <w:r w:rsidR="00743F4C" w:rsidRPr="00746BE0">
        <w:rPr>
          <w:rFonts w:ascii="Times New Roman" w:hAnsi="Times New Roman" w:cs="Times New Roman"/>
          <w:sz w:val="24"/>
          <w:szCs w:val="24"/>
        </w:rPr>
        <w:t>Наличие специально оборудованных санитарно – гигиенических помещений в организации</w:t>
      </w:r>
    </w:p>
    <w:p w:rsidR="00743F4C" w:rsidRPr="00746BE0" w:rsidRDefault="00743F4C" w:rsidP="00743F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3.2 «Обеспечение в организации условий доступности, позволяющих инвалидам получать услуги наравне с другими» о</w:t>
      </w:r>
      <w:r>
        <w:rPr>
          <w:rFonts w:ascii="Times New Roman" w:hAnsi="Times New Roman" w:cs="Times New Roman"/>
          <w:sz w:val="24"/>
          <w:szCs w:val="24"/>
        </w:rPr>
        <w:t>тсутствует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A50CA5" w:rsidRPr="00140A73" w:rsidRDefault="00A50CA5" w:rsidP="00A50C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A73">
        <w:rPr>
          <w:rFonts w:ascii="Times New Roman" w:hAnsi="Times New Roman"/>
          <w:sz w:val="24"/>
          <w:szCs w:val="24"/>
        </w:rPr>
        <w:t>1.</w:t>
      </w:r>
      <w:r w:rsidRPr="00140A73">
        <w:rPr>
          <w:rFonts w:ascii="Times New Roman" w:hAnsi="Times New Roman"/>
          <w:sz w:val="24"/>
          <w:szCs w:val="24"/>
        </w:rPr>
        <w:tab/>
        <w:t>Дублирование для инвалидов по слуху  и зрению звуковой и зрительной информации</w:t>
      </w:r>
    </w:p>
    <w:p w:rsidR="00A50CA5" w:rsidRDefault="00A50CA5" w:rsidP="00A50C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40A73">
        <w:rPr>
          <w:rFonts w:ascii="Times New Roman" w:hAnsi="Times New Roman"/>
          <w:sz w:val="24"/>
          <w:szCs w:val="24"/>
        </w:rPr>
        <w:t>.</w:t>
      </w:r>
      <w:r w:rsidRPr="00140A73">
        <w:rPr>
          <w:rFonts w:ascii="Times New Roman" w:hAnsi="Times New Roman"/>
          <w:sz w:val="24"/>
          <w:szCs w:val="24"/>
        </w:rPr>
        <w:tab/>
        <w:t xml:space="preserve">Возможность предоставления инвалидам по слуху (слуху и зрению) услуг </w:t>
      </w:r>
      <w:proofErr w:type="spellStart"/>
      <w:r w:rsidRPr="00140A73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140A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0A73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140A73">
        <w:rPr>
          <w:rFonts w:ascii="Times New Roman" w:hAnsi="Times New Roman"/>
          <w:sz w:val="24"/>
          <w:szCs w:val="24"/>
        </w:rPr>
        <w:t>);</w:t>
      </w:r>
    </w:p>
    <w:p w:rsidR="00A50CA5" w:rsidRPr="00140A73" w:rsidRDefault="00A50CA5" w:rsidP="00A50C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40A73">
        <w:rPr>
          <w:rFonts w:ascii="Times New Roman" w:hAnsi="Times New Roman"/>
          <w:sz w:val="24"/>
          <w:szCs w:val="24"/>
        </w:rPr>
        <w:t>.</w:t>
      </w:r>
      <w:r w:rsidRPr="00140A73">
        <w:rPr>
          <w:rFonts w:ascii="Times New Roman" w:hAnsi="Times New Roman"/>
          <w:sz w:val="24"/>
          <w:szCs w:val="24"/>
        </w:rPr>
        <w:tab/>
        <w:t>Помощь, оказываемая работниками организации, прошедшими необходимое обучение;</w:t>
      </w:r>
    </w:p>
    <w:p w:rsidR="00A50CA5" w:rsidRDefault="00A50CA5" w:rsidP="00A50CA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40A73">
        <w:rPr>
          <w:rFonts w:ascii="Times New Roman" w:hAnsi="Times New Roman"/>
          <w:sz w:val="24"/>
          <w:szCs w:val="24"/>
        </w:rPr>
        <w:t>.         Наличие возможности предоставления услуг в дистанционном режиме.</w:t>
      </w:r>
    </w:p>
    <w:p w:rsidR="00A50CA5" w:rsidRPr="00A50CA5" w:rsidRDefault="00A50CA5" w:rsidP="00A50C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CA5">
        <w:rPr>
          <w:rFonts w:ascii="Times New Roman" w:hAnsi="Times New Roman" w:cs="Times New Roman"/>
          <w:sz w:val="24"/>
          <w:szCs w:val="24"/>
        </w:rPr>
        <w:t xml:space="preserve">По Критерий «Открытость и доступность информации об организации культуры» не </w:t>
      </w:r>
      <w:proofErr w:type="spellStart"/>
      <w:r w:rsidRPr="00A50CA5">
        <w:rPr>
          <w:rFonts w:ascii="Times New Roman" w:hAnsi="Times New Roman" w:cs="Times New Roman"/>
          <w:sz w:val="24"/>
          <w:szCs w:val="24"/>
        </w:rPr>
        <w:t>обеспечина</w:t>
      </w:r>
      <w:proofErr w:type="spellEnd"/>
      <w:r w:rsidRPr="00A50CA5">
        <w:rPr>
          <w:rFonts w:ascii="Times New Roman" w:hAnsi="Times New Roman" w:cs="Times New Roman"/>
          <w:sz w:val="24"/>
          <w:szCs w:val="24"/>
        </w:rPr>
        <w:t xml:space="preserve"> сто процентная  удовлетворенность открытостью, полнотой и доступностью информации о деятельности организации, размещенной на информационных стендах. </w:t>
      </w:r>
    </w:p>
    <w:p w:rsidR="00A50CA5" w:rsidRPr="00A50CA5" w:rsidRDefault="00A50CA5" w:rsidP="00A50C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CA5">
        <w:rPr>
          <w:rFonts w:ascii="Times New Roman" w:hAnsi="Times New Roman" w:cs="Times New Roman"/>
          <w:sz w:val="24"/>
          <w:szCs w:val="24"/>
        </w:rPr>
        <w:t>По критерию «Комфортность</w:t>
      </w:r>
      <w:r>
        <w:rPr>
          <w:rFonts w:ascii="Times New Roman" w:hAnsi="Times New Roman" w:cs="Times New Roman"/>
          <w:sz w:val="24"/>
          <w:szCs w:val="24"/>
        </w:rPr>
        <w:t xml:space="preserve"> условий предоставления услуг» </w:t>
      </w:r>
      <w:r w:rsidRPr="00A50CA5">
        <w:rPr>
          <w:rFonts w:ascii="Times New Roman" w:hAnsi="Times New Roman" w:cs="Times New Roman"/>
          <w:sz w:val="24"/>
          <w:szCs w:val="24"/>
        </w:rPr>
        <w:t xml:space="preserve">доля получателей услуг не </w:t>
      </w:r>
      <w:proofErr w:type="spellStart"/>
      <w:r w:rsidRPr="00A50CA5">
        <w:rPr>
          <w:rFonts w:ascii="Times New Roman" w:hAnsi="Times New Roman" w:cs="Times New Roman"/>
          <w:sz w:val="24"/>
          <w:szCs w:val="24"/>
        </w:rPr>
        <w:t>обеспечина</w:t>
      </w:r>
      <w:proofErr w:type="spellEnd"/>
      <w:r w:rsidRPr="00A50CA5">
        <w:rPr>
          <w:rFonts w:ascii="Times New Roman" w:hAnsi="Times New Roman" w:cs="Times New Roman"/>
          <w:sz w:val="24"/>
          <w:szCs w:val="24"/>
        </w:rPr>
        <w:t xml:space="preserve"> сто процентная удовлетворенность комфортностью условий предоставления услуг </w:t>
      </w:r>
    </w:p>
    <w:p w:rsidR="00903C07" w:rsidRDefault="00903C07" w:rsidP="00743F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D70" w:rsidRPr="00CC0C3B" w:rsidRDefault="002D6D70" w:rsidP="00CC0C3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C0C3B">
        <w:rPr>
          <w:rFonts w:ascii="Times New Roman" w:hAnsi="Times New Roman"/>
          <w:b/>
          <w:sz w:val="24"/>
          <w:szCs w:val="24"/>
        </w:rPr>
        <w:t>В ходе сбора и обобщения информации о качестве условий оказания услуг</w:t>
      </w:r>
      <w:r w:rsidRPr="00CC0C3B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</w:t>
      </w:r>
      <w:r w:rsidR="00CC0C3B" w:rsidRPr="00CC0C3B">
        <w:rPr>
          <w:rFonts w:ascii="Times New Roman" w:hAnsi="Times New Roman"/>
          <w:b/>
          <w:color w:val="000000"/>
          <w:sz w:val="24"/>
          <w:szCs w:val="24"/>
          <w:lang w:eastAsia="ru-RU"/>
        </w:rPr>
        <w:t>МРКУК «</w:t>
      </w:r>
      <w:proofErr w:type="spellStart"/>
      <w:r w:rsidR="00CC0C3B" w:rsidRPr="00CC0C3B">
        <w:rPr>
          <w:rFonts w:ascii="Times New Roman" w:hAnsi="Times New Roman"/>
          <w:b/>
          <w:color w:val="000000"/>
          <w:sz w:val="24"/>
          <w:szCs w:val="24"/>
          <w:lang w:eastAsia="ru-RU"/>
        </w:rPr>
        <w:t>Глушковский</w:t>
      </w:r>
      <w:proofErr w:type="spellEnd"/>
      <w:r w:rsidR="00CC0C3B" w:rsidRPr="00CC0C3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центр досуга» </w:t>
      </w:r>
      <w:r w:rsidRPr="00CC0C3B">
        <w:rPr>
          <w:rFonts w:ascii="Times New Roman" w:hAnsi="Times New Roman"/>
          <w:b/>
          <w:sz w:val="24"/>
          <w:szCs w:val="24"/>
        </w:rPr>
        <w:t xml:space="preserve">выявлены следующие недостатки: </w:t>
      </w:r>
    </w:p>
    <w:p w:rsidR="002D6D70" w:rsidRDefault="002D6D70" w:rsidP="002D6D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3.1 «Оборудование территории, прилегающей к организации, и ее помещений с учетом доступности для инвалидов» о</w:t>
      </w:r>
      <w:r>
        <w:rPr>
          <w:rFonts w:ascii="Times New Roman" w:hAnsi="Times New Roman" w:cs="Times New Roman"/>
          <w:sz w:val="24"/>
          <w:szCs w:val="24"/>
        </w:rPr>
        <w:t>тсутствует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C17B7C" w:rsidRPr="00C17B7C" w:rsidRDefault="00C17B7C" w:rsidP="00C17B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B7C">
        <w:rPr>
          <w:rFonts w:ascii="Times New Roman" w:hAnsi="Times New Roman" w:cs="Times New Roman"/>
          <w:sz w:val="24"/>
          <w:szCs w:val="24"/>
        </w:rPr>
        <w:t>1.      Наличие выделенных стоянок для автотранспортных средств инвалидов;</w:t>
      </w:r>
    </w:p>
    <w:p w:rsidR="00C17B7C" w:rsidRPr="00C17B7C" w:rsidRDefault="00947FD3" w:rsidP="00C17B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7B7C" w:rsidRPr="00C17B7C">
        <w:rPr>
          <w:rFonts w:ascii="Times New Roman" w:hAnsi="Times New Roman" w:cs="Times New Roman"/>
          <w:sz w:val="24"/>
          <w:szCs w:val="24"/>
        </w:rPr>
        <w:t>.      Наличие сменных кресел-колясок;</w:t>
      </w:r>
    </w:p>
    <w:p w:rsidR="00C17B7C" w:rsidRPr="00746BE0" w:rsidRDefault="00947FD3" w:rsidP="00C17B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7B7C" w:rsidRPr="00C17B7C">
        <w:rPr>
          <w:rFonts w:ascii="Times New Roman" w:hAnsi="Times New Roman" w:cs="Times New Roman"/>
          <w:sz w:val="24"/>
          <w:szCs w:val="24"/>
        </w:rPr>
        <w:t>.      Наличие специально оборудованных санитарно – гигиенических помещений в организации</w:t>
      </w:r>
    </w:p>
    <w:p w:rsidR="002E6A35" w:rsidRPr="00746BE0" w:rsidRDefault="002E6A35" w:rsidP="002E6A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3.2 «Обеспечение в организации условий доступности, позволяющих инвалидам получать услуги наравне с другими» о</w:t>
      </w:r>
      <w:r>
        <w:rPr>
          <w:rFonts w:ascii="Times New Roman" w:hAnsi="Times New Roman" w:cs="Times New Roman"/>
          <w:sz w:val="24"/>
          <w:szCs w:val="24"/>
        </w:rPr>
        <w:t>тсутствует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CC0C3B" w:rsidRDefault="007951DC" w:rsidP="007951DC">
      <w:pPr>
        <w:pStyle w:val="a6"/>
        <w:widowControl w:val="0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Д</w:t>
      </w:r>
      <w:r w:rsidR="00CC0C3B" w:rsidRPr="00CC0C3B">
        <w:rPr>
          <w:rFonts w:ascii="Times New Roman" w:hAnsi="Times New Roman"/>
          <w:sz w:val="24"/>
          <w:szCs w:val="24"/>
        </w:rPr>
        <w:t>ублирование для инвалидов по слуху  и зрению звуковой и зрительной информации</w:t>
      </w:r>
    </w:p>
    <w:p w:rsidR="002E6A35" w:rsidRPr="00CC0C3B" w:rsidRDefault="002E6A35" w:rsidP="007951DC">
      <w:pPr>
        <w:pStyle w:val="a6"/>
        <w:widowControl w:val="0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0C3B">
        <w:rPr>
          <w:rFonts w:ascii="Times New Roman" w:hAnsi="Times New Roman"/>
          <w:sz w:val="24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2E6A35" w:rsidRDefault="00CC0C3B" w:rsidP="002E6A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E6A35" w:rsidRPr="00746BE0">
        <w:rPr>
          <w:rFonts w:ascii="Times New Roman" w:hAnsi="Times New Roman" w:cs="Times New Roman"/>
          <w:sz w:val="24"/>
          <w:szCs w:val="24"/>
        </w:rPr>
        <w:t>.</w:t>
      </w:r>
      <w:r w:rsidR="002E6A35" w:rsidRPr="00746BE0">
        <w:rPr>
          <w:rFonts w:ascii="Times New Roman" w:hAnsi="Times New Roman" w:cs="Times New Roman"/>
          <w:sz w:val="24"/>
          <w:szCs w:val="24"/>
        </w:rPr>
        <w:tab/>
        <w:t xml:space="preserve">Возможность предоставления инвалидам по слуху (слуху и зрению) услуг </w:t>
      </w:r>
      <w:proofErr w:type="spellStart"/>
      <w:r w:rsidR="002E6A35" w:rsidRPr="00746BE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2E6A35" w:rsidRPr="00746B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E6A35" w:rsidRPr="00746BE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2E6A35" w:rsidRPr="00746BE0">
        <w:rPr>
          <w:rFonts w:ascii="Times New Roman" w:hAnsi="Times New Roman" w:cs="Times New Roman"/>
          <w:sz w:val="24"/>
          <w:szCs w:val="24"/>
        </w:rPr>
        <w:t>);</w:t>
      </w:r>
    </w:p>
    <w:p w:rsidR="002E6A35" w:rsidRDefault="00E77310" w:rsidP="002E6A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E6A35" w:rsidRPr="00746BE0">
        <w:rPr>
          <w:rFonts w:ascii="Times New Roman" w:hAnsi="Times New Roman" w:cs="Times New Roman"/>
          <w:sz w:val="24"/>
          <w:szCs w:val="24"/>
        </w:rPr>
        <w:t>.</w:t>
      </w:r>
      <w:r w:rsidR="002E6A35" w:rsidRPr="00746BE0">
        <w:rPr>
          <w:rFonts w:ascii="Times New Roman" w:hAnsi="Times New Roman" w:cs="Times New Roman"/>
          <w:sz w:val="24"/>
          <w:szCs w:val="24"/>
        </w:rPr>
        <w:tab/>
      </w:r>
      <w:r w:rsidR="002E6A35">
        <w:rPr>
          <w:rFonts w:ascii="Times New Roman" w:hAnsi="Times New Roman" w:cs="Times New Roman"/>
          <w:sz w:val="24"/>
          <w:szCs w:val="24"/>
        </w:rPr>
        <w:t>П</w:t>
      </w:r>
      <w:r w:rsidR="002E6A35" w:rsidRPr="00746BE0">
        <w:rPr>
          <w:rFonts w:ascii="Times New Roman" w:hAnsi="Times New Roman" w:cs="Times New Roman"/>
          <w:sz w:val="24"/>
          <w:szCs w:val="24"/>
        </w:rPr>
        <w:t>омощь, оказываемая работниками организации, прошедшими необходимое обучение</w:t>
      </w:r>
      <w:r w:rsidR="002E6A35">
        <w:rPr>
          <w:rFonts w:ascii="Times New Roman" w:hAnsi="Times New Roman" w:cs="Times New Roman"/>
          <w:sz w:val="24"/>
          <w:szCs w:val="24"/>
        </w:rPr>
        <w:t>;</w:t>
      </w:r>
    </w:p>
    <w:p w:rsidR="002E6A35" w:rsidRDefault="00E77310" w:rsidP="002E6A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E6A35">
        <w:rPr>
          <w:rFonts w:ascii="Times New Roman" w:hAnsi="Times New Roman" w:cs="Times New Roman"/>
          <w:sz w:val="24"/>
          <w:szCs w:val="24"/>
        </w:rPr>
        <w:t>.         Наличие возможности предоставления услуг в дистанционном режиме.</w:t>
      </w:r>
    </w:p>
    <w:p w:rsidR="00942EEF" w:rsidRDefault="00942EEF" w:rsidP="00942E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4F0" w:rsidRPr="00151158" w:rsidRDefault="002E04F0" w:rsidP="0015115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2520E">
        <w:rPr>
          <w:rFonts w:ascii="Times New Roman" w:hAnsi="Times New Roman"/>
          <w:b/>
          <w:sz w:val="24"/>
          <w:szCs w:val="24"/>
        </w:rPr>
        <w:t xml:space="preserve">В </w:t>
      </w:r>
      <w:r w:rsidRPr="00151158">
        <w:rPr>
          <w:rFonts w:ascii="Times New Roman" w:hAnsi="Times New Roman"/>
          <w:b/>
          <w:sz w:val="24"/>
          <w:szCs w:val="24"/>
        </w:rPr>
        <w:t>ходе сбора и обобщения информации о качестве условий оказания услуг</w:t>
      </w:r>
      <w:r w:rsidRPr="00151158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</w:t>
      </w:r>
      <w:r w:rsidR="00151158" w:rsidRPr="0015115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МКУК «Дворец культуры поселка </w:t>
      </w:r>
      <w:proofErr w:type="gramStart"/>
      <w:r w:rsidR="00151158" w:rsidRPr="00151158">
        <w:rPr>
          <w:rFonts w:ascii="Times New Roman" w:hAnsi="Times New Roman"/>
          <w:b/>
          <w:color w:val="000000"/>
          <w:sz w:val="24"/>
          <w:szCs w:val="24"/>
          <w:lang w:eastAsia="ru-RU"/>
        </w:rPr>
        <w:t>Тёткино</w:t>
      </w:r>
      <w:proofErr w:type="gramEnd"/>
      <w:r w:rsidR="00151158" w:rsidRPr="00151158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  <w:r w:rsidR="0015115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151158">
        <w:rPr>
          <w:rFonts w:ascii="Times New Roman" w:hAnsi="Times New Roman"/>
          <w:b/>
          <w:sz w:val="24"/>
          <w:szCs w:val="24"/>
        </w:rPr>
        <w:t xml:space="preserve">выявлены следующие недостатки: </w:t>
      </w:r>
    </w:p>
    <w:p w:rsidR="002E04F0" w:rsidRPr="00746BE0" w:rsidRDefault="002E04F0" w:rsidP="002E04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3.1 «Оборудование территории, прилегающей к организации, и ее помещений с учетом доступности для инвалидов» о</w:t>
      </w:r>
      <w:r>
        <w:rPr>
          <w:rFonts w:ascii="Times New Roman" w:hAnsi="Times New Roman" w:cs="Times New Roman"/>
          <w:sz w:val="24"/>
          <w:szCs w:val="24"/>
        </w:rPr>
        <w:t>тсутствует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207E5C" w:rsidRPr="00207E5C" w:rsidRDefault="00207E5C" w:rsidP="00BD3F06">
      <w:pPr>
        <w:pStyle w:val="ConsPlusNormal"/>
        <w:numPr>
          <w:ilvl w:val="0"/>
          <w:numId w:val="6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7E5C">
        <w:rPr>
          <w:rFonts w:ascii="Times New Roman" w:hAnsi="Times New Roman"/>
          <w:sz w:val="24"/>
          <w:szCs w:val="24"/>
        </w:rPr>
        <w:t>Наличие адаптированных лифтов, поручней, расширенных дверных проемов;</w:t>
      </w:r>
    </w:p>
    <w:p w:rsidR="002E04F0" w:rsidRDefault="002E04F0" w:rsidP="00BD3F06">
      <w:pPr>
        <w:pStyle w:val="ConsPlusNormal"/>
        <w:numPr>
          <w:ilvl w:val="0"/>
          <w:numId w:val="6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Наличие сменных кресел-колясок;</w:t>
      </w:r>
    </w:p>
    <w:p w:rsidR="002E04F0" w:rsidRPr="00746BE0" w:rsidRDefault="00BD3F06" w:rsidP="002E04F0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E04F0">
        <w:rPr>
          <w:rFonts w:ascii="Times New Roman" w:hAnsi="Times New Roman" w:cs="Times New Roman"/>
          <w:sz w:val="24"/>
          <w:szCs w:val="24"/>
        </w:rPr>
        <w:t xml:space="preserve">.      </w:t>
      </w:r>
      <w:r w:rsidR="002E04F0" w:rsidRPr="00746BE0">
        <w:rPr>
          <w:rFonts w:ascii="Times New Roman" w:hAnsi="Times New Roman" w:cs="Times New Roman"/>
          <w:sz w:val="24"/>
          <w:szCs w:val="24"/>
        </w:rPr>
        <w:t>Наличие специально оборудованных санитарно – гигиенических помещений в организации</w:t>
      </w:r>
      <w:r w:rsidR="005D5701">
        <w:rPr>
          <w:rFonts w:ascii="Times New Roman" w:hAnsi="Times New Roman" w:cs="Times New Roman"/>
          <w:sz w:val="24"/>
          <w:szCs w:val="24"/>
        </w:rPr>
        <w:t>.</w:t>
      </w:r>
    </w:p>
    <w:p w:rsidR="002E04F0" w:rsidRPr="00746BE0" w:rsidRDefault="002E04F0" w:rsidP="002E04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3.2 «Обеспечение в организации условий доступности, позволяющих инвалидам получать услуги наравне с другими» о</w:t>
      </w:r>
      <w:r>
        <w:rPr>
          <w:rFonts w:ascii="Times New Roman" w:hAnsi="Times New Roman" w:cs="Times New Roman"/>
          <w:sz w:val="24"/>
          <w:szCs w:val="24"/>
        </w:rPr>
        <w:t>тсутствует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2E04F0" w:rsidRDefault="002E04F0" w:rsidP="00B84447">
      <w:pPr>
        <w:pStyle w:val="ConsPlusNormal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);</w:t>
      </w:r>
    </w:p>
    <w:p w:rsidR="00B84447" w:rsidRPr="00B84447" w:rsidRDefault="00B84447" w:rsidP="00B84447">
      <w:pPr>
        <w:pStyle w:val="ConsPlusNormal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447">
        <w:rPr>
          <w:rFonts w:ascii="Times New Roman" w:hAnsi="Times New Roman" w:cs="Times New Roman"/>
          <w:sz w:val="24"/>
          <w:szCs w:val="24"/>
        </w:rPr>
        <w:t>Помощь, оказываемая работниками организации, прошедшими необходимое обучение;</w:t>
      </w:r>
    </w:p>
    <w:p w:rsidR="00B84447" w:rsidRPr="00746BE0" w:rsidRDefault="00B84447" w:rsidP="00B84447">
      <w:pPr>
        <w:pStyle w:val="ConsPlusNormal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447">
        <w:rPr>
          <w:rFonts w:ascii="Times New Roman" w:hAnsi="Times New Roman" w:cs="Times New Roman"/>
          <w:sz w:val="24"/>
          <w:szCs w:val="24"/>
        </w:rPr>
        <w:t>Наличие возможности предоставления услуг в дистанционном режиме.</w:t>
      </w:r>
    </w:p>
    <w:p w:rsidR="00942EEF" w:rsidRDefault="00942EEF" w:rsidP="00942EE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Критерий «</w:t>
      </w:r>
      <w:r w:rsidRPr="00F33E1A">
        <w:rPr>
          <w:rFonts w:ascii="Times New Roman" w:hAnsi="Times New Roman"/>
          <w:sz w:val="24"/>
          <w:szCs w:val="24"/>
        </w:rPr>
        <w:t>Открытость и доступность информации об организации ку</w:t>
      </w:r>
      <w:r>
        <w:rPr>
          <w:rFonts w:ascii="Times New Roman" w:hAnsi="Times New Roman"/>
          <w:sz w:val="24"/>
          <w:szCs w:val="24"/>
        </w:rPr>
        <w:t xml:space="preserve">льтуры» </w:t>
      </w:r>
      <w:r w:rsidR="001634A7">
        <w:rPr>
          <w:rFonts w:ascii="Times New Roman" w:hAnsi="Times New Roman"/>
          <w:sz w:val="24"/>
          <w:szCs w:val="24"/>
        </w:rPr>
        <w:t xml:space="preserve">не </w:t>
      </w:r>
      <w:proofErr w:type="spellStart"/>
      <w:r>
        <w:rPr>
          <w:rFonts w:ascii="Times New Roman" w:hAnsi="Times New Roman"/>
          <w:sz w:val="24"/>
          <w:szCs w:val="24"/>
        </w:rPr>
        <w:t>обеспечи</w:t>
      </w:r>
      <w:r w:rsidR="001634A7"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сто процентная 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 xml:space="preserve">ость </w:t>
      </w:r>
      <w:r w:rsidRPr="00F33E1A">
        <w:rPr>
          <w:rFonts w:ascii="Times New Roman" w:hAnsi="Times New Roman"/>
        </w:rPr>
        <w:t>открытостью, полнотой и доступностью информации о деятельности организации, размещенной на информационных стендах</w:t>
      </w:r>
      <w:r w:rsidR="00BC254B">
        <w:rPr>
          <w:rFonts w:ascii="Times New Roman" w:hAnsi="Times New Roman"/>
        </w:rPr>
        <w:t xml:space="preserve"> и сайте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42EEF" w:rsidRPr="00B9279E" w:rsidRDefault="00942EEF" w:rsidP="00942EE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 критерию «</w:t>
      </w:r>
      <w:r w:rsidRPr="00F33E1A">
        <w:rPr>
          <w:rFonts w:ascii="Times New Roman" w:hAnsi="Times New Roman"/>
          <w:sz w:val="24"/>
          <w:szCs w:val="24"/>
        </w:rPr>
        <w:t>Комфортнос</w:t>
      </w:r>
      <w:r>
        <w:rPr>
          <w:rFonts w:ascii="Times New Roman" w:hAnsi="Times New Roman"/>
          <w:sz w:val="24"/>
          <w:szCs w:val="24"/>
        </w:rPr>
        <w:t>ть условий предоставления услуг»</w:t>
      </w:r>
      <w:r w:rsidR="00DB2C0D">
        <w:rPr>
          <w:rFonts w:ascii="Times New Roman" w:hAnsi="Times New Roman"/>
          <w:sz w:val="24"/>
          <w:szCs w:val="24"/>
        </w:rPr>
        <w:t xml:space="preserve"> </w:t>
      </w:r>
    </w:p>
    <w:p w:rsidR="00942EEF" w:rsidRDefault="00942EEF" w:rsidP="00942E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B67" w:rsidRDefault="00581B67" w:rsidP="00766A0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1B67">
        <w:rPr>
          <w:rFonts w:ascii="Times New Roman" w:hAnsi="Times New Roman"/>
          <w:b/>
          <w:sz w:val="24"/>
          <w:szCs w:val="24"/>
        </w:rPr>
        <w:t xml:space="preserve">В ходе сбора и обобщения информации о качестве условий оказания услуг </w:t>
      </w:r>
      <w:r w:rsidR="000F0A55" w:rsidRPr="000F0A55">
        <w:rPr>
          <w:rFonts w:ascii="Times New Roman" w:hAnsi="Times New Roman"/>
          <w:b/>
          <w:sz w:val="24"/>
          <w:szCs w:val="24"/>
          <w:lang w:eastAsia="ru-RU"/>
        </w:rPr>
        <w:t>МКУК «</w:t>
      </w:r>
      <w:proofErr w:type="spellStart"/>
      <w:r w:rsidR="000F0A55" w:rsidRPr="000F0A55">
        <w:rPr>
          <w:rFonts w:ascii="Times New Roman" w:hAnsi="Times New Roman"/>
          <w:b/>
          <w:sz w:val="24"/>
          <w:szCs w:val="24"/>
          <w:lang w:eastAsia="ru-RU"/>
        </w:rPr>
        <w:t>Глушковская</w:t>
      </w:r>
      <w:proofErr w:type="spellEnd"/>
      <w:r w:rsidR="000F0A55" w:rsidRPr="000F0A5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0F0A55" w:rsidRPr="000F0A55">
        <w:rPr>
          <w:rFonts w:ascii="Times New Roman" w:hAnsi="Times New Roman"/>
          <w:b/>
          <w:sz w:val="24"/>
          <w:szCs w:val="24"/>
          <w:lang w:eastAsia="ru-RU"/>
        </w:rPr>
        <w:t>межпоселенческая</w:t>
      </w:r>
      <w:proofErr w:type="spellEnd"/>
      <w:r w:rsidR="000F0A55" w:rsidRPr="000F0A55">
        <w:rPr>
          <w:rFonts w:ascii="Times New Roman" w:hAnsi="Times New Roman"/>
          <w:b/>
          <w:sz w:val="24"/>
          <w:szCs w:val="24"/>
          <w:lang w:eastAsia="ru-RU"/>
        </w:rPr>
        <w:t xml:space="preserve"> библиотека», с учетом филиалов</w:t>
      </w:r>
      <w:r w:rsidR="000F0A5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81B67">
        <w:rPr>
          <w:rFonts w:ascii="Times New Roman" w:hAnsi="Times New Roman"/>
          <w:b/>
          <w:sz w:val="24"/>
          <w:szCs w:val="24"/>
        </w:rPr>
        <w:t xml:space="preserve">выявлены следующие недостатки: </w:t>
      </w:r>
    </w:p>
    <w:p w:rsidR="000F0A55" w:rsidRPr="005D5701" w:rsidRDefault="000F0A55" w:rsidP="000F0A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 xml:space="preserve">По критерию «Открытость и </w:t>
      </w:r>
      <w:proofErr w:type="spellStart"/>
      <w:r w:rsidRPr="005D5701">
        <w:rPr>
          <w:rFonts w:ascii="Times New Roman" w:hAnsi="Times New Roman"/>
        </w:rPr>
        <w:t>досупность</w:t>
      </w:r>
      <w:proofErr w:type="spellEnd"/>
      <w:r w:rsidRPr="005D5701">
        <w:rPr>
          <w:rFonts w:ascii="Times New Roman" w:hAnsi="Times New Roman"/>
        </w:rPr>
        <w:t xml:space="preserve"> информации» отсутствует:</w:t>
      </w:r>
    </w:p>
    <w:p w:rsidR="000F0A55" w:rsidRDefault="000F0A55" w:rsidP="000F0A55">
      <w:pPr>
        <w:pStyle w:val="a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Электронные сервисы (форма для подачи электронного обращения/жалобы/предложения раздел «Часто задаваемые вопросы» получение консультаций по оказываемым услугам)</w:t>
      </w:r>
    </w:p>
    <w:p w:rsidR="000F0A55" w:rsidRPr="000F0A55" w:rsidRDefault="000F0A55" w:rsidP="000F0A5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F0A55">
        <w:rPr>
          <w:rFonts w:ascii="Times New Roman" w:hAnsi="Times New Roman"/>
        </w:rPr>
        <w:t>По критерию «Комфортность условий предоставления услуг» отсутствуют:</w:t>
      </w:r>
    </w:p>
    <w:p w:rsidR="000F0A55" w:rsidRDefault="000F0A55" w:rsidP="000F0A55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и понятности навигации</w:t>
      </w:r>
      <w:r w:rsidRPr="000F0A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организации;</w:t>
      </w:r>
    </w:p>
    <w:p w:rsidR="000F0A55" w:rsidRPr="000F0A55" w:rsidRDefault="000F0A55" w:rsidP="000F0A55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и доступность санитарно – гигиенических помещени</w:t>
      </w:r>
      <w:proofErr w:type="gramStart"/>
      <w:r>
        <w:rPr>
          <w:rFonts w:ascii="Times New Roman" w:hAnsi="Times New Roman"/>
        </w:rPr>
        <w:t>й(</w:t>
      </w:r>
      <w:proofErr w:type="gramEnd"/>
      <w:r>
        <w:rPr>
          <w:rFonts w:ascii="Times New Roman" w:hAnsi="Times New Roman"/>
        </w:rPr>
        <w:t xml:space="preserve">чистота помещений, наличие </w:t>
      </w:r>
      <w:proofErr w:type="spellStart"/>
      <w:r>
        <w:rPr>
          <w:rFonts w:ascii="Times New Roman" w:hAnsi="Times New Roman"/>
        </w:rPr>
        <w:t>мыла,воды,туалетной</w:t>
      </w:r>
      <w:proofErr w:type="spellEnd"/>
      <w:r>
        <w:rPr>
          <w:rFonts w:ascii="Times New Roman" w:hAnsi="Times New Roman"/>
        </w:rPr>
        <w:t xml:space="preserve"> бумаги и пр.)</w:t>
      </w:r>
    </w:p>
    <w:p w:rsidR="00B41129" w:rsidRDefault="00B41129" w:rsidP="00B411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3.1 «Оборудование территории, прилегающей к организации, и ее помещений с учетом доступности для инвалидов» о</w:t>
      </w:r>
      <w:r>
        <w:rPr>
          <w:rFonts w:ascii="Times New Roman" w:hAnsi="Times New Roman" w:cs="Times New Roman"/>
          <w:sz w:val="24"/>
          <w:szCs w:val="24"/>
        </w:rPr>
        <w:t>тсутствует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B41129" w:rsidRPr="00C17B7C" w:rsidRDefault="00B41129" w:rsidP="00B411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B7C">
        <w:rPr>
          <w:rFonts w:ascii="Times New Roman" w:hAnsi="Times New Roman" w:cs="Times New Roman"/>
          <w:sz w:val="24"/>
          <w:szCs w:val="24"/>
        </w:rPr>
        <w:t>1.      Оборудование входных групп пандусами/подъемными платформами</w:t>
      </w:r>
      <w:r w:rsidR="00BC254B">
        <w:rPr>
          <w:rFonts w:ascii="Times New Roman" w:hAnsi="Times New Roman" w:cs="Times New Roman"/>
          <w:sz w:val="24"/>
          <w:szCs w:val="24"/>
        </w:rPr>
        <w:t>;</w:t>
      </w:r>
    </w:p>
    <w:p w:rsidR="00B41129" w:rsidRDefault="00B41129" w:rsidP="00B411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B7C">
        <w:rPr>
          <w:rFonts w:ascii="Times New Roman" w:hAnsi="Times New Roman" w:cs="Times New Roman"/>
          <w:sz w:val="24"/>
          <w:szCs w:val="24"/>
        </w:rPr>
        <w:t>2.      Наличие выделенных стоянок для автотранспортных средств инвалидов;</w:t>
      </w:r>
    </w:p>
    <w:p w:rsidR="00B41129" w:rsidRPr="00C17B7C" w:rsidRDefault="00B41129" w:rsidP="00B411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 </w:t>
      </w:r>
      <w:r w:rsidRPr="00080F12">
        <w:rPr>
          <w:rFonts w:ascii="Times New Roman" w:hAnsi="Times New Roman" w:cs="Times New Roman"/>
          <w:sz w:val="24"/>
          <w:szCs w:val="24"/>
        </w:rPr>
        <w:t>Наличие адаптированных лифтов, поручней  расширенных дверных проемов;</w:t>
      </w:r>
    </w:p>
    <w:p w:rsidR="00B41129" w:rsidRPr="00C17B7C" w:rsidRDefault="00B41129" w:rsidP="00B411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</w:t>
      </w:r>
      <w:r w:rsidRPr="00C17B7C">
        <w:rPr>
          <w:rFonts w:ascii="Times New Roman" w:hAnsi="Times New Roman" w:cs="Times New Roman"/>
          <w:sz w:val="24"/>
          <w:szCs w:val="24"/>
        </w:rPr>
        <w:t xml:space="preserve">  Наличие сменных кресел-колясок;</w:t>
      </w:r>
    </w:p>
    <w:p w:rsidR="00B41129" w:rsidRPr="00746BE0" w:rsidRDefault="00B41129" w:rsidP="00B411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17B7C">
        <w:rPr>
          <w:rFonts w:ascii="Times New Roman" w:hAnsi="Times New Roman" w:cs="Times New Roman"/>
          <w:sz w:val="24"/>
          <w:szCs w:val="24"/>
        </w:rPr>
        <w:t>.      Наличие специально оборудованных санитарно – гигиенических помещений в организации</w:t>
      </w:r>
    </w:p>
    <w:p w:rsidR="00B41129" w:rsidRPr="00746BE0" w:rsidRDefault="00B41129" w:rsidP="00B411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lastRenderedPageBreak/>
        <w:t>По критерию «Доступность услуг для инвалидов» по Пункту 3.2 «Обеспечение в организации условий доступности, позволяющих инвалидам получать услуги наравне с другими» о</w:t>
      </w:r>
      <w:r>
        <w:rPr>
          <w:rFonts w:ascii="Times New Roman" w:hAnsi="Times New Roman" w:cs="Times New Roman"/>
          <w:sz w:val="24"/>
          <w:szCs w:val="24"/>
        </w:rPr>
        <w:t>тсутствует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B41129" w:rsidRPr="00746BE0" w:rsidRDefault="00B41129" w:rsidP="00B411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1.</w:t>
      </w:r>
      <w:r w:rsidRPr="00746BE0">
        <w:rPr>
          <w:rFonts w:ascii="Times New Roman" w:hAnsi="Times New Roman" w:cs="Times New Roman"/>
          <w:sz w:val="24"/>
          <w:szCs w:val="24"/>
        </w:rPr>
        <w:tab/>
        <w:t>Дублирование для инвалидов по слуху  и зрению звуковой и зрительной информации</w:t>
      </w:r>
    </w:p>
    <w:p w:rsidR="00B41129" w:rsidRPr="00746BE0" w:rsidRDefault="00B41129" w:rsidP="00B411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2.</w:t>
      </w:r>
      <w:r w:rsidRPr="00746BE0">
        <w:rPr>
          <w:rFonts w:ascii="Times New Roman" w:hAnsi="Times New Roman" w:cs="Times New Roman"/>
          <w:sz w:val="24"/>
          <w:szCs w:val="24"/>
        </w:rPr>
        <w:tab/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B41129" w:rsidRPr="00746BE0" w:rsidRDefault="00B41129" w:rsidP="00B411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3.</w:t>
      </w:r>
      <w:r w:rsidRPr="00746BE0">
        <w:rPr>
          <w:rFonts w:ascii="Times New Roman" w:hAnsi="Times New Roman" w:cs="Times New Roman"/>
          <w:sz w:val="24"/>
          <w:szCs w:val="24"/>
        </w:rPr>
        <w:tab/>
        <w:t xml:space="preserve">Возможность предоставления инвалидам по слуху (слуху и зрению) услуг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);</w:t>
      </w:r>
    </w:p>
    <w:p w:rsidR="00B41129" w:rsidRDefault="00B41129" w:rsidP="00B411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4.</w:t>
      </w:r>
      <w:r w:rsidRPr="00746B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746BE0">
        <w:rPr>
          <w:rFonts w:ascii="Times New Roman" w:hAnsi="Times New Roman" w:cs="Times New Roman"/>
          <w:sz w:val="24"/>
          <w:szCs w:val="24"/>
        </w:rPr>
        <w:t>омощь, оказываемая работниками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прошедшими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41129" w:rsidRDefault="00B41129" w:rsidP="00B411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    Наличие возможности предоставления услуг в дистанционном режиме.</w:t>
      </w:r>
    </w:p>
    <w:p w:rsidR="00942EEF" w:rsidRDefault="00942EEF" w:rsidP="00942EE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Критерий «</w:t>
      </w:r>
      <w:r w:rsidRPr="00F33E1A">
        <w:rPr>
          <w:rFonts w:ascii="Times New Roman" w:hAnsi="Times New Roman"/>
          <w:sz w:val="24"/>
          <w:szCs w:val="24"/>
        </w:rPr>
        <w:t>Открытость и доступность информации об организации ку</w:t>
      </w:r>
      <w:r>
        <w:rPr>
          <w:rFonts w:ascii="Times New Roman" w:hAnsi="Times New Roman"/>
          <w:sz w:val="24"/>
          <w:szCs w:val="24"/>
        </w:rPr>
        <w:t>льтуры»</w:t>
      </w:r>
      <w:r w:rsidR="00BB4C2F">
        <w:rPr>
          <w:rFonts w:ascii="Times New Roman" w:hAnsi="Times New Roman"/>
          <w:sz w:val="24"/>
          <w:szCs w:val="24"/>
        </w:rPr>
        <w:t xml:space="preserve"> не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обеспечи</w:t>
      </w:r>
      <w:r w:rsidR="00BB4C2F"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сто процентная 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 xml:space="preserve">ость </w:t>
      </w:r>
      <w:r w:rsidRPr="00F33E1A">
        <w:rPr>
          <w:rFonts w:ascii="Times New Roman" w:hAnsi="Times New Roman"/>
        </w:rPr>
        <w:t>открытостью, полнотой и доступностью информации о деятельности организации, размещенной на информационных стендах</w:t>
      </w:r>
      <w:r w:rsidR="00BC254B">
        <w:rPr>
          <w:rFonts w:ascii="Times New Roman" w:hAnsi="Times New Roman"/>
        </w:rPr>
        <w:t xml:space="preserve">  сайте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42EEF" w:rsidRPr="00B9279E" w:rsidRDefault="00942EEF" w:rsidP="00942EE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 критерию «</w:t>
      </w:r>
      <w:r w:rsidRPr="00F33E1A">
        <w:rPr>
          <w:rFonts w:ascii="Times New Roman" w:hAnsi="Times New Roman"/>
          <w:sz w:val="24"/>
          <w:szCs w:val="24"/>
        </w:rPr>
        <w:t>Комфортнос</w:t>
      </w:r>
      <w:r>
        <w:rPr>
          <w:rFonts w:ascii="Times New Roman" w:hAnsi="Times New Roman"/>
          <w:sz w:val="24"/>
          <w:szCs w:val="24"/>
        </w:rPr>
        <w:t>ть условий предоставления услуг», по 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33E1A">
        <w:rPr>
          <w:rFonts w:ascii="Times New Roman" w:hAnsi="Times New Roman"/>
          <w:sz w:val="24"/>
          <w:szCs w:val="24"/>
        </w:rPr>
        <w:t>Доброжелательность, вежливость работников организации»</w:t>
      </w:r>
      <w:r>
        <w:rPr>
          <w:rFonts w:ascii="Times New Roman" w:hAnsi="Times New Roman"/>
          <w:sz w:val="24"/>
          <w:szCs w:val="24"/>
        </w:rPr>
        <w:t>, по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A8725D">
        <w:rPr>
          <w:rFonts w:ascii="Times New Roman" w:hAnsi="Times New Roman"/>
          <w:sz w:val="24"/>
          <w:szCs w:val="24"/>
        </w:rPr>
        <w:t>Доступность услуг для инвалидов</w:t>
      </w:r>
      <w:r>
        <w:rPr>
          <w:rFonts w:ascii="Times New Roman" w:hAnsi="Times New Roman"/>
          <w:sz w:val="24"/>
          <w:szCs w:val="24"/>
        </w:rPr>
        <w:t>»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доля получателей услуг</w:t>
      </w:r>
      <w:r w:rsidR="00BB4C2F">
        <w:rPr>
          <w:rFonts w:ascii="Times New Roman" w:hAnsi="Times New Roman"/>
        </w:rPr>
        <w:t xml:space="preserve"> не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обеспечи</w:t>
      </w:r>
      <w:r w:rsidR="00BB4C2F"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сто процентная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>ость</w:t>
      </w:r>
      <w:r w:rsidRPr="00F33E1A">
        <w:rPr>
          <w:rFonts w:ascii="Times New Roman" w:hAnsi="Times New Roman"/>
        </w:rPr>
        <w:t xml:space="preserve"> комфортностью условий предоставления услуг</w:t>
      </w:r>
      <w:r>
        <w:rPr>
          <w:rFonts w:ascii="Times New Roman" w:hAnsi="Times New Roman"/>
        </w:rPr>
        <w:t xml:space="preserve"> </w:t>
      </w:r>
    </w:p>
    <w:p w:rsidR="00942EEF" w:rsidRDefault="00942EEF" w:rsidP="00942E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B67" w:rsidRPr="0035249A" w:rsidRDefault="00581B67" w:rsidP="0035249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5249A">
        <w:rPr>
          <w:rFonts w:ascii="Times New Roman" w:hAnsi="Times New Roman"/>
          <w:b/>
          <w:sz w:val="24"/>
          <w:szCs w:val="24"/>
        </w:rPr>
        <w:t xml:space="preserve">В ходе сбора и обобщения информации о качестве условий оказания </w:t>
      </w:r>
      <w:r w:rsidRPr="00CF4DC5">
        <w:rPr>
          <w:rFonts w:ascii="Times New Roman" w:hAnsi="Times New Roman"/>
          <w:b/>
          <w:sz w:val="24"/>
          <w:szCs w:val="24"/>
        </w:rPr>
        <w:t>услуг</w:t>
      </w:r>
      <w:r w:rsidRPr="00CF4DC5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</w:t>
      </w:r>
      <w:r w:rsidR="00BC254B" w:rsidRPr="00BC254B">
        <w:rPr>
          <w:rFonts w:ascii="Times New Roman" w:hAnsi="Times New Roman"/>
          <w:b/>
          <w:color w:val="000000"/>
          <w:sz w:val="24"/>
          <w:szCs w:val="24"/>
          <w:lang w:eastAsia="ru-RU"/>
        </w:rPr>
        <w:t>МКУК «</w:t>
      </w:r>
      <w:proofErr w:type="spellStart"/>
      <w:r w:rsidR="00BC254B" w:rsidRPr="00BC254B">
        <w:rPr>
          <w:rFonts w:ascii="Times New Roman" w:hAnsi="Times New Roman"/>
          <w:b/>
          <w:color w:val="000000"/>
          <w:sz w:val="24"/>
          <w:szCs w:val="24"/>
          <w:lang w:eastAsia="ru-RU"/>
        </w:rPr>
        <w:t>Кульбакинский</w:t>
      </w:r>
      <w:proofErr w:type="spellEnd"/>
      <w:r w:rsidR="00BC254B" w:rsidRPr="00BC254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ЦСДК»</w:t>
      </w:r>
      <w:r w:rsidR="00BC254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35249A">
        <w:rPr>
          <w:rFonts w:ascii="Times New Roman" w:hAnsi="Times New Roman"/>
          <w:b/>
          <w:sz w:val="24"/>
          <w:szCs w:val="24"/>
        </w:rPr>
        <w:t xml:space="preserve">выявлены следующие недостатки: </w:t>
      </w:r>
    </w:p>
    <w:p w:rsidR="00140A73" w:rsidRPr="005D5701" w:rsidRDefault="00140A73" w:rsidP="00140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 xml:space="preserve">По критерию «Открытость и </w:t>
      </w:r>
      <w:proofErr w:type="spellStart"/>
      <w:r w:rsidRPr="005D5701">
        <w:rPr>
          <w:rFonts w:ascii="Times New Roman" w:hAnsi="Times New Roman"/>
        </w:rPr>
        <w:t>досупность</w:t>
      </w:r>
      <w:proofErr w:type="spellEnd"/>
      <w:r w:rsidRPr="005D5701">
        <w:rPr>
          <w:rFonts w:ascii="Times New Roman" w:hAnsi="Times New Roman"/>
        </w:rPr>
        <w:t xml:space="preserve"> информации» отсутствует:</w:t>
      </w:r>
    </w:p>
    <w:p w:rsidR="00140A73" w:rsidRDefault="00140A73" w:rsidP="00140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>1.</w:t>
      </w:r>
      <w:r w:rsidRPr="005D5701">
        <w:rPr>
          <w:rFonts w:ascii="Times New Roman" w:hAnsi="Times New Roman"/>
        </w:rPr>
        <w:tab/>
        <w:t>Официальный сайт организации.</w:t>
      </w:r>
    </w:p>
    <w:p w:rsidR="00581B67" w:rsidRDefault="00581B67" w:rsidP="00581B6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 w:cs="Times New Roman"/>
          <w:sz w:val="24"/>
          <w:szCs w:val="24"/>
        </w:rPr>
        <w:t xml:space="preserve">По критерию </w:t>
      </w:r>
      <w:r w:rsidRPr="0062520E">
        <w:rPr>
          <w:rFonts w:ascii="Times New Roman" w:hAnsi="Times New Roman"/>
          <w:sz w:val="24"/>
          <w:szCs w:val="24"/>
        </w:rPr>
        <w:t>«Комфортность условий предоставления услуг» отсутствуют:</w:t>
      </w:r>
    </w:p>
    <w:p w:rsidR="00BC254B" w:rsidRDefault="00BC254B" w:rsidP="00581B6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      Наличие комфортной зоны отдыха;</w:t>
      </w:r>
    </w:p>
    <w:p w:rsidR="00CF4DC5" w:rsidRDefault="00BC254B" w:rsidP="00581B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F4DC5" w:rsidRPr="00CF4DC5">
        <w:rPr>
          <w:rFonts w:ascii="Times New Roman" w:hAnsi="Times New Roman" w:cs="Times New Roman"/>
          <w:sz w:val="24"/>
          <w:szCs w:val="24"/>
        </w:rPr>
        <w:t>.</w:t>
      </w:r>
      <w:r w:rsidR="00CF4DC5" w:rsidRPr="00CF4D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DC5" w:rsidRPr="00CF4DC5">
        <w:rPr>
          <w:rFonts w:ascii="Times New Roman" w:hAnsi="Times New Roman" w:cs="Times New Roman"/>
          <w:sz w:val="24"/>
          <w:szCs w:val="24"/>
        </w:rPr>
        <w:t xml:space="preserve">Возможность бронирования услуги/доступность записи  на получение услуги (по телефону, с использованием сети «Интернет» на официальном сайте организации, при личном посещении и </w:t>
      </w:r>
      <w:proofErr w:type="spellStart"/>
      <w:r w:rsidR="00CF4DC5" w:rsidRPr="00CF4DC5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CF4DC5" w:rsidRPr="00CF4DC5">
        <w:rPr>
          <w:rFonts w:ascii="Times New Roman" w:hAnsi="Times New Roman" w:cs="Times New Roman"/>
          <w:sz w:val="24"/>
          <w:szCs w:val="24"/>
        </w:rPr>
        <w:t>)</w:t>
      </w:r>
    </w:p>
    <w:p w:rsidR="00CF4DC5" w:rsidRDefault="00CF4DC5" w:rsidP="00CF4D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3.1 «Оборудование территории, прилегающей к организации, и ее помещений с учетом доступности для инвалидов» о</w:t>
      </w:r>
      <w:r>
        <w:rPr>
          <w:rFonts w:ascii="Times New Roman" w:hAnsi="Times New Roman" w:cs="Times New Roman"/>
          <w:sz w:val="24"/>
          <w:szCs w:val="24"/>
        </w:rPr>
        <w:t>тсутствует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140A73" w:rsidRPr="00746BE0" w:rsidRDefault="00140A73" w:rsidP="00CF4D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 </w:t>
      </w:r>
      <w:r w:rsidR="00BC254B" w:rsidRPr="00BC254B">
        <w:rPr>
          <w:rFonts w:ascii="Times New Roman" w:hAnsi="Times New Roman" w:cs="Times New Roman"/>
          <w:sz w:val="24"/>
          <w:szCs w:val="24"/>
        </w:rPr>
        <w:t>Оборудование входных групп пандусами/подъемными платформами</w:t>
      </w:r>
      <w:r w:rsidR="00BC254B">
        <w:rPr>
          <w:rFonts w:ascii="Times New Roman" w:hAnsi="Times New Roman" w:cs="Times New Roman"/>
          <w:sz w:val="24"/>
          <w:szCs w:val="24"/>
        </w:rPr>
        <w:t>;</w:t>
      </w:r>
    </w:p>
    <w:p w:rsidR="00CF4DC5" w:rsidRPr="00746BE0" w:rsidRDefault="004A206B" w:rsidP="00CF4DC5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F4DC5">
        <w:rPr>
          <w:rFonts w:ascii="Times New Roman" w:hAnsi="Times New Roman" w:cs="Times New Roman"/>
          <w:sz w:val="24"/>
          <w:szCs w:val="24"/>
        </w:rPr>
        <w:t xml:space="preserve">.      </w:t>
      </w:r>
      <w:r w:rsidR="00CF4DC5" w:rsidRPr="00746BE0">
        <w:rPr>
          <w:rFonts w:ascii="Times New Roman" w:hAnsi="Times New Roman" w:cs="Times New Roman"/>
          <w:sz w:val="24"/>
          <w:szCs w:val="24"/>
        </w:rPr>
        <w:t>Наличие адаптированных лифтов, поручней  расширенных дверных проемов;</w:t>
      </w:r>
    </w:p>
    <w:p w:rsidR="00CF4DC5" w:rsidRPr="00746BE0" w:rsidRDefault="004A206B" w:rsidP="00CF4DC5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F4DC5">
        <w:rPr>
          <w:rFonts w:ascii="Times New Roman" w:hAnsi="Times New Roman" w:cs="Times New Roman"/>
          <w:sz w:val="24"/>
          <w:szCs w:val="24"/>
        </w:rPr>
        <w:t xml:space="preserve">.      </w:t>
      </w:r>
      <w:r w:rsidR="00CF4DC5" w:rsidRPr="00746BE0">
        <w:rPr>
          <w:rFonts w:ascii="Times New Roman" w:hAnsi="Times New Roman" w:cs="Times New Roman"/>
          <w:sz w:val="24"/>
          <w:szCs w:val="24"/>
        </w:rPr>
        <w:t>Наличие сменных кресел-колясок;</w:t>
      </w:r>
    </w:p>
    <w:p w:rsidR="00CF4DC5" w:rsidRPr="00746BE0" w:rsidRDefault="004A206B" w:rsidP="00CF4DC5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F4DC5">
        <w:rPr>
          <w:rFonts w:ascii="Times New Roman" w:hAnsi="Times New Roman" w:cs="Times New Roman"/>
          <w:sz w:val="24"/>
          <w:szCs w:val="24"/>
        </w:rPr>
        <w:t xml:space="preserve">.      </w:t>
      </w:r>
      <w:r w:rsidR="00CF4DC5" w:rsidRPr="00746BE0">
        <w:rPr>
          <w:rFonts w:ascii="Times New Roman" w:hAnsi="Times New Roman" w:cs="Times New Roman"/>
          <w:sz w:val="24"/>
          <w:szCs w:val="24"/>
        </w:rPr>
        <w:t>Наличие специально оборудованных санитарно – гигиенических помещений в организации</w:t>
      </w:r>
    </w:p>
    <w:p w:rsidR="00CF4DC5" w:rsidRPr="00746BE0" w:rsidRDefault="00CF4DC5" w:rsidP="00CF4D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3.2 «Обеспечение в организации условий доступности, позволяющих инвалидам получать услуги наравне с другими» о</w:t>
      </w:r>
      <w:r>
        <w:rPr>
          <w:rFonts w:ascii="Times New Roman" w:hAnsi="Times New Roman" w:cs="Times New Roman"/>
          <w:sz w:val="24"/>
          <w:szCs w:val="24"/>
        </w:rPr>
        <w:t>тсутствует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140A73" w:rsidRPr="00140A73" w:rsidRDefault="00140A73" w:rsidP="00140A7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A73">
        <w:rPr>
          <w:rFonts w:ascii="Times New Roman" w:hAnsi="Times New Roman"/>
          <w:sz w:val="24"/>
          <w:szCs w:val="24"/>
        </w:rPr>
        <w:t>1.</w:t>
      </w:r>
      <w:r w:rsidRPr="00140A73">
        <w:rPr>
          <w:rFonts w:ascii="Times New Roman" w:hAnsi="Times New Roman"/>
          <w:sz w:val="24"/>
          <w:szCs w:val="24"/>
        </w:rPr>
        <w:tab/>
        <w:t>Дублирование для инвалидов по слуху  и зрению звуковой и зрительной информации</w:t>
      </w:r>
    </w:p>
    <w:p w:rsidR="00140A73" w:rsidRPr="00140A73" w:rsidRDefault="00140A73" w:rsidP="00140A7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A73">
        <w:rPr>
          <w:rFonts w:ascii="Times New Roman" w:hAnsi="Times New Roman"/>
          <w:sz w:val="24"/>
          <w:szCs w:val="24"/>
        </w:rPr>
        <w:t>2.</w:t>
      </w:r>
      <w:r w:rsidRPr="00140A73">
        <w:rPr>
          <w:rFonts w:ascii="Times New Roman" w:hAnsi="Times New Roman"/>
          <w:sz w:val="24"/>
          <w:szCs w:val="24"/>
        </w:rPr>
        <w:tab/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140A73" w:rsidRDefault="00140A73" w:rsidP="00140A7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A73">
        <w:rPr>
          <w:rFonts w:ascii="Times New Roman" w:hAnsi="Times New Roman"/>
          <w:sz w:val="24"/>
          <w:szCs w:val="24"/>
        </w:rPr>
        <w:t>3.</w:t>
      </w:r>
      <w:r w:rsidRPr="00140A73">
        <w:rPr>
          <w:rFonts w:ascii="Times New Roman" w:hAnsi="Times New Roman"/>
          <w:sz w:val="24"/>
          <w:szCs w:val="24"/>
        </w:rPr>
        <w:tab/>
        <w:t xml:space="preserve">Возможность предоставления инвалидам по слуху (слуху и зрению) услуг </w:t>
      </w:r>
      <w:proofErr w:type="spellStart"/>
      <w:r w:rsidRPr="00140A73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140A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0A73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140A73">
        <w:rPr>
          <w:rFonts w:ascii="Times New Roman" w:hAnsi="Times New Roman"/>
          <w:sz w:val="24"/>
          <w:szCs w:val="24"/>
        </w:rPr>
        <w:t>);</w:t>
      </w:r>
    </w:p>
    <w:p w:rsidR="004A206B" w:rsidRPr="00140A73" w:rsidRDefault="004A206B" w:rsidP="00140A7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       Наличие альтернативной версии официального сайта в сети «</w:t>
      </w:r>
      <w:proofErr w:type="spellStart"/>
      <w:r>
        <w:rPr>
          <w:rFonts w:ascii="Times New Roman" w:hAnsi="Times New Roman"/>
          <w:sz w:val="24"/>
          <w:szCs w:val="24"/>
        </w:rPr>
        <w:t>Иетернет</w:t>
      </w:r>
      <w:proofErr w:type="spellEnd"/>
      <w:r>
        <w:rPr>
          <w:rFonts w:ascii="Times New Roman" w:hAnsi="Times New Roman"/>
          <w:sz w:val="24"/>
          <w:szCs w:val="24"/>
        </w:rPr>
        <w:t>» для инвалидов по зрению;</w:t>
      </w:r>
    </w:p>
    <w:p w:rsidR="00140A73" w:rsidRPr="00140A73" w:rsidRDefault="004A206B" w:rsidP="00140A7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40A73" w:rsidRPr="00140A73">
        <w:rPr>
          <w:rFonts w:ascii="Times New Roman" w:hAnsi="Times New Roman"/>
          <w:sz w:val="24"/>
          <w:szCs w:val="24"/>
        </w:rPr>
        <w:t>.</w:t>
      </w:r>
      <w:r w:rsidR="00140A73" w:rsidRPr="00140A73">
        <w:rPr>
          <w:rFonts w:ascii="Times New Roman" w:hAnsi="Times New Roman"/>
          <w:sz w:val="24"/>
          <w:szCs w:val="24"/>
        </w:rPr>
        <w:tab/>
        <w:t>Помощь, оказываемая работниками организации, прошедшими необходимое обучение;</w:t>
      </w:r>
    </w:p>
    <w:p w:rsidR="00BC254B" w:rsidRDefault="00BC254B" w:rsidP="00942EE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54B" w:rsidRDefault="00BC254B" w:rsidP="00BC254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Критерий «</w:t>
      </w:r>
      <w:r w:rsidRPr="00F33E1A">
        <w:rPr>
          <w:rFonts w:ascii="Times New Roman" w:hAnsi="Times New Roman"/>
          <w:sz w:val="24"/>
          <w:szCs w:val="24"/>
        </w:rPr>
        <w:t>Открытость и доступность информации об организации ку</w:t>
      </w:r>
      <w:r>
        <w:rPr>
          <w:rFonts w:ascii="Times New Roman" w:hAnsi="Times New Roman"/>
          <w:sz w:val="24"/>
          <w:szCs w:val="24"/>
        </w:rPr>
        <w:t xml:space="preserve">льтуры» не </w:t>
      </w:r>
      <w:proofErr w:type="spellStart"/>
      <w:r>
        <w:rPr>
          <w:rFonts w:ascii="Times New Roman" w:hAnsi="Times New Roman"/>
          <w:sz w:val="24"/>
          <w:szCs w:val="24"/>
        </w:rPr>
        <w:t>обеспечина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сто процентная 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 xml:space="preserve">ость </w:t>
      </w:r>
      <w:r w:rsidRPr="00F33E1A">
        <w:rPr>
          <w:rFonts w:ascii="Times New Roman" w:hAnsi="Times New Roman"/>
        </w:rPr>
        <w:lastRenderedPageBreak/>
        <w:t>открытостью, полнотой и доступностью информации о деятельности организации, размещенной на информационных стендах</w:t>
      </w:r>
      <w:r>
        <w:rPr>
          <w:rFonts w:ascii="Times New Roman" w:hAnsi="Times New Roman"/>
        </w:rPr>
        <w:t xml:space="preserve">  сайте и сайтах.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254B" w:rsidRPr="00B9279E" w:rsidRDefault="00BC254B" w:rsidP="00BC254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 критерию «</w:t>
      </w:r>
      <w:r w:rsidRPr="00F33E1A">
        <w:rPr>
          <w:rFonts w:ascii="Times New Roman" w:hAnsi="Times New Roman"/>
          <w:sz w:val="24"/>
          <w:szCs w:val="24"/>
        </w:rPr>
        <w:t>Комфортнос</w:t>
      </w:r>
      <w:r>
        <w:rPr>
          <w:rFonts w:ascii="Times New Roman" w:hAnsi="Times New Roman"/>
          <w:sz w:val="24"/>
          <w:szCs w:val="24"/>
        </w:rPr>
        <w:t>ть условий предоставления услуг</w:t>
      </w:r>
      <w:r>
        <w:rPr>
          <w:rFonts w:ascii="Times New Roman" w:hAnsi="Times New Roman"/>
        </w:rPr>
        <w:t xml:space="preserve"> не </w:t>
      </w:r>
      <w:proofErr w:type="spellStart"/>
      <w:r>
        <w:rPr>
          <w:rFonts w:ascii="Times New Roman" w:hAnsi="Times New Roman"/>
        </w:rPr>
        <w:t>обеспечина</w:t>
      </w:r>
      <w:proofErr w:type="spellEnd"/>
      <w:r>
        <w:rPr>
          <w:rFonts w:ascii="Times New Roman" w:hAnsi="Times New Roman"/>
        </w:rPr>
        <w:t xml:space="preserve"> сто процентная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>ость</w:t>
      </w:r>
      <w:r w:rsidRPr="00F33E1A">
        <w:rPr>
          <w:rFonts w:ascii="Times New Roman" w:hAnsi="Times New Roman"/>
        </w:rPr>
        <w:t xml:space="preserve"> комфортностью условий предоставления услуг</w:t>
      </w:r>
      <w:r>
        <w:rPr>
          <w:rFonts w:ascii="Times New Roman" w:hAnsi="Times New Roman"/>
        </w:rPr>
        <w:t xml:space="preserve"> </w:t>
      </w:r>
    </w:p>
    <w:p w:rsidR="00BC254B" w:rsidRDefault="00BC254B" w:rsidP="00942EE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58F5" w:rsidRPr="0035249A" w:rsidRDefault="00A158F5" w:rsidP="00A158F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5249A">
        <w:rPr>
          <w:rFonts w:ascii="Times New Roman" w:hAnsi="Times New Roman"/>
          <w:b/>
          <w:sz w:val="24"/>
          <w:szCs w:val="24"/>
        </w:rPr>
        <w:t>В</w:t>
      </w:r>
      <w:r w:rsidR="004A206B">
        <w:rPr>
          <w:rFonts w:ascii="Times New Roman" w:hAnsi="Times New Roman"/>
          <w:b/>
          <w:sz w:val="24"/>
          <w:szCs w:val="24"/>
        </w:rPr>
        <w:t xml:space="preserve"> </w:t>
      </w:r>
      <w:r w:rsidRPr="0035249A">
        <w:rPr>
          <w:rFonts w:ascii="Times New Roman" w:hAnsi="Times New Roman"/>
          <w:b/>
          <w:sz w:val="24"/>
          <w:szCs w:val="24"/>
        </w:rPr>
        <w:t xml:space="preserve">ходе сбора и обобщения информации о качестве условий оказания </w:t>
      </w:r>
      <w:r w:rsidRPr="00CF4DC5">
        <w:rPr>
          <w:rFonts w:ascii="Times New Roman" w:hAnsi="Times New Roman"/>
          <w:b/>
          <w:sz w:val="24"/>
          <w:szCs w:val="24"/>
        </w:rPr>
        <w:t>услуг</w:t>
      </w:r>
      <w:r w:rsidRPr="00CF4DC5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</w:t>
      </w:r>
      <w:r w:rsidR="005F7E8F" w:rsidRPr="005F7E8F">
        <w:rPr>
          <w:rFonts w:ascii="Times New Roman" w:hAnsi="Times New Roman"/>
          <w:b/>
          <w:color w:val="000000"/>
          <w:sz w:val="24"/>
          <w:szCs w:val="24"/>
          <w:lang w:eastAsia="ru-RU"/>
        </w:rPr>
        <w:t>МКУК «</w:t>
      </w:r>
      <w:proofErr w:type="spellStart"/>
      <w:r w:rsidR="005F7E8F" w:rsidRPr="005F7E8F">
        <w:rPr>
          <w:rFonts w:ascii="Times New Roman" w:hAnsi="Times New Roman"/>
          <w:b/>
          <w:color w:val="000000"/>
          <w:sz w:val="24"/>
          <w:szCs w:val="24"/>
          <w:lang w:eastAsia="ru-RU"/>
        </w:rPr>
        <w:t>Дроновский</w:t>
      </w:r>
      <w:proofErr w:type="spellEnd"/>
      <w:r w:rsidR="005F7E8F" w:rsidRPr="005F7E8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ЦСДК»</w:t>
      </w:r>
      <w:r w:rsidR="005F7E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F7E8F">
        <w:rPr>
          <w:rFonts w:ascii="Times New Roman" w:eastAsia="Calibri" w:hAnsi="Times New Roman"/>
          <w:b/>
          <w:color w:val="000000" w:themeColor="text1"/>
          <w:sz w:val="24"/>
          <w:szCs w:val="24"/>
        </w:rPr>
        <w:t>в</w:t>
      </w:r>
      <w:r w:rsidRPr="0035249A">
        <w:rPr>
          <w:rFonts w:ascii="Times New Roman" w:hAnsi="Times New Roman"/>
          <w:b/>
          <w:sz w:val="24"/>
          <w:szCs w:val="24"/>
        </w:rPr>
        <w:t xml:space="preserve">ыявлены следующие недостатки: </w:t>
      </w:r>
    </w:p>
    <w:p w:rsidR="004A206B" w:rsidRPr="005D5701" w:rsidRDefault="004A206B" w:rsidP="004A206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 xml:space="preserve">По критерию «Открытость и </w:t>
      </w:r>
      <w:proofErr w:type="spellStart"/>
      <w:r w:rsidRPr="005D5701">
        <w:rPr>
          <w:rFonts w:ascii="Times New Roman" w:hAnsi="Times New Roman"/>
        </w:rPr>
        <w:t>досупность</w:t>
      </w:r>
      <w:proofErr w:type="spellEnd"/>
      <w:r w:rsidRPr="005D5701">
        <w:rPr>
          <w:rFonts w:ascii="Times New Roman" w:hAnsi="Times New Roman"/>
        </w:rPr>
        <w:t xml:space="preserve"> информации» отсутствует:</w:t>
      </w:r>
    </w:p>
    <w:p w:rsidR="004A206B" w:rsidRDefault="004A206B" w:rsidP="004A206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>1.</w:t>
      </w:r>
      <w:r w:rsidRPr="005D5701">
        <w:rPr>
          <w:rFonts w:ascii="Times New Roman" w:hAnsi="Times New Roman"/>
        </w:rPr>
        <w:tab/>
        <w:t>Официальный сайт организации.</w:t>
      </w:r>
    </w:p>
    <w:p w:rsidR="004A206B" w:rsidRDefault="004A206B" w:rsidP="004A206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 w:cs="Times New Roman"/>
          <w:sz w:val="24"/>
          <w:szCs w:val="24"/>
        </w:rPr>
        <w:t xml:space="preserve">По критерию </w:t>
      </w:r>
      <w:r w:rsidRPr="0062520E">
        <w:rPr>
          <w:rFonts w:ascii="Times New Roman" w:hAnsi="Times New Roman"/>
          <w:sz w:val="24"/>
          <w:szCs w:val="24"/>
        </w:rPr>
        <w:t>«Комфортность условий предоставления услуг» отсутствуют:</w:t>
      </w:r>
    </w:p>
    <w:p w:rsidR="004A206B" w:rsidRDefault="005F7E8F" w:rsidP="004A20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A206B" w:rsidRPr="00CF4DC5">
        <w:rPr>
          <w:rFonts w:ascii="Times New Roman" w:hAnsi="Times New Roman" w:cs="Times New Roman"/>
          <w:sz w:val="24"/>
          <w:szCs w:val="24"/>
        </w:rPr>
        <w:t>.</w:t>
      </w:r>
      <w:r w:rsidR="004A206B" w:rsidRPr="00CF4DC5">
        <w:rPr>
          <w:rFonts w:ascii="Times New Roman" w:hAnsi="Times New Roman" w:cs="Times New Roman"/>
          <w:sz w:val="24"/>
          <w:szCs w:val="24"/>
        </w:rPr>
        <w:tab/>
        <w:t xml:space="preserve">Возможность бронирования услуги/доступность записи  на получение услуги (по телефону, с использованием сети «Интернет» на официальном сайте организации, при личном посещении и </w:t>
      </w:r>
      <w:proofErr w:type="spellStart"/>
      <w:r w:rsidR="004A206B" w:rsidRPr="00CF4DC5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4A206B" w:rsidRPr="00CF4DC5">
        <w:rPr>
          <w:rFonts w:ascii="Times New Roman" w:hAnsi="Times New Roman" w:cs="Times New Roman"/>
          <w:sz w:val="24"/>
          <w:szCs w:val="24"/>
        </w:rPr>
        <w:t>)</w:t>
      </w:r>
    </w:p>
    <w:p w:rsidR="005F7E8F" w:rsidRDefault="005F7E8F" w:rsidP="005F7E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3.1 «Оборудование территории, прилегающей к организации, и ее помещений с учетом доступности для инвалидов» о</w:t>
      </w:r>
      <w:r>
        <w:rPr>
          <w:rFonts w:ascii="Times New Roman" w:hAnsi="Times New Roman" w:cs="Times New Roman"/>
          <w:sz w:val="24"/>
          <w:szCs w:val="24"/>
        </w:rPr>
        <w:t>тсутствует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5F7E8F" w:rsidRDefault="005F7E8F" w:rsidP="005F7E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B7C">
        <w:rPr>
          <w:rFonts w:ascii="Times New Roman" w:hAnsi="Times New Roman" w:cs="Times New Roman"/>
          <w:sz w:val="24"/>
          <w:szCs w:val="24"/>
        </w:rPr>
        <w:t>1.      Наличие выделенных стоянок для автотранспортных средств инвалидов;</w:t>
      </w:r>
    </w:p>
    <w:p w:rsidR="005F7E8F" w:rsidRPr="00C17B7C" w:rsidRDefault="005F7E8F" w:rsidP="005F7E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 </w:t>
      </w:r>
      <w:r w:rsidRPr="00080F12">
        <w:rPr>
          <w:rFonts w:ascii="Times New Roman" w:hAnsi="Times New Roman" w:cs="Times New Roman"/>
          <w:sz w:val="24"/>
          <w:szCs w:val="24"/>
        </w:rPr>
        <w:t>Наличие адаптированных лифтов, поручней  расширенных дверных проемов;</w:t>
      </w:r>
    </w:p>
    <w:p w:rsidR="005F7E8F" w:rsidRPr="00C17B7C" w:rsidRDefault="005F7E8F" w:rsidP="005F7E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</w:t>
      </w:r>
      <w:r w:rsidRPr="00C17B7C">
        <w:rPr>
          <w:rFonts w:ascii="Times New Roman" w:hAnsi="Times New Roman" w:cs="Times New Roman"/>
          <w:sz w:val="24"/>
          <w:szCs w:val="24"/>
        </w:rPr>
        <w:t xml:space="preserve">  Наличие сменных кресел-колясок;</w:t>
      </w:r>
    </w:p>
    <w:p w:rsidR="005F7E8F" w:rsidRPr="00746BE0" w:rsidRDefault="005F7E8F" w:rsidP="005F7E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17B7C">
        <w:rPr>
          <w:rFonts w:ascii="Times New Roman" w:hAnsi="Times New Roman" w:cs="Times New Roman"/>
          <w:sz w:val="24"/>
          <w:szCs w:val="24"/>
        </w:rPr>
        <w:t>.      Наличие специально оборудованных санитарно – гигиенических помещений в организации</w:t>
      </w:r>
    </w:p>
    <w:p w:rsidR="005F7E8F" w:rsidRPr="00746BE0" w:rsidRDefault="005F7E8F" w:rsidP="005F7E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3.2 «Обеспечение в организации условий доступности, позволяющих инвалидам получать услуги наравне с другими» о</w:t>
      </w:r>
      <w:r>
        <w:rPr>
          <w:rFonts w:ascii="Times New Roman" w:hAnsi="Times New Roman" w:cs="Times New Roman"/>
          <w:sz w:val="24"/>
          <w:szCs w:val="24"/>
        </w:rPr>
        <w:t>тсутствует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5F7E8F" w:rsidRPr="00746BE0" w:rsidRDefault="005F7E8F" w:rsidP="005F7E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1.</w:t>
      </w:r>
      <w:r w:rsidRPr="00746BE0">
        <w:rPr>
          <w:rFonts w:ascii="Times New Roman" w:hAnsi="Times New Roman" w:cs="Times New Roman"/>
          <w:sz w:val="24"/>
          <w:szCs w:val="24"/>
        </w:rPr>
        <w:tab/>
        <w:t>Дублирование для инвалидов по слуху  и зрению звуковой и зрительной информации</w:t>
      </w:r>
    </w:p>
    <w:p w:rsidR="005F7E8F" w:rsidRPr="00746BE0" w:rsidRDefault="005F7E8F" w:rsidP="005F7E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46BE0">
        <w:rPr>
          <w:rFonts w:ascii="Times New Roman" w:hAnsi="Times New Roman" w:cs="Times New Roman"/>
          <w:sz w:val="24"/>
          <w:szCs w:val="24"/>
        </w:rPr>
        <w:t>.</w:t>
      </w:r>
      <w:r w:rsidRPr="00746BE0">
        <w:rPr>
          <w:rFonts w:ascii="Times New Roman" w:hAnsi="Times New Roman" w:cs="Times New Roman"/>
          <w:sz w:val="24"/>
          <w:szCs w:val="24"/>
        </w:rPr>
        <w:tab/>
        <w:t xml:space="preserve">Возможность предоставления инвалидам по слуху (слуху и зрению) услуг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);</w:t>
      </w:r>
    </w:p>
    <w:p w:rsidR="005F7E8F" w:rsidRDefault="005F7E8F" w:rsidP="005F7E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46BE0">
        <w:rPr>
          <w:rFonts w:ascii="Times New Roman" w:hAnsi="Times New Roman" w:cs="Times New Roman"/>
          <w:sz w:val="24"/>
          <w:szCs w:val="24"/>
        </w:rPr>
        <w:t>.</w:t>
      </w:r>
      <w:r w:rsidRPr="00746B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746BE0">
        <w:rPr>
          <w:rFonts w:ascii="Times New Roman" w:hAnsi="Times New Roman" w:cs="Times New Roman"/>
          <w:sz w:val="24"/>
          <w:szCs w:val="24"/>
        </w:rPr>
        <w:t>омощь, оказываемая работниками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прошедшими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F7E8F" w:rsidRPr="00746BE0" w:rsidRDefault="005F7E8F" w:rsidP="005F7E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   Наличие альтернативной версии официального сайта в сети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>» для инвалидов по зрению;</w:t>
      </w:r>
    </w:p>
    <w:p w:rsidR="005F7E8F" w:rsidRDefault="005F7E8F" w:rsidP="005F7E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    Наличие возможности предоставления услуг в дистанционном режиме.</w:t>
      </w:r>
    </w:p>
    <w:p w:rsidR="005F7E8F" w:rsidRDefault="005F7E8F" w:rsidP="005F7E8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Критерий «</w:t>
      </w:r>
      <w:r w:rsidRPr="00F33E1A">
        <w:rPr>
          <w:rFonts w:ascii="Times New Roman" w:hAnsi="Times New Roman"/>
          <w:sz w:val="24"/>
          <w:szCs w:val="24"/>
        </w:rPr>
        <w:t>Открытость и доступность информации об организации ку</w:t>
      </w:r>
      <w:r>
        <w:rPr>
          <w:rFonts w:ascii="Times New Roman" w:hAnsi="Times New Roman"/>
          <w:sz w:val="24"/>
          <w:szCs w:val="24"/>
        </w:rPr>
        <w:t xml:space="preserve">льтуры» не </w:t>
      </w:r>
      <w:proofErr w:type="spellStart"/>
      <w:r>
        <w:rPr>
          <w:rFonts w:ascii="Times New Roman" w:hAnsi="Times New Roman"/>
          <w:sz w:val="24"/>
          <w:szCs w:val="24"/>
        </w:rPr>
        <w:t>обеспечина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сто процентная 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 xml:space="preserve">ость </w:t>
      </w:r>
      <w:r w:rsidRPr="00F33E1A">
        <w:rPr>
          <w:rFonts w:ascii="Times New Roman" w:hAnsi="Times New Roman"/>
        </w:rPr>
        <w:t>открытостью, полнотой и доступностью информации о деятельности организации, размещенной на информационных стендах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F7E8F" w:rsidRPr="00B9279E" w:rsidRDefault="005F7E8F" w:rsidP="005F7E8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 критерию «</w:t>
      </w:r>
      <w:r w:rsidRPr="00F33E1A">
        <w:rPr>
          <w:rFonts w:ascii="Times New Roman" w:hAnsi="Times New Roman"/>
          <w:sz w:val="24"/>
          <w:szCs w:val="24"/>
        </w:rPr>
        <w:t>Комфортнос</w:t>
      </w:r>
      <w:r>
        <w:rPr>
          <w:rFonts w:ascii="Times New Roman" w:hAnsi="Times New Roman"/>
          <w:sz w:val="24"/>
          <w:szCs w:val="24"/>
        </w:rPr>
        <w:t>ть условий предоставления услуг», по 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33E1A">
        <w:rPr>
          <w:rFonts w:ascii="Times New Roman" w:hAnsi="Times New Roman"/>
          <w:sz w:val="24"/>
          <w:szCs w:val="24"/>
        </w:rPr>
        <w:t>Доброжелательность, вежливость работников организации»</w:t>
      </w:r>
      <w:r>
        <w:rPr>
          <w:rFonts w:ascii="Times New Roman" w:hAnsi="Times New Roman"/>
          <w:sz w:val="24"/>
          <w:szCs w:val="24"/>
        </w:rPr>
        <w:t>, по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33E1A">
        <w:rPr>
          <w:rFonts w:ascii="Times New Roman" w:hAnsi="Times New Roman"/>
          <w:sz w:val="24"/>
          <w:szCs w:val="24"/>
        </w:rPr>
        <w:t>Удовлетворе</w:t>
      </w:r>
      <w:r>
        <w:rPr>
          <w:rFonts w:ascii="Times New Roman" w:hAnsi="Times New Roman"/>
          <w:sz w:val="24"/>
          <w:szCs w:val="24"/>
        </w:rPr>
        <w:t>нность условиями оказания услуг», по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«Доступность услуг для инвалидов»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доля получателей услуг не </w:t>
      </w:r>
      <w:proofErr w:type="spellStart"/>
      <w:r>
        <w:rPr>
          <w:rFonts w:ascii="Times New Roman" w:hAnsi="Times New Roman"/>
        </w:rPr>
        <w:t>обеспечина</w:t>
      </w:r>
      <w:proofErr w:type="spellEnd"/>
      <w:r>
        <w:rPr>
          <w:rFonts w:ascii="Times New Roman" w:hAnsi="Times New Roman"/>
        </w:rPr>
        <w:t xml:space="preserve"> сто процентная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>ость</w:t>
      </w:r>
      <w:r w:rsidRPr="00F33E1A">
        <w:rPr>
          <w:rFonts w:ascii="Times New Roman" w:hAnsi="Times New Roman"/>
        </w:rPr>
        <w:t xml:space="preserve"> комфортностью условий предоставления услуг</w:t>
      </w:r>
      <w:r>
        <w:rPr>
          <w:rFonts w:ascii="Times New Roman" w:hAnsi="Times New Roman"/>
        </w:rPr>
        <w:t xml:space="preserve"> </w:t>
      </w:r>
    </w:p>
    <w:p w:rsidR="005F7E8F" w:rsidRDefault="005F7E8F" w:rsidP="001461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6190" w:rsidRDefault="00146190" w:rsidP="001461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2520E">
        <w:rPr>
          <w:rFonts w:ascii="Times New Roman" w:hAnsi="Times New Roman"/>
          <w:b/>
          <w:sz w:val="24"/>
          <w:szCs w:val="24"/>
        </w:rPr>
        <w:t xml:space="preserve">В ходе сбора и </w:t>
      </w:r>
      <w:r w:rsidRPr="002429D8">
        <w:rPr>
          <w:rFonts w:ascii="Times New Roman" w:hAnsi="Times New Roman"/>
          <w:b/>
          <w:sz w:val="24"/>
          <w:szCs w:val="24"/>
        </w:rPr>
        <w:t>обобщения информации о качестве условий оказания услуг</w:t>
      </w:r>
      <w:r w:rsidRPr="00146190">
        <w:t xml:space="preserve"> </w:t>
      </w:r>
      <w:r w:rsidR="00C4444B" w:rsidRPr="00C4444B">
        <w:rPr>
          <w:rFonts w:ascii="Times New Roman" w:hAnsi="Times New Roman"/>
          <w:b/>
          <w:color w:val="000000"/>
          <w:sz w:val="24"/>
          <w:szCs w:val="24"/>
          <w:lang w:eastAsia="ru-RU"/>
        </w:rPr>
        <w:t>МКУК «</w:t>
      </w:r>
      <w:proofErr w:type="spellStart"/>
      <w:r w:rsidR="00C4444B" w:rsidRPr="00C4444B">
        <w:rPr>
          <w:rFonts w:ascii="Times New Roman" w:hAnsi="Times New Roman"/>
          <w:b/>
          <w:color w:val="000000"/>
          <w:sz w:val="24"/>
          <w:szCs w:val="24"/>
          <w:lang w:eastAsia="ru-RU"/>
        </w:rPr>
        <w:t>Будкинский</w:t>
      </w:r>
      <w:proofErr w:type="spellEnd"/>
      <w:r w:rsidR="00C4444B" w:rsidRPr="00C4444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СДК»</w:t>
      </w:r>
      <w:r w:rsidR="00C444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429D8">
        <w:rPr>
          <w:rFonts w:ascii="Times New Roman" w:hAnsi="Times New Roman"/>
          <w:b/>
          <w:sz w:val="24"/>
          <w:szCs w:val="24"/>
        </w:rPr>
        <w:t xml:space="preserve">выявлены следующие недостатки: </w:t>
      </w:r>
    </w:p>
    <w:p w:rsidR="00080F12" w:rsidRPr="005D5701" w:rsidRDefault="00080F12" w:rsidP="00080F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 xml:space="preserve">По критерию «Открытость и </w:t>
      </w:r>
      <w:proofErr w:type="spellStart"/>
      <w:r w:rsidRPr="005D5701">
        <w:rPr>
          <w:rFonts w:ascii="Times New Roman" w:hAnsi="Times New Roman"/>
        </w:rPr>
        <w:t>досупность</w:t>
      </w:r>
      <w:proofErr w:type="spellEnd"/>
      <w:r w:rsidRPr="005D5701">
        <w:rPr>
          <w:rFonts w:ascii="Times New Roman" w:hAnsi="Times New Roman"/>
        </w:rPr>
        <w:t xml:space="preserve"> информации» отсутствует:</w:t>
      </w:r>
    </w:p>
    <w:p w:rsidR="00080F12" w:rsidRDefault="00080F12" w:rsidP="00080F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>1.</w:t>
      </w:r>
      <w:r w:rsidRPr="005D5701">
        <w:rPr>
          <w:rFonts w:ascii="Times New Roman" w:hAnsi="Times New Roman"/>
        </w:rPr>
        <w:tab/>
        <w:t>Официальный сайт организации.</w:t>
      </w:r>
    </w:p>
    <w:p w:rsidR="00080F12" w:rsidRDefault="00080F12" w:rsidP="00080F1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 w:cs="Times New Roman"/>
          <w:sz w:val="24"/>
          <w:szCs w:val="24"/>
        </w:rPr>
        <w:t xml:space="preserve">По критерию </w:t>
      </w:r>
      <w:r w:rsidRPr="0062520E">
        <w:rPr>
          <w:rFonts w:ascii="Times New Roman" w:hAnsi="Times New Roman"/>
          <w:sz w:val="24"/>
          <w:szCs w:val="24"/>
        </w:rPr>
        <w:t>«Комфортность условий предоставления услуг» отсутствуют:</w:t>
      </w:r>
    </w:p>
    <w:p w:rsidR="00080F12" w:rsidRDefault="00C4444B" w:rsidP="00C4444B">
      <w:pPr>
        <w:pStyle w:val="ConsPlusNormal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 питьевой воды;</w:t>
      </w:r>
    </w:p>
    <w:p w:rsidR="00C4444B" w:rsidRDefault="00C4444B" w:rsidP="00C4444B">
      <w:pPr>
        <w:pStyle w:val="ConsPlusNormal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и доступность санитарно – гигиенических помещени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чистота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помещений,наличие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мыла, туалетной </w:t>
      </w:r>
      <w:r w:rsidR="00CF59FE">
        <w:rPr>
          <w:rFonts w:ascii="Times New Roman" w:hAnsi="Times New Roman" w:cs="Times New Roman"/>
          <w:sz w:val="24"/>
          <w:szCs w:val="24"/>
        </w:rPr>
        <w:t>бумагой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46190" w:rsidRDefault="00146190" w:rsidP="001461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 xml:space="preserve">По критерию «Доступность услуг для инвалидов» по Пункту 3.1 «Оборудование территории, прилегающей к организации, и ее </w:t>
      </w:r>
      <w:r w:rsidRPr="00746BE0">
        <w:rPr>
          <w:rFonts w:ascii="Times New Roman" w:hAnsi="Times New Roman" w:cs="Times New Roman"/>
          <w:sz w:val="24"/>
          <w:szCs w:val="24"/>
        </w:rPr>
        <w:lastRenderedPageBreak/>
        <w:t>помещений с учетом доступности для инвалидов» о</w:t>
      </w:r>
      <w:r>
        <w:rPr>
          <w:rFonts w:ascii="Times New Roman" w:hAnsi="Times New Roman" w:cs="Times New Roman"/>
          <w:sz w:val="24"/>
          <w:szCs w:val="24"/>
        </w:rPr>
        <w:t>тсутствует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146190" w:rsidRPr="00C17B7C" w:rsidRDefault="00146190" w:rsidP="001461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B7C">
        <w:rPr>
          <w:rFonts w:ascii="Times New Roman" w:hAnsi="Times New Roman" w:cs="Times New Roman"/>
          <w:sz w:val="24"/>
          <w:szCs w:val="24"/>
        </w:rPr>
        <w:t>1.      Оборудование входных групп пандусами/подъемными платформами</w:t>
      </w:r>
    </w:p>
    <w:p w:rsidR="00080F12" w:rsidRPr="00C17B7C" w:rsidRDefault="00146190" w:rsidP="001461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B7C">
        <w:rPr>
          <w:rFonts w:ascii="Times New Roman" w:hAnsi="Times New Roman" w:cs="Times New Roman"/>
          <w:sz w:val="24"/>
          <w:szCs w:val="24"/>
        </w:rPr>
        <w:t xml:space="preserve">2.      </w:t>
      </w:r>
      <w:r w:rsidR="00080F12" w:rsidRPr="00080F12">
        <w:rPr>
          <w:rFonts w:ascii="Times New Roman" w:hAnsi="Times New Roman" w:cs="Times New Roman"/>
          <w:sz w:val="24"/>
          <w:szCs w:val="24"/>
        </w:rPr>
        <w:t>Наличие адаптированных лифтов, поручней  расширенных дверных проемов;</w:t>
      </w:r>
    </w:p>
    <w:p w:rsidR="00146190" w:rsidRPr="00C17B7C" w:rsidRDefault="00080F12" w:rsidP="001461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E76A8">
        <w:rPr>
          <w:rFonts w:ascii="Times New Roman" w:hAnsi="Times New Roman" w:cs="Times New Roman"/>
          <w:sz w:val="24"/>
          <w:szCs w:val="24"/>
        </w:rPr>
        <w:t xml:space="preserve">.    </w:t>
      </w:r>
      <w:r w:rsidR="00146190" w:rsidRPr="00C17B7C">
        <w:rPr>
          <w:rFonts w:ascii="Times New Roman" w:hAnsi="Times New Roman" w:cs="Times New Roman"/>
          <w:sz w:val="24"/>
          <w:szCs w:val="24"/>
        </w:rPr>
        <w:t xml:space="preserve">  Наличие сменных кресел-колясок;</w:t>
      </w:r>
    </w:p>
    <w:p w:rsidR="00146190" w:rsidRPr="00746BE0" w:rsidRDefault="00080F12" w:rsidP="001461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6190" w:rsidRPr="00C17B7C">
        <w:rPr>
          <w:rFonts w:ascii="Times New Roman" w:hAnsi="Times New Roman" w:cs="Times New Roman"/>
          <w:sz w:val="24"/>
          <w:szCs w:val="24"/>
        </w:rPr>
        <w:t>.      Наличие специально оборудованных санитарно – гигиенических помещений в организации</w:t>
      </w:r>
    </w:p>
    <w:p w:rsidR="00146190" w:rsidRPr="00746BE0" w:rsidRDefault="00146190" w:rsidP="001461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3.2 «Обеспечение в организации условий доступности, позволяющих инвалидам получать услуги наравне с другими» о</w:t>
      </w:r>
      <w:r>
        <w:rPr>
          <w:rFonts w:ascii="Times New Roman" w:hAnsi="Times New Roman" w:cs="Times New Roman"/>
          <w:sz w:val="24"/>
          <w:szCs w:val="24"/>
        </w:rPr>
        <w:t>тсутствует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146190" w:rsidRPr="00746BE0" w:rsidRDefault="00146190" w:rsidP="001461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1.</w:t>
      </w:r>
      <w:r w:rsidRPr="00746BE0">
        <w:rPr>
          <w:rFonts w:ascii="Times New Roman" w:hAnsi="Times New Roman" w:cs="Times New Roman"/>
          <w:sz w:val="24"/>
          <w:szCs w:val="24"/>
        </w:rPr>
        <w:tab/>
        <w:t>Дублирование для инвалидов по слуху  и зрению звуковой и зрительной информации</w:t>
      </w:r>
    </w:p>
    <w:p w:rsidR="00146190" w:rsidRPr="00746BE0" w:rsidRDefault="00146190" w:rsidP="001461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2.</w:t>
      </w:r>
      <w:r w:rsidRPr="00746BE0">
        <w:rPr>
          <w:rFonts w:ascii="Times New Roman" w:hAnsi="Times New Roman" w:cs="Times New Roman"/>
          <w:sz w:val="24"/>
          <w:szCs w:val="24"/>
        </w:rPr>
        <w:tab/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146190" w:rsidRPr="00746BE0" w:rsidRDefault="00146190" w:rsidP="001461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3.</w:t>
      </w:r>
      <w:r w:rsidRPr="00746BE0">
        <w:rPr>
          <w:rFonts w:ascii="Times New Roman" w:hAnsi="Times New Roman" w:cs="Times New Roman"/>
          <w:sz w:val="24"/>
          <w:szCs w:val="24"/>
        </w:rPr>
        <w:tab/>
        <w:t xml:space="preserve">Возможность предоставления инвалидам по слуху (слуху и зрению) услуг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);</w:t>
      </w:r>
    </w:p>
    <w:p w:rsidR="00D104C4" w:rsidRDefault="00146190" w:rsidP="00D104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4.</w:t>
      </w:r>
      <w:r w:rsidRPr="00746B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746BE0">
        <w:rPr>
          <w:rFonts w:ascii="Times New Roman" w:hAnsi="Times New Roman" w:cs="Times New Roman"/>
          <w:sz w:val="24"/>
          <w:szCs w:val="24"/>
        </w:rPr>
        <w:t>омощь, оказываемая работниками организации,</w:t>
      </w:r>
      <w:r w:rsidR="00D104C4">
        <w:rPr>
          <w:rFonts w:ascii="Times New Roman" w:hAnsi="Times New Roman" w:cs="Times New Roman"/>
          <w:sz w:val="24"/>
          <w:szCs w:val="24"/>
        </w:rPr>
        <w:t xml:space="preserve"> прошедшими </w:t>
      </w:r>
      <w:proofErr w:type="gramStart"/>
      <w:r w:rsidR="00D104C4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="00D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4C4">
        <w:rPr>
          <w:rFonts w:ascii="Times New Roman" w:hAnsi="Times New Roman" w:cs="Times New Roman"/>
          <w:sz w:val="24"/>
          <w:szCs w:val="24"/>
        </w:rPr>
        <w:t>обучени</w:t>
      </w:r>
      <w:proofErr w:type="spellEnd"/>
      <w:r w:rsidR="00D104C4">
        <w:rPr>
          <w:rFonts w:ascii="Times New Roman" w:hAnsi="Times New Roman" w:cs="Times New Roman"/>
          <w:sz w:val="24"/>
          <w:szCs w:val="24"/>
        </w:rPr>
        <w:t>;</w:t>
      </w:r>
    </w:p>
    <w:p w:rsidR="00D104C4" w:rsidRPr="00746BE0" w:rsidRDefault="00D104C4" w:rsidP="00D104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   Наличие альтернативной версии официального сайта в сети «И</w:t>
      </w:r>
      <w:r w:rsidR="001D339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тернет» для инвалидов по зрению;</w:t>
      </w:r>
    </w:p>
    <w:p w:rsidR="00146190" w:rsidRDefault="00D104C4" w:rsidP="001461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46190">
        <w:rPr>
          <w:rFonts w:ascii="Times New Roman" w:hAnsi="Times New Roman" w:cs="Times New Roman"/>
          <w:sz w:val="24"/>
          <w:szCs w:val="24"/>
        </w:rPr>
        <w:t>.         Наличие возможности предоставления услуг в дистанционном режиме.</w:t>
      </w:r>
    </w:p>
    <w:p w:rsidR="00942EEF" w:rsidRDefault="00942EEF" w:rsidP="00942EE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Критерий «</w:t>
      </w:r>
      <w:r w:rsidRPr="00F33E1A">
        <w:rPr>
          <w:rFonts w:ascii="Times New Roman" w:hAnsi="Times New Roman"/>
          <w:sz w:val="24"/>
          <w:szCs w:val="24"/>
        </w:rPr>
        <w:t>Открытость и доступность информации об организации ку</w:t>
      </w:r>
      <w:r>
        <w:rPr>
          <w:rFonts w:ascii="Times New Roman" w:hAnsi="Times New Roman"/>
          <w:sz w:val="24"/>
          <w:szCs w:val="24"/>
        </w:rPr>
        <w:t xml:space="preserve">льтуры» </w:t>
      </w:r>
      <w:r w:rsidR="00BB4C2F">
        <w:rPr>
          <w:rFonts w:ascii="Times New Roman" w:hAnsi="Times New Roman"/>
          <w:sz w:val="24"/>
          <w:szCs w:val="24"/>
        </w:rPr>
        <w:t xml:space="preserve">не </w:t>
      </w:r>
      <w:proofErr w:type="spellStart"/>
      <w:r>
        <w:rPr>
          <w:rFonts w:ascii="Times New Roman" w:hAnsi="Times New Roman"/>
          <w:sz w:val="24"/>
          <w:szCs w:val="24"/>
        </w:rPr>
        <w:t>обеспечи</w:t>
      </w:r>
      <w:r w:rsidR="00BB4C2F"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сто процентная 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 xml:space="preserve">ость </w:t>
      </w:r>
      <w:r w:rsidRPr="00F33E1A">
        <w:rPr>
          <w:rFonts w:ascii="Times New Roman" w:hAnsi="Times New Roman"/>
        </w:rPr>
        <w:t>открытостью, полнотой и доступностью информации о деятельности организации, размещенной на информационных стендах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42EEF" w:rsidRPr="00B9279E" w:rsidRDefault="00942EEF" w:rsidP="00942EE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 критерию «</w:t>
      </w:r>
      <w:r w:rsidRPr="00F33E1A">
        <w:rPr>
          <w:rFonts w:ascii="Times New Roman" w:hAnsi="Times New Roman"/>
          <w:sz w:val="24"/>
          <w:szCs w:val="24"/>
        </w:rPr>
        <w:t>Комфортнос</w:t>
      </w:r>
      <w:r>
        <w:rPr>
          <w:rFonts w:ascii="Times New Roman" w:hAnsi="Times New Roman"/>
          <w:sz w:val="24"/>
          <w:szCs w:val="24"/>
        </w:rPr>
        <w:t>ть условий предоставления услуг», по 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33E1A">
        <w:rPr>
          <w:rFonts w:ascii="Times New Roman" w:hAnsi="Times New Roman"/>
          <w:sz w:val="24"/>
          <w:szCs w:val="24"/>
        </w:rPr>
        <w:t>Доброжелательность, вежливость работников организации»</w:t>
      </w:r>
      <w:r>
        <w:rPr>
          <w:rFonts w:ascii="Times New Roman" w:hAnsi="Times New Roman"/>
          <w:sz w:val="24"/>
          <w:szCs w:val="24"/>
        </w:rPr>
        <w:t>, по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33E1A">
        <w:rPr>
          <w:rFonts w:ascii="Times New Roman" w:hAnsi="Times New Roman"/>
          <w:sz w:val="24"/>
          <w:szCs w:val="24"/>
        </w:rPr>
        <w:t>Удовлетворе</w:t>
      </w:r>
      <w:r>
        <w:rPr>
          <w:rFonts w:ascii="Times New Roman" w:hAnsi="Times New Roman"/>
          <w:sz w:val="24"/>
          <w:szCs w:val="24"/>
        </w:rPr>
        <w:t>нность условиями оказания услуг»</w:t>
      </w:r>
      <w:r w:rsidR="00B80DCB">
        <w:rPr>
          <w:rFonts w:ascii="Times New Roman" w:hAnsi="Times New Roman"/>
          <w:sz w:val="24"/>
          <w:szCs w:val="24"/>
        </w:rPr>
        <w:t>, по к</w:t>
      </w:r>
      <w:r w:rsidR="00B80DCB" w:rsidRPr="00F33E1A">
        <w:rPr>
          <w:rFonts w:ascii="Times New Roman" w:hAnsi="Times New Roman"/>
          <w:sz w:val="24"/>
          <w:szCs w:val="24"/>
        </w:rPr>
        <w:t>ритери</w:t>
      </w:r>
      <w:r w:rsidR="00B80DCB">
        <w:rPr>
          <w:rFonts w:ascii="Times New Roman" w:hAnsi="Times New Roman"/>
          <w:sz w:val="24"/>
          <w:szCs w:val="24"/>
        </w:rPr>
        <w:t>ю</w:t>
      </w:r>
      <w:r w:rsidR="00B80DCB" w:rsidRPr="00F33E1A">
        <w:rPr>
          <w:rFonts w:ascii="Times New Roman" w:hAnsi="Times New Roman"/>
          <w:sz w:val="24"/>
          <w:szCs w:val="24"/>
        </w:rPr>
        <w:t xml:space="preserve"> </w:t>
      </w:r>
      <w:r w:rsidR="00B80DCB">
        <w:rPr>
          <w:rFonts w:ascii="Times New Roman" w:hAnsi="Times New Roman"/>
          <w:sz w:val="24"/>
          <w:szCs w:val="24"/>
        </w:rPr>
        <w:t>«Доступность услуг для инвалидов»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доля получателей услуг </w:t>
      </w:r>
      <w:r w:rsidR="00BB4C2F">
        <w:rPr>
          <w:rFonts w:ascii="Times New Roman" w:hAnsi="Times New Roman"/>
        </w:rPr>
        <w:t xml:space="preserve">не </w:t>
      </w:r>
      <w:proofErr w:type="spellStart"/>
      <w:r>
        <w:rPr>
          <w:rFonts w:ascii="Times New Roman" w:hAnsi="Times New Roman"/>
        </w:rPr>
        <w:t>обеспечи</w:t>
      </w:r>
      <w:r w:rsidR="00BB4C2F"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сто процентная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>ость</w:t>
      </w:r>
      <w:r w:rsidRPr="00F33E1A">
        <w:rPr>
          <w:rFonts w:ascii="Times New Roman" w:hAnsi="Times New Roman"/>
        </w:rPr>
        <w:t xml:space="preserve"> комфортностью условий предоставления услуг</w:t>
      </w:r>
      <w:r>
        <w:rPr>
          <w:rFonts w:ascii="Times New Roman" w:hAnsi="Times New Roman"/>
        </w:rPr>
        <w:t xml:space="preserve"> </w:t>
      </w:r>
    </w:p>
    <w:p w:rsidR="00942EEF" w:rsidRDefault="00942EEF" w:rsidP="00942E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6190" w:rsidRDefault="00146190" w:rsidP="001D33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2520E">
        <w:rPr>
          <w:rFonts w:ascii="Times New Roman" w:hAnsi="Times New Roman"/>
          <w:b/>
          <w:sz w:val="24"/>
          <w:szCs w:val="24"/>
        </w:rPr>
        <w:t xml:space="preserve">В ходе сбора и </w:t>
      </w:r>
      <w:r w:rsidRPr="002429D8">
        <w:rPr>
          <w:rFonts w:ascii="Times New Roman" w:hAnsi="Times New Roman"/>
          <w:b/>
          <w:sz w:val="24"/>
          <w:szCs w:val="24"/>
        </w:rPr>
        <w:t>обобщения информации о качестве условий оказания услуг</w:t>
      </w:r>
      <w:r w:rsidRPr="003F0621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82612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82612C" w:rsidRPr="0082612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МКУК «</w:t>
      </w:r>
      <w:proofErr w:type="spellStart"/>
      <w:r w:rsidR="0082612C" w:rsidRPr="0082612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Званновский</w:t>
      </w:r>
      <w:proofErr w:type="spellEnd"/>
      <w:r w:rsidR="0082612C" w:rsidRPr="0082612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СДК» </w:t>
      </w:r>
      <w:r w:rsidR="0082612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2429D8">
        <w:rPr>
          <w:rFonts w:ascii="Times New Roman" w:hAnsi="Times New Roman"/>
          <w:b/>
          <w:sz w:val="24"/>
          <w:szCs w:val="24"/>
        </w:rPr>
        <w:t xml:space="preserve">выявлены следующие недостатки: </w:t>
      </w:r>
    </w:p>
    <w:p w:rsidR="00BF31F9" w:rsidRPr="005D5701" w:rsidRDefault="00BF31F9" w:rsidP="001D33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 xml:space="preserve">По критерию «Открытость и </w:t>
      </w:r>
      <w:proofErr w:type="spellStart"/>
      <w:r w:rsidRPr="005D5701">
        <w:rPr>
          <w:rFonts w:ascii="Times New Roman" w:hAnsi="Times New Roman"/>
        </w:rPr>
        <w:t>досупность</w:t>
      </w:r>
      <w:proofErr w:type="spellEnd"/>
      <w:r w:rsidRPr="005D5701">
        <w:rPr>
          <w:rFonts w:ascii="Times New Roman" w:hAnsi="Times New Roman"/>
        </w:rPr>
        <w:t xml:space="preserve"> информации» отсутствует:</w:t>
      </w:r>
    </w:p>
    <w:p w:rsidR="00BF31F9" w:rsidRDefault="00BF31F9" w:rsidP="00BF31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>1.</w:t>
      </w:r>
      <w:r w:rsidRPr="005D5701">
        <w:rPr>
          <w:rFonts w:ascii="Times New Roman" w:hAnsi="Times New Roman"/>
        </w:rPr>
        <w:tab/>
        <w:t>Официальный сайт организации.</w:t>
      </w:r>
    </w:p>
    <w:p w:rsidR="00BF31F9" w:rsidRDefault="00BF31F9" w:rsidP="00BF31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3.1 «Оборудование территории, прилегающей к организации, и ее помещений с учетом доступности для инвалидов» о</w:t>
      </w:r>
      <w:r>
        <w:rPr>
          <w:rFonts w:ascii="Times New Roman" w:hAnsi="Times New Roman" w:cs="Times New Roman"/>
          <w:sz w:val="24"/>
          <w:szCs w:val="24"/>
        </w:rPr>
        <w:t>тсутствует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BF31F9" w:rsidRDefault="00BF31F9" w:rsidP="00BF31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B7C">
        <w:rPr>
          <w:rFonts w:ascii="Times New Roman" w:hAnsi="Times New Roman" w:cs="Times New Roman"/>
          <w:sz w:val="24"/>
          <w:szCs w:val="24"/>
        </w:rPr>
        <w:t>1.      Наличие выделенных стоянок для автотранспортных средств инвалидов;</w:t>
      </w:r>
    </w:p>
    <w:p w:rsidR="00BF31F9" w:rsidRPr="00C17B7C" w:rsidRDefault="00BF31F9" w:rsidP="00BF31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 </w:t>
      </w:r>
      <w:r w:rsidRPr="00080F12">
        <w:rPr>
          <w:rFonts w:ascii="Times New Roman" w:hAnsi="Times New Roman" w:cs="Times New Roman"/>
          <w:sz w:val="24"/>
          <w:szCs w:val="24"/>
        </w:rPr>
        <w:t>Наличие адаптированных лифтов, поручней  расширенных дверных проемов;</w:t>
      </w:r>
    </w:p>
    <w:p w:rsidR="00BF31F9" w:rsidRPr="00C17B7C" w:rsidRDefault="00BF31F9" w:rsidP="00BF31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</w:t>
      </w:r>
      <w:r w:rsidRPr="00C17B7C">
        <w:rPr>
          <w:rFonts w:ascii="Times New Roman" w:hAnsi="Times New Roman" w:cs="Times New Roman"/>
          <w:sz w:val="24"/>
          <w:szCs w:val="24"/>
        </w:rPr>
        <w:t xml:space="preserve">  Наличие сменных кресел-колясок;</w:t>
      </w:r>
    </w:p>
    <w:p w:rsidR="00BF31F9" w:rsidRPr="00746BE0" w:rsidRDefault="00BF31F9" w:rsidP="00BF31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17B7C">
        <w:rPr>
          <w:rFonts w:ascii="Times New Roman" w:hAnsi="Times New Roman" w:cs="Times New Roman"/>
          <w:sz w:val="24"/>
          <w:szCs w:val="24"/>
        </w:rPr>
        <w:t>.      Наличие специально оборудованных санитарно – гигиенических помещений в организации</w:t>
      </w:r>
    </w:p>
    <w:p w:rsidR="00BF31F9" w:rsidRPr="00746BE0" w:rsidRDefault="00BF31F9" w:rsidP="00BF31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3.2 «Обеспечение в организации условий доступности, позволяющих инвалидам получать услуги наравне с другими» о</w:t>
      </w:r>
      <w:r>
        <w:rPr>
          <w:rFonts w:ascii="Times New Roman" w:hAnsi="Times New Roman" w:cs="Times New Roman"/>
          <w:sz w:val="24"/>
          <w:szCs w:val="24"/>
        </w:rPr>
        <w:t>тсутствует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1D339C" w:rsidRPr="00746BE0" w:rsidRDefault="001D339C" w:rsidP="001D33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1.</w:t>
      </w:r>
      <w:r w:rsidRPr="00746BE0">
        <w:rPr>
          <w:rFonts w:ascii="Times New Roman" w:hAnsi="Times New Roman" w:cs="Times New Roman"/>
          <w:sz w:val="24"/>
          <w:szCs w:val="24"/>
        </w:rPr>
        <w:tab/>
        <w:t>Дублирование для инвалидов по слуху  и зрению звуковой и зрительной информации</w:t>
      </w:r>
    </w:p>
    <w:p w:rsidR="001D339C" w:rsidRPr="00746BE0" w:rsidRDefault="001D339C" w:rsidP="001D33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46BE0">
        <w:rPr>
          <w:rFonts w:ascii="Times New Roman" w:hAnsi="Times New Roman" w:cs="Times New Roman"/>
          <w:sz w:val="24"/>
          <w:szCs w:val="24"/>
        </w:rPr>
        <w:t>.</w:t>
      </w:r>
      <w:r w:rsidRPr="00746BE0">
        <w:rPr>
          <w:rFonts w:ascii="Times New Roman" w:hAnsi="Times New Roman" w:cs="Times New Roman"/>
          <w:sz w:val="24"/>
          <w:szCs w:val="24"/>
        </w:rPr>
        <w:tab/>
        <w:t xml:space="preserve">Возможность предоставления инвалидам по слуху (слуху и зрению) услуг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);</w:t>
      </w:r>
    </w:p>
    <w:p w:rsidR="001D339C" w:rsidRDefault="001D339C" w:rsidP="001D33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46BE0">
        <w:rPr>
          <w:rFonts w:ascii="Times New Roman" w:hAnsi="Times New Roman" w:cs="Times New Roman"/>
          <w:sz w:val="24"/>
          <w:szCs w:val="24"/>
        </w:rPr>
        <w:t>.</w:t>
      </w:r>
      <w:r w:rsidRPr="00746B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746BE0">
        <w:rPr>
          <w:rFonts w:ascii="Times New Roman" w:hAnsi="Times New Roman" w:cs="Times New Roman"/>
          <w:sz w:val="24"/>
          <w:szCs w:val="24"/>
        </w:rPr>
        <w:t>омощь, оказываемая работниками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прошедшими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D339C" w:rsidRPr="00746BE0" w:rsidRDefault="001D339C" w:rsidP="001D33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   Наличие альтернативной версии официального сайта в сети «Интернет» для инвалидов по зрению;</w:t>
      </w:r>
    </w:p>
    <w:p w:rsidR="001D339C" w:rsidRDefault="001D339C" w:rsidP="001D33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    Наличие возможности предоставления услуг в дистанционном режиме.</w:t>
      </w:r>
    </w:p>
    <w:p w:rsidR="00BF31F9" w:rsidRDefault="00BF31F9" w:rsidP="00BF31F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Критерий «</w:t>
      </w:r>
      <w:r w:rsidRPr="00F33E1A">
        <w:rPr>
          <w:rFonts w:ascii="Times New Roman" w:hAnsi="Times New Roman"/>
          <w:sz w:val="24"/>
          <w:szCs w:val="24"/>
        </w:rPr>
        <w:t>Открытость и доступность информации об организации ку</w:t>
      </w:r>
      <w:r>
        <w:rPr>
          <w:rFonts w:ascii="Times New Roman" w:hAnsi="Times New Roman"/>
          <w:sz w:val="24"/>
          <w:szCs w:val="24"/>
        </w:rPr>
        <w:t xml:space="preserve">льтуры» не </w:t>
      </w:r>
      <w:proofErr w:type="spellStart"/>
      <w:r>
        <w:rPr>
          <w:rFonts w:ascii="Times New Roman" w:hAnsi="Times New Roman"/>
          <w:sz w:val="24"/>
          <w:szCs w:val="24"/>
        </w:rPr>
        <w:t>обеспечина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сто процентная 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 xml:space="preserve">ость </w:t>
      </w:r>
      <w:r w:rsidRPr="00F33E1A">
        <w:rPr>
          <w:rFonts w:ascii="Times New Roman" w:hAnsi="Times New Roman"/>
        </w:rPr>
        <w:lastRenderedPageBreak/>
        <w:t>открытостью, полнотой и доступностью информации о деятельности организации, размещенной на информационных стендах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F31F9" w:rsidRPr="00B9279E" w:rsidRDefault="00BF31F9" w:rsidP="00BF31F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 критерию «</w:t>
      </w:r>
      <w:r w:rsidRPr="00F33E1A">
        <w:rPr>
          <w:rFonts w:ascii="Times New Roman" w:hAnsi="Times New Roman"/>
          <w:sz w:val="24"/>
          <w:szCs w:val="24"/>
        </w:rPr>
        <w:t>Комфортнос</w:t>
      </w:r>
      <w:r>
        <w:rPr>
          <w:rFonts w:ascii="Times New Roman" w:hAnsi="Times New Roman"/>
          <w:sz w:val="24"/>
          <w:szCs w:val="24"/>
        </w:rPr>
        <w:t>ть</w:t>
      </w:r>
      <w:r w:rsidR="001D339C">
        <w:rPr>
          <w:rFonts w:ascii="Times New Roman" w:hAnsi="Times New Roman"/>
          <w:sz w:val="24"/>
          <w:szCs w:val="24"/>
        </w:rPr>
        <w:t xml:space="preserve"> условий предоставления услуг» </w:t>
      </w:r>
      <w:r>
        <w:rPr>
          <w:rFonts w:ascii="Times New Roman" w:hAnsi="Times New Roman"/>
        </w:rPr>
        <w:t xml:space="preserve">доля получателей услуг не </w:t>
      </w:r>
      <w:proofErr w:type="spellStart"/>
      <w:r>
        <w:rPr>
          <w:rFonts w:ascii="Times New Roman" w:hAnsi="Times New Roman"/>
        </w:rPr>
        <w:t>обеспечина</w:t>
      </w:r>
      <w:proofErr w:type="spellEnd"/>
      <w:r>
        <w:rPr>
          <w:rFonts w:ascii="Times New Roman" w:hAnsi="Times New Roman"/>
        </w:rPr>
        <w:t xml:space="preserve"> сто процентная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>ость</w:t>
      </w:r>
      <w:r w:rsidRPr="00F33E1A">
        <w:rPr>
          <w:rFonts w:ascii="Times New Roman" w:hAnsi="Times New Roman"/>
        </w:rPr>
        <w:t xml:space="preserve"> комфортностью условий предоставления услуг</w:t>
      </w:r>
      <w:r>
        <w:rPr>
          <w:rFonts w:ascii="Times New Roman" w:hAnsi="Times New Roman"/>
        </w:rPr>
        <w:t xml:space="preserve"> </w:t>
      </w:r>
    </w:p>
    <w:p w:rsidR="00BF3513" w:rsidRDefault="00BF3513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5680" w:rsidRDefault="00AE5680" w:rsidP="00AE56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2520E">
        <w:rPr>
          <w:rFonts w:ascii="Times New Roman" w:hAnsi="Times New Roman"/>
          <w:b/>
          <w:sz w:val="24"/>
          <w:szCs w:val="24"/>
        </w:rPr>
        <w:t xml:space="preserve">В ходе сбора и </w:t>
      </w:r>
      <w:r w:rsidRPr="002429D8">
        <w:rPr>
          <w:rFonts w:ascii="Times New Roman" w:hAnsi="Times New Roman"/>
          <w:b/>
          <w:sz w:val="24"/>
          <w:szCs w:val="24"/>
        </w:rPr>
        <w:t>обобщения информации о качестве условий оказания услуг</w:t>
      </w:r>
      <w:r w:rsidRPr="003F0621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B811A1" w:rsidRPr="00B811A1">
        <w:rPr>
          <w:rFonts w:ascii="Times New Roman" w:hAnsi="Times New Roman"/>
          <w:b/>
          <w:color w:val="000000"/>
          <w:sz w:val="24"/>
          <w:szCs w:val="24"/>
          <w:lang w:eastAsia="ru-RU"/>
        </w:rPr>
        <w:t>МКУК «</w:t>
      </w:r>
      <w:proofErr w:type="spellStart"/>
      <w:r w:rsidR="00B811A1" w:rsidRPr="00B811A1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Попово-Лежачанский</w:t>
      </w:r>
      <w:proofErr w:type="spellEnd"/>
      <w:r w:rsidR="00B811A1" w:rsidRPr="00B811A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ЦСДК»</w:t>
      </w:r>
      <w:r w:rsidR="00B811A1" w:rsidRPr="00605D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29D8">
        <w:rPr>
          <w:rFonts w:ascii="Times New Roman" w:hAnsi="Times New Roman"/>
          <w:b/>
          <w:sz w:val="24"/>
          <w:szCs w:val="24"/>
        </w:rPr>
        <w:t xml:space="preserve">выявлены следующие недостатки: </w:t>
      </w:r>
    </w:p>
    <w:p w:rsidR="00AE5680" w:rsidRPr="005D5701" w:rsidRDefault="00AE5680" w:rsidP="00AE56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 xml:space="preserve">По критерию «Открытость и </w:t>
      </w:r>
      <w:proofErr w:type="spellStart"/>
      <w:r w:rsidRPr="005D5701">
        <w:rPr>
          <w:rFonts w:ascii="Times New Roman" w:hAnsi="Times New Roman"/>
        </w:rPr>
        <w:t>досупность</w:t>
      </w:r>
      <w:proofErr w:type="spellEnd"/>
      <w:r w:rsidRPr="005D5701">
        <w:rPr>
          <w:rFonts w:ascii="Times New Roman" w:hAnsi="Times New Roman"/>
        </w:rPr>
        <w:t xml:space="preserve"> информации» отсутствует:</w:t>
      </w:r>
    </w:p>
    <w:p w:rsidR="00AE5680" w:rsidRPr="00AE5680" w:rsidRDefault="00AE5680" w:rsidP="00AE5680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AE5680">
        <w:rPr>
          <w:rFonts w:ascii="Times New Roman" w:hAnsi="Times New Roman"/>
        </w:rPr>
        <w:t>Официальный сайт организации.</w:t>
      </w:r>
    </w:p>
    <w:p w:rsidR="00AE5680" w:rsidRPr="00AE5680" w:rsidRDefault="00AE5680" w:rsidP="00AE568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5680">
        <w:rPr>
          <w:rFonts w:ascii="Times New Roman" w:hAnsi="Times New Roman"/>
        </w:rPr>
        <w:t>По критерию «Комфортность условий предоставления услуг» отсутствуют:</w:t>
      </w:r>
    </w:p>
    <w:p w:rsidR="00AE5680" w:rsidRPr="00AE5680" w:rsidRDefault="00AE5680" w:rsidP="00AE568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5680">
        <w:rPr>
          <w:rFonts w:ascii="Times New Roman" w:hAnsi="Times New Roman"/>
        </w:rPr>
        <w:t>1.</w:t>
      </w:r>
      <w:r w:rsidRPr="00AE5680">
        <w:rPr>
          <w:rFonts w:ascii="Times New Roman" w:hAnsi="Times New Roman"/>
        </w:rPr>
        <w:tab/>
        <w:t xml:space="preserve">Возможность бронирования услуги/доступность записи  на получение услуги (по телефону, с использованием сети «Интернет» на официальном сайте организации, при личном посещении и </w:t>
      </w:r>
      <w:proofErr w:type="spellStart"/>
      <w:r w:rsidRPr="00AE5680">
        <w:rPr>
          <w:rFonts w:ascii="Times New Roman" w:hAnsi="Times New Roman"/>
        </w:rPr>
        <w:t>тд</w:t>
      </w:r>
      <w:proofErr w:type="spellEnd"/>
      <w:r w:rsidRPr="00AE5680">
        <w:rPr>
          <w:rFonts w:ascii="Times New Roman" w:hAnsi="Times New Roman"/>
        </w:rPr>
        <w:t>)</w:t>
      </w:r>
    </w:p>
    <w:p w:rsidR="00AE5680" w:rsidRDefault="00AE5680" w:rsidP="00AE56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3.1 «Оборудование территории, прилегающей к организации, и ее помещений с учетом доступности для инвалидов» о</w:t>
      </w:r>
      <w:r>
        <w:rPr>
          <w:rFonts w:ascii="Times New Roman" w:hAnsi="Times New Roman" w:cs="Times New Roman"/>
          <w:sz w:val="24"/>
          <w:szCs w:val="24"/>
        </w:rPr>
        <w:t>тсутствует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AE5680" w:rsidRDefault="00AE5680" w:rsidP="00AE56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B7C">
        <w:rPr>
          <w:rFonts w:ascii="Times New Roman" w:hAnsi="Times New Roman" w:cs="Times New Roman"/>
          <w:sz w:val="24"/>
          <w:szCs w:val="24"/>
        </w:rPr>
        <w:t>1.      Наличие выделенных стоянок для автотранспортных средств инвалидов;</w:t>
      </w:r>
    </w:p>
    <w:p w:rsidR="00AE5680" w:rsidRPr="00C17B7C" w:rsidRDefault="00B811A1" w:rsidP="00AE56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5680">
        <w:rPr>
          <w:rFonts w:ascii="Times New Roman" w:hAnsi="Times New Roman" w:cs="Times New Roman"/>
          <w:sz w:val="24"/>
          <w:szCs w:val="24"/>
        </w:rPr>
        <w:t xml:space="preserve">.      </w:t>
      </w:r>
      <w:r w:rsidR="00AE5680" w:rsidRPr="00080F12">
        <w:rPr>
          <w:rFonts w:ascii="Times New Roman" w:hAnsi="Times New Roman" w:cs="Times New Roman"/>
          <w:sz w:val="24"/>
          <w:szCs w:val="24"/>
        </w:rPr>
        <w:t>Наличие адаптированных лифтов, поручней  расширенных дверных проемов;</w:t>
      </w:r>
    </w:p>
    <w:p w:rsidR="00AE5680" w:rsidRPr="00C17B7C" w:rsidRDefault="00B811A1" w:rsidP="00AE56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5680">
        <w:rPr>
          <w:rFonts w:ascii="Times New Roman" w:hAnsi="Times New Roman" w:cs="Times New Roman"/>
          <w:sz w:val="24"/>
          <w:szCs w:val="24"/>
        </w:rPr>
        <w:t xml:space="preserve">.    </w:t>
      </w:r>
      <w:r w:rsidR="00AE5680" w:rsidRPr="00C17B7C">
        <w:rPr>
          <w:rFonts w:ascii="Times New Roman" w:hAnsi="Times New Roman" w:cs="Times New Roman"/>
          <w:sz w:val="24"/>
          <w:szCs w:val="24"/>
        </w:rPr>
        <w:t xml:space="preserve">  Наличие сменных кресел-колясок;</w:t>
      </w:r>
    </w:p>
    <w:p w:rsidR="00AE5680" w:rsidRPr="00746BE0" w:rsidRDefault="00B811A1" w:rsidP="00AE56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E5680" w:rsidRPr="00C17B7C">
        <w:rPr>
          <w:rFonts w:ascii="Times New Roman" w:hAnsi="Times New Roman" w:cs="Times New Roman"/>
          <w:sz w:val="24"/>
          <w:szCs w:val="24"/>
        </w:rPr>
        <w:t>.      Наличие специально оборудованных санитарно – гигиенических помещений в организации</w:t>
      </w:r>
    </w:p>
    <w:p w:rsidR="00AE5680" w:rsidRPr="00746BE0" w:rsidRDefault="00AE5680" w:rsidP="00AE56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3.2 «Обеспечение в организации условий доступности, позволяющих инвалидам получать услуги наравне с другими» о</w:t>
      </w:r>
      <w:r>
        <w:rPr>
          <w:rFonts w:ascii="Times New Roman" w:hAnsi="Times New Roman" w:cs="Times New Roman"/>
          <w:sz w:val="24"/>
          <w:szCs w:val="24"/>
        </w:rPr>
        <w:t>тсутствует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AE5680" w:rsidRPr="00746BE0" w:rsidRDefault="00AE5680" w:rsidP="00AE56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1.</w:t>
      </w:r>
      <w:r w:rsidRPr="00746BE0">
        <w:rPr>
          <w:rFonts w:ascii="Times New Roman" w:hAnsi="Times New Roman" w:cs="Times New Roman"/>
          <w:sz w:val="24"/>
          <w:szCs w:val="24"/>
        </w:rPr>
        <w:tab/>
        <w:t>Дублирование для инвалидов по слуху  и зрению звуковой и зрительной информации</w:t>
      </w:r>
    </w:p>
    <w:p w:rsidR="00AE5680" w:rsidRPr="00746BE0" w:rsidRDefault="004673EC" w:rsidP="00AE56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5680" w:rsidRPr="00746BE0">
        <w:rPr>
          <w:rFonts w:ascii="Times New Roman" w:hAnsi="Times New Roman" w:cs="Times New Roman"/>
          <w:sz w:val="24"/>
          <w:szCs w:val="24"/>
        </w:rPr>
        <w:t>.</w:t>
      </w:r>
      <w:r w:rsidR="00AE5680" w:rsidRPr="00746BE0">
        <w:rPr>
          <w:rFonts w:ascii="Times New Roman" w:hAnsi="Times New Roman" w:cs="Times New Roman"/>
          <w:sz w:val="24"/>
          <w:szCs w:val="24"/>
        </w:rPr>
        <w:tab/>
        <w:t xml:space="preserve">Возможность предоставления инвалидам по слуху (слуху и зрению) услуг </w:t>
      </w:r>
      <w:proofErr w:type="spellStart"/>
      <w:r w:rsidR="00AE5680" w:rsidRPr="00746BE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AE5680" w:rsidRPr="00746B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E5680" w:rsidRPr="00746BE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AE5680" w:rsidRPr="00746BE0">
        <w:rPr>
          <w:rFonts w:ascii="Times New Roman" w:hAnsi="Times New Roman" w:cs="Times New Roman"/>
          <w:sz w:val="24"/>
          <w:szCs w:val="24"/>
        </w:rPr>
        <w:t>);</w:t>
      </w:r>
    </w:p>
    <w:p w:rsidR="00AE5680" w:rsidRDefault="004673EC" w:rsidP="00AE56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5680" w:rsidRPr="00746BE0">
        <w:rPr>
          <w:rFonts w:ascii="Times New Roman" w:hAnsi="Times New Roman" w:cs="Times New Roman"/>
          <w:sz w:val="24"/>
          <w:szCs w:val="24"/>
        </w:rPr>
        <w:t>.</w:t>
      </w:r>
      <w:r w:rsidR="00AE5680" w:rsidRPr="00746BE0">
        <w:rPr>
          <w:rFonts w:ascii="Times New Roman" w:hAnsi="Times New Roman" w:cs="Times New Roman"/>
          <w:sz w:val="24"/>
          <w:szCs w:val="24"/>
        </w:rPr>
        <w:tab/>
      </w:r>
      <w:r w:rsidR="00AE5680">
        <w:rPr>
          <w:rFonts w:ascii="Times New Roman" w:hAnsi="Times New Roman" w:cs="Times New Roman"/>
          <w:sz w:val="24"/>
          <w:szCs w:val="24"/>
        </w:rPr>
        <w:t>П</w:t>
      </w:r>
      <w:r w:rsidR="00AE5680" w:rsidRPr="00746BE0">
        <w:rPr>
          <w:rFonts w:ascii="Times New Roman" w:hAnsi="Times New Roman" w:cs="Times New Roman"/>
          <w:sz w:val="24"/>
          <w:szCs w:val="24"/>
        </w:rPr>
        <w:t>омощь, оказываемая работниками организации,</w:t>
      </w:r>
      <w:r w:rsidR="00AE5680">
        <w:rPr>
          <w:rFonts w:ascii="Times New Roman" w:hAnsi="Times New Roman" w:cs="Times New Roman"/>
          <w:sz w:val="24"/>
          <w:szCs w:val="24"/>
        </w:rPr>
        <w:t xml:space="preserve"> прошедшими </w:t>
      </w:r>
      <w:proofErr w:type="gramStart"/>
      <w:r w:rsidR="00AE5680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="00AE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680">
        <w:rPr>
          <w:rFonts w:ascii="Times New Roman" w:hAnsi="Times New Roman" w:cs="Times New Roman"/>
          <w:sz w:val="24"/>
          <w:szCs w:val="24"/>
        </w:rPr>
        <w:t>обучени</w:t>
      </w:r>
      <w:proofErr w:type="spellEnd"/>
      <w:r w:rsidR="00AE5680">
        <w:rPr>
          <w:rFonts w:ascii="Times New Roman" w:hAnsi="Times New Roman" w:cs="Times New Roman"/>
          <w:sz w:val="24"/>
          <w:szCs w:val="24"/>
        </w:rPr>
        <w:t>;</w:t>
      </w:r>
    </w:p>
    <w:p w:rsidR="00AE5680" w:rsidRPr="00746BE0" w:rsidRDefault="004673EC" w:rsidP="00AE56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E5680">
        <w:rPr>
          <w:rFonts w:ascii="Times New Roman" w:hAnsi="Times New Roman" w:cs="Times New Roman"/>
          <w:sz w:val="24"/>
          <w:szCs w:val="24"/>
        </w:rPr>
        <w:t xml:space="preserve">.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80">
        <w:rPr>
          <w:rFonts w:ascii="Times New Roman" w:hAnsi="Times New Roman" w:cs="Times New Roman"/>
          <w:sz w:val="24"/>
          <w:szCs w:val="24"/>
        </w:rPr>
        <w:t xml:space="preserve"> Наличие альтернативной версии официального сайта в сети «И</w:t>
      </w:r>
      <w:r w:rsidR="00B811A1">
        <w:rPr>
          <w:rFonts w:ascii="Times New Roman" w:hAnsi="Times New Roman" w:cs="Times New Roman"/>
          <w:sz w:val="24"/>
          <w:szCs w:val="24"/>
        </w:rPr>
        <w:t>н</w:t>
      </w:r>
      <w:r w:rsidR="00AE5680">
        <w:rPr>
          <w:rFonts w:ascii="Times New Roman" w:hAnsi="Times New Roman" w:cs="Times New Roman"/>
          <w:sz w:val="24"/>
          <w:szCs w:val="24"/>
        </w:rPr>
        <w:t>тернет» для инвалидов по зрению;</w:t>
      </w:r>
    </w:p>
    <w:p w:rsidR="00AE5680" w:rsidRDefault="004673EC" w:rsidP="00AE56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E5680">
        <w:rPr>
          <w:rFonts w:ascii="Times New Roman" w:hAnsi="Times New Roman" w:cs="Times New Roman"/>
          <w:sz w:val="24"/>
          <w:szCs w:val="24"/>
        </w:rPr>
        <w:t>.         Наличие возможности предоставления услуг в дистанционном режиме.</w:t>
      </w:r>
    </w:p>
    <w:p w:rsidR="00AE5680" w:rsidRDefault="00AE5680" w:rsidP="00AE568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Критерий «</w:t>
      </w:r>
      <w:r w:rsidRPr="00F33E1A">
        <w:rPr>
          <w:rFonts w:ascii="Times New Roman" w:hAnsi="Times New Roman"/>
          <w:sz w:val="24"/>
          <w:szCs w:val="24"/>
        </w:rPr>
        <w:t>Открытость и доступность информации об организации ку</w:t>
      </w:r>
      <w:r>
        <w:rPr>
          <w:rFonts w:ascii="Times New Roman" w:hAnsi="Times New Roman"/>
          <w:sz w:val="24"/>
          <w:szCs w:val="24"/>
        </w:rPr>
        <w:t xml:space="preserve">льтуры» не </w:t>
      </w:r>
      <w:proofErr w:type="spellStart"/>
      <w:r>
        <w:rPr>
          <w:rFonts w:ascii="Times New Roman" w:hAnsi="Times New Roman"/>
          <w:sz w:val="24"/>
          <w:szCs w:val="24"/>
        </w:rPr>
        <w:t>обеспечина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сто процентная 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 xml:space="preserve">ость </w:t>
      </w:r>
      <w:r w:rsidRPr="00F33E1A">
        <w:rPr>
          <w:rFonts w:ascii="Times New Roman" w:hAnsi="Times New Roman"/>
        </w:rPr>
        <w:t>открытостью, полнотой и доступностью информации о деятельности организации, размещенной на информационных стендах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E5680" w:rsidRPr="00B9279E" w:rsidRDefault="00AE5680" w:rsidP="00AE568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 критерию «</w:t>
      </w:r>
      <w:r w:rsidRPr="00F33E1A">
        <w:rPr>
          <w:rFonts w:ascii="Times New Roman" w:hAnsi="Times New Roman"/>
          <w:sz w:val="24"/>
          <w:szCs w:val="24"/>
        </w:rPr>
        <w:t>Комфортнос</w:t>
      </w:r>
      <w:r>
        <w:rPr>
          <w:rFonts w:ascii="Times New Roman" w:hAnsi="Times New Roman"/>
          <w:sz w:val="24"/>
          <w:szCs w:val="24"/>
        </w:rPr>
        <w:t>ть условий предоставления услуг», по 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33E1A">
        <w:rPr>
          <w:rFonts w:ascii="Times New Roman" w:hAnsi="Times New Roman"/>
          <w:sz w:val="24"/>
          <w:szCs w:val="24"/>
        </w:rPr>
        <w:t>Доброжелательность, вежливость работников организации»</w:t>
      </w:r>
      <w:r>
        <w:rPr>
          <w:rFonts w:ascii="Times New Roman" w:hAnsi="Times New Roman"/>
          <w:sz w:val="24"/>
          <w:szCs w:val="24"/>
        </w:rPr>
        <w:t>, по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33E1A">
        <w:rPr>
          <w:rFonts w:ascii="Times New Roman" w:hAnsi="Times New Roman"/>
          <w:sz w:val="24"/>
          <w:szCs w:val="24"/>
        </w:rPr>
        <w:t>Удовлетворе</w:t>
      </w:r>
      <w:r>
        <w:rPr>
          <w:rFonts w:ascii="Times New Roman" w:hAnsi="Times New Roman"/>
          <w:sz w:val="24"/>
          <w:szCs w:val="24"/>
        </w:rPr>
        <w:t>нность условиями оказания услуг», по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«Доступность услуг для инвалидов»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доля получателей услуг не </w:t>
      </w:r>
      <w:proofErr w:type="spellStart"/>
      <w:r>
        <w:rPr>
          <w:rFonts w:ascii="Times New Roman" w:hAnsi="Times New Roman"/>
        </w:rPr>
        <w:t>обеспечина</w:t>
      </w:r>
      <w:proofErr w:type="spellEnd"/>
      <w:r>
        <w:rPr>
          <w:rFonts w:ascii="Times New Roman" w:hAnsi="Times New Roman"/>
        </w:rPr>
        <w:t xml:space="preserve"> сто процентная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>ость</w:t>
      </w:r>
      <w:r w:rsidRPr="00F33E1A">
        <w:rPr>
          <w:rFonts w:ascii="Times New Roman" w:hAnsi="Times New Roman"/>
        </w:rPr>
        <w:t xml:space="preserve"> комфортностью условий предоставления услуг</w:t>
      </w:r>
      <w:r>
        <w:rPr>
          <w:rFonts w:ascii="Times New Roman" w:hAnsi="Times New Roman"/>
        </w:rPr>
        <w:t xml:space="preserve"> </w:t>
      </w:r>
    </w:p>
    <w:p w:rsidR="00AE5680" w:rsidRDefault="00AE5680" w:rsidP="00AE568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4426" w:rsidRDefault="00CA4426" w:rsidP="00CA44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2520E">
        <w:rPr>
          <w:rFonts w:ascii="Times New Roman" w:hAnsi="Times New Roman"/>
          <w:b/>
          <w:sz w:val="24"/>
          <w:szCs w:val="24"/>
        </w:rPr>
        <w:t xml:space="preserve">В ходе сбора и </w:t>
      </w:r>
      <w:r w:rsidRPr="002429D8">
        <w:rPr>
          <w:rFonts w:ascii="Times New Roman" w:hAnsi="Times New Roman"/>
          <w:b/>
          <w:sz w:val="24"/>
          <w:szCs w:val="24"/>
        </w:rPr>
        <w:t>обобщения информации о качестве условий оказания услуг</w:t>
      </w:r>
      <w:r w:rsidRPr="003F0621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B811A1" w:rsidRPr="00B811A1">
        <w:rPr>
          <w:rFonts w:ascii="Times New Roman" w:hAnsi="Times New Roman"/>
          <w:b/>
          <w:sz w:val="24"/>
          <w:szCs w:val="24"/>
          <w:lang w:eastAsia="ru-RU"/>
        </w:rPr>
        <w:t>МКУК  «</w:t>
      </w:r>
      <w:proofErr w:type="spellStart"/>
      <w:r w:rsidR="00B811A1" w:rsidRPr="00B811A1">
        <w:rPr>
          <w:rFonts w:ascii="Times New Roman" w:hAnsi="Times New Roman"/>
          <w:b/>
          <w:sz w:val="24"/>
          <w:szCs w:val="24"/>
          <w:lang w:eastAsia="ru-RU"/>
        </w:rPr>
        <w:t>Нижнемордокский</w:t>
      </w:r>
      <w:proofErr w:type="spellEnd"/>
      <w:r w:rsidR="00B811A1" w:rsidRPr="00B811A1">
        <w:rPr>
          <w:rFonts w:ascii="Times New Roman" w:hAnsi="Times New Roman"/>
          <w:b/>
          <w:sz w:val="24"/>
          <w:szCs w:val="24"/>
          <w:lang w:eastAsia="ru-RU"/>
        </w:rPr>
        <w:t xml:space="preserve"> ЦСДК»</w:t>
      </w:r>
      <w:r w:rsidR="00B811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29D8">
        <w:rPr>
          <w:rFonts w:ascii="Times New Roman" w:hAnsi="Times New Roman"/>
          <w:b/>
          <w:sz w:val="24"/>
          <w:szCs w:val="24"/>
        </w:rPr>
        <w:t xml:space="preserve">выявлены следующие недостатки: </w:t>
      </w:r>
    </w:p>
    <w:p w:rsidR="00CA4426" w:rsidRPr="005D5701" w:rsidRDefault="00CA4426" w:rsidP="00CA44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 xml:space="preserve">По критерию «Открытость и </w:t>
      </w:r>
      <w:proofErr w:type="spellStart"/>
      <w:r w:rsidRPr="005D5701">
        <w:rPr>
          <w:rFonts w:ascii="Times New Roman" w:hAnsi="Times New Roman"/>
        </w:rPr>
        <w:t>досупность</w:t>
      </w:r>
      <w:proofErr w:type="spellEnd"/>
      <w:r w:rsidRPr="005D5701">
        <w:rPr>
          <w:rFonts w:ascii="Times New Roman" w:hAnsi="Times New Roman"/>
        </w:rPr>
        <w:t xml:space="preserve"> информации» отсутствует:</w:t>
      </w:r>
    </w:p>
    <w:p w:rsidR="00CA4426" w:rsidRPr="00AE5680" w:rsidRDefault="00CA4426" w:rsidP="008A0EC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AE5680">
        <w:rPr>
          <w:rFonts w:ascii="Times New Roman" w:hAnsi="Times New Roman"/>
        </w:rPr>
        <w:t>Официальный сайт организации.</w:t>
      </w:r>
    </w:p>
    <w:p w:rsidR="008A0ECB" w:rsidRPr="00AE5680" w:rsidRDefault="008A0ECB" w:rsidP="008A0EC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5680">
        <w:rPr>
          <w:rFonts w:ascii="Times New Roman" w:hAnsi="Times New Roman"/>
        </w:rPr>
        <w:t>По критерию «Комфортность условий предоставления услуг» отсутствуют:</w:t>
      </w:r>
    </w:p>
    <w:p w:rsidR="008A0ECB" w:rsidRPr="00AE5680" w:rsidRDefault="008A0ECB" w:rsidP="008A0EC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5680">
        <w:rPr>
          <w:rFonts w:ascii="Times New Roman" w:hAnsi="Times New Roman"/>
        </w:rPr>
        <w:t>1.</w:t>
      </w:r>
      <w:r w:rsidRPr="00AE5680">
        <w:rPr>
          <w:rFonts w:ascii="Times New Roman" w:hAnsi="Times New Roman"/>
        </w:rPr>
        <w:tab/>
        <w:t xml:space="preserve">Возможность бронирования услуги/доступность записи  на получение услуги (по телефону, с использованием сети «Интернет» на официальном сайте организации, при личном посещении и </w:t>
      </w:r>
      <w:proofErr w:type="spellStart"/>
      <w:r w:rsidRPr="00AE5680">
        <w:rPr>
          <w:rFonts w:ascii="Times New Roman" w:hAnsi="Times New Roman"/>
        </w:rPr>
        <w:t>тд</w:t>
      </w:r>
      <w:proofErr w:type="spellEnd"/>
      <w:r w:rsidRPr="00AE5680">
        <w:rPr>
          <w:rFonts w:ascii="Times New Roman" w:hAnsi="Times New Roman"/>
        </w:rPr>
        <w:t>)</w:t>
      </w:r>
    </w:p>
    <w:p w:rsidR="008A0ECB" w:rsidRDefault="008A0ECB" w:rsidP="008A0E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 xml:space="preserve">По критерию «Доступность услуг для инвалидов» по Пункту 3.1 «Оборудование территории, прилегающей к организации, и ее </w:t>
      </w:r>
      <w:r w:rsidRPr="00746BE0">
        <w:rPr>
          <w:rFonts w:ascii="Times New Roman" w:hAnsi="Times New Roman" w:cs="Times New Roman"/>
          <w:sz w:val="24"/>
          <w:szCs w:val="24"/>
        </w:rPr>
        <w:lastRenderedPageBreak/>
        <w:t>помещений с учетом доступности для инвалидов» о</w:t>
      </w:r>
      <w:r>
        <w:rPr>
          <w:rFonts w:ascii="Times New Roman" w:hAnsi="Times New Roman" w:cs="Times New Roman"/>
          <w:sz w:val="24"/>
          <w:szCs w:val="24"/>
        </w:rPr>
        <w:t>тсутствует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8A0ECB" w:rsidRPr="00C17B7C" w:rsidRDefault="00881346" w:rsidP="008A0E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A0ECB">
        <w:rPr>
          <w:rFonts w:ascii="Times New Roman" w:hAnsi="Times New Roman" w:cs="Times New Roman"/>
          <w:sz w:val="24"/>
          <w:szCs w:val="24"/>
        </w:rPr>
        <w:t xml:space="preserve">.      </w:t>
      </w:r>
      <w:r w:rsidR="008A0ECB" w:rsidRPr="00080F12">
        <w:rPr>
          <w:rFonts w:ascii="Times New Roman" w:hAnsi="Times New Roman" w:cs="Times New Roman"/>
          <w:sz w:val="24"/>
          <w:szCs w:val="24"/>
        </w:rPr>
        <w:t>Наличие адаптированных лифтов, поручней  расширенных дверных проемов;</w:t>
      </w:r>
    </w:p>
    <w:p w:rsidR="008A0ECB" w:rsidRPr="00C17B7C" w:rsidRDefault="00881346" w:rsidP="008A0E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A0ECB">
        <w:rPr>
          <w:rFonts w:ascii="Times New Roman" w:hAnsi="Times New Roman" w:cs="Times New Roman"/>
          <w:sz w:val="24"/>
          <w:szCs w:val="24"/>
        </w:rPr>
        <w:t xml:space="preserve">.    </w:t>
      </w:r>
      <w:r w:rsidR="008A0ECB" w:rsidRPr="00C17B7C">
        <w:rPr>
          <w:rFonts w:ascii="Times New Roman" w:hAnsi="Times New Roman" w:cs="Times New Roman"/>
          <w:sz w:val="24"/>
          <w:szCs w:val="24"/>
        </w:rPr>
        <w:t xml:space="preserve">  Наличие сменных кресел-колясок;</w:t>
      </w:r>
    </w:p>
    <w:p w:rsidR="008A0ECB" w:rsidRPr="00746BE0" w:rsidRDefault="00881346" w:rsidP="008A0E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A0ECB" w:rsidRPr="00C17B7C">
        <w:rPr>
          <w:rFonts w:ascii="Times New Roman" w:hAnsi="Times New Roman" w:cs="Times New Roman"/>
          <w:sz w:val="24"/>
          <w:szCs w:val="24"/>
        </w:rPr>
        <w:t>.      Наличие специально оборудованных санитарно – гигиенических помещений в организации</w:t>
      </w:r>
    </w:p>
    <w:p w:rsidR="008A0ECB" w:rsidRPr="00746BE0" w:rsidRDefault="008A0ECB" w:rsidP="008A0E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3.2 «Обеспечение в организации условий доступности, позволяющих инвалидам получать услуги наравне с другими» о</w:t>
      </w:r>
      <w:r>
        <w:rPr>
          <w:rFonts w:ascii="Times New Roman" w:hAnsi="Times New Roman" w:cs="Times New Roman"/>
          <w:sz w:val="24"/>
          <w:szCs w:val="24"/>
        </w:rPr>
        <w:t>тсутствует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881346" w:rsidRPr="00746BE0" w:rsidRDefault="00881346" w:rsidP="008813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    </w:t>
      </w:r>
      <w:r w:rsidRPr="00746BE0">
        <w:rPr>
          <w:rFonts w:ascii="Times New Roman" w:hAnsi="Times New Roman" w:cs="Times New Roman"/>
          <w:sz w:val="24"/>
          <w:szCs w:val="24"/>
        </w:rPr>
        <w:t>Дублирование для инвалидов по слуху  и зрению звуковой и зрительной информации</w:t>
      </w:r>
    </w:p>
    <w:p w:rsidR="008A0ECB" w:rsidRPr="00746BE0" w:rsidRDefault="008A0ECB" w:rsidP="008A0E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46BE0">
        <w:rPr>
          <w:rFonts w:ascii="Times New Roman" w:hAnsi="Times New Roman" w:cs="Times New Roman"/>
          <w:sz w:val="24"/>
          <w:szCs w:val="24"/>
        </w:rPr>
        <w:t>.</w:t>
      </w:r>
      <w:r w:rsidRPr="00746BE0">
        <w:rPr>
          <w:rFonts w:ascii="Times New Roman" w:hAnsi="Times New Roman" w:cs="Times New Roman"/>
          <w:sz w:val="24"/>
          <w:szCs w:val="24"/>
        </w:rPr>
        <w:tab/>
        <w:t xml:space="preserve">Возможность предоставления инвалидам по слуху (слуху и зрению) услуг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);</w:t>
      </w:r>
    </w:p>
    <w:p w:rsidR="008A0ECB" w:rsidRDefault="008A0ECB" w:rsidP="008A0E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46BE0">
        <w:rPr>
          <w:rFonts w:ascii="Times New Roman" w:hAnsi="Times New Roman" w:cs="Times New Roman"/>
          <w:sz w:val="24"/>
          <w:szCs w:val="24"/>
        </w:rPr>
        <w:t>.</w:t>
      </w:r>
      <w:r w:rsidRPr="00746B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746BE0">
        <w:rPr>
          <w:rFonts w:ascii="Times New Roman" w:hAnsi="Times New Roman" w:cs="Times New Roman"/>
          <w:sz w:val="24"/>
          <w:szCs w:val="24"/>
        </w:rPr>
        <w:t>омощь, оказываемая работниками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прошедшими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A0ECB" w:rsidRPr="00746BE0" w:rsidRDefault="008A0ECB" w:rsidP="008A0E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    Наличие альтернативной версии официального сайта в сети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>» для инвалидов по зрению;</w:t>
      </w:r>
    </w:p>
    <w:p w:rsidR="008A0ECB" w:rsidRDefault="008A0ECB" w:rsidP="008A0E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    Наличие возможности предоставления услуг в дистанционном режиме.</w:t>
      </w:r>
    </w:p>
    <w:p w:rsidR="008A0ECB" w:rsidRDefault="008A0ECB" w:rsidP="008A0EC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Критерий «</w:t>
      </w:r>
      <w:r w:rsidRPr="00F33E1A">
        <w:rPr>
          <w:rFonts w:ascii="Times New Roman" w:hAnsi="Times New Roman"/>
          <w:sz w:val="24"/>
          <w:szCs w:val="24"/>
        </w:rPr>
        <w:t>Открытость и доступность информации об организации ку</w:t>
      </w:r>
      <w:r>
        <w:rPr>
          <w:rFonts w:ascii="Times New Roman" w:hAnsi="Times New Roman"/>
          <w:sz w:val="24"/>
          <w:szCs w:val="24"/>
        </w:rPr>
        <w:t xml:space="preserve">льтуры» не </w:t>
      </w:r>
      <w:proofErr w:type="spellStart"/>
      <w:r>
        <w:rPr>
          <w:rFonts w:ascii="Times New Roman" w:hAnsi="Times New Roman"/>
          <w:sz w:val="24"/>
          <w:szCs w:val="24"/>
        </w:rPr>
        <w:t>обеспечина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сто процентная 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 xml:space="preserve">ость </w:t>
      </w:r>
      <w:r w:rsidRPr="00F33E1A">
        <w:rPr>
          <w:rFonts w:ascii="Times New Roman" w:hAnsi="Times New Roman"/>
        </w:rPr>
        <w:t>открытостью, полнотой и доступностью информации о деятельности организации, размещенной на информационных стендах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A0ECB" w:rsidRPr="00B9279E" w:rsidRDefault="008A0ECB" w:rsidP="008A0EC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 критерию «</w:t>
      </w:r>
      <w:r w:rsidRPr="00F33E1A">
        <w:rPr>
          <w:rFonts w:ascii="Times New Roman" w:hAnsi="Times New Roman"/>
          <w:sz w:val="24"/>
          <w:szCs w:val="24"/>
        </w:rPr>
        <w:t>Комфортнос</w:t>
      </w:r>
      <w:r>
        <w:rPr>
          <w:rFonts w:ascii="Times New Roman" w:hAnsi="Times New Roman"/>
          <w:sz w:val="24"/>
          <w:szCs w:val="24"/>
        </w:rPr>
        <w:t>ть условий предоставления услуг», по 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33E1A">
        <w:rPr>
          <w:rFonts w:ascii="Times New Roman" w:hAnsi="Times New Roman"/>
          <w:sz w:val="24"/>
          <w:szCs w:val="24"/>
        </w:rPr>
        <w:t>Доброжелательность, вежливость работников организации»</w:t>
      </w:r>
      <w:r>
        <w:rPr>
          <w:rFonts w:ascii="Times New Roman" w:hAnsi="Times New Roman"/>
          <w:sz w:val="24"/>
          <w:szCs w:val="24"/>
        </w:rPr>
        <w:t>, по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33E1A">
        <w:rPr>
          <w:rFonts w:ascii="Times New Roman" w:hAnsi="Times New Roman"/>
          <w:sz w:val="24"/>
          <w:szCs w:val="24"/>
        </w:rPr>
        <w:t>Удовлетворе</w:t>
      </w:r>
      <w:r>
        <w:rPr>
          <w:rFonts w:ascii="Times New Roman" w:hAnsi="Times New Roman"/>
          <w:sz w:val="24"/>
          <w:szCs w:val="24"/>
        </w:rPr>
        <w:t>нн</w:t>
      </w:r>
      <w:r w:rsidR="00881346">
        <w:rPr>
          <w:rFonts w:ascii="Times New Roman" w:hAnsi="Times New Roman"/>
          <w:sz w:val="24"/>
          <w:szCs w:val="24"/>
        </w:rPr>
        <w:t>ость условиями оказания услуг»</w:t>
      </w:r>
    </w:p>
    <w:p w:rsidR="00881346" w:rsidRDefault="00881346" w:rsidP="00CA44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B61B7" w:rsidRDefault="004B61B7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61B7" w:rsidRDefault="004B61B7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61B7" w:rsidRDefault="004B61B7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61B7" w:rsidRDefault="004B61B7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61B7" w:rsidRDefault="004B61B7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61B7" w:rsidRDefault="004B61B7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61B7" w:rsidRDefault="004B61B7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61B7" w:rsidRDefault="004B61B7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42" w:rsidRDefault="00897342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42" w:rsidRDefault="00897342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42" w:rsidRDefault="00897342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42" w:rsidRDefault="00897342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42" w:rsidRDefault="00897342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81346" w:rsidRDefault="00881346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81346" w:rsidRDefault="00881346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1B49" w:rsidRDefault="00A31B49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5B10" w:rsidRDefault="00E95B10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5B10" w:rsidRDefault="00E95B10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F3C05" w:rsidRDefault="003F3C05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5B10" w:rsidRDefault="00E95B10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D47E7" w:rsidRPr="0062520E" w:rsidRDefault="002C635D" w:rsidP="002D47E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2520E">
        <w:rPr>
          <w:rFonts w:ascii="Times New Roman" w:hAnsi="Times New Roman"/>
          <w:b/>
          <w:sz w:val="28"/>
          <w:szCs w:val="28"/>
        </w:rPr>
        <w:t>4</w:t>
      </w:r>
      <w:r w:rsidR="008319FB" w:rsidRPr="0062520E">
        <w:rPr>
          <w:rFonts w:ascii="Times New Roman" w:hAnsi="Times New Roman"/>
          <w:b/>
          <w:sz w:val="28"/>
          <w:szCs w:val="28"/>
        </w:rPr>
        <w:t>.</w:t>
      </w:r>
      <w:r w:rsidR="002D47E7" w:rsidRPr="0062520E">
        <w:rPr>
          <w:rFonts w:ascii="Times New Roman" w:hAnsi="Times New Roman"/>
          <w:b/>
          <w:sz w:val="28"/>
          <w:szCs w:val="28"/>
        </w:rPr>
        <w:t xml:space="preserve"> Выводы по результатам выполнения работ по сбору и обобщению информации о качестве условий оказания услуг учреждениями культуры и предложения по совершенствованию их деятельности</w:t>
      </w:r>
    </w:p>
    <w:p w:rsidR="008D559B" w:rsidRPr="0062520E" w:rsidRDefault="008D559B" w:rsidP="002D47E7">
      <w:pPr>
        <w:tabs>
          <w:tab w:val="left" w:pos="851"/>
        </w:tabs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D76144" w:rsidRPr="0062520E" w:rsidRDefault="00D76144" w:rsidP="00D761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520E">
        <w:rPr>
          <w:rFonts w:ascii="Times New Roman" w:eastAsiaTheme="minorHAnsi" w:hAnsi="Times New Roman"/>
          <w:sz w:val="24"/>
          <w:szCs w:val="24"/>
        </w:rPr>
        <w:t xml:space="preserve">По итогам расчета всех критериев для всех </w:t>
      </w:r>
      <w:r w:rsidR="005062E8">
        <w:rPr>
          <w:rFonts w:ascii="Times New Roman" w:eastAsiaTheme="minorHAnsi" w:hAnsi="Times New Roman"/>
          <w:sz w:val="24"/>
          <w:szCs w:val="24"/>
        </w:rPr>
        <w:t>1</w:t>
      </w:r>
      <w:r w:rsidR="00881346">
        <w:rPr>
          <w:rFonts w:ascii="Times New Roman" w:eastAsiaTheme="minorHAnsi" w:hAnsi="Times New Roman"/>
          <w:sz w:val="24"/>
          <w:szCs w:val="24"/>
        </w:rPr>
        <w:t>0</w:t>
      </w:r>
      <w:r w:rsidR="005D0ADE">
        <w:rPr>
          <w:rFonts w:ascii="Times New Roman" w:eastAsiaTheme="minorHAnsi" w:hAnsi="Times New Roman"/>
          <w:sz w:val="24"/>
          <w:szCs w:val="24"/>
        </w:rPr>
        <w:t xml:space="preserve"> </w:t>
      </w:r>
      <w:r w:rsidRPr="0062520E">
        <w:rPr>
          <w:rFonts w:ascii="Times New Roman" w:hAnsi="Times New Roman"/>
          <w:sz w:val="24"/>
          <w:szCs w:val="24"/>
          <w:lang w:eastAsia="ru-RU"/>
        </w:rPr>
        <w:t>учреждений</w:t>
      </w:r>
      <w:r w:rsidR="00A908ED">
        <w:rPr>
          <w:rFonts w:ascii="Times New Roman" w:hAnsi="Times New Roman"/>
          <w:sz w:val="24"/>
          <w:szCs w:val="24"/>
          <w:lang w:eastAsia="ru-RU"/>
        </w:rPr>
        <w:t xml:space="preserve"> культуры</w:t>
      </w:r>
      <w:r w:rsidRPr="0062520E">
        <w:rPr>
          <w:rFonts w:ascii="Times New Roman" w:hAnsi="Times New Roman"/>
          <w:sz w:val="24"/>
          <w:szCs w:val="24"/>
          <w:lang w:eastAsia="ru-RU"/>
        </w:rPr>
        <w:t xml:space="preserve"> был сформирован их рейт</w:t>
      </w:r>
      <w:r w:rsidR="00576F06">
        <w:rPr>
          <w:rFonts w:ascii="Times New Roman" w:hAnsi="Times New Roman"/>
          <w:sz w:val="24"/>
          <w:szCs w:val="24"/>
          <w:lang w:eastAsia="ru-RU"/>
        </w:rPr>
        <w:t xml:space="preserve">инг, представленный в таблице </w:t>
      </w:r>
      <w:r w:rsidR="00C21286">
        <w:rPr>
          <w:rFonts w:ascii="Times New Roman" w:hAnsi="Times New Roman"/>
          <w:sz w:val="24"/>
          <w:szCs w:val="24"/>
          <w:lang w:eastAsia="ru-RU"/>
        </w:rPr>
        <w:t>6</w:t>
      </w:r>
      <w:r w:rsidRPr="0062520E">
        <w:rPr>
          <w:rFonts w:ascii="Times New Roman" w:hAnsi="Times New Roman"/>
          <w:sz w:val="24"/>
          <w:szCs w:val="24"/>
          <w:lang w:eastAsia="ru-RU"/>
        </w:rPr>
        <w:t>.</w:t>
      </w:r>
    </w:p>
    <w:p w:rsidR="00D76144" w:rsidRPr="0062520E" w:rsidRDefault="00D76144" w:rsidP="00D761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520E">
        <w:rPr>
          <w:rFonts w:ascii="Times New Roman" w:hAnsi="Times New Roman"/>
          <w:sz w:val="24"/>
          <w:szCs w:val="24"/>
          <w:lang w:eastAsia="ru-RU"/>
        </w:rPr>
        <w:t xml:space="preserve">Таблица </w:t>
      </w:r>
      <w:r w:rsidR="00400576">
        <w:rPr>
          <w:rFonts w:ascii="Times New Roman" w:hAnsi="Times New Roman"/>
          <w:sz w:val="24"/>
          <w:szCs w:val="24"/>
          <w:lang w:eastAsia="ru-RU"/>
        </w:rPr>
        <w:t>6</w:t>
      </w:r>
      <w:r w:rsidRPr="0062520E">
        <w:rPr>
          <w:rFonts w:ascii="Times New Roman" w:hAnsi="Times New Roman"/>
          <w:sz w:val="24"/>
          <w:szCs w:val="24"/>
          <w:lang w:eastAsia="ru-RU"/>
        </w:rPr>
        <w:t xml:space="preserve">. Рейтинг </w:t>
      </w:r>
      <w:r w:rsidR="00A908ED" w:rsidRPr="0062520E">
        <w:rPr>
          <w:rFonts w:ascii="Times New Roman" w:hAnsi="Times New Roman"/>
          <w:sz w:val="24"/>
          <w:szCs w:val="24"/>
          <w:lang w:eastAsia="ru-RU"/>
        </w:rPr>
        <w:t xml:space="preserve">учреждений </w:t>
      </w:r>
      <w:r w:rsidR="00EC3CF4">
        <w:rPr>
          <w:rFonts w:ascii="Times New Roman" w:hAnsi="Times New Roman"/>
          <w:sz w:val="24"/>
          <w:szCs w:val="24"/>
          <w:lang w:eastAsia="ru-RU"/>
        </w:rPr>
        <w:t xml:space="preserve">культуры </w:t>
      </w:r>
      <w:proofErr w:type="spellStart"/>
      <w:r w:rsidR="005062E8">
        <w:rPr>
          <w:rFonts w:ascii="Times New Roman" w:hAnsi="Times New Roman"/>
          <w:sz w:val="24"/>
          <w:szCs w:val="24"/>
          <w:lang w:eastAsia="ru-RU"/>
        </w:rPr>
        <w:t>Г</w:t>
      </w:r>
      <w:r w:rsidR="00881346">
        <w:rPr>
          <w:rFonts w:ascii="Times New Roman" w:hAnsi="Times New Roman"/>
          <w:sz w:val="24"/>
          <w:szCs w:val="24"/>
          <w:lang w:eastAsia="ru-RU"/>
        </w:rPr>
        <w:t>лушковского</w:t>
      </w:r>
      <w:proofErr w:type="spellEnd"/>
      <w:r w:rsidR="00C21286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  <w:gridCol w:w="3685"/>
        <w:gridCol w:w="1701"/>
      </w:tblGrid>
      <w:tr w:rsidR="00422FF8" w:rsidRPr="0062520E" w:rsidTr="00EB217F">
        <w:trPr>
          <w:trHeight w:val="315"/>
        </w:trPr>
        <w:tc>
          <w:tcPr>
            <w:tcW w:w="9493" w:type="dxa"/>
            <w:shd w:val="clear" w:color="auto" w:fill="auto"/>
            <w:noWrap/>
            <w:vAlign w:val="center"/>
          </w:tcPr>
          <w:p w:rsidR="00422FF8" w:rsidRPr="00422FF8" w:rsidRDefault="00422FF8" w:rsidP="00D7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FF8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422FF8" w:rsidRPr="00422FF8" w:rsidRDefault="00422FF8" w:rsidP="00D76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FF8">
              <w:rPr>
                <w:rFonts w:ascii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701" w:type="dxa"/>
          </w:tcPr>
          <w:p w:rsidR="00422FF8" w:rsidRPr="00422FF8" w:rsidRDefault="00422FF8" w:rsidP="00D76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FF8">
              <w:rPr>
                <w:rFonts w:ascii="Times New Roman" w:hAnsi="Times New Roman"/>
                <w:sz w:val="24"/>
                <w:szCs w:val="24"/>
                <w:lang w:eastAsia="ru-RU"/>
              </w:rPr>
              <w:t>Рейтинг</w:t>
            </w:r>
          </w:p>
        </w:tc>
      </w:tr>
      <w:tr w:rsidR="00D6233A" w:rsidRPr="0062520E" w:rsidTr="00B676C6">
        <w:trPr>
          <w:trHeight w:val="282"/>
        </w:trPr>
        <w:tc>
          <w:tcPr>
            <w:tcW w:w="9493" w:type="dxa"/>
            <w:noWrap/>
          </w:tcPr>
          <w:p w:rsidR="00D6233A" w:rsidRPr="00605DA4" w:rsidRDefault="00D6233A" w:rsidP="0000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МРКУК 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РДК»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D6233A" w:rsidRPr="00422FF8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88,84</w:t>
            </w:r>
          </w:p>
        </w:tc>
        <w:tc>
          <w:tcPr>
            <w:tcW w:w="1701" w:type="dxa"/>
          </w:tcPr>
          <w:p w:rsidR="00D6233A" w:rsidRPr="00422FF8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6233A" w:rsidRPr="0062520E" w:rsidTr="007F7CC3">
        <w:trPr>
          <w:trHeight w:val="315"/>
        </w:trPr>
        <w:tc>
          <w:tcPr>
            <w:tcW w:w="9493" w:type="dxa"/>
            <w:noWrap/>
          </w:tcPr>
          <w:p w:rsidR="00D6233A" w:rsidRPr="00605DA4" w:rsidRDefault="00D6233A" w:rsidP="0000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МРКУК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 досуга»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D6233A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01" w:type="dxa"/>
          </w:tcPr>
          <w:p w:rsidR="00D6233A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233A" w:rsidRPr="0062520E" w:rsidTr="007F7CC3">
        <w:trPr>
          <w:trHeight w:val="315"/>
        </w:trPr>
        <w:tc>
          <w:tcPr>
            <w:tcW w:w="9493" w:type="dxa"/>
            <w:noWrap/>
          </w:tcPr>
          <w:p w:rsidR="00D6233A" w:rsidRPr="000A4002" w:rsidRDefault="00D6233A" w:rsidP="0000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Глушковская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ежпоселенческая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библиотека»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D6233A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81,54</w:t>
            </w:r>
          </w:p>
        </w:tc>
        <w:tc>
          <w:tcPr>
            <w:tcW w:w="1701" w:type="dxa"/>
          </w:tcPr>
          <w:p w:rsidR="00D6233A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6233A" w:rsidRPr="0062520E" w:rsidTr="007F7CC3">
        <w:trPr>
          <w:trHeight w:val="315"/>
        </w:trPr>
        <w:tc>
          <w:tcPr>
            <w:tcW w:w="9493" w:type="dxa"/>
            <w:noWrap/>
          </w:tcPr>
          <w:p w:rsidR="00D6233A" w:rsidRPr="00605DA4" w:rsidRDefault="00D6233A" w:rsidP="000069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МКУК «Дворец культуры поселка </w:t>
            </w:r>
            <w:proofErr w:type="gram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Тёткино</w:t>
            </w:r>
            <w:proofErr w:type="gram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D6233A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79,82</w:t>
            </w:r>
          </w:p>
        </w:tc>
        <w:tc>
          <w:tcPr>
            <w:tcW w:w="1701" w:type="dxa"/>
          </w:tcPr>
          <w:p w:rsidR="00D6233A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6233A" w:rsidRPr="0062520E" w:rsidTr="007F7CC3">
        <w:trPr>
          <w:trHeight w:val="315"/>
        </w:trPr>
        <w:tc>
          <w:tcPr>
            <w:tcW w:w="9493" w:type="dxa"/>
            <w:noWrap/>
          </w:tcPr>
          <w:p w:rsidR="00D6233A" w:rsidRPr="000A4002" w:rsidRDefault="00D6233A" w:rsidP="0000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МКУК  «</w:t>
            </w:r>
            <w:proofErr w:type="spellStart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Нижнемордокский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ЦСДК»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D6233A" w:rsidRPr="00422FF8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73,62</w:t>
            </w:r>
          </w:p>
        </w:tc>
        <w:tc>
          <w:tcPr>
            <w:tcW w:w="1701" w:type="dxa"/>
          </w:tcPr>
          <w:p w:rsidR="00D6233A" w:rsidRPr="00422FF8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6233A" w:rsidRPr="0062520E" w:rsidTr="007F7CC3">
        <w:trPr>
          <w:trHeight w:val="315"/>
        </w:trPr>
        <w:tc>
          <w:tcPr>
            <w:tcW w:w="9493" w:type="dxa"/>
            <w:noWrap/>
          </w:tcPr>
          <w:p w:rsidR="00D6233A" w:rsidRPr="00605DA4" w:rsidRDefault="00D6233A" w:rsidP="000069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Дроновский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D6233A" w:rsidRPr="00422FF8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701" w:type="dxa"/>
          </w:tcPr>
          <w:p w:rsidR="00D6233A" w:rsidRPr="00422FF8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6233A" w:rsidRPr="0062520E" w:rsidTr="007F7CC3">
        <w:trPr>
          <w:trHeight w:val="315"/>
        </w:trPr>
        <w:tc>
          <w:tcPr>
            <w:tcW w:w="9493" w:type="dxa"/>
            <w:noWrap/>
          </w:tcPr>
          <w:p w:rsidR="00D6233A" w:rsidRPr="00605DA4" w:rsidRDefault="00D6233A" w:rsidP="000069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Званновский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СДК» 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D6233A" w:rsidRPr="00422FF8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701" w:type="dxa"/>
          </w:tcPr>
          <w:p w:rsidR="00D6233A" w:rsidRPr="00422FF8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D6233A" w:rsidRPr="0062520E" w:rsidTr="007F7CC3">
        <w:trPr>
          <w:trHeight w:val="315"/>
        </w:trPr>
        <w:tc>
          <w:tcPr>
            <w:tcW w:w="9493" w:type="dxa"/>
            <w:noWrap/>
          </w:tcPr>
          <w:p w:rsidR="00D6233A" w:rsidRPr="00605DA4" w:rsidRDefault="00D6233A" w:rsidP="000069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Попово-Лежачанский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  <w:r w:rsidRPr="00605D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D6233A" w:rsidRPr="00422FF8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70,58</w:t>
            </w:r>
          </w:p>
        </w:tc>
        <w:tc>
          <w:tcPr>
            <w:tcW w:w="1701" w:type="dxa"/>
          </w:tcPr>
          <w:p w:rsidR="00D6233A" w:rsidRPr="00422FF8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D6233A" w:rsidRPr="0062520E" w:rsidTr="007F7CC3">
        <w:trPr>
          <w:trHeight w:val="315"/>
        </w:trPr>
        <w:tc>
          <w:tcPr>
            <w:tcW w:w="9493" w:type="dxa"/>
            <w:noWrap/>
          </w:tcPr>
          <w:p w:rsidR="00D6233A" w:rsidRPr="00605DA4" w:rsidRDefault="00D6233A" w:rsidP="000069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Кульбакинский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ЦСДК»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D6233A" w:rsidRPr="00422FF8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68,02</w:t>
            </w:r>
          </w:p>
        </w:tc>
        <w:tc>
          <w:tcPr>
            <w:tcW w:w="1701" w:type="dxa"/>
          </w:tcPr>
          <w:p w:rsidR="00D6233A" w:rsidRPr="00422FF8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6233A" w:rsidRPr="0062520E" w:rsidTr="00E95B10">
        <w:trPr>
          <w:trHeight w:val="168"/>
        </w:trPr>
        <w:tc>
          <w:tcPr>
            <w:tcW w:w="9493" w:type="dxa"/>
            <w:noWrap/>
          </w:tcPr>
          <w:p w:rsidR="00D6233A" w:rsidRPr="00605DA4" w:rsidRDefault="00D6233A" w:rsidP="000069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Будкинский</w:t>
            </w:r>
            <w:proofErr w:type="spellEnd"/>
            <w:r w:rsidRPr="00605D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D6233A" w:rsidRPr="00422FF8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66,79</w:t>
            </w:r>
          </w:p>
        </w:tc>
        <w:tc>
          <w:tcPr>
            <w:tcW w:w="1701" w:type="dxa"/>
          </w:tcPr>
          <w:p w:rsidR="00D6233A" w:rsidRPr="00422FF8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E95B10" w:rsidRPr="0062520E" w:rsidTr="00EB217F">
        <w:trPr>
          <w:trHeight w:val="315"/>
        </w:trPr>
        <w:tc>
          <w:tcPr>
            <w:tcW w:w="9493" w:type="dxa"/>
            <w:noWrap/>
          </w:tcPr>
          <w:p w:rsidR="00E95B10" w:rsidRPr="00BA7FD2" w:rsidRDefault="00E95B10" w:rsidP="00BF44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A7FD2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proofErr w:type="gramEnd"/>
            <w:r w:rsidRPr="00BA7FD2">
              <w:rPr>
                <w:rFonts w:ascii="Times New Roman" w:hAnsi="Times New Roman"/>
                <w:b/>
                <w:sz w:val="24"/>
                <w:szCs w:val="24"/>
              </w:rPr>
              <w:t xml:space="preserve"> по району</w:t>
            </w:r>
          </w:p>
        </w:tc>
        <w:tc>
          <w:tcPr>
            <w:tcW w:w="5386" w:type="dxa"/>
            <w:gridSpan w:val="2"/>
            <w:shd w:val="clear" w:color="auto" w:fill="auto"/>
            <w:noWrap/>
            <w:vAlign w:val="center"/>
          </w:tcPr>
          <w:p w:rsidR="00E95B10" w:rsidRPr="00F40606" w:rsidRDefault="00D6233A" w:rsidP="00BF4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75,86</w:t>
            </w:r>
          </w:p>
        </w:tc>
      </w:tr>
    </w:tbl>
    <w:p w:rsidR="00D76144" w:rsidRPr="0062520E" w:rsidRDefault="00D76144" w:rsidP="00D7614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D76144" w:rsidRPr="0062520E" w:rsidRDefault="00D76144" w:rsidP="00D76144">
      <w:pPr>
        <w:widowControl w:val="0"/>
        <w:tabs>
          <w:tab w:val="left" w:pos="1134"/>
        </w:tabs>
        <w:ind w:left="1069"/>
        <w:rPr>
          <w:rFonts w:ascii="Times New Roman" w:hAnsi="Times New Roman"/>
          <w:sz w:val="24"/>
        </w:rPr>
      </w:pPr>
      <w:r w:rsidRPr="0062520E">
        <w:rPr>
          <w:rFonts w:ascii="Times New Roman" w:hAnsi="Times New Roman"/>
          <w:sz w:val="24"/>
        </w:rPr>
        <w:t xml:space="preserve">Расчет по всем организациям по каждому критерию представлен в Приложении </w:t>
      </w:r>
    </w:p>
    <w:p w:rsidR="00A47AF1" w:rsidRDefault="00A47AF1" w:rsidP="00CF4AE3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CF4AE3" w:rsidRPr="0062520E" w:rsidRDefault="00B66B7E" w:rsidP="00CF4AE3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62520E">
        <w:rPr>
          <w:rFonts w:ascii="Times New Roman" w:hAnsi="Times New Roman"/>
          <w:b/>
          <w:sz w:val="28"/>
          <w:szCs w:val="28"/>
        </w:rPr>
        <w:t xml:space="preserve">Предложения </w:t>
      </w:r>
    </w:p>
    <w:p w:rsidR="00B66B7E" w:rsidRPr="0062520E" w:rsidRDefault="00B66B7E" w:rsidP="00CF4AE3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62520E">
        <w:rPr>
          <w:rFonts w:ascii="Times New Roman" w:hAnsi="Times New Roman"/>
          <w:b/>
          <w:sz w:val="28"/>
          <w:szCs w:val="28"/>
        </w:rPr>
        <w:t>по совершенствованию д</w:t>
      </w:r>
      <w:r w:rsidR="00CF4AE3" w:rsidRPr="0062520E">
        <w:rPr>
          <w:rFonts w:ascii="Times New Roman" w:hAnsi="Times New Roman"/>
          <w:b/>
          <w:sz w:val="28"/>
          <w:szCs w:val="28"/>
        </w:rPr>
        <w:t>еятельности учреждений культуры</w:t>
      </w:r>
    </w:p>
    <w:p w:rsidR="00C94405" w:rsidRDefault="00C94405" w:rsidP="00C94405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5B10" w:rsidRPr="00207E5C" w:rsidRDefault="00E95B10" w:rsidP="00E95B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49A1">
        <w:rPr>
          <w:rFonts w:ascii="Times New Roman" w:hAnsi="Times New Roman"/>
          <w:b/>
          <w:color w:val="000000"/>
          <w:sz w:val="24"/>
          <w:szCs w:val="24"/>
          <w:lang w:eastAsia="ru-RU"/>
        </w:rPr>
        <w:t>МРКУК «</w:t>
      </w:r>
      <w:proofErr w:type="spellStart"/>
      <w:r w:rsidRPr="00A949A1">
        <w:rPr>
          <w:rFonts w:ascii="Times New Roman" w:hAnsi="Times New Roman"/>
          <w:b/>
          <w:color w:val="000000"/>
          <w:sz w:val="24"/>
          <w:szCs w:val="24"/>
          <w:lang w:eastAsia="ru-RU"/>
        </w:rPr>
        <w:t>Глушковский</w:t>
      </w:r>
      <w:proofErr w:type="spellEnd"/>
      <w:r w:rsidRPr="00A949A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РДК»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F3C05">
        <w:rPr>
          <w:rFonts w:ascii="Times New Roman" w:hAnsi="Times New Roman"/>
          <w:b/>
          <w:sz w:val="24"/>
          <w:szCs w:val="24"/>
        </w:rPr>
        <w:t xml:space="preserve">необходимо </w:t>
      </w:r>
      <w:proofErr w:type="spellStart"/>
      <w:r w:rsidR="003F3C05">
        <w:rPr>
          <w:rFonts w:ascii="Times New Roman" w:hAnsi="Times New Roman"/>
          <w:b/>
          <w:sz w:val="24"/>
          <w:szCs w:val="24"/>
        </w:rPr>
        <w:t>обеспчеить</w:t>
      </w:r>
      <w:proofErr w:type="spellEnd"/>
      <w:r w:rsidRPr="002429D8">
        <w:rPr>
          <w:rFonts w:ascii="Times New Roman" w:hAnsi="Times New Roman"/>
          <w:b/>
          <w:sz w:val="24"/>
          <w:szCs w:val="24"/>
        </w:rPr>
        <w:t xml:space="preserve">: </w:t>
      </w:r>
    </w:p>
    <w:p w:rsidR="00E95B10" w:rsidRDefault="00E95B10" w:rsidP="00E95B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>По критерию «</w:t>
      </w:r>
      <w:r>
        <w:rPr>
          <w:rFonts w:ascii="Times New Roman" w:hAnsi="Times New Roman"/>
          <w:sz w:val="24"/>
          <w:szCs w:val="24"/>
        </w:rPr>
        <w:t xml:space="preserve">Открытость и </w:t>
      </w:r>
      <w:proofErr w:type="spellStart"/>
      <w:r>
        <w:rPr>
          <w:rFonts w:ascii="Times New Roman" w:hAnsi="Times New Roman"/>
          <w:sz w:val="24"/>
          <w:szCs w:val="24"/>
        </w:rPr>
        <w:t>досупность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информации</w:t>
      </w:r>
      <w:r w:rsidRPr="0062520E">
        <w:rPr>
          <w:rFonts w:ascii="Times New Roman" w:hAnsi="Times New Roman"/>
          <w:sz w:val="24"/>
          <w:szCs w:val="24"/>
        </w:rPr>
        <w:t>» о</w:t>
      </w:r>
      <w:r w:rsidR="003F3C05">
        <w:rPr>
          <w:rFonts w:ascii="Times New Roman" w:hAnsi="Times New Roman"/>
          <w:sz w:val="24"/>
          <w:szCs w:val="24"/>
        </w:rPr>
        <w:t>беспечить</w:t>
      </w:r>
      <w:r>
        <w:rPr>
          <w:rFonts w:ascii="Times New Roman" w:hAnsi="Times New Roman"/>
          <w:sz w:val="24"/>
          <w:szCs w:val="24"/>
        </w:rPr>
        <w:t>:</w:t>
      </w:r>
    </w:p>
    <w:p w:rsidR="00E95B10" w:rsidRPr="004656CB" w:rsidRDefault="00E95B10" w:rsidP="003F3C0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технической </w:t>
      </w:r>
      <w:proofErr w:type="spellStart"/>
      <w:r>
        <w:rPr>
          <w:rFonts w:ascii="Times New Roman" w:hAnsi="Times New Roman"/>
          <w:sz w:val="24"/>
          <w:szCs w:val="24"/>
        </w:rPr>
        <w:t>возможностивыражения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получателем услуг мнения о качестве оказания услуг (наличие анкеты для опроса граждан или </w:t>
      </w:r>
      <w:proofErr w:type="spellStart"/>
      <w:r>
        <w:rPr>
          <w:rFonts w:ascii="Times New Roman" w:hAnsi="Times New Roman"/>
          <w:sz w:val="24"/>
          <w:szCs w:val="24"/>
        </w:rPr>
        <w:t>гипперссылки</w:t>
      </w:r>
      <w:proofErr w:type="spellEnd"/>
      <w:r>
        <w:rPr>
          <w:rFonts w:ascii="Times New Roman" w:hAnsi="Times New Roman"/>
          <w:sz w:val="24"/>
          <w:szCs w:val="24"/>
        </w:rPr>
        <w:t xml:space="preserve"> на нее)</w:t>
      </w:r>
    </w:p>
    <w:p w:rsidR="00E95B10" w:rsidRPr="004656CB" w:rsidRDefault="00E95B10" w:rsidP="00E95B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6CB">
        <w:rPr>
          <w:rFonts w:ascii="Times New Roman" w:hAnsi="Times New Roman"/>
          <w:sz w:val="24"/>
          <w:szCs w:val="24"/>
        </w:rPr>
        <w:t>По критерию «Комфортность условий предоставления услуг» о</w:t>
      </w:r>
      <w:r w:rsidR="003F3C05">
        <w:rPr>
          <w:rFonts w:ascii="Times New Roman" w:hAnsi="Times New Roman"/>
          <w:sz w:val="24"/>
          <w:szCs w:val="24"/>
        </w:rPr>
        <w:t>беспечить</w:t>
      </w:r>
      <w:r w:rsidRPr="004656CB">
        <w:rPr>
          <w:rFonts w:ascii="Times New Roman" w:hAnsi="Times New Roman"/>
          <w:sz w:val="24"/>
          <w:szCs w:val="24"/>
        </w:rPr>
        <w:t>:</w:t>
      </w:r>
    </w:p>
    <w:p w:rsidR="00E95B10" w:rsidRDefault="00E95B10" w:rsidP="00E95B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6CB">
        <w:rPr>
          <w:rFonts w:ascii="Times New Roman" w:hAnsi="Times New Roman"/>
          <w:sz w:val="24"/>
          <w:szCs w:val="24"/>
        </w:rPr>
        <w:t>1.</w:t>
      </w:r>
      <w:r w:rsidRPr="004656CB">
        <w:rPr>
          <w:rFonts w:ascii="Times New Roman" w:hAnsi="Times New Roman"/>
          <w:sz w:val="24"/>
          <w:szCs w:val="24"/>
        </w:rPr>
        <w:tab/>
        <w:t xml:space="preserve">Возможность бронирования услуги/доступность записи  на получение услуги (по телефону, с использованием сети «Интернет» на официальном сайте организации, при личном посещении и </w:t>
      </w:r>
      <w:proofErr w:type="spellStart"/>
      <w:r w:rsidRPr="004656CB">
        <w:rPr>
          <w:rFonts w:ascii="Times New Roman" w:hAnsi="Times New Roman"/>
          <w:sz w:val="24"/>
          <w:szCs w:val="24"/>
        </w:rPr>
        <w:t>тд</w:t>
      </w:r>
      <w:proofErr w:type="spellEnd"/>
      <w:r w:rsidRPr="004656CB">
        <w:rPr>
          <w:rFonts w:ascii="Times New Roman" w:hAnsi="Times New Roman"/>
          <w:sz w:val="24"/>
          <w:szCs w:val="24"/>
        </w:rPr>
        <w:t>)</w:t>
      </w:r>
    </w:p>
    <w:p w:rsidR="00E95B10" w:rsidRPr="00746BE0" w:rsidRDefault="00E95B10" w:rsidP="00E95B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BE0">
        <w:rPr>
          <w:rFonts w:ascii="Times New Roman" w:hAnsi="Times New Roman"/>
          <w:sz w:val="24"/>
          <w:szCs w:val="24"/>
        </w:rPr>
        <w:lastRenderedPageBreak/>
        <w:t>По критерию «Доступность услуг для инвалидов» по Пункту 3.1 «Оборудование территории, прилегающей к организации, и ее помещений с учетом доступности для инвалидов» о</w:t>
      </w:r>
      <w:r w:rsidR="003F3C05">
        <w:rPr>
          <w:rFonts w:ascii="Times New Roman" w:hAnsi="Times New Roman"/>
          <w:sz w:val="24"/>
          <w:szCs w:val="24"/>
        </w:rPr>
        <w:t>беспечить</w:t>
      </w:r>
      <w:r w:rsidRPr="00746BE0">
        <w:rPr>
          <w:rFonts w:ascii="Times New Roman" w:hAnsi="Times New Roman"/>
          <w:sz w:val="24"/>
          <w:szCs w:val="24"/>
        </w:rPr>
        <w:t>:</w:t>
      </w:r>
    </w:p>
    <w:p w:rsidR="00E95B10" w:rsidRPr="00746BE0" w:rsidRDefault="00E95B10" w:rsidP="00E95B10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 </w:t>
      </w:r>
      <w:r w:rsidRPr="00746BE0">
        <w:rPr>
          <w:rFonts w:ascii="Times New Roman" w:hAnsi="Times New Roman" w:cs="Times New Roman"/>
          <w:sz w:val="24"/>
          <w:szCs w:val="24"/>
        </w:rPr>
        <w:t>Наличие сменных кресел-колясок;</w:t>
      </w:r>
    </w:p>
    <w:p w:rsidR="00E95B10" w:rsidRPr="00746BE0" w:rsidRDefault="00E95B10" w:rsidP="00E95B10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 </w:t>
      </w:r>
      <w:r w:rsidRPr="00746BE0">
        <w:rPr>
          <w:rFonts w:ascii="Times New Roman" w:hAnsi="Times New Roman" w:cs="Times New Roman"/>
          <w:sz w:val="24"/>
          <w:szCs w:val="24"/>
        </w:rPr>
        <w:t>Наличие специально оборудованных санитарно – гигиенических помещений в организации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3.2 «Обеспечение в организации условий доступности, позволяющих инвалидам получать услуги наравне с другими» о</w:t>
      </w:r>
      <w:r w:rsidR="003F3C05">
        <w:rPr>
          <w:rFonts w:ascii="Times New Roman" w:hAnsi="Times New Roman" w:cs="Times New Roman"/>
          <w:sz w:val="24"/>
          <w:szCs w:val="24"/>
        </w:rPr>
        <w:t>беспечить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E95B10" w:rsidRPr="00140A73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A73">
        <w:rPr>
          <w:rFonts w:ascii="Times New Roman" w:hAnsi="Times New Roman"/>
          <w:sz w:val="24"/>
          <w:szCs w:val="24"/>
        </w:rPr>
        <w:t>1.</w:t>
      </w:r>
      <w:r w:rsidRPr="00140A73">
        <w:rPr>
          <w:rFonts w:ascii="Times New Roman" w:hAnsi="Times New Roman"/>
          <w:sz w:val="24"/>
          <w:szCs w:val="24"/>
        </w:rPr>
        <w:tab/>
        <w:t>Дублирование для инвалидов по слуху  и зрению звуковой и зрительной информации</w:t>
      </w: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40A73">
        <w:rPr>
          <w:rFonts w:ascii="Times New Roman" w:hAnsi="Times New Roman"/>
          <w:sz w:val="24"/>
          <w:szCs w:val="24"/>
        </w:rPr>
        <w:t>.</w:t>
      </w:r>
      <w:r w:rsidRPr="00140A73">
        <w:rPr>
          <w:rFonts w:ascii="Times New Roman" w:hAnsi="Times New Roman"/>
          <w:sz w:val="24"/>
          <w:szCs w:val="24"/>
        </w:rPr>
        <w:tab/>
        <w:t xml:space="preserve">Возможность предоставления инвалидам по слуху (слуху и зрению) услуг </w:t>
      </w:r>
      <w:proofErr w:type="spellStart"/>
      <w:r w:rsidRPr="00140A73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140A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0A73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140A73">
        <w:rPr>
          <w:rFonts w:ascii="Times New Roman" w:hAnsi="Times New Roman"/>
          <w:sz w:val="24"/>
          <w:szCs w:val="24"/>
        </w:rPr>
        <w:t>);</w:t>
      </w:r>
    </w:p>
    <w:p w:rsidR="00E95B10" w:rsidRPr="00140A73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40A73">
        <w:rPr>
          <w:rFonts w:ascii="Times New Roman" w:hAnsi="Times New Roman"/>
          <w:sz w:val="24"/>
          <w:szCs w:val="24"/>
        </w:rPr>
        <w:t>.</w:t>
      </w:r>
      <w:r w:rsidRPr="00140A73">
        <w:rPr>
          <w:rFonts w:ascii="Times New Roman" w:hAnsi="Times New Roman"/>
          <w:sz w:val="24"/>
          <w:szCs w:val="24"/>
        </w:rPr>
        <w:tab/>
        <w:t>Помощь, оказываемая работниками организации, прошедшими необходимое обучение;</w:t>
      </w: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40A73">
        <w:rPr>
          <w:rFonts w:ascii="Times New Roman" w:hAnsi="Times New Roman"/>
          <w:sz w:val="24"/>
          <w:szCs w:val="24"/>
        </w:rPr>
        <w:t>.         Наличие возможности предоставления услуг в дистанционном режиме.</w:t>
      </w:r>
    </w:p>
    <w:p w:rsidR="00E95B10" w:rsidRPr="00A50CA5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CA5">
        <w:rPr>
          <w:rFonts w:ascii="Times New Roman" w:hAnsi="Times New Roman" w:cs="Times New Roman"/>
          <w:sz w:val="24"/>
          <w:szCs w:val="24"/>
        </w:rPr>
        <w:t>По Критерий «Открытость и доступность информации об организации культуры» не</w:t>
      </w:r>
      <w:r w:rsidR="003F3C05">
        <w:rPr>
          <w:rFonts w:ascii="Times New Roman" w:hAnsi="Times New Roman" w:cs="Times New Roman"/>
          <w:sz w:val="24"/>
          <w:szCs w:val="24"/>
        </w:rPr>
        <w:t>обходимо</w:t>
      </w:r>
      <w:r w:rsidRPr="00A50CA5">
        <w:rPr>
          <w:rFonts w:ascii="Times New Roman" w:hAnsi="Times New Roman" w:cs="Times New Roman"/>
          <w:sz w:val="24"/>
          <w:szCs w:val="24"/>
        </w:rPr>
        <w:t xml:space="preserve"> обеспечи</w:t>
      </w:r>
      <w:r w:rsidR="003F3C05">
        <w:rPr>
          <w:rFonts w:ascii="Times New Roman" w:hAnsi="Times New Roman" w:cs="Times New Roman"/>
          <w:sz w:val="24"/>
          <w:szCs w:val="24"/>
        </w:rPr>
        <w:t>ть</w:t>
      </w:r>
      <w:r w:rsidRPr="00A50CA5">
        <w:rPr>
          <w:rFonts w:ascii="Times New Roman" w:hAnsi="Times New Roman" w:cs="Times New Roman"/>
          <w:sz w:val="24"/>
          <w:szCs w:val="24"/>
        </w:rPr>
        <w:t xml:space="preserve"> сто процентн</w:t>
      </w:r>
      <w:r w:rsidR="003F3C05">
        <w:rPr>
          <w:rFonts w:ascii="Times New Roman" w:hAnsi="Times New Roman" w:cs="Times New Roman"/>
          <w:sz w:val="24"/>
          <w:szCs w:val="24"/>
        </w:rPr>
        <w:t>ую</w:t>
      </w:r>
      <w:r w:rsidRPr="00A50CA5">
        <w:rPr>
          <w:rFonts w:ascii="Times New Roman" w:hAnsi="Times New Roman" w:cs="Times New Roman"/>
          <w:sz w:val="24"/>
          <w:szCs w:val="24"/>
        </w:rPr>
        <w:t xml:space="preserve">  удовлетворенность открытостью, полнотой и доступностью информации о деятельности организации, размещенной на информационных стендах</w:t>
      </w:r>
      <w:r w:rsidR="003F3C05">
        <w:rPr>
          <w:rFonts w:ascii="Times New Roman" w:hAnsi="Times New Roman" w:cs="Times New Roman"/>
          <w:sz w:val="24"/>
          <w:szCs w:val="24"/>
        </w:rPr>
        <w:t xml:space="preserve"> и сайте</w:t>
      </w:r>
      <w:r w:rsidRPr="00A50C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5B10" w:rsidRPr="00A50CA5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CA5">
        <w:rPr>
          <w:rFonts w:ascii="Times New Roman" w:hAnsi="Times New Roman" w:cs="Times New Roman"/>
          <w:sz w:val="24"/>
          <w:szCs w:val="24"/>
        </w:rPr>
        <w:t>По критерию «Комфортность</w:t>
      </w:r>
      <w:r>
        <w:rPr>
          <w:rFonts w:ascii="Times New Roman" w:hAnsi="Times New Roman" w:cs="Times New Roman"/>
          <w:sz w:val="24"/>
          <w:szCs w:val="24"/>
        </w:rPr>
        <w:t xml:space="preserve"> условий предоставления услуг» </w:t>
      </w:r>
      <w:r w:rsidRPr="00A50CA5">
        <w:rPr>
          <w:rFonts w:ascii="Times New Roman" w:hAnsi="Times New Roman" w:cs="Times New Roman"/>
          <w:sz w:val="24"/>
          <w:szCs w:val="24"/>
        </w:rPr>
        <w:t>не</w:t>
      </w:r>
      <w:r w:rsidR="003F3C05">
        <w:rPr>
          <w:rFonts w:ascii="Times New Roman" w:hAnsi="Times New Roman" w:cs="Times New Roman"/>
          <w:sz w:val="24"/>
          <w:szCs w:val="24"/>
        </w:rPr>
        <w:t>обходимо</w:t>
      </w:r>
      <w:r w:rsidRPr="00A50CA5">
        <w:rPr>
          <w:rFonts w:ascii="Times New Roman" w:hAnsi="Times New Roman" w:cs="Times New Roman"/>
          <w:sz w:val="24"/>
          <w:szCs w:val="24"/>
        </w:rPr>
        <w:t xml:space="preserve"> обеспечи</w:t>
      </w:r>
      <w:r w:rsidR="003F3C05">
        <w:rPr>
          <w:rFonts w:ascii="Times New Roman" w:hAnsi="Times New Roman" w:cs="Times New Roman"/>
          <w:sz w:val="24"/>
          <w:szCs w:val="24"/>
        </w:rPr>
        <w:t>ть</w:t>
      </w:r>
      <w:r w:rsidRPr="00A50CA5">
        <w:rPr>
          <w:rFonts w:ascii="Times New Roman" w:hAnsi="Times New Roman" w:cs="Times New Roman"/>
          <w:sz w:val="24"/>
          <w:szCs w:val="24"/>
        </w:rPr>
        <w:t xml:space="preserve"> сто процентн</w:t>
      </w:r>
      <w:r w:rsidR="003F3C05">
        <w:rPr>
          <w:rFonts w:ascii="Times New Roman" w:hAnsi="Times New Roman" w:cs="Times New Roman"/>
          <w:sz w:val="24"/>
          <w:szCs w:val="24"/>
        </w:rPr>
        <w:t xml:space="preserve">ую </w:t>
      </w:r>
      <w:r w:rsidRPr="00A50CA5">
        <w:rPr>
          <w:rFonts w:ascii="Times New Roman" w:hAnsi="Times New Roman" w:cs="Times New Roman"/>
          <w:sz w:val="24"/>
          <w:szCs w:val="24"/>
        </w:rPr>
        <w:t xml:space="preserve">удовлетворенность комфортностью условий предоставления услуг 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5B10" w:rsidRPr="00CC0C3B" w:rsidRDefault="00E95B10" w:rsidP="00E95B1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C0C3B">
        <w:rPr>
          <w:rFonts w:ascii="Times New Roman" w:hAnsi="Times New Roman"/>
          <w:b/>
          <w:color w:val="000000"/>
          <w:sz w:val="24"/>
          <w:szCs w:val="24"/>
          <w:lang w:eastAsia="ru-RU"/>
        </w:rPr>
        <w:t>МРКУК «</w:t>
      </w:r>
      <w:proofErr w:type="spellStart"/>
      <w:r w:rsidRPr="00CC0C3B">
        <w:rPr>
          <w:rFonts w:ascii="Times New Roman" w:hAnsi="Times New Roman"/>
          <w:b/>
          <w:color w:val="000000"/>
          <w:sz w:val="24"/>
          <w:szCs w:val="24"/>
          <w:lang w:eastAsia="ru-RU"/>
        </w:rPr>
        <w:t>Глушковский</w:t>
      </w:r>
      <w:proofErr w:type="spellEnd"/>
      <w:r w:rsidRPr="00CC0C3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центр досуга» </w:t>
      </w:r>
      <w:r w:rsidR="00557ACE">
        <w:rPr>
          <w:rFonts w:ascii="Times New Roman" w:hAnsi="Times New Roman"/>
          <w:b/>
          <w:sz w:val="24"/>
          <w:szCs w:val="24"/>
        </w:rPr>
        <w:t xml:space="preserve">необходимо </w:t>
      </w:r>
      <w:proofErr w:type="spellStart"/>
      <w:r w:rsidR="00557ACE">
        <w:rPr>
          <w:rFonts w:ascii="Times New Roman" w:hAnsi="Times New Roman"/>
          <w:b/>
          <w:sz w:val="24"/>
          <w:szCs w:val="24"/>
        </w:rPr>
        <w:t>обесчпечить</w:t>
      </w:r>
      <w:proofErr w:type="spellEnd"/>
      <w:r w:rsidRPr="00CC0C3B">
        <w:rPr>
          <w:rFonts w:ascii="Times New Roman" w:hAnsi="Times New Roman"/>
          <w:b/>
          <w:sz w:val="24"/>
          <w:szCs w:val="24"/>
        </w:rPr>
        <w:t xml:space="preserve">: 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 xml:space="preserve">По критерию «Доступность услуг для инвалидов» по Пункту 3.1 «Оборудование территории, прилегающей к организации, и ее помещений с учетом доступности для инвалидов»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о</w:t>
      </w:r>
      <w:r w:rsidR="00557ACE">
        <w:rPr>
          <w:rFonts w:ascii="Times New Roman" w:hAnsi="Times New Roman" w:cs="Times New Roman"/>
          <w:sz w:val="24"/>
          <w:szCs w:val="24"/>
        </w:rPr>
        <w:t>беспчеить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E95B10" w:rsidRPr="00C17B7C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B7C">
        <w:rPr>
          <w:rFonts w:ascii="Times New Roman" w:hAnsi="Times New Roman" w:cs="Times New Roman"/>
          <w:sz w:val="24"/>
          <w:szCs w:val="24"/>
        </w:rPr>
        <w:t>1.      Наличие выделенных стоянок для автотранспортных средств инвалидов;</w:t>
      </w:r>
    </w:p>
    <w:p w:rsidR="00E95B10" w:rsidRPr="00C17B7C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17B7C">
        <w:rPr>
          <w:rFonts w:ascii="Times New Roman" w:hAnsi="Times New Roman" w:cs="Times New Roman"/>
          <w:sz w:val="24"/>
          <w:szCs w:val="24"/>
        </w:rPr>
        <w:t>.      Наличие сменных кресел-колясок;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17B7C">
        <w:rPr>
          <w:rFonts w:ascii="Times New Roman" w:hAnsi="Times New Roman" w:cs="Times New Roman"/>
          <w:sz w:val="24"/>
          <w:szCs w:val="24"/>
        </w:rPr>
        <w:t>.      Наличие специально оборудованных санитарно – гигиенических помещений в организации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3.2 «Обеспечение в организации условий доступности, позволяющих инвалидам получать услуги наравне с другими» о</w:t>
      </w:r>
      <w:r w:rsidR="00557ACE">
        <w:rPr>
          <w:rFonts w:ascii="Times New Roman" w:hAnsi="Times New Roman" w:cs="Times New Roman"/>
          <w:sz w:val="24"/>
          <w:szCs w:val="24"/>
        </w:rPr>
        <w:t>беспечить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E95B10" w:rsidRDefault="00557ACE" w:rsidP="00557ACE">
      <w:pPr>
        <w:pStyle w:val="a6"/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95B10">
        <w:rPr>
          <w:rFonts w:ascii="Times New Roman" w:hAnsi="Times New Roman"/>
          <w:sz w:val="24"/>
          <w:szCs w:val="24"/>
        </w:rPr>
        <w:t xml:space="preserve"> Д</w:t>
      </w:r>
      <w:r w:rsidR="00E95B10" w:rsidRPr="00CC0C3B">
        <w:rPr>
          <w:rFonts w:ascii="Times New Roman" w:hAnsi="Times New Roman"/>
          <w:sz w:val="24"/>
          <w:szCs w:val="24"/>
        </w:rPr>
        <w:t>ублирование для инвалидов по слуху  и зрению звуковой и зрительной информации</w:t>
      </w:r>
    </w:p>
    <w:p w:rsidR="00E95B10" w:rsidRPr="00CC0C3B" w:rsidRDefault="00E95B10" w:rsidP="00557ACE">
      <w:pPr>
        <w:pStyle w:val="a6"/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0C3B">
        <w:rPr>
          <w:rFonts w:ascii="Times New Roman" w:hAnsi="Times New Roman"/>
          <w:sz w:val="24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46BE0">
        <w:rPr>
          <w:rFonts w:ascii="Times New Roman" w:hAnsi="Times New Roman" w:cs="Times New Roman"/>
          <w:sz w:val="24"/>
          <w:szCs w:val="24"/>
        </w:rPr>
        <w:t>.</w:t>
      </w:r>
      <w:r w:rsidRPr="00746BE0">
        <w:rPr>
          <w:rFonts w:ascii="Times New Roman" w:hAnsi="Times New Roman" w:cs="Times New Roman"/>
          <w:sz w:val="24"/>
          <w:szCs w:val="24"/>
        </w:rPr>
        <w:tab/>
        <w:t xml:space="preserve">Возможность предоставления инвалидам по слуху (слуху и зрению) услуг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);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46BE0">
        <w:rPr>
          <w:rFonts w:ascii="Times New Roman" w:hAnsi="Times New Roman" w:cs="Times New Roman"/>
          <w:sz w:val="24"/>
          <w:szCs w:val="24"/>
        </w:rPr>
        <w:t>.</w:t>
      </w:r>
      <w:r w:rsidRPr="00746B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746BE0">
        <w:rPr>
          <w:rFonts w:ascii="Times New Roman" w:hAnsi="Times New Roman" w:cs="Times New Roman"/>
          <w:sz w:val="24"/>
          <w:szCs w:val="24"/>
        </w:rPr>
        <w:t>омощь, оказываемая работниками организации, прошедшими необходимое обучение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    Наличие возможности предоставления услуг в дистанционном режиме.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5B10" w:rsidRPr="00151158" w:rsidRDefault="00E95B10" w:rsidP="00E95B1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5115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МКУК «Дворец культуры поселка </w:t>
      </w:r>
      <w:proofErr w:type="gramStart"/>
      <w:r w:rsidRPr="00151158">
        <w:rPr>
          <w:rFonts w:ascii="Times New Roman" w:hAnsi="Times New Roman"/>
          <w:b/>
          <w:color w:val="000000"/>
          <w:sz w:val="24"/>
          <w:szCs w:val="24"/>
          <w:lang w:eastAsia="ru-RU"/>
        </w:rPr>
        <w:t>Тёткино</w:t>
      </w:r>
      <w:proofErr w:type="gramEnd"/>
      <w:r w:rsidRPr="00151158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557ACE">
        <w:rPr>
          <w:rFonts w:ascii="Times New Roman" w:hAnsi="Times New Roman"/>
          <w:b/>
          <w:sz w:val="24"/>
          <w:szCs w:val="24"/>
        </w:rPr>
        <w:t xml:space="preserve">необходимо </w:t>
      </w:r>
      <w:proofErr w:type="spellStart"/>
      <w:r w:rsidR="00557ACE">
        <w:rPr>
          <w:rFonts w:ascii="Times New Roman" w:hAnsi="Times New Roman"/>
          <w:b/>
          <w:sz w:val="24"/>
          <w:szCs w:val="24"/>
        </w:rPr>
        <w:t>обеспчеить</w:t>
      </w:r>
      <w:proofErr w:type="spellEnd"/>
      <w:r w:rsidRPr="00151158">
        <w:rPr>
          <w:rFonts w:ascii="Times New Roman" w:hAnsi="Times New Roman"/>
          <w:b/>
          <w:sz w:val="24"/>
          <w:szCs w:val="24"/>
        </w:rPr>
        <w:t xml:space="preserve">: 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 xml:space="preserve">По критерию «Доступность услуг для инвалидов» по Пункту 3.1 «Оборудование территории, прилегающей к организации, и ее помещений с учетом доступности для инвалидов»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о</w:t>
      </w:r>
      <w:r w:rsidR="00557ACE">
        <w:rPr>
          <w:rFonts w:ascii="Times New Roman" w:hAnsi="Times New Roman" w:cs="Times New Roman"/>
          <w:sz w:val="24"/>
          <w:szCs w:val="24"/>
        </w:rPr>
        <w:t>беспчеить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E95B10" w:rsidRPr="00207E5C" w:rsidRDefault="00E95B10" w:rsidP="00557ACE">
      <w:pPr>
        <w:pStyle w:val="ConsPlusNormal"/>
        <w:numPr>
          <w:ilvl w:val="0"/>
          <w:numId w:val="36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7E5C">
        <w:rPr>
          <w:rFonts w:ascii="Times New Roman" w:hAnsi="Times New Roman"/>
          <w:sz w:val="24"/>
          <w:szCs w:val="24"/>
        </w:rPr>
        <w:t>Наличие адаптированных лифтов, поручней, расширенных дверных проемов;</w:t>
      </w:r>
    </w:p>
    <w:p w:rsidR="00E95B10" w:rsidRDefault="00E95B10" w:rsidP="00557ACE">
      <w:pPr>
        <w:pStyle w:val="ConsPlusNormal"/>
        <w:numPr>
          <w:ilvl w:val="0"/>
          <w:numId w:val="36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Наличие сменных кресел-колясок;</w:t>
      </w:r>
    </w:p>
    <w:p w:rsidR="00E95B10" w:rsidRPr="00746BE0" w:rsidRDefault="00E95B10" w:rsidP="00E95B10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 </w:t>
      </w:r>
      <w:r w:rsidRPr="00746BE0">
        <w:rPr>
          <w:rFonts w:ascii="Times New Roman" w:hAnsi="Times New Roman" w:cs="Times New Roman"/>
          <w:sz w:val="24"/>
          <w:szCs w:val="24"/>
        </w:rPr>
        <w:t>Наличие специально оборудованных санитарно – гигиенических помещений в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lastRenderedPageBreak/>
        <w:t>По критерию «Доступность услуг для инвалидов» по Пункту 3.2 «Обеспечение в организации условий доступности, позволяющих инвалидам получать услуги наравне с другими» о</w:t>
      </w:r>
      <w:r w:rsidR="00557ACE">
        <w:rPr>
          <w:rFonts w:ascii="Times New Roman" w:hAnsi="Times New Roman" w:cs="Times New Roman"/>
          <w:sz w:val="24"/>
          <w:szCs w:val="24"/>
        </w:rPr>
        <w:t>беспечить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E95B10" w:rsidRDefault="00E95B10" w:rsidP="00557ACE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);</w:t>
      </w:r>
    </w:p>
    <w:p w:rsidR="00E95B10" w:rsidRPr="00B84447" w:rsidRDefault="00E95B10" w:rsidP="00557ACE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447">
        <w:rPr>
          <w:rFonts w:ascii="Times New Roman" w:hAnsi="Times New Roman" w:cs="Times New Roman"/>
          <w:sz w:val="24"/>
          <w:szCs w:val="24"/>
        </w:rPr>
        <w:t>Помощь, оказываемая работниками организации, прошедшими необходимое обучение;</w:t>
      </w:r>
    </w:p>
    <w:p w:rsidR="00E95B10" w:rsidRPr="00746BE0" w:rsidRDefault="00E95B10" w:rsidP="00557ACE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447">
        <w:rPr>
          <w:rFonts w:ascii="Times New Roman" w:hAnsi="Times New Roman" w:cs="Times New Roman"/>
          <w:sz w:val="24"/>
          <w:szCs w:val="24"/>
        </w:rPr>
        <w:t>Наличие возможности предоставления услуг в дистанционном режиме.</w:t>
      </w: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Критерий «</w:t>
      </w:r>
      <w:r w:rsidRPr="00F33E1A">
        <w:rPr>
          <w:rFonts w:ascii="Times New Roman" w:hAnsi="Times New Roman"/>
          <w:sz w:val="24"/>
          <w:szCs w:val="24"/>
        </w:rPr>
        <w:t>Открытость и доступность информации об организации ку</w:t>
      </w:r>
      <w:r>
        <w:rPr>
          <w:rFonts w:ascii="Times New Roman" w:hAnsi="Times New Roman"/>
          <w:sz w:val="24"/>
          <w:szCs w:val="24"/>
        </w:rPr>
        <w:t>льтуры» не</w:t>
      </w:r>
      <w:r w:rsidR="00557ACE">
        <w:rPr>
          <w:rFonts w:ascii="Times New Roman" w:hAnsi="Times New Roman"/>
          <w:sz w:val="24"/>
          <w:szCs w:val="24"/>
        </w:rPr>
        <w:t>обходимо</w:t>
      </w:r>
      <w:r>
        <w:rPr>
          <w:rFonts w:ascii="Times New Roman" w:hAnsi="Times New Roman"/>
          <w:sz w:val="24"/>
          <w:szCs w:val="24"/>
        </w:rPr>
        <w:t xml:space="preserve"> обеспечи</w:t>
      </w:r>
      <w:r w:rsidR="00557ACE"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 xml:space="preserve"> сто процентн</w:t>
      </w:r>
      <w:r w:rsidR="00021ED2"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 xml:space="preserve">ость </w:t>
      </w:r>
      <w:r w:rsidRPr="00F33E1A">
        <w:rPr>
          <w:rFonts w:ascii="Times New Roman" w:hAnsi="Times New Roman"/>
        </w:rPr>
        <w:t>открытостью, полнотой и доступностью информации о деятельности организации, размещенной на информационных стендах</w:t>
      </w:r>
      <w:r>
        <w:rPr>
          <w:rFonts w:ascii="Times New Roman" w:hAnsi="Times New Roman"/>
        </w:rPr>
        <w:t xml:space="preserve"> и сайте.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5B10" w:rsidRDefault="00E95B10" w:rsidP="00E95B1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F0A55">
        <w:rPr>
          <w:rFonts w:ascii="Times New Roman" w:hAnsi="Times New Roman"/>
          <w:b/>
          <w:sz w:val="24"/>
          <w:szCs w:val="24"/>
          <w:lang w:eastAsia="ru-RU"/>
        </w:rPr>
        <w:t>МКУК «</w:t>
      </w:r>
      <w:proofErr w:type="spellStart"/>
      <w:r w:rsidRPr="000F0A55">
        <w:rPr>
          <w:rFonts w:ascii="Times New Roman" w:hAnsi="Times New Roman"/>
          <w:b/>
          <w:sz w:val="24"/>
          <w:szCs w:val="24"/>
          <w:lang w:eastAsia="ru-RU"/>
        </w:rPr>
        <w:t>Глушковская</w:t>
      </w:r>
      <w:proofErr w:type="spellEnd"/>
      <w:r w:rsidRPr="000F0A5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0F0A55">
        <w:rPr>
          <w:rFonts w:ascii="Times New Roman" w:hAnsi="Times New Roman"/>
          <w:b/>
          <w:sz w:val="24"/>
          <w:szCs w:val="24"/>
          <w:lang w:eastAsia="ru-RU"/>
        </w:rPr>
        <w:t>межпоселенческая</w:t>
      </w:r>
      <w:proofErr w:type="spellEnd"/>
      <w:r w:rsidRPr="000F0A55">
        <w:rPr>
          <w:rFonts w:ascii="Times New Roman" w:hAnsi="Times New Roman"/>
          <w:b/>
          <w:sz w:val="24"/>
          <w:szCs w:val="24"/>
          <w:lang w:eastAsia="ru-RU"/>
        </w:rPr>
        <w:t xml:space="preserve"> библиотека», с учетом филиалов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1624">
        <w:rPr>
          <w:rFonts w:ascii="Times New Roman" w:hAnsi="Times New Roman"/>
          <w:b/>
          <w:sz w:val="24"/>
          <w:szCs w:val="24"/>
        </w:rPr>
        <w:t>необходимо обеспечить</w:t>
      </w:r>
      <w:r w:rsidRPr="00581B67">
        <w:rPr>
          <w:rFonts w:ascii="Times New Roman" w:hAnsi="Times New Roman"/>
          <w:b/>
          <w:sz w:val="24"/>
          <w:szCs w:val="24"/>
        </w:rPr>
        <w:t xml:space="preserve">: </w:t>
      </w:r>
    </w:p>
    <w:p w:rsidR="00E95B10" w:rsidRPr="005D5701" w:rsidRDefault="00E95B10" w:rsidP="00E95B1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 xml:space="preserve">По критерию «Открытость и </w:t>
      </w:r>
      <w:proofErr w:type="spellStart"/>
      <w:r w:rsidRPr="005D5701">
        <w:rPr>
          <w:rFonts w:ascii="Times New Roman" w:hAnsi="Times New Roman"/>
        </w:rPr>
        <w:t>досупность</w:t>
      </w:r>
      <w:proofErr w:type="spellEnd"/>
      <w:r w:rsidRPr="005D5701">
        <w:rPr>
          <w:rFonts w:ascii="Times New Roman" w:hAnsi="Times New Roman"/>
        </w:rPr>
        <w:t xml:space="preserve"> информации» о</w:t>
      </w:r>
      <w:r w:rsidR="00AA1624">
        <w:rPr>
          <w:rFonts w:ascii="Times New Roman" w:hAnsi="Times New Roman"/>
        </w:rPr>
        <w:t>беспечить</w:t>
      </w:r>
      <w:r w:rsidRPr="005D5701">
        <w:rPr>
          <w:rFonts w:ascii="Times New Roman" w:hAnsi="Times New Roman"/>
        </w:rPr>
        <w:t>:</w:t>
      </w:r>
    </w:p>
    <w:p w:rsidR="00E95B10" w:rsidRDefault="00E95B10" w:rsidP="00AA1624">
      <w:pPr>
        <w:pStyle w:val="a6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Электронные сервисы (форма для подачи электронного обращения/жалобы/предложения раздел «Часто задаваемые вопросы» получение консультаций по оказываемым услугам)</w:t>
      </w:r>
    </w:p>
    <w:p w:rsidR="00E95B10" w:rsidRPr="000F0A55" w:rsidRDefault="00E95B10" w:rsidP="00E95B1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F0A55">
        <w:rPr>
          <w:rFonts w:ascii="Times New Roman" w:hAnsi="Times New Roman"/>
        </w:rPr>
        <w:t>По критерию «Комфортность условий предоставления услуг» о</w:t>
      </w:r>
      <w:r w:rsidR="00AA1624">
        <w:rPr>
          <w:rFonts w:ascii="Times New Roman" w:hAnsi="Times New Roman"/>
        </w:rPr>
        <w:t>беспечить</w:t>
      </w:r>
      <w:r w:rsidRPr="000F0A55">
        <w:rPr>
          <w:rFonts w:ascii="Times New Roman" w:hAnsi="Times New Roman"/>
        </w:rPr>
        <w:t>:</w:t>
      </w:r>
    </w:p>
    <w:p w:rsidR="00E95B10" w:rsidRDefault="00E95B10" w:rsidP="00AA1624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и понятности навигации</w:t>
      </w:r>
      <w:r w:rsidRPr="000F0A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организации;</w:t>
      </w:r>
    </w:p>
    <w:p w:rsidR="00E95B10" w:rsidRPr="000F0A55" w:rsidRDefault="00E95B10" w:rsidP="00AA1624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и доступность санитарно – гигиенических помещени</w:t>
      </w:r>
      <w:proofErr w:type="gramStart"/>
      <w:r>
        <w:rPr>
          <w:rFonts w:ascii="Times New Roman" w:hAnsi="Times New Roman"/>
        </w:rPr>
        <w:t>й(</w:t>
      </w:r>
      <w:proofErr w:type="gramEnd"/>
      <w:r>
        <w:rPr>
          <w:rFonts w:ascii="Times New Roman" w:hAnsi="Times New Roman"/>
        </w:rPr>
        <w:t xml:space="preserve">чистота помещений, наличие </w:t>
      </w:r>
      <w:proofErr w:type="spellStart"/>
      <w:r>
        <w:rPr>
          <w:rFonts w:ascii="Times New Roman" w:hAnsi="Times New Roman"/>
        </w:rPr>
        <w:t>мыла,воды,туалетной</w:t>
      </w:r>
      <w:proofErr w:type="spellEnd"/>
      <w:r>
        <w:rPr>
          <w:rFonts w:ascii="Times New Roman" w:hAnsi="Times New Roman"/>
        </w:rPr>
        <w:t xml:space="preserve"> бумаги и пр.)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 xml:space="preserve">По критерию «Доступность услуг для инвалидов» по Пункту 3.1 «Оборудование территории, прилегающей к организации, и ее помещений с учетом доступности для инвалидов»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о</w:t>
      </w:r>
      <w:r w:rsidR="00AA1624">
        <w:rPr>
          <w:rFonts w:ascii="Times New Roman" w:hAnsi="Times New Roman" w:cs="Times New Roman"/>
          <w:sz w:val="24"/>
          <w:szCs w:val="24"/>
        </w:rPr>
        <w:t>беспчеить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E95B10" w:rsidRPr="00C17B7C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B7C">
        <w:rPr>
          <w:rFonts w:ascii="Times New Roman" w:hAnsi="Times New Roman" w:cs="Times New Roman"/>
          <w:sz w:val="24"/>
          <w:szCs w:val="24"/>
        </w:rPr>
        <w:t>1.      Оборудование входных групп пандусами/подъемными платформами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B7C">
        <w:rPr>
          <w:rFonts w:ascii="Times New Roman" w:hAnsi="Times New Roman" w:cs="Times New Roman"/>
          <w:sz w:val="24"/>
          <w:szCs w:val="24"/>
        </w:rPr>
        <w:t>2.      Наличие выделенных стоянок для автотранспортных средств инвалидов;</w:t>
      </w:r>
    </w:p>
    <w:p w:rsidR="00E95B10" w:rsidRPr="00C17B7C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 </w:t>
      </w:r>
      <w:r w:rsidRPr="00080F12">
        <w:rPr>
          <w:rFonts w:ascii="Times New Roman" w:hAnsi="Times New Roman" w:cs="Times New Roman"/>
          <w:sz w:val="24"/>
          <w:szCs w:val="24"/>
        </w:rPr>
        <w:t>Наличие адаптированных лифтов, поручней  расширенных дверных проемов;</w:t>
      </w:r>
    </w:p>
    <w:p w:rsidR="00E95B10" w:rsidRPr="00C17B7C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</w:t>
      </w:r>
      <w:r w:rsidRPr="00C17B7C">
        <w:rPr>
          <w:rFonts w:ascii="Times New Roman" w:hAnsi="Times New Roman" w:cs="Times New Roman"/>
          <w:sz w:val="24"/>
          <w:szCs w:val="24"/>
        </w:rPr>
        <w:t xml:space="preserve">  Наличие сменных кресел-колясок;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17B7C">
        <w:rPr>
          <w:rFonts w:ascii="Times New Roman" w:hAnsi="Times New Roman" w:cs="Times New Roman"/>
          <w:sz w:val="24"/>
          <w:szCs w:val="24"/>
        </w:rPr>
        <w:t>.      Наличие специально оборудованных санитарно – гигиенических помещений в организации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3.2 «Обеспечение в организации условий доступности, позволяющих инвалидам получать услуги наравне с другими» о</w:t>
      </w:r>
      <w:r w:rsidR="00AA1624">
        <w:rPr>
          <w:rFonts w:ascii="Times New Roman" w:hAnsi="Times New Roman" w:cs="Times New Roman"/>
          <w:sz w:val="24"/>
          <w:szCs w:val="24"/>
        </w:rPr>
        <w:t>беспечить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1.</w:t>
      </w:r>
      <w:r w:rsidRPr="00746BE0">
        <w:rPr>
          <w:rFonts w:ascii="Times New Roman" w:hAnsi="Times New Roman" w:cs="Times New Roman"/>
          <w:sz w:val="24"/>
          <w:szCs w:val="24"/>
        </w:rPr>
        <w:tab/>
        <w:t>Дублирование для инвалидов по слуху  и зрению звуковой и зрительной информации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2.</w:t>
      </w:r>
      <w:r w:rsidRPr="00746BE0">
        <w:rPr>
          <w:rFonts w:ascii="Times New Roman" w:hAnsi="Times New Roman" w:cs="Times New Roman"/>
          <w:sz w:val="24"/>
          <w:szCs w:val="24"/>
        </w:rPr>
        <w:tab/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3.</w:t>
      </w:r>
      <w:r w:rsidRPr="00746BE0">
        <w:rPr>
          <w:rFonts w:ascii="Times New Roman" w:hAnsi="Times New Roman" w:cs="Times New Roman"/>
          <w:sz w:val="24"/>
          <w:szCs w:val="24"/>
        </w:rPr>
        <w:tab/>
        <w:t xml:space="preserve">Возможность предоставления инвалидам по слуху (слуху и зрению) услуг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);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4.</w:t>
      </w:r>
      <w:r w:rsidRPr="00746B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746BE0">
        <w:rPr>
          <w:rFonts w:ascii="Times New Roman" w:hAnsi="Times New Roman" w:cs="Times New Roman"/>
          <w:sz w:val="24"/>
          <w:szCs w:val="24"/>
        </w:rPr>
        <w:t>омощь, оказываемая работниками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прошедшими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    Наличие возможности предоставления услуг в дистанционном режиме.</w:t>
      </w: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Критерий «</w:t>
      </w:r>
      <w:r w:rsidRPr="00F33E1A">
        <w:rPr>
          <w:rFonts w:ascii="Times New Roman" w:hAnsi="Times New Roman"/>
          <w:sz w:val="24"/>
          <w:szCs w:val="24"/>
        </w:rPr>
        <w:t>Открытость и доступность информации об организации ку</w:t>
      </w:r>
      <w:r>
        <w:rPr>
          <w:rFonts w:ascii="Times New Roman" w:hAnsi="Times New Roman"/>
          <w:sz w:val="24"/>
          <w:szCs w:val="24"/>
        </w:rPr>
        <w:t>льтуры» не</w:t>
      </w:r>
      <w:r w:rsidR="00AA1624">
        <w:rPr>
          <w:rFonts w:ascii="Times New Roman" w:hAnsi="Times New Roman"/>
          <w:sz w:val="24"/>
          <w:szCs w:val="24"/>
        </w:rPr>
        <w:t>обходимо</w:t>
      </w:r>
      <w:r>
        <w:rPr>
          <w:rFonts w:ascii="Times New Roman" w:hAnsi="Times New Roman"/>
          <w:sz w:val="24"/>
          <w:szCs w:val="24"/>
        </w:rPr>
        <w:t xml:space="preserve"> обеспечи</w:t>
      </w:r>
      <w:r w:rsidR="00AA1624"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 xml:space="preserve"> сто процентная 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 xml:space="preserve">ость </w:t>
      </w:r>
      <w:r w:rsidRPr="00F33E1A">
        <w:rPr>
          <w:rFonts w:ascii="Times New Roman" w:hAnsi="Times New Roman"/>
        </w:rPr>
        <w:t>открытостью, полнотой и доступностью информации о деятельности организации, размещенной на информационных стендах</w:t>
      </w:r>
      <w:r>
        <w:rPr>
          <w:rFonts w:ascii="Times New Roman" w:hAnsi="Times New Roman"/>
        </w:rPr>
        <w:t xml:space="preserve">  </w:t>
      </w:r>
      <w:r w:rsidR="00AA1624"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>сайте.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5B10" w:rsidRPr="00B9279E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 критерию «</w:t>
      </w:r>
      <w:r w:rsidRPr="00F33E1A">
        <w:rPr>
          <w:rFonts w:ascii="Times New Roman" w:hAnsi="Times New Roman"/>
          <w:sz w:val="24"/>
          <w:szCs w:val="24"/>
        </w:rPr>
        <w:t>Комфортнос</w:t>
      </w:r>
      <w:r>
        <w:rPr>
          <w:rFonts w:ascii="Times New Roman" w:hAnsi="Times New Roman"/>
          <w:sz w:val="24"/>
          <w:szCs w:val="24"/>
        </w:rPr>
        <w:t>ть условий предоставления услуг», по 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33E1A">
        <w:rPr>
          <w:rFonts w:ascii="Times New Roman" w:hAnsi="Times New Roman"/>
          <w:sz w:val="24"/>
          <w:szCs w:val="24"/>
        </w:rPr>
        <w:t>Доброжелательность, вежливость работников организации»</w:t>
      </w:r>
      <w:r>
        <w:rPr>
          <w:rFonts w:ascii="Times New Roman" w:hAnsi="Times New Roman"/>
          <w:sz w:val="24"/>
          <w:szCs w:val="24"/>
        </w:rPr>
        <w:t>, по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«Доступность услуг для инвалидов»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не</w:t>
      </w:r>
      <w:r w:rsidR="00AA1624">
        <w:rPr>
          <w:rFonts w:ascii="Times New Roman" w:hAnsi="Times New Roman"/>
        </w:rPr>
        <w:t xml:space="preserve">обходимо </w:t>
      </w:r>
      <w:r>
        <w:rPr>
          <w:rFonts w:ascii="Times New Roman" w:hAnsi="Times New Roman"/>
        </w:rPr>
        <w:t xml:space="preserve"> обеспечи</w:t>
      </w:r>
      <w:r w:rsidR="00AA1624">
        <w:rPr>
          <w:rFonts w:ascii="Times New Roman" w:hAnsi="Times New Roman"/>
        </w:rPr>
        <w:t>ть</w:t>
      </w:r>
      <w:r>
        <w:rPr>
          <w:rFonts w:ascii="Times New Roman" w:hAnsi="Times New Roman"/>
        </w:rPr>
        <w:t xml:space="preserve"> сто процентная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>ость</w:t>
      </w:r>
      <w:r w:rsidRPr="00F33E1A">
        <w:rPr>
          <w:rFonts w:ascii="Times New Roman" w:hAnsi="Times New Roman"/>
        </w:rPr>
        <w:t xml:space="preserve"> комфортностью условий предоставления услуг</w:t>
      </w:r>
      <w:r>
        <w:rPr>
          <w:rFonts w:ascii="Times New Roman" w:hAnsi="Times New Roman"/>
        </w:rPr>
        <w:t xml:space="preserve"> 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5B10" w:rsidRPr="0035249A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5249A">
        <w:rPr>
          <w:rFonts w:ascii="Times New Roman" w:hAnsi="Times New Roman"/>
          <w:b/>
          <w:sz w:val="24"/>
          <w:szCs w:val="24"/>
        </w:rPr>
        <w:t xml:space="preserve">В ходе сбора и обобщения информации о качестве условий оказания </w:t>
      </w:r>
      <w:r w:rsidRPr="00CF4DC5">
        <w:rPr>
          <w:rFonts w:ascii="Times New Roman" w:hAnsi="Times New Roman"/>
          <w:b/>
          <w:sz w:val="24"/>
          <w:szCs w:val="24"/>
        </w:rPr>
        <w:t>услуг</w:t>
      </w:r>
      <w:r w:rsidRPr="00CF4DC5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</w:t>
      </w:r>
      <w:r w:rsidRPr="00BC254B">
        <w:rPr>
          <w:rFonts w:ascii="Times New Roman" w:hAnsi="Times New Roman"/>
          <w:b/>
          <w:color w:val="000000"/>
          <w:sz w:val="24"/>
          <w:szCs w:val="24"/>
          <w:lang w:eastAsia="ru-RU"/>
        </w:rPr>
        <w:t>МКУК «</w:t>
      </w:r>
      <w:proofErr w:type="spellStart"/>
      <w:r w:rsidRPr="00BC254B">
        <w:rPr>
          <w:rFonts w:ascii="Times New Roman" w:hAnsi="Times New Roman"/>
          <w:b/>
          <w:color w:val="000000"/>
          <w:sz w:val="24"/>
          <w:szCs w:val="24"/>
          <w:lang w:eastAsia="ru-RU"/>
        </w:rPr>
        <w:t>Кульбакинский</w:t>
      </w:r>
      <w:proofErr w:type="spellEnd"/>
      <w:r w:rsidRPr="00BC254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ЦСДК»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35249A">
        <w:rPr>
          <w:rFonts w:ascii="Times New Roman" w:hAnsi="Times New Roman"/>
          <w:b/>
          <w:sz w:val="24"/>
          <w:szCs w:val="24"/>
        </w:rPr>
        <w:t xml:space="preserve">выявлены следующие недостатки: </w:t>
      </w:r>
    </w:p>
    <w:p w:rsidR="00E95B10" w:rsidRPr="005D5701" w:rsidRDefault="00E95B10" w:rsidP="00E95B1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lastRenderedPageBreak/>
        <w:t>По критерию «Откры</w:t>
      </w:r>
      <w:r w:rsidR="00AA1624">
        <w:rPr>
          <w:rFonts w:ascii="Times New Roman" w:hAnsi="Times New Roman"/>
        </w:rPr>
        <w:t xml:space="preserve">тость и </w:t>
      </w:r>
      <w:proofErr w:type="spellStart"/>
      <w:r w:rsidR="00AA1624">
        <w:rPr>
          <w:rFonts w:ascii="Times New Roman" w:hAnsi="Times New Roman"/>
        </w:rPr>
        <w:t>досупность</w:t>
      </w:r>
      <w:proofErr w:type="spellEnd"/>
      <w:r w:rsidR="00AA1624">
        <w:rPr>
          <w:rFonts w:ascii="Times New Roman" w:hAnsi="Times New Roman"/>
        </w:rPr>
        <w:t xml:space="preserve"> информации»</w:t>
      </w:r>
      <w:r w:rsidRPr="005D5701">
        <w:rPr>
          <w:rFonts w:ascii="Times New Roman" w:hAnsi="Times New Roman"/>
        </w:rPr>
        <w:t>:</w:t>
      </w:r>
    </w:p>
    <w:p w:rsidR="00E95B10" w:rsidRDefault="00E95B10" w:rsidP="00E95B1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>1.</w:t>
      </w:r>
      <w:r w:rsidRPr="005D5701">
        <w:rPr>
          <w:rFonts w:ascii="Times New Roman" w:hAnsi="Times New Roman"/>
        </w:rPr>
        <w:tab/>
      </w:r>
      <w:r w:rsidR="00AA1624">
        <w:rPr>
          <w:rFonts w:ascii="Times New Roman" w:hAnsi="Times New Roman"/>
        </w:rPr>
        <w:t>Создать о</w:t>
      </w:r>
      <w:r w:rsidRPr="005D5701">
        <w:rPr>
          <w:rFonts w:ascii="Times New Roman" w:hAnsi="Times New Roman"/>
        </w:rPr>
        <w:t>фициальный сайт организации.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 w:cs="Times New Roman"/>
          <w:sz w:val="24"/>
          <w:szCs w:val="24"/>
        </w:rPr>
        <w:t xml:space="preserve">По критерию </w:t>
      </w:r>
      <w:r w:rsidRPr="0062520E">
        <w:rPr>
          <w:rFonts w:ascii="Times New Roman" w:hAnsi="Times New Roman"/>
          <w:sz w:val="24"/>
          <w:szCs w:val="24"/>
        </w:rPr>
        <w:t>«Комфортность условий предоставления услуг» о</w:t>
      </w:r>
      <w:r w:rsidR="00AA1624">
        <w:rPr>
          <w:rFonts w:ascii="Times New Roman" w:hAnsi="Times New Roman"/>
          <w:sz w:val="24"/>
          <w:szCs w:val="24"/>
        </w:rPr>
        <w:t>беспечить</w:t>
      </w:r>
      <w:r w:rsidRPr="0062520E">
        <w:rPr>
          <w:rFonts w:ascii="Times New Roman" w:hAnsi="Times New Roman"/>
          <w:sz w:val="24"/>
          <w:szCs w:val="24"/>
        </w:rPr>
        <w:t>: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      Наличие комфортной зоны отдыха;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F4DC5">
        <w:rPr>
          <w:rFonts w:ascii="Times New Roman" w:hAnsi="Times New Roman" w:cs="Times New Roman"/>
          <w:sz w:val="24"/>
          <w:szCs w:val="24"/>
        </w:rPr>
        <w:t>.</w:t>
      </w:r>
      <w:r w:rsidRPr="00CF4D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DC5">
        <w:rPr>
          <w:rFonts w:ascii="Times New Roman" w:hAnsi="Times New Roman" w:cs="Times New Roman"/>
          <w:sz w:val="24"/>
          <w:szCs w:val="24"/>
        </w:rPr>
        <w:t xml:space="preserve">Возможность бронирования услуги/доступность записи  на получение услуги (по телефону, с использованием сети «Интернет» на официальном сайте организации, при личном посещении и </w:t>
      </w:r>
      <w:proofErr w:type="spellStart"/>
      <w:r w:rsidRPr="00CF4DC5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CF4DC5">
        <w:rPr>
          <w:rFonts w:ascii="Times New Roman" w:hAnsi="Times New Roman" w:cs="Times New Roman"/>
          <w:sz w:val="24"/>
          <w:szCs w:val="24"/>
        </w:rPr>
        <w:t>)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 xml:space="preserve">По критерию «Доступность услуг для инвалидов» по Пункту 3.1 «Оборудование территории, прилегающей к организации, и ее помещений с учетом доступности для инвалидов»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о</w:t>
      </w:r>
      <w:r w:rsidR="00AA1624">
        <w:rPr>
          <w:rFonts w:ascii="Times New Roman" w:hAnsi="Times New Roman" w:cs="Times New Roman"/>
          <w:sz w:val="24"/>
          <w:szCs w:val="24"/>
        </w:rPr>
        <w:t>беспчеить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 </w:t>
      </w:r>
      <w:r w:rsidRPr="00BC254B">
        <w:rPr>
          <w:rFonts w:ascii="Times New Roman" w:hAnsi="Times New Roman" w:cs="Times New Roman"/>
          <w:sz w:val="24"/>
          <w:szCs w:val="24"/>
        </w:rPr>
        <w:t>Оборудование входных групп пандусами/подъемными платформами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95B10" w:rsidRPr="00746BE0" w:rsidRDefault="00E95B10" w:rsidP="00E95B10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 </w:t>
      </w:r>
      <w:r w:rsidRPr="00746BE0">
        <w:rPr>
          <w:rFonts w:ascii="Times New Roman" w:hAnsi="Times New Roman" w:cs="Times New Roman"/>
          <w:sz w:val="24"/>
          <w:szCs w:val="24"/>
        </w:rPr>
        <w:t>Наличие адаптированных лифтов, поручней  расширенных дверных проемов;</w:t>
      </w:r>
    </w:p>
    <w:p w:rsidR="00E95B10" w:rsidRPr="00746BE0" w:rsidRDefault="00E95B10" w:rsidP="00E95B10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 </w:t>
      </w:r>
      <w:r w:rsidRPr="00746BE0">
        <w:rPr>
          <w:rFonts w:ascii="Times New Roman" w:hAnsi="Times New Roman" w:cs="Times New Roman"/>
          <w:sz w:val="24"/>
          <w:szCs w:val="24"/>
        </w:rPr>
        <w:t>Наличие сменных кресел-колясок;</w:t>
      </w:r>
    </w:p>
    <w:p w:rsidR="00E95B10" w:rsidRPr="00746BE0" w:rsidRDefault="00E95B10" w:rsidP="00E95B10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 </w:t>
      </w:r>
      <w:r w:rsidRPr="00746BE0">
        <w:rPr>
          <w:rFonts w:ascii="Times New Roman" w:hAnsi="Times New Roman" w:cs="Times New Roman"/>
          <w:sz w:val="24"/>
          <w:szCs w:val="24"/>
        </w:rPr>
        <w:t>Наличие специально оборудованных санитарно – гигиенических помещений в организации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 xml:space="preserve">По критерию «Доступность услуг для инвалидов» по Пункту 3.2 «Обеспечение в организации условий доступности, позволяющих инвалидам получать услуги наравне с другими»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о</w:t>
      </w:r>
      <w:r w:rsidR="00AA1624">
        <w:rPr>
          <w:rFonts w:ascii="Times New Roman" w:hAnsi="Times New Roman" w:cs="Times New Roman"/>
          <w:sz w:val="24"/>
          <w:szCs w:val="24"/>
        </w:rPr>
        <w:t>беспчеить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E95B10" w:rsidRPr="00140A73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A73">
        <w:rPr>
          <w:rFonts w:ascii="Times New Roman" w:hAnsi="Times New Roman"/>
          <w:sz w:val="24"/>
          <w:szCs w:val="24"/>
        </w:rPr>
        <w:t>1.</w:t>
      </w:r>
      <w:r w:rsidRPr="00140A73">
        <w:rPr>
          <w:rFonts w:ascii="Times New Roman" w:hAnsi="Times New Roman"/>
          <w:sz w:val="24"/>
          <w:szCs w:val="24"/>
        </w:rPr>
        <w:tab/>
        <w:t>Дублирование для инвалидов по слуху  и зрению звуковой и зрительной информации</w:t>
      </w:r>
    </w:p>
    <w:p w:rsidR="00E95B10" w:rsidRPr="00140A73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A73">
        <w:rPr>
          <w:rFonts w:ascii="Times New Roman" w:hAnsi="Times New Roman"/>
          <w:sz w:val="24"/>
          <w:szCs w:val="24"/>
        </w:rPr>
        <w:t>2.</w:t>
      </w:r>
      <w:r w:rsidRPr="00140A73">
        <w:rPr>
          <w:rFonts w:ascii="Times New Roman" w:hAnsi="Times New Roman"/>
          <w:sz w:val="24"/>
          <w:szCs w:val="24"/>
        </w:rPr>
        <w:tab/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A73">
        <w:rPr>
          <w:rFonts w:ascii="Times New Roman" w:hAnsi="Times New Roman"/>
          <w:sz w:val="24"/>
          <w:szCs w:val="24"/>
        </w:rPr>
        <w:t>3.</w:t>
      </w:r>
      <w:r w:rsidRPr="00140A73">
        <w:rPr>
          <w:rFonts w:ascii="Times New Roman" w:hAnsi="Times New Roman"/>
          <w:sz w:val="24"/>
          <w:szCs w:val="24"/>
        </w:rPr>
        <w:tab/>
        <w:t xml:space="preserve">Возможность предоставления инвалидам по слуху (слуху и зрению) услуг </w:t>
      </w:r>
      <w:proofErr w:type="spellStart"/>
      <w:r w:rsidRPr="00140A73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140A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0A73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140A73">
        <w:rPr>
          <w:rFonts w:ascii="Times New Roman" w:hAnsi="Times New Roman"/>
          <w:sz w:val="24"/>
          <w:szCs w:val="24"/>
        </w:rPr>
        <w:t>);</w:t>
      </w:r>
    </w:p>
    <w:p w:rsidR="00E95B10" w:rsidRPr="00140A73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       Наличие альтернативной версии официального сайта в сети «</w:t>
      </w:r>
      <w:proofErr w:type="spellStart"/>
      <w:r>
        <w:rPr>
          <w:rFonts w:ascii="Times New Roman" w:hAnsi="Times New Roman"/>
          <w:sz w:val="24"/>
          <w:szCs w:val="24"/>
        </w:rPr>
        <w:t>Иетернет</w:t>
      </w:r>
      <w:proofErr w:type="spellEnd"/>
      <w:r>
        <w:rPr>
          <w:rFonts w:ascii="Times New Roman" w:hAnsi="Times New Roman"/>
          <w:sz w:val="24"/>
          <w:szCs w:val="24"/>
        </w:rPr>
        <w:t>» для инвалидов по зрению;</w:t>
      </w:r>
    </w:p>
    <w:p w:rsidR="00E95B10" w:rsidRPr="00140A73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40A73">
        <w:rPr>
          <w:rFonts w:ascii="Times New Roman" w:hAnsi="Times New Roman"/>
          <w:sz w:val="24"/>
          <w:szCs w:val="24"/>
        </w:rPr>
        <w:t>.</w:t>
      </w:r>
      <w:r w:rsidRPr="00140A73">
        <w:rPr>
          <w:rFonts w:ascii="Times New Roman" w:hAnsi="Times New Roman"/>
          <w:sz w:val="24"/>
          <w:szCs w:val="24"/>
        </w:rPr>
        <w:tab/>
        <w:t>Помощь, оказываемая работниками организации, прошедшими необходимое обучение;</w:t>
      </w: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Критерий «</w:t>
      </w:r>
      <w:r w:rsidRPr="00F33E1A">
        <w:rPr>
          <w:rFonts w:ascii="Times New Roman" w:hAnsi="Times New Roman"/>
          <w:sz w:val="24"/>
          <w:szCs w:val="24"/>
        </w:rPr>
        <w:t>Открытость и доступность информации об организации ку</w:t>
      </w:r>
      <w:r>
        <w:rPr>
          <w:rFonts w:ascii="Times New Roman" w:hAnsi="Times New Roman"/>
          <w:sz w:val="24"/>
          <w:szCs w:val="24"/>
        </w:rPr>
        <w:t>льтуры» не</w:t>
      </w:r>
      <w:r w:rsidR="00AA1624">
        <w:rPr>
          <w:rFonts w:ascii="Times New Roman" w:hAnsi="Times New Roman"/>
          <w:sz w:val="24"/>
          <w:szCs w:val="24"/>
        </w:rPr>
        <w:t>обходимо</w:t>
      </w:r>
      <w:r>
        <w:rPr>
          <w:rFonts w:ascii="Times New Roman" w:hAnsi="Times New Roman"/>
          <w:sz w:val="24"/>
          <w:szCs w:val="24"/>
        </w:rPr>
        <w:t xml:space="preserve"> обеспеч</w:t>
      </w:r>
      <w:r w:rsidR="00AA1624">
        <w:rPr>
          <w:rFonts w:ascii="Times New Roman" w:hAnsi="Times New Roman"/>
          <w:sz w:val="24"/>
          <w:szCs w:val="24"/>
        </w:rPr>
        <w:t>ить</w:t>
      </w:r>
      <w:r>
        <w:rPr>
          <w:rFonts w:ascii="Times New Roman" w:hAnsi="Times New Roman"/>
          <w:sz w:val="24"/>
          <w:szCs w:val="24"/>
        </w:rPr>
        <w:t xml:space="preserve"> сто процентн</w:t>
      </w:r>
      <w:r w:rsidR="00AA1624"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 xml:space="preserve">ость </w:t>
      </w:r>
      <w:r w:rsidRPr="00F33E1A">
        <w:rPr>
          <w:rFonts w:ascii="Times New Roman" w:hAnsi="Times New Roman"/>
        </w:rPr>
        <w:t>открытостью, полнотой и доступностью информации о деятельности организации, размещенной на информационных стендах</w:t>
      </w:r>
      <w:r>
        <w:rPr>
          <w:rFonts w:ascii="Times New Roman" w:hAnsi="Times New Roman"/>
        </w:rPr>
        <w:t xml:space="preserve">  сайте и сайтах.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5B10" w:rsidRPr="00B9279E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 критерию «</w:t>
      </w:r>
      <w:r w:rsidRPr="00F33E1A">
        <w:rPr>
          <w:rFonts w:ascii="Times New Roman" w:hAnsi="Times New Roman"/>
          <w:sz w:val="24"/>
          <w:szCs w:val="24"/>
        </w:rPr>
        <w:t>Комфортнос</w:t>
      </w:r>
      <w:r>
        <w:rPr>
          <w:rFonts w:ascii="Times New Roman" w:hAnsi="Times New Roman"/>
          <w:sz w:val="24"/>
          <w:szCs w:val="24"/>
        </w:rPr>
        <w:t>ть условий предоставления услуг</w:t>
      </w:r>
      <w:r w:rsidR="00021ED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</w:rPr>
        <w:t xml:space="preserve"> не</w:t>
      </w:r>
      <w:r w:rsidR="00AA1624">
        <w:rPr>
          <w:rFonts w:ascii="Times New Roman" w:hAnsi="Times New Roman"/>
        </w:rPr>
        <w:t>обходимо</w:t>
      </w:r>
      <w:r>
        <w:rPr>
          <w:rFonts w:ascii="Times New Roman" w:hAnsi="Times New Roman"/>
        </w:rPr>
        <w:t xml:space="preserve"> обеспечи</w:t>
      </w:r>
      <w:r w:rsidR="00AA1624">
        <w:rPr>
          <w:rFonts w:ascii="Times New Roman" w:hAnsi="Times New Roman"/>
        </w:rPr>
        <w:t>ть</w:t>
      </w:r>
      <w:r>
        <w:rPr>
          <w:rFonts w:ascii="Times New Roman" w:hAnsi="Times New Roman"/>
        </w:rPr>
        <w:t xml:space="preserve"> сто процентн</w:t>
      </w:r>
      <w:r w:rsidR="00AA1624">
        <w:rPr>
          <w:rFonts w:ascii="Times New Roman" w:hAnsi="Times New Roman"/>
        </w:rPr>
        <w:t>ую</w:t>
      </w:r>
      <w:r>
        <w:rPr>
          <w:rFonts w:ascii="Times New Roman" w:hAnsi="Times New Roman"/>
        </w:rPr>
        <w:t xml:space="preserve">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>ость</w:t>
      </w:r>
      <w:r w:rsidRPr="00F33E1A">
        <w:rPr>
          <w:rFonts w:ascii="Times New Roman" w:hAnsi="Times New Roman"/>
        </w:rPr>
        <w:t xml:space="preserve"> комфортностью условий предоставления услуг</w:t>
      </w:r>
      <w:r>
        <w:rPr>
          <w:rFonts w:ascii="Times New Roman" w:hAnsi="Times New Roman"/>
        </w:rPr>
        <w:t xml:space="preserve"> </w:t>
      </w: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5B10" w:rsidRPr="0035249A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F7E8F">
        <w:rPr>
          <w:rFonts w:ascii="Times New Roman" w:hAnsi="Times New Roman"/>
          <w:b/>
          <w:color w:val="000000"/>
          <w:sz w:val="24"/>
          <w:szCs w:val="24"/>
          <w:lang w:eastAsia="ru-RU"/>
        </w:rPr>
        <w:t>МКУК «</w:t>
      </w:r>
      <w:proofErr w:type="spellStart"/>
      <w:r w:rsidRPr="005F7E8F">
        <w:rPr>
          <w:rFonts w:ascii="Times New Roman" w:hAnsi="Times New Roman"/>
          <w:b/>
          <w:color w:val="000000"/>
          <w:sz w:val="24"/>
          <w:szCs w:val="24"/>
          <w:lang w:eastAsia="ru-RU"/>
        </w:rPr>
        <w:t>Дроновский</w:t>
      </w:r>
      <w:proofErr w:type="spellEnd"/>
      <w:r w:rsidRPr="005F7E8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ЦСДК»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A1624">
        <w:rPr>
          <w:rFonts w:ascii="Times New Roman" w:eastAsia="Calibri" w:hAnsi="Times New Roman"/>
          <w:b/>
          <w:color w:val="000000" w:themeColor="text1"/>
          <w:sz w:val="24"/>
          <w:szCs w:val="24"/>
        </w:rPr>
        <w:t>необходимо обеспечить</w:t>
      </w:r>
      <w:r w:rsidRPr="0035249A">
        <w:rPr>
          <w:rFonts w:ascii="Times New Roman" w:hAnsi="Times New Roman"/>
          <w:b/>
          <w:sz w:val="24"/>
          <w:szCs w:val="24"/>
        </w:rPr>
        <w:t xml:space="preserve">: </w:t>
      </w:r>
    </w:p>
    <w:p w:rsidR="00E95B10" w:rsidRPr="005D5701" w:rsidRDefault="00E95B10" w:rsidP="00E95B1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 xml:space="preserve">По критерию «Открытость и </w:t>
      </w:r>
      <w:proofErr w:type="spellStart"/>
      <w:r w:rsidRPr="005D5701">
        <w:rPr>
          <w:rFonts w:ascii="Times New Roman" w:hAnsi="Times New Roman"/>
        </w:rPr>
        <w:t>досупность</w:t>
      </w:r>
      <w:proofErr w:type="spellEnd"/>
      <w:r w:rsidRPr="005D5701">
        <w:rPr>
          <w:rFonts w:ascii="Times New Roman" w:hAnsi="Times New Roman"/>
        </w:rPr>
        <w:t xml:space="preserve"> информации»:</w:t>
      </w:r>
    </w:p>
    <w:p w:rsidR="00E95B10" w:rsidRDefault="00E95B10" w:rsidP="00E95B1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>1.</w:t>
      </w:r>
      <w:r w:rsidRPr="005D5701">
        <w:rPr>
          <w:rFonts w:ascii="Times New Roman" w:hAnsi="Times New Roman"/>
        </w:rPr>
        <w:tab/>
      </w:r>
      <w:r w:rsidR="00AA1624">
        <w:rPr>
          <w:rFonts w:ascii="Times New Roman" w:hAnsi="Times New Roman"/>
        </w:rPr>
        <w:t>Создать о</w:t>
      </w:r>
      <w:r w:rsidRPr="005D5701">
        <w:rPr>
          <w:rFonts w:ascii="Times New Roman" w:hAnsi="Times New Roman"/>
        </w:rPr>
        <w:t>фициальный сайт организации.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 w:cs="Times New Roman"/>
          <w:sz w:val="24"/>
          <w:szCs w:val="24"/>
        </w:rPr>
        <w:t xml:space="preserve">По критерию </w:t>
      </w:r>
      <w:r w:rsidRPr="0062520E">
        <w:rPr>
          <w:rFonts w:ascii="Times New Roman" w:hAnsi="Times New Roman"/>
          <w:sz w:val="24"/>
          <w:szCs w:val="24"/>
        </w:rPr>
        <w:t>«Комфортность условий предоставления услуг» о</w:t>
      </w:r>
      <w:r w:rsidR="00AA1624">
        <w:rPr>
          <w:rFonts w:ascii="Times New Roman" w:hAnsi="Times New Roman"/>
          <w:sz w:val="24"/>
          <w:szCs w:val="24"/>
        </w:rPr>
        <w:t>беспечить</w:t>
      </w:r>
      <w:r w:rsidRPr="0062520E">
        <w:rPr>
          <w:rFonts w:ascii="Times New Roman" w:hAnsi="Times New Roman"/>
          <w:sz w:val="24"/>
          <w:szCs w:val="24"/>
        </w:rPr>
        <w:t>: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F4DC5">
        <w:rPr>
          <w:rFonts w:ascii="Times New Roman" w:hAnsi="Times New Roman" w:cs="Times New Roman"/>
          <w:sz w:val="24"/>
          <w:szCs w:val="24"/>
        </w:rPr>
        <w:t>.</w:t>
      </w:r>
      <w:r w:rsidRPr="00CF4DC5">
        <w:rPr>
          <w:rFonts w:ascii="Times New Roman" w:hAnsi="Times New Roman" w:cs="Times New Roman"/>
          <w:sz w:val="24"/>
          <w:szCs w:val="24"/>
        </w:rPr>
        <w:tab/>
        <w:t xml:space="preserve">Возможность бронирования услуги/доступность записи  на получение услуги (по телефону, с использованием сети «Интернет» на официальном сайте организации, при личном посещении и </w:t>
      </w:r>
      <w:proofErr w:type="spellStart"/>
      <w:r w:rsidRPr="00CF4DC5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CF4DC5">
        <w:rPr>
          <w:rFonts w:ascii="Times New Roman" w:hAnsi="Times New Roman" w:cs="Times New Roman"/>
          <w:sz w:val="24"/>
          <w:szCs w:val="24"/>
        </w:rPr>
        <w:t>)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 xml:space="preserve">По критерию «Доступность услуг для инвалидов» по Пункту 3.1 «Оборудование территории, прилегающей к организации, и ее помещений с учетом доступности для инвалидов»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о</w:t>
      </w:r>
      <w:r w:rsidR="00AA1624">
        <w:rPr>
          <w:rFonts w:ascii="Times New Roman" w:hAnsi="Times New Roman" w:cs="Times New Roman"/>
          <w:sz w:val="24"/>
          <w:szCs w:val="24"/>
        </w:rPr>
        <w:t>беспчеить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B7C">
        <w:rPr>
          <w:rFonts w:ascii="Times New Roman" w:hAnsi="Times New Roman" w:cs="Times New Roman"/>
          <w:sz w:val="24"/>
          <w:szCs w:val="24"/>
        </w:rPr>
        <w:t>1.      Наличие выделенных стоянок для автотранспортных средств инвалидов;</w:t>
      </w:r>
    </w:p>
    <w:p w:rsidR="00E95B10" w:rsidRPr="00C17B7C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 </w:t>
      </w:r>
      <w:r w:rsidRPr="00080F12">
        <w:rPr>
          <w:rFonts w:ascii="Times New Roman" w:hAnsi="Times New Roman" w:cs="Times New Roman"/>
          <w:sz w:val="24"/>
          <w:szCs w:val="24"/>
        </w:rPr>
        <w:t>Наличие адаптированных лифтов, поручней  расширенных дверных проемов;</w:t>
      </w:r>
    </w:p>
    <w:p w:rsidR="00E95B10" w:rsidRPr="00C17B7C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</w:t>
      </w:r>
      <w:r w:rsidRPr="00C17B7C">
        <w:rPr>
          <w:rFonts w:ascii="Times New Roman" w:hAnsi="Times New Roman" w:cs="Times New Roman"/>
          <w:sz w:val="24"/>
          <w:szCs w:val="24"/>
        </w:rPr>
        <w:t xml:space="preserve">  Наличие сменных кресел-колясок;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17B7C">
        <w:rPr>
          <w:rFonts w:ascii="Times New Roman" w:hAnsi="Times New Roman" w:cs="Times New Roman"/>
          <w:sz w:val="24"/>
          <w:szCs w:val="24"/>
        </w:rPr>
        <w:t>.      Наличие специально оборудованных санитарно – гигиенических помещений в организации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lastRenderedPageBreak/>
        <w:t>По критерию «Доступность услуг для инвалидов» по Пункту 3.2 «Обеспечение в организации условий доступности, позволяющих инвалидам получать услуги наравне с другими» о</w:t>
      </w:r>
      <w:r w:rsidR="00AA1624">
        <w:rPr>
          <w:rFonts w:ascii="Times New Roman" w:hAnsi="Times New Roman" w:cs="Times New Roman"/>
          <w:sz w:val="24"/>
          <w:szCs w:val="24"/>
        </w:rPr>
        <w:t>беспечить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1.</w:t>
      </w:r>
      <w:r w:rsidRPr="00746BE0">
        <w:rPr>
          <w:rFonts w:ascii="Times New Roman" w:hAnsi="Times New Roman" w:cs="Times New Roman"/>
          <w:sz w:val="24"/>
          <w:szCs w:val="24"/>
        </w:rPr>
        <w:tab/>
        <w:t>Дублирование для инвалидов по слуху  и зрению звуковой и зрительной информации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46BE0">
        <w:rPr>
          <w:rFonts w:ascii="Times New Roman" w:hAnsi="Times New Roman" w:cs="Times New Roman"/>
          <w:sz w:val="24"/>
          <w:szCs w:val="24"/>
        </w:rPr>
        <w:t>.</w:t>
      </w:r>
      <w:r w:rsidRPr="00746BE0">
        <w:rPr>
          <w:rFonts w:ascii="Times New Roman" w:hAnsi="Times New Roman" w:cs="Times New Roman"/>
          <w:sz w:val="24"/>
          <w:szCs w:val="24"/>
        </w:rPr>
        <w:tab/>
        <w:t xml:space="preserve">Возможность предоставления инвалидам по слуху (слуху и зрению) услуг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);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46BE0">
        <w:rPr>
          <w:rFonts w:ascii="Times New Roman" w:hAnsi="Times New Roman" w:cs="Times New Roman"/>
          <w:sz w:val="24"/>
          <w:szCs w:val="24"/>
        </w:rPr>
        <w:t>.</w:t>
      </w:r>
      <w:r w:rsidRPr="00746B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746BE0">
        <w:rPr>
          <w:rFonts w:ascii="Times New Roman" w:hAnsi="Times New Roman" w:cs="Times New Roman"/>
          <w:sz w:val="24"/>
          <w:szCs w:val="24"/>
        </w:rPr>
        <w:t>омощь, оказываемая работниками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прошедшими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   Наличие альтернативной версии официального сайта в сети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>» для инвалидов по зрению;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    Наличие возможности предоставления услуг в дистанционном режиме.</w:t>
      </w: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Критерий «</w:t>
      </w:r>
      <w:r w:rsidRPr="00F33E1A">
        <w:rPr>
          <w:rFonts w:ascii="Times New Roman" w:hAnsi="Times New Roman"/>
          <w:sz w:val="24"/>
          <w:szCs w:val="24"/>
        </w:rPr>
        <w:t>Открытость и доступность информации об организации ку</w:t>
      </w:r>
      <w:r>
        <w:rPr>
          <w:rFonts w:ascii="Times New Roman" w:hAnsi="Times New Roman"/>
          <w:sz w:val="24"/>
          <w:szCs w:val="24"/>
        </w:rPr>
        <w:t>льтуры» не</w:t>
      </w:r>
      <w:r w:rsidR="00AA1624">
        <w:rPr>
          <w:rFonts w:ascii="Times New Roman" w:hAnsi="Times New Roman"/>
          <w:sz w:val="24"/>
          <w:szCs w:val="24"/>
        </w:rPr>
        <w:t>обходимо</w:t>
      </w:r>
      <w:r>
        <w:rPr>
          <w:rFonts w:ascii="Times New Roman" w:hAnsi="Times New Roman"/>
          <w:sz w:val="24"/>
          <w:szCs w:val="24"/>
        </w:rPr>
        <w:t xml:space="preserve"> обеспечи</w:t>
      </w:r>
      <w:r w:rsidR="00AA1624"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 xml:space="preserve"> сто процентн</w:t>
      </w:r>
      <w:r w:rsidR="00AA1624"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 xml:space="preserve">ость </w:t>
      </w:r>
      <w:r w:rsidRPr="00F33E1A">
        <w:rPr>
          <w:rFonts w:ascii="Times New Roman" w:hAnsi="Times New Roman"/>
        </w:rPr>
        <w:t>открытостью, полнотой и доступностью информации о деятельности организации, размещенной на информационных стендах</w:t>
      </w:r>
      <w:r w:rsidR="00AA1624">
        <w:rPr>
          <w:rFonts w:ascii="Times New Roman" w:hAnsi="Times New Roman"/>
        </w:rPr>
        <w:t xml:space="preserve"> и сайте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5B10" w:rsidRPr="00B9279E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 критерию «</w:t>
      </w:r>
      <w:r w:rsidRPr="00F33E1A">
        <w:rPr>
          <w:rFonts w:ascii="Times New Roman" w:hAnsi="Times New Roman"/>
          <w:sz w:val="24"/>
          <w:szCs w:val="24"/>
        </w:rPr>
        <w:t>Комфортнос</w:t>
      </w:r>
      <w:r>
        <w:rPr>
          <w:rFonts w:ascii="Times New Roman" w:hAnsi="Times New Roman"/>
          <w:sz w:val="24"/>
          <w:szCs w:val="24"/>
        </w:rPr>
        <w:t>ть условий предоставления услуг», по 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33E1A">
        <w:rPr>
          <w:rFonts w:ascii="Times New Roman" w:hAnsi="Times New Roman"/>
          <w:sz w:val="24"/>
          <w:szCs w:val="24"/>
        </w:rPr>
        <w:t>Доброжелательность, вежливость работников организации»</w:t>
      </w:r>
      <w:r>
        <w:rPr>
          <w:rFonts w:ascii="Times New Roman" w:hAnsi="Times New Roman"/>
          <w:sz w:val="24"/>
          <w:szCs w:val="24"/>
        </w:rPr>
        <w:t>, по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33E1A">
        <w:rPr>
          <w:rFonts w:ascii="Times New Roman" w:hAnsi="Times New Roman"/>
          <w:sz w:val="24"/>
          <w:szCs w:val="24"/>
        </w:rPr>
        <w:t>Удовлетворе</w:t>
      </w:r>
      <w:r>
        <w:rPr>
          <w:rFonts w:ascii="Times New Roman" w:hAnsi="Times New Roman"/>
          <w:sz w:val="24"/>
          <w:szCs w:val="24"/>
        </w:rPr>
        <w:t>нность условиями оказания услуг», по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«Доступность услуг для инвалидов»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не</w:t>
      </w:r>
      <w:r w:rsidR="00AA1624">
        <w:rPr>
          <w:rFonts w:ascii="Times New Roman" w:hAnsi="Times New Roman"/>
        </w:rPr>
        <w:t>обходимо</w:t>
      </w:r>
      <w:r>
        <w:rPr>
          <w:rFonts w:ascii="Times New Roman" w:hAnsi="Times New Roman"/>
        </w:rPr>
        <w:t xml:space="preserve"> обеспечи</w:t>
      </w:r>
      <w:r w:rsidR="00AA1624">
        <w:rPr>
          <w:rFonts w:ascii="Times New Roman" w:hAnsi="Times New Roman"/>
        </w:rPr>
        <w:t>ть</w:t>
      </w:r>
      <w:r>
        <w:rPr>
          <w:rFonts w:ascii="Times New Roman" w:hAnsi="Times New Roman"/>
        </w:rPr>
        <w:t xml:space="preserve"> сто процентн</w:t>
      </w:r>
      <w:r w:rsidR="00AA1624">
        <w:rPr>
          <w:rFonts w:ascii="Times New Roman" w:hAnsi="Times New Roman"/>
        </w:rPr>
        <w:t>ую</w:t>
      </w:r>
      <w:r>
        <w:rPr>
          <w:rFonts w:ascii="Times New Roman" w:hAnsi="Times New Roman"/>
        </w:rPr>
        <w:t xml:space="preserve">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>ость</w:t>
      </w:r>
      <w:r w:rsidRPr="00F33E1A">
        <w:rPr>
          <w:rFonts w:ascii="Times New Roman" w:hAnsi="Times New Roman"/>
        </w:rPr>
        <w:t xml:space="preserve"> комфортностью условий предоставления услуг</w:t>
      </w:r>
      <w:r>
        <w:rPr>
          <w:rFonts w:ascii="Times New Roman" w:hAnsi="Times New Roman"/>
        </w:rPr>
        <w:t xml:space="preserve"> </w:t>
      </w:r>
    </w:p>
    <w:p w:rsidR="00E95B10" w:rsidRDefault="00E95B10" w:rsidP="00E95B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95B10" w:rsidRDefault="00E95B10" w:rsidP="00E95B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4444B">
        <w:rPr>
          <w:rFonts w:ascii="Times New Roman" w:hAnsi="Times New Roman"/>
          <w:b/>
          <w:color w:val="000000"/>
          <w:sz w:val="24"/>
          <w:szCs w:val="24"/>
          <w:lang w:eastAsia="ru-RU"/>
        </w:rPr>
        <w:t>МКУК «</w:t>
      </w:r>
      <w:proofErr w:type="spellStart"/>
      <w:r w:rsidRPr="00C4444B">
        <w:rPr>
          <w:rFonts w:ascii="Times New Roman" w:hAnsi="Times New Roman"/>
          <w:b/>
          <w:color w:val="000000"/>
          <w:sz w:val="24"/>
          <w:szCs w:val="24"/>
          <w:lang w:eastAsia="ru-RU"/>
        </w:rPr>
        <w:t>Будкинский</w:t>
      </w:r>
      <w:proofErr w:type="spellEnd"/>
      <w:r w:rsidRPr="00C4444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СДК»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A1624">
        <w:rPr>
          <w:rFonts w:ascii="Times New Roman" w:hAnsi="Times New Roman"/>
          <w:b/>
          <w:sz w:val="24"/>
          <w:szCs w:val="24"/>
        </w:rPr>
        <w:t>необходимо обеспечить</w:t>
      </w:r>
      <w:r w:rsidRPr="002429D8">
        <w:rPr>
          <w:rFonts w:ascii="Times New Roman" w:hAnsi="Times New Roman"/>
          <w:b/>
          <w:sz w:val="24"/>
          <w:szCs w:val="24"/>
        </w:rPr>
        <w:t xml:space="preserve">: </w:t>
      </w:r>
    </w:p>
    <w:p w:rsidR="00E95B10" w:rsidRPr="005D5701" w:rsidRDefault="00E95B10" w:rsidP="00E95B1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 xml:space="preserve">По критерию «Открытость и </w:t>
      </w:r>
      <w:proofErr w:type="spellStart"/>
      <w:r w:rsidRPr="005D5701">
        <w:rPr>
          <w:rFonts w:ascii="Times New Roman" w:hAnsi="Times New Roman"/>
        </w:rPr>
        <w:t>досупность</w:t>
      </w:r>
      <w:proofErr w:type="spellEnd"/>
      <w:r w:rsidRPr="005D5701">
        <w:rPr>
          <w:rFonts w:ascii="Times New Roman" w:hAnsi="Times New Roman"/>
        </w:rPr>
        <w:t xml:space="preserve"> информации»:</w:t>
      </w:r>
    </w:p>
    <w:p w:rsidR="00E95B10" w:rsidRDefault="00E95B10" w:rsidP="00E95B1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>1.</w:t>
      </w:r>
      <w:r w:rsidRPr="005D5701">
        <w:rPr>
          <w:rFonts w:ascii="Times New Roman" w:hAnsi="Times New Roman"/>
        </w:rPr>
        <w:tab/>
      </w:r>
      <w:r w:rsidR="00AA1624">
        <w:rPr>
          <w:rFonts w:ascii="Times New Roman" w:hAnsi="Times New Roman"/>
        </w:rPr>
        <w:t>Создать о</w:t>
      </w:r>
      <w:r w:rsidRPr="005D5701">
        <w:rPr>
          <w:rFonts w:ascii="Times New Roman" w:hAnsi="Times New Roman"/>
        </w:rPr>
        <w:t>фициальный сайт организации.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 w:cs="Times New Roman"/>
          <w:sz w:val="24"/>
          <w:szCs w:val="24"/>
        </w:rPr>
        <w:t xml:space="preserve">По критерию </w:t>
      </w:r>
      <w:r w:rsidRPr="0062520E">
        <w:rPr>
          <w:rFonts w:ascii="Times New Roman" w:hAnsi="Times New Roman"/>
          <w:sz w:val="24"/>
          <w:szCs w:val="24"/>
        </w:rPr>
        <w:t>«Комфортность условий предоставления услуг» о</w:t>
      </w:r>
      <w:r w:rsidR="00AA1624">
        <w:rPr>
          <w:rFonts w:ascii="Times New Roman" w:hAnsi="Times New Roman"/>
          <w:sz w:val="24"/>
          <w:szCs w:val="24"/>
        </w:rPr>
        <w:t>беспечить</w:t>
      </w:r>
      <w:r w:rsidRPr="0062520E">
        <w:rPr>
          <w:rFonts w:ascii="Times New Roman" w:hAnsi="Times New Roman"/>
          <w:sz w:val="24"/>
          <w:szCs w:val="24"/>
        </w:rPr>
        <w:t>:</w:t>
      </w:r>
    </w:p>
    <w:p w:rsidR="00E95B10" w:rsidRDefault="00E95B10" w:rsidP="00AA1624">
      <w:pPr>
        <w:pStyle w:val="ConsPlusNormal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 питьевой воды;</w:t>
      </w:r>
    </w:p>
    <w:p w:rsidR="00E95B10" w:rsidRDefault="00E95B10" w:rsidP="00AA1624">
      <w:pPr>
        <w:pStyle w:val="ConsPlusNormal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и доступность санитарно – гигиенических помещени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чистота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помещений,наличие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мыла, туалетной бумагой)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3.1 «Оборудование территории, прилегающей к организации, и ее помещений с учетом доступности для инвалидов» о</w:t>
      </w:r>
      <w:r w:rsidR="00AA1624">
        <w:rPr>
          <w:rFonts w:ascii="Times New Roman" w:hAnsi="Times New Roman" w:cs="Times New Roman"/>
          <w:sz w:val="24"/>
          <w:szCs w:val="24"/>
        </w:rPr>
        <w:t>беспечить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E95B10" w:rsidRPr="00C17B7C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B7C">
        <w:rPr>
          <w:rFonts w:ascii="Times New Roman" w:hAnsi="Times New Roman" w:cs="Times New Roman"/>
          <w:sz w:val="24"/>
          <w:szCs w:val="24"/>
        </w:rPr>
        <w:t>1.      Оборудование входных групп пандусами/подъемными платформами</w:t>
      </w:r>
    </w:p>
    <w:p w:rsidR="00E95B10" w:rsidRPr="00C17B7C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B7C">
        <w:rPr>
          <w:rFonts w:ascii="Times New Roman" w:hAnsi="Times New Roman" w:cs="Times New Roman"/>
          <w:sz w:val="24"/>
          <w:szCs w:val="24"/>
        </w:rPr>
        <w:t xml:space="preserve">2.      </w:t>
      </w:r>
      <w:r w:rsidRPr="00080F12">
        <w:rPr>
          <w:rFonts w:ascii="Times New Roman" w:hAnsi="Times New Roman" w:cs="Times New Roman"/>
          <w:sz w:val="24"/>
          <w:szCs w:val="24"/>
        </w:rPr>
        <w:t>Наличие адаптированных лифтов, поручней  расширенных дверных проемов;</w:t>
      </w:r>
    </w:p>
    <w:p w:rsidR="00E95B10" w:rsidRPr="00C17B7C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</w:t>
      </w:r>
      <w:r w:rsidRPr="00C17B7C">
        <w:rPr>
          <w:rFonts w:ascii="Times New Roman" w:hAnsi="Times New Roman" w:cs="Times New Roman"/>
          <w:sz w:val="24"/>
          <w:szCs w:val="24"/>
        </w:rPr>
        <w:t xml:space="preserve">  Наличие сменных кресел-колясок;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17B7C">
        <w:rPr>
          <w:rFonts w:ascii="Times New Roman" w:hAnsi="Times New Roman" w:cs="Times New Roman"/>
          <w:sz w:val="24"/>
          <w:szCs w:val="24"/>
        </w:rPr>
        <w:t>.      Наличие специально оборудованных санитарно – гигиенических помещений в организации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 xml:space="preserve">По критерию «Доступность услуг для инвалидов» по Пункту 3.2 «Обеспечение в организации условий доступности, позволяющих инвалидам получать услуги наравне с другими» </w:t>
      </w:r>
      <w:r w:rsidR="00AA1624">
        <w:rPr>
          <w:rFonts w:ascii="Times New Roman" w:hAnsi="Times New Roman" w:cs="Times New Roman"/>
          <w:sz w:val="24"/>
          <w:szCs w:val="24"/>
        </w:rPr>
        <w:t>обеспечить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1.</w:t>
      </w:r>
      <w:r w:rsidRPr="00746BE0">
        <w:rPr>
          <w:rFonts w:ascii="Times New Roman" w:hAnsi="Times New Roman" w:cs="Times New Roman"/>
          <w:sz w:val="24"/>
          <w:szCs w:val="24"/>
        </w:rPr>
        <w:tab/>
        <w:t>Дублирование для инвалидов по слуху  и зрению звуковой и зрительной информации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2.</w:t>
      </w:r>
      <w:r w:rsidRPr="00746BE0">
        <w:rPr>
          <w:rFonts w:ascii="Times New Roman" w:hAnsi="Times New Roman" w:cs="Times New Roman"/>
          <w:sz w:val="24"/>
          <w:szCs w:val="24"/>
        </w:rPr>
        <w:tab/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3.</w:t>
      </w:r>
      <w:r w:rsidRPr="00746BE0">
        <w:rPr>
          <w:rFonts w:ascii="Times New Roman" w:hAnsi="Times New Roman" w:cs="Times New Roman"/>
          <w:sz w:val="24"/>
          <w:szCs w:val="24"/>
        </w:rPr>
        <w:tab/>
        <w:t xml:space="preserve">Возможность предоставления инвалидам по слуху (слуху и зрению) услуг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);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4.</w:t>
      </w:r>
      <w:r w:rsidRPr="00746B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746BE0">
        <w:rPr>
          <w:rFonts w:ascii="Times New Roman" w:hAnsi="Times New Roman" w:cs="Times New Roman"/>
          <w:sz w:val="24"/>
          <w:szCs w:val="24"/>
        </w:rPr>
        <w:t>омощь, оказываемая работниками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прошедшими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   Наличие альтернативной версии официального сайта в сети «Интернет» для инвалидов по зрению;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      Наличие возможности предоставления услуг в дистанционном режиме.</w:t>
      </w: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Критерий «</w:t>
      </w:r>
      <w:r w:rsidRPr="00F33E1A">
        <w:rPr>
          <w:rFonts w:ascii="Times New Roman" w:hAnsi="Times New Roman"/>
          <w:sz w:val="24"/>
          <w:szCs w:val="24"/>
        </w:rPr>
        <w:t>Открытость и доступность информации об организации ку</w:t>
      </w:r>
      <w:r>
        <w:rPr>
          <w:rFonts w:ascii="Times New Roman" w:hAnsi="Times New Roman"/>
          <w:sz w:val="24"/>
          <w:szCs w:val="24"/>
        </w:rPr>
        <w:t>льтуры» не</w:t>
      </w:r>
      <w:r w:rsidR="00AA1624">
        <w:rPr>
          <w:rFonts w:ascii="Times New Roman" w:hAnsi="Times New Roman"/>
          <w:sz w:val="24"/>
          <w:szCs w:val="24"/>
        </w:rPr>
        <w:t>обходимо</w:t>
      </w:r>
      <w:r>
        <w:rPr>
          <w:rFonts w:ascii="Times New Roman" w:hAnsi="Times New Roman"/>
          <w:sz w:val="24"/>
          <w:szCs w:val="24"/>
        </w:rPr>
        <w:t xml:space="preserve"> обеспечи</w:t>
      </w:r>
      <w:r w:rsidR="00AA1624"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 xml:space="preserve"> сто процентн</w:t>
      </w:r>
      <w:r w:rsidR="00AA1624"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 xml:space="preserve">ость </w:t>
      </w:r>
      <w:r w:rsidRPr="00F33E1A">
        <w:rPr>
          <w:rFonts w:ascii="Times New Roman" w:hAnsi="Times New Roman"/>
        </w:rPr>
        <w:t>открытостью, полнотой и доступностью информации о деятельности организации, размещенной на информационных стендах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5B10" w:rsidRPr="00B9279E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 критерию «</w:t>
      </w:r>
      <w:r w:rsidRPr="00F33E1A">
        <w:rPr>
          <w:rFonts w:ascii="Times New Roman" w:hAnsi="Times New Roman"/>
          <w:sz w:val="24"/>
          <w:szCs w:val="24"/>
        </w:rPr>
        <w:t>Комфортнос</w:t>
      </w:r>
      <w:r>
        <w:rPr>
          <w:rFonts w:ascii="Times New Roman" w:hAnsi="Times New Roman"/>
          <w:sz w:val="24"/>
          <w:szCs w:val="24"/>
        </w:rPr>
        <w:t>ть условий предоставления услуг», по 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33E1A">
        <w:rPr>
          <w:rFonts w:ascii="Times New Roman" w:hAnsi="Times New Roman"/>
          <w:sz w:val="24"/>
          <w:szCs w:val="24"/>
        </w:rPr>
        <w:t>Доброжелательность, вежливость работников организации»</w:t>
      </w:r>
      <w:r>
        <w:rPr>
          <w:rFonts w:ascii="Times New Roman" w:hAnsi="Times New Roman"/>
          <w:sz w:val="24"/>
          <w:szCs w:val="24"/>
        </w:rPr>
        <w:t>, по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33E1A">
        <w:rPr>
          <w:rFonts w:ascii="Times New Roman" w:hAnsi="Times New Roman"/>
          <w:sz w:val="24"/>
          <w:szCs w:val="24"/>
        </w:rPr>
        <w:t>Удовлетворе</w:t>
      </w:r>
      <w:r>
        <w:rPr>
          <w:rFonts w:ascii="Times New Roman" w:hAnsi="Times New Roman"/>
          <w:sz w:val="24"/>
          <w:szCs w:val="24"/>
        </w:rPr>
        <w:t>нность условиями оказания услуг», по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«Доступность услуг для инвалидов»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не</w:t>
      </w:r>
      <w:r w:rsidR="00AA1624">
        <w:rPr>
          <w:rFonts w:ascii="Times New Roman" w:hAnsi="Times New Roman"/>
        </w:rPr>
        <w:t>обходимо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lastRenderedPageBreak/>
        <w:t>обеспечи</w:t>
      </w:r>
      <w:r w:rsidR="00AA1624">
        <w:rPr>
          <w:rFonts w:ascii="Times New Roman" w:hAnsi="Times New Roman"/>
        </w:rPr>
        <w:t xml:space="preserve">ть </w:t>
      </w:r>
      <w:r>
        <w:rPr>
          <w:rFonts w:ascii="Times New Roman" w:hAnsi="Times New Roman"/>
        </w:rPr>
        <w:t>сто процентн</w:t>
      </w:r>
      <w:r w:rsidR="00AA1624">
        <w:rPr>
          <w:rFonts w:ascii="Times New Roman" w:hAnsi="Times New Roman"/>
        </w:rPr>
        <w:t>ую</w:t>
      </w:r>
      <w:r>
        <w:rPr>
          <w:rFonts w:ascii="Times New Roman" w:hAnsi="Times New Roman"/>
        </w:rPr>
        <w:t xml:space="preserve">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>ость</w:t>
      </w:r>
      <w:r w:rsidRPr="00F33E1A">
        <w:rPr>
          <w:rFonts w:ascii="Times New Roman" w:hAnsi="Times New Roman"/>
        </w:rPr>
        <w:t xml:space="preserve"> комфортностью условий предоставления услуг</w:t>
      </w:r>
      <w:r>
        <w:rPr>
          <w:rFonts w:ascii="Times New Roman" w:hAnsi="Times New Roman"/>
        </w:rPr>
        <w:t xml:space="preserve"> 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5B10" w:rsidRDefault="00E95B10" w:rsidP="00E95B1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2612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МКУК «</w:t>
      </w:r>
      <w:proofErr w:type="spellStart"/>
      <w:r w:rsidRPr="0082612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Званновский</w:t>
      </w:r>
      <w:proofErr w:type="spellEnd"/>
      <w:r w:rsidRPr="0082612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СДК» 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A1624">
        <w:rPr>
          <w:rFonts w:ascii="Times New Roman" w:hAnsi="Times New Roman"/>
          <w:b/>
          <w:sz w:val="24"/>
          <w:szCs w:val="24"/>
        </w:rPr>
        <w:t xml:space="preserve">необходимо </w:t>
      </w:r>
      <w:proofErr w:type="spellStart"/>
      <w:r w:rsidR="00AA1624">
        <w:rPr>
          <w:rFonts w:ascii="Times New Roman" w:hAnsi="Times New Roman"/>
          <w:b/>
          <w:sz w:val="24"/>
          <w:szCs w:val="24"/>
        </w:rPr>
        <w:t>обеспчить</w:t>
      </w:r>
      <w:proofErr w:type="spellEnd"/>
      <w:r w:rsidRPr="002429D8">
        <w:rPr>
          <w:rFonts w:ascii="Times New Roman" w:hAnsi="Times New Roman"/>
          <w:b/>
          <w:sz w:val="24"/>
          <w:szCs w:val="24"/>
        </w:rPr>
        <w:t xml:space="preserve">: </w:t>
      </w:r>
    </w:p>
    <w:p w:rsidR="00E95B10" w:rsidRPr="005D5701" w:rsidRDefault="00E95B10" w:rsidP="00E95B1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>По критерию «Откр</w:t>
      </w:r>
      <w:r w:rsidR="00AA1624">
        <w:rPr>
          <w:rFonts w:ascii="Times New Roman" w:hAnsi="Times New Roman"/>
        </w:rPr>
        <w:t xml:space="preserve">ытость и </w:t>
      </w:r>
      <w:proofErr w:type="spellStart"/>
      <w:r w:rsidR="00AA1624">
        <w:rPr>
          <w:rFonts w:ascii="Times New Roman" w:hAnsi="Times New Roman"/>
        </w:rPr>
        <w:t>досупность</w:t>
      </w:r>
      <w:proofErr w:type="spellEnd"/>
      <w:r w:rsidR="00AA1624">
        <w:rPr>
          <w:rFonts w:ascii="Times New Roman" w:hAnsi="Times New Roman"/>
        </w:rPr>
        <w:t xml:space="preserve"> информации»</w:t>
      </w:r>
      <w:r w:rsidRPr="005D5701">
        <w:rPr>
          <w:rFonts w:ascii="Times New Roman" w:hAnsi="Times New Roman"/>
        </w:rPr>
        <w:t>:</w:t>
      </w:r>
    </w:p>
    <w:p w:rsidR="00E95B10" w:rsidRDefault="00E95B10" w:rsidP="00E95B1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>1.</w:t>
      </w:r>
      <w:r w:rsidRPr="005D5701">
        <w:rPr>
          <w:rFonts w:ascii="Times New Roman" w:hAnsi="Times New Roman"/>
        </w:rPr>
        <w:tab/>
      </w:r>
      <w:r w:rsidR="00AA1624">
        <w:rPr>
          <w:rFonts w:ascii="Times New Roman" w:hAnsi="Times New Roman"/>
        </w:rPr>
        <w:t>Создать о</w:t>
      </w:r>
      <w:r w:rsidRPr="005D5701">
        <w:rPr>
          <w:rFonts w:ascii="Times New Roman" w:hAnsi="Times New Roman"/>
        </w:rPr>
        <w:t>фициальный сайт организации.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3.1 «Оборудование территории, прилегающей к организации, и ее помещений с учетом доступности для инвалидов» о</w:t>
      </w:r>
      <w:r w:rsidR="00AA1624">
        <w:rPr>
          <w:rFonts w:ascii="Times New Roman" w:hAnsi="Times New Roman" w:cs="Times New Roman"/>
          <w:sz w:val="24"/>
          <w:szCs w:val="24"/>
        </w:rPr>
        <w:t>беспечить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B7C">
        <w:rPr>
          <w:rFonts w:ascii="Times New Roman" w:hAnsi="Times New Roman" w:cs="Times New Roman"/>
          <w:sz w:val="24"/>
          <w:szCs w:val="24"/>
        </w:rPr>
        <w:t>1.      Наличие выделенных стоянок для автотранспортных средств инвалидов;</w:t>
      </w:r>
    </w:p>
    <w:p w:rsidR="00E95B10" w:rsidRPr="00C17B7C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 </w:t>
      </w:r>
      <w:r w:rsidRPr="00080F12">
        <w:rPr>
          <w:rFonts w:ascii="Times New Roman" w:hAnsi="Times New Roman" w:cs="Times New Roman"/>
          <w:sz w:val="24"/>
          <w:szCs w:val="24"/>
        </w:rPr>
        <w:t>Наличие адаптированных лифтов, поручней  расширенных дверных проемов;</w:t>
      </w:r>
    </w:p>
    <w:p w:rsidR="00E95B10" w:rsidRPr="00C17B7C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</w:t>
      </w:r>
      <w:r w:rsidRPr="00C17B7C">
        <w:rPr>
          <w:rFonts w:ascii="Times New Roman" w:hAnsi="Times New Roman" w:cs="Times New Roman"/>
          <w:sz w:val="24"/>
          <w:szCs w:val="24"/>
        </w:rPr>
        <w:t xml:space="preserve">  Наличие сменных кресел-колясок;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17B7C">
        <w:rPr>
          <w:rFonts w:ascii="Times New Roman" w:hAnsi="Times New Roman" w:cs="Times New Roman"/>
          <w:sz w:val="24"/>
          <w:szCs w:val="24"/>
        </w:rPr>
        <w:t>.      Наличие специально оборудованных санитарно – гигиенических помещений в организации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3.2 «Обеспечение в организации условий доступности, позволяющих инвалидам получать услуги наравне с другими» о</w:t>
      </w:r>
      <w:r w:rsidR="00AA1624">
        <w:rPr>
          <w:rFonts w:ascii="Times New Roman" w:hAnsi="Times New Roman" w:cs="Times New Roman"/>
          <w:sz w:val="24"/>
          <w:szCs w:val="24"/>
        </w:rPr>
        <w:t>беспечить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1.</w:t>
      </w:r>
      <w:r w:rsidRPr="00746BE0">
        <w:rPr>
          <w:rFonts w:ascii="Times New Roman" w:hAnsi="Times New Roman" w:cs="Times New Roman"/>
          <w:sz w:val="24"/>
          <w:szCs w:val="24"/>
        </w:rPr>
        <w:tab/>
        <w:t>Дублирование для инвалидов по слуху  и зрению звуковой и зрительной информации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46BE0">
        <w:rPr>
          <w:rFonts w:ascii="Times New Roman" w:hAnsi="Times New Roman" w:cs="Times New Roman"/>
          <w:sz w:val="24"/>
          <w:szCs w:val="24"/>
        </w:rPr>
        <w:t>.</w:t>
      </w:r>
      <w:r w:rsidRPr="00746BE0">
        <w:rPr>
          <w:rFonts w:ascii="Times New Roman" w:hAnsi="Times New Roman" w:cs="Times New Roman"/>
          <w:sz w:val="24"/>
          <w:szCs w:val="24"/>
        </w:rPr>
        <w:tab/>
        <w:t xml:space="preserve">Возможность предоставления инвалидам по слуху (слуху и зрению) услуг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);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46BE0">
        <w:rPr>
          <w:rFonts w:ascii="Times New Roman" w:hAnsi="Times New Roman" w:cs="Times New Roman"/>
          <w:sz w:val="24"/>
          <w:szCs w:val="24"/>
        </w:rPr>
        <w:t>.</w:t>
      </w:r>
      <w:r w:rsidRPr="00746B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746BE0">
        <w:rPr>
          <w:rFonts w:ascii="Times New Roman" w:hAnsi="Times New Roman" w:cs="Times New Roman"/>
          <w:sz w:val="24"/>
          <w:szCs w:val="24"/>
        </w:rPr>
        <w:t>омощь, оказываемая работниками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прошедшими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   Наличие альтернативной версии официального сайта в сети «Интернет» для инвалидов по зрению;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    Наличие возможности предоставления услуг в дистанционном режиме.</w:t>
      </w: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Критерий «</w:t>
      </w:r>
      <w:r w:rsidRPr="00F33E1A">
        <w:rPr>
          <w:rFonts w:ascii="Times New Roman" w:hAnsi="Times New Roman"/>
          <w:sz w:val="24"/>
          <w:szCs w:val="24"/>
        </w:rPr>
        <w:t>Открытость и доступность информации об организации ку</w:t>
      </w:r>
      <w:r>
        <w:rPr>
          <w:rFonts w:ascii="Times New Roman" w:hAnsi="Times New Roman"/>
          <w:sz w:val="24"/>
          <w:szCs w:val="24"/>
        </w:rPr>
        <w:t>льтуры» не</w:t>
      </w:r>
      <w:r w:rsidR="00AA1624">
        <w:rPr>
          <w:rFonts w:ascii="Times New Roman" w:hAnsi="Times New Roman"/>
          <w:sz w:val="24"/>
          <w:szCs w:val="24"/>
        </w:rPr>
        <w:t>обходимо</w:t>
      </w:r>
      <w:r>
        <w:rPr>
          <w:rFonts w:ascii="Times New Roman" w:hAnsi="Times New Roman"/>
          <w:sz w:val="24"/>
          <w:szCs w:val="24"/>
        </w:rPr>
        <w:t xml:space="preserve"> обеспечи</w:t>
      </w:r>
      <w:r w:rsidR="00AA1624"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 xml:space="preserve"> сто процентн</w:t>
      </w:r>
      <w:r w:rsidR="00AA1624"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 xml:space="preserve">ость </w:t>
      </w:r>
      <w:r w:rsidRPr="00F33E1A">
        <w:rPr>
          <w:rFonts w:ascii="Times New Roman" w:hAnsi="Times New Roman"/>
        </w:rPr>
        <w:t>открытостью, полнотой и доступностью информации о деятельности организации, размещенной на информационных стендах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5B10" w:rsidRPr="00B9279E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 критерию «</w:t>
      </w:r>
      <w:r w:rsidRPr="00F33E1A">
        <w:rPr>
          <w:rFonts w:ascii="Times New Roman" w:hAnsi="Times New Roman"/>
          <w:sz w:val="24"/>
          <w:szCs w:val="24"/>
        </w:rPr>
        <w:t>Комфортнос</w:t>
      </w:r>
      <w:r>
        <w:rPr>
          <w:rFonts w:ascii="Times New Roman" w:hAnsi="Times New Roman"/>
          <w:sz w:val="24"/>
          <w:szCs w:val="24"/>
        </w:rPr>
        <w:t xml:space="preserve">ть условий предоставления услуг» </w:t>
      </w:r>
      <w:r>
        <w:rPr>
          <w:rFonts w:ascii="Times New Roman" w:hAnsi="Times New Roman"/>
        </w:rPr>
        <w:t>не</w:t>
      </w:r>
      <w:r w:rsidR="00AA1624">
        <w:rPr>
          <w:rFonts w:ascii="Times New Roman" w:hAnsi="Times New Roman"/>
        </w:rPr>
        <w:t>обходимо</w:t>
      </w:r>
      <w:r>
        <w:rPr>
          <w:rFonts w:ascii="Times New Roman" w:hAnsi="Times New Roman"/>
        </w:rPr>
        <w:t xml:space="preserve"> обеспечи</w:t>
      </w:r>
      <w:r w:rsidR="00AA1624">
        <w:rPr>
          <w:rFonts w:ascii="Times New Roman" w:hAnsi="Times New Roman"/>
        </w:rPr>
        <w:t>ть</w:t>
      </w:r>
      <w:r>
        <w:rPr>
          <w:rFonts w:ascii="Times New Roman" w:hAnsi="Times New Roman"/>
        </w:rPr>
        <w:t xml:space="preserve"> сто процентн</w:t>
      </w:r>
      <w:r w:rsidR="00AA1624">
        <w:rPr>
          <w:rFonts w:ascii="Times New Roman" w:hAnsi="Times New Roman"/>
        </w:rPr>
        <w:t>ую</w:t>
      </w:r>
      <w:r>
        <w:rPr>
          <w:rFonts w:ascii="Times New Roman" w:hAnsi="Times New Roman"/>
        </w:rPr>
        <w:t xml:space="preserve">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>ость</w:t>
      </w:r>
      <w:r w:rsidRPr="00F33E1A">
        <w:rPr>
          <w:rFonts w:ascii="Times New Roman" w:hAnsi="Times New Roman"/>
        </w:rPr>
        <w:t xml:space="preserve"> комфортностью условий предоставления услуг</w:t>
      </w:r>
      <w:r>
        <w:rPr>
          <w:rFonts w:ascii="Times New Roman" w:hAnsi="Times New Roman"/>
        </w:rPr>
        <w:t xml:space="preserve"> </w:t>
      </w: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5B10" w:rsidRDefault="00E95B10" w:rsidP="00E95B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811A1">
        <w:rPr>
          <w:rFonts w:ascii="Times New Roman" w:hAnsi="Times New Roman"/>
          <w:b/>
          <w:color w:val="000000"/>
          <w:sz w:val="24"/>
          <w:szCs w:val="24"/>
          <w:lang w:eastAsia="ru-RU"/>
        </w:rPr>
        <w:t>МКУК «</w:t>
      </w:r>
      <w:proofErr w:type="spellStart"/>
      <w:r w:rsidRPr="00B811A1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Попово-Лежачанский</w:t>
      </w:r>
      <w:proofErr w:type="spellEnd"/>
      <w:r w:rsidRPr="00B811A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ЦСДК»</w:t>
      </w:r>
      <w:r w:rsidRPr="00605D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1624">
        <w:rPr>
          <w:rFonts w:ascii="Times New Roman" w:hAnsi="Times New Roman"/>
          <w:b/>
          <w:sz w:val="24"/>
          <w:szCs w:val="24"/>
        </w:rPr>
        <w:t>необходимо обеспечить</w:t>
      </w:r>
      <w:r w:rsidRPr="002429D8">
        <w:rPr>
          <w:rFonts w:ascii="Times New Roman" w:hAnsi="Times New Roman"/>
          <w:b/>
          <w:sz w:val="24"/>
          <w:szCs w:val="24"/>
        </w:rPr>
        <w:t xml:space="preserve">: </w:t>
      </w:r>
    </w:p>
    <w:p w:rsidR="00E95B10" w:rsidRPr="005D5701" w:rsidRDefault="00E95B10" w:rsidP="00E95B1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 xml:space="preserve">По критерию «Открытость и </w:t>
      </w:r>
      <w:proofErr w:type="spellStart"/>
      <w:r w:rsidRPr="005D5701">
        <w:rPr>
          <w:rFonts w:ascii="Times New Roman" w:hAnsi="Times New Roman"/>
        </w:rPr>
        <w:t>досупность</w:t>
      </w:r>
      <w:proofErr w:type="spellEnd"/>
      <w:r w:rsidRPr="005D5701">
        <w:rPr>
          <w:rFonts w:ascii="Times New Roman" w:hAnsi="Times New Roman"/>
        </w:rPr>
        <w:t xml:space="preserve"> информации»:</w:t>
      </w:r>
    </w:p>
    <w:p w:rsidR="00E95B10" w:rsidRPr="00AE5680" w:rsidRDefault="00AA1624" w:rsidP="00AA1624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Создать о</w:t>
      </w:r>
      <w:r w:rsidR="00E95B10" w:rsidRPr="00AE5680">
        <w:rPr>
          <w:rFonts w:ascii="Times New Roman" w:hAnsi="Times New Roman"/>
        </w:rPr>
        <w:t>фициальный сайт организации.</w:t>
      </w:r>
    </w:p>
    <w:p w:rsidR="00E95B10" w:rsidRPr="00AE5680" w:rsidRDefault="00E95B10" w:rsidP="00E95B1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5680">
        <w:rPr>
          <w:rFonts w:ascii="Times New Roman" w:hAnsi="Times New Roman"/>
        </w:rPr>
        <w:t xml:space="preserve">По критерию «Комфортность условий предоставления услуг» </w:t>
      </w:r>
      <w:proofErr w:type="spellStart"/>
      <w:r w:rsidRPr="00AE5680">
        <w:rPr>
          <w:rFonts w:ascii="Times New Roman" w:hAnsi="Times New Roman"/>
        </w:rPr>
        <w:t>о</w:t>
      </w:r>
      <w:r w:rsidR="00AA1624">
        <w:rPr>
          <w:rFonts w:ascii="Times New Roman" w:hAnsi="Times New Roman"/>
        </w:rPr>
        <w:t>беспчеить</w:t>
      </w:r>
      <w:proofErr w:type="spellEnd"/>
      <w:r w:rsidRPr="00AE5680">
        <w:rPr>
          <w:rFonts w:ascii="Times New Roman" w:hAnsi="Times New Roman"/>
        </w:rPr>
        <w:t>:</w:t>
      </w:r>
    </w:p>
    <w:p w:rsidR="00E95B10" w:rsidRPr="00AE5680" w:rsidRDefault="00E95B10" w:rsidP="00E95B1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5680">
        <w:rPr>
          <w:rFonts w:ascii="Times New Roman" w:hAnsi="Times New Roman"/>
        </w:rPr>
        <w:t>1.</w:t>
      </w:r>
      <w:r w:rsidRPr="00AE5680">
        <w:rPr>
          <w:rFonts w:ascii="Times New Roman" w:hAnsi="Times New Roman"/>
        </w:rPr>
        <w:tab/>
        <w:t xml:space="preserve">Возможность бронирования услуги/доступность записи  на получение услуги (по телефону, с использованием сети «Интернет» на официальном сайте организации, при личном посещении и </w:t>
      </w:r>
      <w:proofErr w:type="spellStart"/>
      <w:r w:rsidRPr="00AE5680">
        <w:rPr>
          <w:rFonts w:ascii="Times New Roman" w:hAnsi="Times New Roman"/>
        </w:rPr>
        <w:t>тд</w:t>
      </w:r>
      <w:proofErr w:type="spellEnd"/>
      <w:r w:rsidRPr="00AE5680">
        <w:rPr>
          <w:rFonts w:ascii="Times New Roman" w:hAnsi="Times New Roman"/>
        </w:rPr>
        <w:t>)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 xml:space="preserve">По критерию «Доступность услуг для инвалидов» по Пункту 3.1 «Оборудование территории, прилегающей к организации, и ее помещений с учетом доступности для инвалидов» </w:t>
      </w:r>
      <w:r w:rsidR="00AA1624">
        <w:rPr>
          <w:rFonts w:ascii="Times New Roman" w:hAnsi="Times New Roman" w:cs="Times New Roman"/>
          <w:sz w:val="24"/>
          <w:szCs w:val="24"/>
        </w:rPr>
        <w:t>обеспечить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B7C">
        <w:rPr>
          <w:rFonts w:ascii="Times New Roman" w:hAnsi="Times New Roman" w:cs="Times New Roman"/>
          <w:sz w:val="24"/>
          <w:szCs w:val="24"/>
        </w:rPr>
        <w:t>1.      Наличие выделенных стоянок для автотранспортных средств инвалидов;</w:t>
      </w:r>
    </w:p>
    <w:p w:rsidR="00E95B10" w:rsidRPr="00C17B7C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 </w:t>
      </w:r>
      <w:r w:rsidRPr="00080F12">
        <w:rPr>
          <w:rFonts w:ascii="Times New Roman" w:hAnsi="Times New Roman" w:cs="Times New Roman"/>
          <w:sz w:val="24"/>
          <w:szCs w:val="24"/>
        </w:rPr>
        <w:t>Наличие адаптированных лифтов, поручней  расширенных дверных проемов;</w:t>
      </w:r>
    </w:p>
    <w:p w:rsidR="00E95B10" w:rsidRPr="00C17B7C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</w:t>
      </w:r>
      <w:r w:rsidRPr="00C17B7C">
        <w:rPr>
          <w:rFonts w:ascii="Times New Roman" w:hAnsi="Times New Roman" w:cs="Times New Roman"/>
          <w:sz w:val="24"/>
          <w:szCs w:val="24"/>
        </w:rPr>
        <w:t xml:space="preserve">  Наличие сменных кресел-колясок;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17B7C">
        <w:rPr>
          <w:rFonts w:ascii="Times New Roman" w:hAnsi="Times New Roman" w:cs="Times New Roman"/>
          <w:sz w:val="24"/>
          <w:szCs w:val="24"/>
        </w:rPr>
        <w:t>.      Наличие специально оборудованных санитарно – гигиенических помещений в организации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по Пункту 3.2 «Обеспечение в организации условий доступности, позволяющих инвалидам получать услуги наравне с другими» о</w:t>
      </w:r>
      <w:r w:rsidR="00AA1624">
        <w:rPr>
          <w:rFonts w:ascii="Times New Roman" w:hAnsi="Times New Roman" w:cs="Times New Roman"/>
          <w:sz w:val="24"/>
          <w:szCs w:val="24"/>
        </w:rPr>
        <w:t>беспечить</w:t>
      </w:r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>1.</w:t>
      </w:r>
      <w:r w:rsidRPr="00746BE0">
        <w:rPr>
          <w:rFonts w:ascii="Times New Roman" w:hAnsi="Times New Roman" w:cs="Times New Roman"/>
          <w:sz w:val="24"/>
          <w:szCs w:val="24"/>
        </w:rPr>
        <w:tab/>
        <w:t>Дублирование для инвалидов по слуху  и зрению звуковой и зрительной информации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746BE0">
        <w:rPr>
          <w:rFonts w:ascii="Times New Roman" w:hAnsi="Times New Roman" w:cs="Times New Roman"/>
          <w:sz w:val="24"/>
          <w:szCs w:val="24"/>
        </w:rPr>
        <w:t>.</w:t>
      </w:r>
      <w:r w:rsidRPr="00746BE0">
        <w:rPr>
          <w:rFonts w:ascii="Times New Roman" w:hAnsi="Times New Roman" w:cs="Times New Roman"/>
          <w:sz w:val="24"/>
          <w:szCs w:val="24"/>
        </w:rPr>
        <w:tab/>
        <w:t xml:space="preserve">Возможность предоставления инвалидам по слуху (слуху и зрению) услуг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);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46BE0">
        <w:rPr>
          <w:rFonts w:ascii="Times New Roman" w:hAnsi="Times New Roman" w:cs="Times New Roman"/>
          <w:sz w:val="24"/>
          <w:szCs w:val="24"/>
        </w:rPr>
        <w:t>.</w:t>
      </w:r>
      <w:r w:rsidRPr="00746B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746BE0">
        <w:rPr>
          <w:rFonts w:ascii="Times New Roman" w:hAnsi="Times New Roman" w:cs="Times New Roman"/>
          <w:sz w:val="24"/>
          <w:szCs w:val="24"/>
        </w:rPr>
        <w:t>омощь, оказываемая работниками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прошедшими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    Наличие альтернативной версии официального сайта в сети «Интернет» для инвалидов по зрению;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    Наличие возможности предоставления услуг в дистанционном режиме.</w:t>
      </w: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Критерий «</w:t>
      </w:r>
      <w:r w:rsidRPr="00F33E1A">
        <w:rPr>
          <w:rFonts w:ascii="Times New Roman" w:hAnsi="Times New Roman"/>
          <w:sz w:val="24"/>
          <w:szCs w:val="24"/>
        </w:rPr>
        <w:t>Открытость и доступность информации об организации ку</w:t>
      </w:r>
      <w:r>
        <w:rPr>
          <w:rFonts w:ascii="Times New Roman" w:hAnsi="Times New Roman"/>
          <w:sz w:val="24"/>
          <w:szCs w:val="24"/>
        </w:rPr>
        <w:t>льтуры» не</w:t>
      </w:r>
      <w:r w:rsidR="00AA1624">
        <w:rPr>
          <w:rFonts w:ascii="Times New Roman" w:hAnsi="Times New Roman"/>
          <w:sz w:val="24"/>
          <w:szCs w:val="24"/>
        </w:rPr>
        <w:t>обходимо</w:t>
      </w:r>
      <w:r>
        <w:rPr>
          <w:rFonts w:ascii="Times New Roman" w:hAnsi="Times New Roman"/>
          <w:sz w:val="24"/>
          <w:szCs w:val="24"/>
        </w:rPr>
        <w:t xml:space="preserve"> обеспечи</w:t>
      </w:r>
      <w:r w:rsidR="00AA1624"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 xml:space="preserve"> сто процентн</w:t>
      </w:r>
      <w:r w:rsidR="00AA1624">
        <w:rPr>
          <w:rFonts w:ascii="Times New Roman" w:hAnsi="Times New Roman"/>
          <w:sz w:val="24"/>
          <w:szCs w:val="24"/>
        </w:rPr>
        <w:t xml:space="preserve">ую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 xml:space="preserve">ость </w:t>
      </w:r>
      <w:r w:rsidRPr="00F33E1A">
        <w:rPr>
          <w:rFonts w:ascii="Times New Roman" w:hAnsi="Times New Roman"/>
        </w:rPr>
        <w:t>открытостью, полнотой и доступностью информации о деятельности организации, размещенной на информационных стендах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5B10" w:rsidRPr="00B9279E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 критерию «</w:t>
      </w:r>
      <w:r w:rsidRPr="00F33E1A">
        <w:rPr>
          <w:rFonts w:ascii="Times New Roman" w:hAnsi="Times New Roman"/>
          <w:sz w:val="24"/>
          <w:szCs w:val="24"/>
        </w:rPr>
        <w:t>Комфортнос</w:t>
      </w:r>
      <w:r>
        <w:rPr>
          <w:rFonts w:ascii="Times New Roman" w:hAnsi="Times New Roman"/>
          <w:sz w:val="24"/>
          <w:szCs w:val="24"/>
        </w:rPr>
        <w:t>ть условий предоставления услуг», по 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33E1A">
        <w:rPr>
          <w:rFonts w:ascii="Times New Roman" w:hAnsi="Times New Roman"/>
          <w:sz w:val="24"/>
          <w:szCs w:val="24"/>
        </w:rPr>
        <w:t>Доброжелательность, вежливость работников организации»</w:t>
      </w:r>
      <w:r>
        <w:rPr>
          <w:rFonts w:ascii="Times New Roman" w:hAnsi="Times New Roman"/>
          <w:sz w:val="24"/>
          <w:szCs w:val="24"/>
        </w:rPr>
        <w:t>, по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33E1A">
        <w:rPr>
          <w:rFonts w:ascii="Times New Roman" w:hAnsi="Times New Roman"/>
          <w:sz w:val="24"/>
          <w:szCs w:val="24"/>
        </w:rPr>
        <w:t>Удовлетворе</w:t>
      </w:r>
      <w:r>
        <w:rPr>
          <w:rFonts w:ascii="Times New Roman" w:hAnsi="Times New Roman"/>
          <w:sz w:val="24"/>
          <w:szCs w:val="24"/>
        </w:rPr>
        <w:t>нность условиями оказания услуг», по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«Доступность услуг для инвалидов»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не</w:t>
      </w:r>
      <w:r w:rsidR="00AA1624">
        <w:rPr>
          <w:rFonts w:ascii="Times New Roman" w:hAnsi="Times New Roman"/>
        </w:rPr>
        <w:t>обходимо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обеспечи</w:t>
      </w:r>
      <w:r w:rsidR="00AA1624">
        <w:rPr>
          <w:rFonts w:ascii="Times New Roman" w:hAnsi="Times New Roman"/>
        </w:rPr>
        <w:t>ит</w:t>
      </w:r>
      <w:proofErr w:type="spellEnd"/>
      <w:r w:rsidR="00AA16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сто процентн</w:t>
      </w:r>
      <w:r w:rsidR="00AA1624">
        <w:rPr>
          <w:rFonts w:ascii="Times New Roman" w:hAnsi="Times New Roman"/>
        </w:rPr>
        <w:t>ую</w:t>
      </w:r>
      <w:r>
        <w:rPr>
          <w:rFonts w:ascii="Times New Roman" w:hAnsi="Times New Roman"/>
        </w:rPr>
        <w:t xml:space="preserve">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>ость</w:t>
      </w:r>
      <w:r w:rsidRPr="00F33E1A">
        <w:rPr>
          <w:rFonts w:ascii="Times New Roman" w:hAnsi="Times New Roman"/>
        </w:rPr>
        <w:t xml:space="preserve"> комфортностью условий предоставления услуг</w:t>
      </w:r>
      <w:r>
        <w:rPr>
          <w:rFonts w:ascii="Times New Roman" w:hAnsi="Times New Roman"/>
        </w:rPr>
        <w:t xml:space="preserve"> </w:t>
      </w: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5B10" w:rsidRDefault="00E95B10" w:rsidP="00E95B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811A1">
        <w:rPr>
          <w:rFonts w:ascii="Times New Roman" w:hAnsi="Times New Roman"/>
          <w:b/>
          <w:sz w:val="24"/>
          <w:szCs w:val="24"/>
          <w:lang w:eastAsia="ru-RU"/>
        </w:rPr>
        <w:t>МКУК  «</w:t>
      </w:r>
      <w:proofErr w:type="spellStart"/>
      <w:r w:rsidRPr="00B811A1">
        <w:rPr>
          <w:rFonts w:ascii="Times New Roman" w:hAnsi="Times New Roman"/>
          <w:b/>
          <w:sz w:val="24"/>
          <w:szCs w:val="24"/>
          <w:lang w:eastAsia="ru-RU"/>
        </w:rPr>
        <w:t>Нижнемордокский</w:t>
      </w:r>
      <w:proofErr w:type="spellEnd"/>
      <w:r w:rsidRPr="00B811A1">
        <w:rPr>
          <w:rFonts w:ascii="Times New Roman" w:hAnsi="Times New Roman"/>
          <w:b/>
          <w:sz w:val="24"/>
          <w:szCs w:val="24"/>
          <w:lang w:eastAsia="ru-RU"/>
        </w:rPr>
        <w:t xml:space="preserve"> ЦСДК»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364A">
        <w:rPr>
          <w:rFonts w:ascii="Times New Roman" w:hAnsi="Times New Roman"/>
          <w:b/>
          <w:sz w:val="24"/>
          <w:szCs w:val="24"/>
        </w:rPr>
        <w:t>необходимо обеспечить</w:t>
      </w:r>
      <w:r w:rsidRPr="002429D8">
        <w:rPr>
          <w:rFonts w:ascii="Times New Roman" w:hAnsi="Times New Roman"/>
          <w:b/>
          <w:sz w:val="24"/>
          <w:szCs w:val="24"/>
        </w:rPr>
        <w:t xml:space="preserve">: </w:t>
      </w:r>
    </w:p>
    <w:p w:rsidR="00E95B10" w:rsidRPr="005D5701" w:rsidRDefault="00E95B10" w:rsidP="00E95B1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5701">
        <w:rPr>
          <w:rFonts w:ascii="Times New Roman" w:hAnsi="Times New Roman"/>
        </w:rPr>
        <w:t>По критерию «Откры</w:t>
      </w:r>
      <w:r w:rsidR="00FC364A">
        <w:rPr>
          <w:rFonts w:ascii="Times New Roman" w:hAnsi="Times New Roman"/>
        </w:rPr>
        <w:t xml:space="preserve">тость и </w:t>
      </w:r>
      <w:proofErr w:type="spellStart"/>
      <w:r w:rsidR="00FC364A">
        <w:rPr>
          <w:rFonts w:ascii="Times New Roman" w:hAnsi="Times New Roman"/>
        </w:rPr>
        <w:t>досупность</w:t>
      </w:r>
      <w:proofErr w:type="spellEnd"/>
      <w:r w:rsidR="00FC364A">
        <w:rPr>
          <w:rFonts w:ascii="Times New Roman" w:hAnsi="Times New Roman"/>
        </w:rPr>
        <w:t xml:space="preserve"> информации»</w:t>
      </w:r>
      <w:r w:rsidRPr="005D5701">
        <w:rPr>
          <w:rFonts w:ascii="Times New Roman" w:hAnsi="Times New Roman"/>
        </w:rPr>
        <w:t>:</w:t>
      </w:r>
    </w:p>
    <w:p w:rsidR="00E95B10" w:rsidRPr="00AE5680" w:rsidRDefault="00FC364A" w:rsidP="00FC364A">
      <w:pPr>
        <w:pStyle w:val="a6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Создать о</w:t>
      </w:r>
      <w:r w:rsidR="00E95B10" w:rsidRPr="00AE5680">
        <w:rPr>
          <w:rFonts w:ascii="Times New Roman" w:hAnsi="Times New Roman"/>
        </w:rPr>
        <w:t>фициальный сайт организации.</w:t>
      </w:r>
    </w:p>
    <w:p w:rsidR="00E95B10" w:rsidRPr="00AE5680" w:rsidRDefault="00E95B10" w:rsidP="00E95B1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5680">
        <w:rPr>
          <w:rFonts w:ascii="Times New Roman" w:hAnsi="Times New Roman"/>
        </w:rPr>
        <w:t>По критерию «Комфортность условий предоставления услуг» о</w:t>
      </w:r>
      <w:r w:rsidR="00FC364A">
        <w:rPr>
          <w:rFonts w:ascii="Times New Roman" w:hAnsi="Times New Roman"/>
        </w:rPr>
        <w:t>беспечить</w:t>
      </w:r>
      <w:r w:rsidRPr="00AE5680">
        <w:rPr>
          <w:rFonts w:ascii="Times New Roman" w:hAnsi="Times New Roman"/>
        </w:rPr>
        <w:t>:</w:t>
      </w:r>
    </w:p>
    <w:p w:rsidR="00E95B10" w:rsidRPr="00AE5680" w:rsidRDefault="00E95B10" w:rsidP="00E95B1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5680">
        <w:rPr>
          <w:rFonts w:ascii="Times New Roman" w:hAnsi="Times New Roman"/>
        </w:rPr>
        <w:t>1.</w:t>
      </w:r>
      <w:r w:rsidRPr="00AE5680">
        <w:rPr>
          <w:rFonts w:ascii="Times New Roman" w:hAnsi="Times New Roman"/>
        </w:rPr>
        <w:tab/>
        <w:t xml:space="preserve">Возможность бронирования услуги/доступность записи  на получение услуги (по телефону, с использованием сети «Интернет» на официальном сайте организации, при личном посещении и </w:t>
      </w:r>
      <w:proofErr w:type="spellStart"/>
      <w:r w:rsidRPr="00AE5680">
        <w:rPr>
          <w:rFonts w:ascii="Times New Roman" w:hAnsi="Times New Roman"/>
        </w:rPr>
        <w:t>тд</w:t>
      </w:r>
      <w:proofErr w:type="spellEnd"/>
      <w:r w:rsidRPr="00AE5680">
        <w:rPr>
          <w:rFonts w:ascii="Times New Roman" w:hAnsi="Times New Roman"/>
        </w:rPr>
        <w:t>)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 xml:space="preserve">По критерию «Доступность услуг для инвалидов» по Пункту 3.1 «Оборудование территории, прилегающей к организации, и ее помещений с учетом доступности для инвалидов»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о</w:t>
      </w:r>
      <w:r w:rsidR="00FC364A">
        <w:rPr>
          <w:rFonts w:ascii="Times New Roman" w:hAnsi="Times New Roman" w:cs="Times New Roman"/>
          <w:sz w:val="24"/>
          <w:szCs w:val="24"/>
        </w:rPr>
        <w:t>беспчеить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E95B10" w:rsidRPr="00C17B7C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 </w:t>
      </w:r>
      <w:r w:rsidRPr="00080F12">
        <w:rPr>
          <w:rFonts w:ascii="Times New Roman" w:hAnsi="Times New Roman" w:cs="Times New Roman"/>
          <w:sz w:val="24"/>
          <w:szCs w:val="24"/>
        </w:rPr>
        <w:t>Наличие адаптированных лифтов, поручней  расширенных дверных проемов;</w:t>
      </w:r>
    </w:p>
    <w:p w:rsidR="00E95B10" w:rsidRPr="00C17B7C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</w:t>
      </w:r>
      <w:r w:rsidRPr="00C17B7C">
        <w:rPr>
          <w:rFonts w:ascii="Times New Roman" w:hAnsi="Times New Roman" w:cs="Times New Roman"/>
          <w:sz w:val="24"/>
          <w:szCs w:val="24"/>
        </w:rPr>
        <w:t xml:space="preserve">  Наличие сменных кресел-колясок;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17B7C">
        <w:rPr>
          <w:rFonts w:ascii="Times New Roman" w:hAnsi="Times New Roman" w:cs="Times New Roman"/>
          <w:sz w:val="24"/>
          <w:szCs w:val="24"/>
        </w:rPr>
        <w:t>.      Наличие специально оборудованных санитарно – гигиенических помещений в организации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E0">
        <w:rPr>
          <w:rFonts w:ascii="Times New Roman" w:hAnsi="Times New Roman" w:cs="Times New Roman"/>
          <w:sz w:val="24"/>
          <w:szCs w:val="24"/>
        </w:rPr>
        <w:t xml:space="preserve">По критерию «Доступность услуг для инвалидов» по Пункту 3.2 «Обеспечение в организации условий доступности, позволяющих инвалидам получать услуги наравне с другими»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о</w:t>
      </w:r>
      <w:r w:rsidR="00FC364A">
        <w:rPr>
          <w:rFonts w:ascii="Times New Roman" w:hAnsi="Times New Roman" w:cs="Times New Roman"/>
          <w:sz w:val="24"/>
          <w:szCs w:val="24"/>
        </w:rPr>
        <w:t>беспчеить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: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    </w:t>
      </w:r>
      <w:r w:rsidRPr="00746BE0">
        <w:rPr>
          <w:rFonts w:ascii="Times New Roman" w:hAnsi="Times New Roman" w:cs="Times New Roman"/>
          <w:sz w:val="24"/>
          <w:szCs w:val="24"/>
        </w:rPr>
        <w:t>Дублирование для инвалидов по слуху  и зрению звуковой и зрительной информации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46BE0">
        <w:rPr>
          <w:rFonts w:ascii="Times New Roman" w:hAnsi="Times New Roman" w:cs="Times New Roman"/>
          <w:sz w:val="24"/>
          <w:szCs w:val="24"/>
        </w:rPr>
        <w:t>.</w:t>
      </w:r>
      <w:r w:rsidRPr="00746BE0">
        <w:rPr>
          <w:rFonts w:ascii="Times New Roman" w:hAnsi="Times New Roman" w:cs="Times New Roman"/>
          <w:sz w:val="24"/>
          <w:szCs w:val="24"/>
        </w:rPr>
        <w:tab/>
        <w:t xml:space="preserve">Возможность предоставления инвалидам по слуху (слуху и зрению) услуг 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6BE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46BE0">
        <w:rPr>
          <w:rFonts w:ascii="Times New Roman" w:hAnsi="Times New Roman" w:cs="Times New Roman"/>
          <w:sz w:val="24"/>
          <w:szCs w:val="24"/>
        </w:rPr>
        <w:t>);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46BE0">
        <w:rPr>
          <w:rFonts w:ascii="Times New Roman" w:hAnsi="Times New Roman" w:cs="Times New Roman"/>
          <w:sz w:val="24"/>
          <w:szCs w:val="24"/>
        </w:rPr>
        <w:t>.</w:t>
      </w:r>
      <w:r w:rsidRPr="00746B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746BE0">
        <w:rPr>
          <w:rFonts w:ascii="Times New Roman" w:hAnsi="Times New Roman" w:cs="Times New Roman"/>
          <w:sz w:val="24"/>
          <w:szCs w:val="24"/>
        </w:rPr>
        <w:t>омощь, оказываемая работниками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прошедшими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95B10" w:rsidRPr="00746BE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    Наличие альтернативной версии официального сайта в сети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>» для инвалидов по зрению;</w:t>
      </w:r>
    </w:p>
    <w:p w:rsidR="00E95B10" w:rsidRDefault="00E95B10" w:rsidP="00E95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    Наличие возможности предоставления услуг в дистанционном режиме.</w:t>
      </w: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Критерий «</w:t>
      </w:r>
      <w:r w:rsidRPr="00F33E1A">
        <w:rPr>
          <w:rFonts w:ascii="Times New Roman" w:hAnsi="Times New Roman"/>
          <w:sz w:val="24"/>
          <w:szCs w:val="24"/>
        </w:rPr>
        <w:t>Открытость и доступность информации об организации ку</w:t>
      </w:r>
      <w:r>
        <w:rPr>
          <w:rFonts w:ascii="Times New Roman" w:hAnsi="Times New Roman"/>
          <w:sz w:val="24"/>
          <w:szCs w:val="24"/>
        </w:rPr>
        <w:t>льтуры» не</w:t>
      </w:r>
      <w:r w:rsidR="00FC364A">
        <w:rPr>
          <w:rFonts w:ascii="Times New Roman" w:hAnsi="Times New Roman"/>
          <w:sz w:val="24"/>
          <w:szCs w:val="24"/>
        </w:rPr>
        <w:t>обходимо</w:t>
      </w:r>
      <w:r>
        <w:rPr>
          <w:rFonts w:ascii="Times New Roman" w:hAnsi="Times New Roman"/>
          <w:sz w:val="24"/>
          <w:szCs w:val="24"/>
        </w:rPr>
        <w:t xml:space="preserve"> обеспечи</w:t>
      </w:r>
      <w:r w:rsidR="00FC364A"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 xml:space="preserve"> сто процентн</w:t>
      </w:r>
      <w:r w:rsidR="00FC364A">
        <w:rPr>
          <w:rFonts w:ascii="Times New Roman" w:hAnsi="Times New Roman"/>
          <w:sz w:val="24"/>
          <w:szCs w:val="24"/>
        </w:rPr>
        <w:t xml:space="preserve">ую </w:t>
      </w:r>
      <w:r w:rsidRPr="00F33E1A">
        <w:rPr>
          <w:rFonts w:ascii="Times New Roman" w:hAnsi="Times New Roman"/>
        </w:rPr>
        <w:t>удовлетворенн</w:t>
      </w:r>
      <w:r>
        <w:rPr>
          <w:rFonts w:ascii="Times New Roman" w:hAnsi="Times New Roman"/>
        </w:rPr>
        <w:t xml:space="preserve">ость </w:t>
      </w:r>
      <w:r w:rsidRPr="00F33E1A">
        <w:rPr>
          <w:rFonts w:ascii="Times New Roman" w:hAnsi="Times New Roman"/>
        </w:rPr>
        <w:t>открытостью, полнотой и доступностью информации о деятельности организации, размещенной на информационных стендах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21ED2" w:rsidRPr="00B9279E" w:rsidRDefault="00E95B10" w:rsidP="00021ED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 критерию «</w:t>
      </w:r>
      <w:r w:rsidRPr="00F33E1A">
        <w:rPr>
          <w:rFonts w:ascii="Times New Roman" w:hAnsi="Times New Roman"/>
          <w:sz w:val="24"/>
          <w:szCs w:val="24"/>
        </w:rPr>
        <w:t>Комфортнос</w:t>
      </w:r>
      <w:r>
        <w:rPr>
          <w:rFonts w:ascii="Times New Roman" w:hAnsi="Times New Roman"/>
          <w:sz w:val="24"/>
          <w:szCs w:val="24"/>
        </w:rPr>
        <w:t>ть условий предоставления услуг», по 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33E1A">
        <w:rPr>
          <w:rFonts w:ascii="Times New Roman" w:hAnsi="Times New Roman"/>
          <w:sz w:val="24"/>
          <w:szCs w:val="24"/>
        </w:rPr>
        <w:t>Доброжелательность, вежливость работников организации»</w:t>
      </w:r>
      <w:r>
        <w:rPr>
          <w:rFonts w:ascii="Times New Roman" w:hAnsi="Times New Roman"/>
          <w:sz w:val="24"/>
          <w:szCs w:val="24"/>
        </w:rPr>
        <w:t>, по к</w:t>
      </w:r>
      <w:r w:rsidRPr="00F33E1A">
        <w:rPr>
          <w:rFonts w:ascii="Times New Roman" w:hAnsi="Times New Roman"/>
          <w:sz w:val="24"/>
          <w:szCs w:val="24"/>
        </w:rPr>
        <w:t>ритери</w:t>
      </w:r>
      <w:r>
        <w:rPr>
          <w:rFonts w:ascii="Times New Roman" w:hAnsi="Times New Roman"/>
          <w:sz w:val="24"/>
          <w:szCs w:val="24"/>
        </w:rPr>
        <w:t>ю</w:t>
      </w:r>
      <w:r w:rsidRPr="00F33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33E1A">
        <w:rPr>
          <w:rFonts w:ascii="Times New Roman" w:hAnsi="Times New Roman"/>
          <w:sz w:val="24"/>
          <w:szCs w:val="24"/>
        </w:rPr>
        <w:t>Удовлетворе</w:t>
      </w:r>
      <w:r>
        <w:rPr>
          <w:rFonts w:ascii="Times New Roman" w:hAnsi="Times New Roman"/>
          <w:sz w:val="24"/>
          <w:szCs w:val="24"/>
        </w:rPr>
        <w:t>нность условиями оказания услуг»</w:t>
      </w:r>
      <w:r w:rsidR="00021ED2" w:rsidRPr="00021ED2">
        <w:rPr>
          <w:rFonts w:ascii="Times New Roman" w:hAnsi="Times New Roman"/>
        </w:rPr>
        <w:t xml:space="preserve"> </w:t>
      </w:r>
      <w:r w:rsidR="00021ED2">
        <w:rPr>
          <w:rFonts w:ascii="Times New Roman" w:hAnsi="Times New Roman"/>
        </w:rPr>
        <w:t xml:space="preserve">необходимо </w:t>
      </w:r>
      <w:proofErr w:type="spellStart"/>
      <w:r w:rsidR="00021ED2">
        <w:rPr>
          <w:rFonts w:ascii="Times New Roman" w:hAnsi="Times New Roman"/>
        </w:rPr>
        <w:t>обеспечиит</w:t>
      </w:r>
      <w:proofErr w:type="spellEnd"/>
      <w:r w:rsidR="00021ED2">
        <w:rPr>
          <w:rFonts w:ascii="Times New Roman" w:hAnsi="Times New Roman"/>
        </w:rPr>
        <w:t xml:space="preserve"> сто процентную </w:t>
      </w:r>
      <w:r w:rsidR="00021ED2" w:rsidRPr="00F33E1A">
        <w:rPr>
          <w:rFonts w:ascii="Times New Roman" w:hAnsi="Times New Roman"/>
        </w:rPr>
        <w:t>удовлетворенн</w:t>
      </w:r>
      <w:r w:rsidR="00021ED2">
        <w:rPr>
          <w:rFonts w:ascii="Times New Roman" w:hAnsi="Times New Roman"/>
        </w:rPr>
        <w:t>ость</w:t>
      </w:r>
      <w:r w:rsidR="00021ED2" w:rsidRPr="00F33E1A">
        <w:rPr>
          <w:rFonts w:ascii="Times New Roman" w:hAnsi="Times New Roman"/>
        </w:rPr>
        <w:t xml:space="preserve"> комфортностью условий предоставления услуг</w:t>
      </w:r>
      <w:r w:rsidR="00021ED2">
        <w:rPr>
          <w:rFonts w:ascii="Times New Roman" w:hAnsi="Times New Roman"/>
        </w:rPr>
        <w:t xml:space="preserve"> </w:t>
      </w:r>
    </w:p>
    <w:p w:rsidR="00021ED2" w:rsidRDefault="00021ED2" w:rsidP="00021ED2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5B10" w:rsidRPr="00B9279E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95B10" w:rsidRDefault="00E95B10" w:rsidP="00E95B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5B10" w:rsidRDefault="00E95B10" w:rsidP="00E95B1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86FAF" w:rsidRDefault="00286FAF" w:rsidP="00191929">
      <w:pPr>
        <w:pStyle w:val="a6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322458" w:rsidRDefault="00322458" w:rsidP="00191929">
      <w:pPr>
        <w:pStyle w:val="a6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322458" w:rsidRDefault="00322458" w:rsidP="00191929">
      <w:pPr>
        <w:pStyle w:val="a6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BD46CE" w:rsidRDefault="00BD46CE" w:rsidP="00191929">
      <w:pPr>
        <w:pStyle w:val="a6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466CC9" w:rsidRDefault="00E80A86" w:rsidP="00191929">
      <w:pPr>
        <w:pStyle w:val="a6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</w:t>
      </w:r>
      <w:r w:rsidR="00191929" w:rsidRPr="0062520E">
        <w:rPr>
          <w:rFonts w:ascii="Times New Roman" w:hAnsi="Times New Roman"/>
          <w:b/>
          <w:sz w:val="44"/>
          <w:szCs w:val="44"/>
        </w:rPr>
        <w:t>риложение</w:t>
      </w:r>
    </w:p>
    <w:p w:rsidR="00E443EE" w:rsidRDefault="00E443EE" w:rsidP="00191929">
      <w:pPr>
        <w:pStyle w:val="a6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E443EE" w:rsidRDefault="00E443EE" w:rsidP="00191929">
      <w:pPr>
        <w:pStyle w:val="a6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E443EE" w:rsidRDefault="00E443EE" w:rsidP="00191929">
      <w:pPr>
        <w:pStyle w:val="a6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E443EE" w:rsidRDefault="00E443EE" w:rsidP="00191929">
      <w:pPr>
        <w:pStyle w:val="a6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E443EE" w:rsidRDefault="00E443EE" w:rsidP="00191929">
      <w:pPr>
        <w:pStyle w:val="a6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E443EE" w:rsidRDefault="00E443EE" w:rsidP="00191929">
      <w:pPr>
        <w:pStyle w:val="a6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E443EE" w:rsidRDefault="00E443EE" w:rsidP="00191929">
      <w:pPr>
        <w:pStyle w:val="a6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E443EE" w:rsidRDefault="00E443EE" w:rsidP="00191929">
      <w:pPr>
        <w:pStyle w:val="a6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E443EE" w:rsidRDefault="00E443EE" w:rsidP="00191929">
      <w:pPr>
        <w:pStyle w:val="a6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0650E0" w:rsidRDefault="000650E0" w:rsidP="00191929">
      <w:pPr>
        <w:pStyle w:val="a6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0650E0" w:rsidRDefault="000650E0" w:rsidP="00191929">
      <w:pPr>
        <w:pStyle w:val="a6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3D6111" w:rsidRDefault="003D6111" w:rsidP="00C304A6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04A6" w:rsidRPr="004E1CC0" w:rsidRDefault="00C304A6" w:rsidP="00C304A6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E1CC0">
        <w:rPr>
          <w:rFonts w:ascii="Times New Roman" w:hAnsi="Times New Roman"/>
          <w:b/>
          <w:sz w:val="24"/>
          <w:szCs w:val="24"/>
        </w:rPr>
        <w:t xml:space="preserve">Расчет показателей, характеризующих </w:t>
      </w:r>
      <w:proofErr w:type="gramStart"/>
      <w:r w:rsidRPr="004E1CC0">
        <w:rPr>
          <w:rFonts w:ascii="Times New Roman" w:hAnsi="Times New Roman"/>
          <w:b/>
          <w:sz w:val="24"/>
          <w:szCs w:val="24"/>
        </w:rPr>
        <w:t>общие</w:t>
      </w:r>
      <w:proofErr w:type="gramEnd"/>
      <w:r w:rsidRPr="004E1CC0">
        <w:rPr>
          <w:rFonts w:ascii="Times New Roman" w:hAnsi="Times New Roman"/>
          <w:b/>
          <w:sz w:val="24"/>
          <w:szCs w:val="24"/>
        </w:rPr>
        <w:t xml:space="preserve"> </w:t>
      </w:r>
    </w:p>
    <w:p w:rsidR="00D41F7C" w:rsidRPr="00D41F7C" w:rsidRDefault="00C304A6" w:rsidP="000703D9">
      <w:pPr>
        <w:pStyle w:val="a6"/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E1CC0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4E1CC0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  <w:r w:rsidRPr="004E1CC0">
        <w:rPr>
          <w:rFonts w:ascii="Times New Roman" w:hAnsi="Times New Roman"/>
          <w:b/>
          <w:sz w:val="24"/>
          <w:szCs w:val="24"/>
        </w:rPr>
        <w:t xml:space="preserve"> учреждением культуры</w:t>
      </w:r>
      <w:r w:rsidR="00576F06" w:rsidRPr="004E1CC0">
        <w:rPr>
          <w:rFonts w:ascii="Times New Roman" w:hAnsi="Times New Roman"/>
          <w:b/>
          <w:sz w:val="24"/>
          <w:szCs w:val="24"/>
        </w:rPr>
        <w:t xml:space="preserve"> </w:t>
      </w:r>
      <w:r w:rsidR="0073383C" w:rsidRPr="004E1CC0">
        <w:rPr>
          <w:rFonts w:ascii="Times New Roman" w:hAnsi="Times New Roman"/>
          <w:b/>
          <w:sz w:val="24"/>
          <w:szCs w:val="24"/>
        </w:rPr>
        <w:t xml:space="preserve"> </w:t>
      </w:r>
      <w:r w:rsidR="00DD21B0" w:rsidRPr="00A949A1">
        <w:rPr>
          <w:rFonts w:ascii="Times New Roman" w:hAnsi="Times New Roman"/>
          <w:b/>
          <w:color w:val="000000"/>
          <w:sz w:val="24"/>
          <w:szCs w:val="24"/>
        </w:rPr>
        <w:t>МРКУК «</w:t>
      </w:r>
      <w:proofErr w:type="spellStart"/>
      <w:r w:rsidR="00DD21B0" w:rsidRPr="00A949A1">
        <w:rPr>
          <w:rFonts w:ascii="Times New Roman" w:hAnsi="Times New Roman"/>
          <w:b/>
          <w:color w:val="000000"/>
          <w:sz w:val="24"/>
          <w:szCs w:val="24"/>
        </w:rPr>
        <w:t>Глушковский</w:t>
      </w:r>
      <w:proofErr w:type="spellEnd"/>
      <w:r w:rsidR="00DD21B0" w:rsidRPr="00A949A1">
        <w:rPr>
          <w:rFonts w:ascii="Times New Roman" w:hAnsi="Times New Roman"/>
          <w:b/>
          <w:color w:val="000000"/>
          <w:sz w:val="24"/>
          <w:szCs w:val="24"/>
        </w:rPr>
        <w:t xml:space="preserve"> РДК»</w:t>
      </w:r>
    </w:p>
    <w:p w:rsidR="00C304A6" w:rsidRPr="004E1CC0" w:rsidRDefault="00C304A6" w:rsidP="00C304A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7402"/>
        <w:gridCol w:w="851"/>
        <w:gridCol w:w="3969"/>
        <w:gridCol w:w="1842"/>
      </w:tblGrid>
      <w:tr w:rsidR="0062520E" w:rsidRPr="0062520E" w:rsidTr="00E80A86">
        <w:tc>
          <w:tcPr>
            <w:tcW w:w="673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62520E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62520E">
              <w:rPr>
                <w:rFonts w:ascii="Times New Roman" w:hAnsi="Times New Roman"/>
                <w:b/>
              </w:rPr>
              <w:t>/</w:t>
            </w:r>
            <w:proofErr w:type="spellStart"/>
            <w:r w:rsidRPr="0062520E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402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  <w:r w:rsidRPr="0062520E">
              <w:rPr>
                <w:rFonts w:ascii="Times New Roman" w:hAnsi="Times New Roman"/>
                <w:lang w:eastAsia="ru-RU"/>
              </w:rPr>
              <w:t>(приказ</w:t>
            </w:r>
            <w:r w:rsidRPr="0062520E">
              <w:rPr>
                <w:rFonts w:ascii="Times New Roman" w:hAnsi="Times New Roman"/>
              </w:rPr>
              <w:t xml:space="preserve"> Минкультуры России №599)</w:t>
            </w:r>
          </w:p>
        </w:tc>
        <w:tc>
          <w:tcPr>
            <w:tcW w:w="851" w:type="dxa"/>
          </w:tcPr>
          <w:p w:rsidR="00C304A6" w:rsidRPr="0062520E" w:rsidRDefault="00EB217F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Значимость пока</w:t>
            </w:r>
            <w:r w:rsidR="00C304A6" w:rsidRPr="0062520E">
              <w:rPr>
                <w:rFonts w:ascii="Times New Roman" w:hAnsi="Times New Roman"/>
                <w:b/>
              </w:rPr>
              <w:t>зателя</w:t>
            </w:r>
          </w:p>
        </w:tc>
        <w:tc>
          <w:tcPr>
            <w:tcW w:w="3969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</w:rPr>
              <w:t>Расчет показателей по учреждению культуры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</w:rPr>
              <w:t xml:space="preserve">Значение </w:t>
            </w:r>
            <w:proofErr w:type="gramStart"/>
            <w:r w:rsidRPr="0062520E">
              <w:rPr>
                <w:rFonts w:ascii="Times New Roman" w:hAnsi="Times New Roman"/>
                <w:b/>
              </w:rPr>
              <w:t>показателя оценки качества учреждения культуры</w:t>
            </w:r>
            <w:proofErr w:type="gramEnd"/>
          </w:p>
        </w:tc>
      </w:tr>
      <w:tr w:rsidR="0062520E" w:rsidRPr="0062520E" w:rsidTr="00EB217F">
        <w:tc>
          <w:tcPr>
            <w:tcW w:w="673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4" w:type="dxa"/>
            <w:gridSpan w:val="4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Критерий "Открытость и доступность информации об организации культуры"</w:t>
            </w:r>
          </w:p>
        </w:tc>
      </w:tr>
      <w:tr w:rsidR="0062520E" w:rsidRPr="0062520E" w:rsidTr="00E80A86">
        <w:trPr>
          <w:trHeight w:val="1484"/>
        </w:trPr>
        <w:tc>
          <w:tcPr>
            <w:tcW w:w="673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402" w:type="dxa"/>
          </w:tcPr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851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969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4A6" w:rsidRPr="0062520E" w:rsidRDefault="00C304A6" w:rsidP="0032245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  <w:szCs w:val="24"/>
              </w:rPr>
              <w:t>(10</w:t>
            </w:r>
            <w:r w:rsidRPr="0062520E">
              <w:rPr>
                <w:sz w:val="28"/>
                <w:szCs w:val="28"/>
                <w:vertAlign w:val="subscript"/>
              </w:rPr>
              <w:t>стенд</w:t>
            </w:r>
            <w:r w:rsidRPr="0062520E">
              <w:rPr>
                <w:rFonts w:ascii="Times New Roman" w:hAnsi="Times New Roman"/>
              </w:rPr>
              <w:t>+</w:t>
            </w:r>
            <w:r w:rsidR="00322458">
              <w:rPr>
                <w:rFonts w:ascii="Times New Roman" w:hAnsi="Times New Roman"/>
              </w:rPr>
              <w:t>1</w:t>
            </w:r>
            <w:r w:rsidR="0073383C">
              <w:rPr>
                <w:rFonts w:ascii="Times New Roman" w:hAnsi="Times New Roman"/>
              </w:rPr>
              <w:t>0</w:t>
            </w:r>
            <w:r w:rsidR="00DE62C1">
              <w:rPr>
                <w:rFonts w:ascii="Times New Roman" w:hAnsi="Times New Roman"/>
              </w:rPr>
              <w:t>с</w:t>
            </w:r>
            <w:r w:rsidRPr="0062520E">
              <w:rPr>
                <w:sz w:val="28"/>
                <w:szCs w:val="28"/>
                <w:vertAlign w:val="subscript"/>
              </w:rPr>
              <w:t>айт</w:t>
            </w:r>
            <w:r w:rsidRPr="0062520E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62520E">
              <w:rPr>
                <w:rFonts w:ascii="Times New Roman" w:hAnsi="Times New Roman"/>
              </w:rPr>
              <w:t>2х10</w:t>
            </w:r>
            <w:r w:rsidRPr="0062520E">
              <w:rPr>
                <w:sz w:val="28"/>
                <w:szCs w:val="28"/>
                <w:vertAlign w:val="subscript"/>
              </w:rPr>
              <w:t>норм</w:t>
            </w:r>
            <w:proofErr w:type="gramStart"/>
            <w:r w:rsidRPr="0062520E">
              <w:rPr>
                <w:rFonts w:ascii="Times New Roman" w:hAnsi="Times New Roman"/>
                <w:szCs w:val="21"/>
                <w:lang w:eastAsia="ru-RU"/>
              </w:rPr>
              <w:t>)</w:t>
            </w:r>
            <w:r w:rsidRPr="0062520E">
              <w:rPr>
                <w:rFonts w:ascii="Times New Roman" w:hAnsi="Times New Roman"/>
              </w:rPr>
              <w:t>х</w:t>
            </w:r>
            <w:proofErr w:type="gramEnd"/>
            <w:r w:rsidRPr="0062520E">
              <w:rPr>
                <w:rFonts w:ascii="Times New Roman" w:hAnsi="Times New Roman"/>
              </w:rPr>
              <w:t>100</w:t>
            </w:r>
            <w:r w:rsidRPr="0062520E">
              <w:rPr>
                <w:rFonts w:ascii="Times New Roman" w:hAnsi="Times New Roman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322458">
              <w:rPr>
                <w:rFonts w:ascii="Times New Roman" w:hAnsi="Times New Roman"/>
              </w:rPr>
              <w:t>10</w:t>
            </w:r>
            <w:r w:rsidR="0073383C"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842" w:type="dxa"/>
          </w:tcPr>
          <w:p w:rsidR="00C304A6" w:rsidRPr="0062520E" w:rsidRDefault="00322458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</w:t>
            </w:r>
            <w:r w:rsidR="0073383C">
              <w:rPr>
                <w:rFonts w:ascii="Times New Roman" w:hAnsi="Times New Roman"/>
                <w:sz w:val="24"/>
                <w:lang w:eastAsia="ru-RU"/>
              </w:rPr>
              <w:t>0</w:t>
            </w:r>
            <w:r w:rsidR="00C304A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62520E" w:rsidRPr="0062520E" w:rsidTr="00E80A86">
        <w:tc>
          <w:tcPr>
            <w:tcW w:w="673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402" w:type="dxa"/>
          </w:tcPr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телефона,</w:t>
            </w:r>
          </w:p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электронной почты,</w:t>
            </w:r>
          </w:p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851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969" w:type="dxa"/>
          </w:tcPr>
          <w:p w:rsidR="00C304A6" w:rsidRPr="0062520E" w:rsidRDefault="00C304A6" w:rsidP="00C304A6">
            <w:pPr>
              <w:pStyle w:val="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C304A6" w:rsidRPr="0062520E" w:rsidRDefault="00C304A6" w:rsidP="00C304A6">
            <w:pPr>
              <w:pStyle w:val="2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C304A6" w:rsidRPr="0062520E" w:rsidRDefault="00C304A6" w:rsidP="00C304A6">
            <w:pPr>
              <w:pStyle w:val="2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62520E">
              <w:rPr>
                <w:sz w:val="24"/>
              </w:rPr>
              <w:t>П</w:t>
            </w:r>
            <w:r w:rsidRPr="0062520E">
              <w:rPr>
                <w:sz w:val="24"/>
                <w:vertAlign w:val="subscript"/>
              </w:rPr>
              <w:t>дист</w:t>
            </w:r>
            <w:proofErr w:type="spellEnd"/>
            <w:r w:rsidRPr="0062520E">
              <w:rPr>
                <w:sz w:val="24"/>
              </w:rPr>
              <w:t xml:space="preserve"> = </w:t>
            </w:r>
            <w:proofErr w:type="spellStart"/>
            <w:r w:rsidRPr="0062520E">
              <w:rPr>
                <w:sz w:val="24"/>
              </w:rPr>
              <w:t>Т</w:t>
            </w:r>
            <w:r w:rsidRPr="0062520E">
              <w:rPr>
                <w:sz w:val="24"/>
                <w:vertAlign w:val="subscript"/>
              </w:rPr>
              <w:t>дист</w:t>
            </w:r>
            <w:proofErr w:type="spellEnd"/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x</w:t>
            </w:r>
            <w:proofErr w:type="spellEnd"/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С</w:t>
            </w:r>
            <w:r w:rsidRPr="0062520E">
              <w:rPr>
                <w:sz w:val="24"/>
                <w:vertAlign w:val="subscript"/>
              </w:rPr>
              <w:t>дист</w:t>
            </w:r>
            <w:proofErr w:type="spellEnd"/>
            <w:r w:rsidRPr="0062520E">
              <w:rPr>
                <w:sz w:val="24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C304A6" w:rsidRPr="0062520E" w:rsidRDefault="00C304A6" w:rsidP="00C304A6">
            <w:pPr>
              <w:pStyle w:val="2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C304A6" w:rsidRPr="0062520E" w:rsidRDefault="00C304A6" w:rsidP="00C304A6">
            <w:pPr>
              <w:pStyle w:val="2"/>
              <w:jc w:val="left"/>
              <w:rPr>
                <w:sz w:val="24"/>
                <w:vertAlign w:val="subscript"/>
              </w:rPr>
            </w:pPr>
            <w:r w:rsidRPr="0062520E">
              <w:rPr>
                <w:sz w:val="24"/>
              </w:rPr>
              <w:t>30</w:t>
            </w:r>
            <w:r w:rsidRPr="0062520E">
              <w:rPr>
                <w:sz w:val="24"/>
                <w:vertAlign w:val="subscript"/>
              </w:rPr>
              <w:t>дист</w:t>
            </w:r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x</w:t>
            </w:r>
            <w:proofErr w:type="spellEnd"/>
            <w:r w:rsidRPr="0062520E">
              <w:rPr>
                <w:sz w:val="24"/>
              </w:rPr>
              <w:t xml:space="preserve"> </w:t>
            </w:r>
            <w:r w:rsidR="00DD21B0">
              <w:rPr>
                <w:sz w:val="24"/>
              </w:rPr>
              <w:t>3</w:t>
            </w:r>
            <w:r w:rsidRPr="0062520E">
              <w:rPr>
                <w:sz w:val="24"/>
                <w:vertAlign w:val="subscript"/>
              </w:rPr>
              <w:t xml:space="preserve">дист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DD21B0">
              <w:rPr>
                <w:rFonts w:ascii="Times New Roman" w:hAnsi="Times New Roman"/>
              </w:rPr>
              <w:t>9</w:t>
            </w:r>
            <w:r w:rsidR="00322458">
              <w:rPr>
                <w:rFonts w:ascii="Times New Roman" w:hAnsi="Times New Roman"/>
              </w:rPr>
              <w:t>0</w:t>
            </w:r>
            <w:r w:rsidRPr="0062520E">
              <w:rPr>
                <w:sz w:val="24"/>
                <w:vertAlign w:val="subscript"/>
              </w:rPr>
              <w:t>дист</w:t>
            </w:r>
          </w:p>
          <w:p w:rsidR="00C304A6" w:rsidRPr="0062520E" w:rsidRDefault="00C304A6" w:rsidP="00C304A6">
            <w:pPr>
              <w:pStyle w:val="2"/>
              <w:spacing w:before="120"/>
              <w:jc w:val="both"/>
              <w:rPr>
                <w:sz w:val="22"/>
                <w:szCs w:val="22"/>
              </w:rPr>
            </w:pPr>
            <w:r w:rsidRPr="0062520E">
              <w:rPr>
                <w:sz w:val="22"/>
                <w:szCs w:val="22"/>
              </w:rPr>
              <w:t xml:space="preserve">В наличии </w:t>
            </w:r>
            <w:r w:rsidR="00322458">
              <w:rPr>
                <w:sz w:val="22"/>
                <w:szCs w:val="22"/>
              </w:rPr>
              <w:t>есть и</w:t>
            </w:r>
            <w:r w:rsidRPr="0062520E">
              <w:rPr>
                <w:sz w:val="22"/>
                <w:szCs w:val="22"/>
              </w:rPr>
              <w:t xml:space="preserve"> функционируют </w:t>
            </w:r>
            <w:r w:rsidR="00DD21B0">
              <w:rPr>
                <w:sz w:val="22"/>
                <w:szCs w:val="22"/>
              </w:rPr>
              <w:t xml:space="preserve">три </w:t>
            </w:r>
            <w:r w:rsidRPr="0062520E">
              <w:rPr>
                <w:sz w:val="22"/>
                <w:szCs w:val="22"/>
              </w:rPr>
              <w:t>дистанционн</w:t>
            </w:r>
            <w:r w:rsidR="006B0906">
              <w:rPr>
                <w:sz w:val="22"/>
                <w:szCs w:val="22"/>
              </w:rPr>
              <w:t xml:space="preserve">ые </w:t>
            </w:r>
            <w:r w:rsidR="0073383C">
              <w:rPr>
                <w:sz w:val="22"/>
                <w:szCs w:val="22"/>
              </w:rPr>
              <w:t xml:space="preserve"> </w:t>
            </w:r>
            <w:r w:rsidRPr="0062520E">
              <w:rPr>
                <w:sz w:val="22"/>
                <w:szCs w:val="22"/>
              </w:rPr>
              <w:t>способ</w:t>
            </w:r>
            <w:r w:rsidR="003411D8">
              <w:rPr>
                <w:sz w:val="22"/>
                <w:szCs w:val="22"/>
              </w:rPr>
              <w:t>ы</w:t>
            </w:r>
            <w:r w:rsidRPr="0062520E">
              <w:rPr>
                <w:sz w:val="22"/>
                <w:szCs w:val="22"/>
              </w:rPr>
              <w:t xml:space="preserve"> взаимодействия с получателями услуг.</w:t>
            </w:r>
          </w:p>
          <w:p w:rsidR="00C304A6" w:rsidRPr="0062520E" w:rsidRDefault="00C304A6" w:rsidP="00C304A6">
            <w:pPr>
              <w:pStyle w:val="2"/>
              <w:jc w:val="both"/>
              <w:rPr>
                <w:sz w:val="22"/>
                <w:szCs w:val="22"/>
              </w:rPr>
            </w:pPr>
            <w:r w:rsidRPr="0062520E">
              <w:rPr>
                <w:sz w:val="22"/>
                <w:szCs w:val="22"/>
              </w:rPr>
              <w:t xml:space="preserve"> </w:t>
            </w:r>
          </w:p>
          <w:p w:rsidR="00C304A6" w:rsidRPr="0062520E" w:rsidRDefault="00C304A6" w:rsidP="006B0906">
            <w:pPr>
              <w:pStyle w:val="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C304A6" w:rsidRPr="0062520E" w:rsidRDefault="00DD21B0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</w:t>
            </w:r>
            <w:r w:rsidR="006B0906">
              <w:rPr>
                <w:rFonts w:ascii="Times New Roman" w:hAnsi="Times New Roman"/>
                <w:sz w:val="24"/>
                <w:lang w:eastAsia="ru-RU"/>
              </w:rPr>
              <w:t>0</w:t>
            </w:r>
            <w:r w:rsidR="00C304A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62520E" w:rsidRPr="0062520E" w:rsidTr="00E80A86">
        <w:trPr>
          <w:trHeight w:val="1296"/>
        </w:trPr>
        <w:tc>
          <w:tcPr>
            <w:tcW w:w="673" w:type="dxa"/>
          </w:tcPr>
          <w:p w:rsidR="00C304A6" w:rsidRPr="0062520E" w:rsidRDefault="00C304A6" w:rsidP="00C3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2520E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7402" w:type="dxa"/>
          </w:tcPr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851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969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4A6" w:rsidRDefault="00235F80" w:rsidP="00E80A8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="00322458">
              <w:rPr>
                <w:rFonts w:ascii="Times New Roman" w:hAnsi="Times New Roman"/>
                <w:szCs w:val="24"/>
              </w:rPr>
              <w:t>1</w:t>
            </w:r>
            <w:r w:rsidR="00DD21B0">
              <w:rPr>
                <w:rFonts w:ascii="Times New Roman" w:hAnsi="Times New Roman"/>
                <w:szCs w:val="24"/>
              </w:rPr>
              <w:t>97</w:t>
            </w:r>
            <w:r w:rsidR="00C304A6" w:rsidRPr="0062520E">
              <w:rPr>
                <w:sz w:val="28"/>
                <w:szCs w:val="28"/>
                <w:vertAlign w:val="subscript"/>
              </w:rPr>
              <w:t>стенд</w:t>
            </w:r>
            <w:r w:rsidR="00C304A6" w:rsidRPr="0062520E">
              <w:rPr>
                <w:rFonts w:ascii="Times New Roman" w:hAnsi="Times New Roman"/>
              </w:rPr>
              <w:t>+</w:t>
            </w:r>
            <w:r w:rsidR="00322458">
              <w:rPr>
                <w:rFonts w:ascii="Times New Roman" w:hAnsi="Times New Roman"/>
              </w:rPr>
              <w:t>1</w:t>
            </w:r>
            <w:r w:rsidR="00DD21B0">
              <w:rPr>
                <w:rFonts w:ascii="Times New Roman" w:hAnsi="Times New Roman"/>
              </w:rPr>
              <w:t>95</w:t>
            </w:r>
            <w:r w:rsidR="00C304A6" w:rsidRPr="0062520E">
              <w:rPr>
                <w:rFonts w:ascii="Times New Roman" w:hAnsi="Times New Roman"/>
                <w:vertAlign w:val="subscript"/>
              </w:rPr>
              <w:t>с</w:t>
            </w:r>
            <w:r w:rsidR="00C304A6" w:rsidRPr="0062520E">
              <w:rPr>
                <w:sz w:val="28"/>
                <w:szCs w:val="28"/>
                <w:vertAlign w:val="subscript"/>
              </w:rPr>
              <w:t>айт/</w:t>
            </w:r>
            <w:r w:rsidR="00E239F9">
              <w:rPr>
                <w:rFonts w:ascii="Times New Roman" w:hAnsi="Times New Roman"/>
                <w:sz w:val="20"/>
                <w:szCs w:val="20"/>
              </w:rPr>
              <w:t>2*</w:t>
            </w:r>
            <w:r w:rsidR="00DD21B0">
              <w:rPr>
                <w:rFonts w:ascii="Times New Roman" w:hAnsi="Times New Roman"/>
                <w:sz w:val="20"/>
                <w:szCs w:val="20"/>
              </w:rPr>
              <w:t>20</w:t>
            </w:r>
            <w:r w:rsidR="00302821">
              <w:rPr>
                <w:rFonts w:ascii="Times New Roman" w:hAnsi="Times New Roman"/>
                <w:sz w:val="20"/>
                <w:szCs w:val="20"/>
              </w:rPr>
              <w:t>0</w:t>
            </w:r>
            <w:r w:rsidR="00C304A6" w:rsidRPr="0062520E">
              <w:rPr>
                <w:sz w:val="28"/>
                <w:szCs w:val="28"/>
                <w:vertAlign w:val="subscript"/>
              </w:rPr>
              <w:t>общ)</w:t>
            </w:r>
            <w:r w:rsidR="00C304A6" w:rsidRPr="0062520E">
              <w:rPr>
                <w:rFonts w:ascii="Times New Roman" w:hAnsi="Times New Roman"/>
              </w:rPr>
              <w:t xml:space="preserve"> </w:t>
            </w:r>
            <w:proofErr w:type="spellStart"/>
            <w:r w:rsidR="00C304A6" w:rsidRPr="0062520E">
              <w:rPr>
                <w:rFonts w:ascii="Times New Roman" w:hAnsi="Times New Roman"/>
              </w:rPr>
              <w:t>х</w:t>
            </w:r>
            <w:proofErr w:type="spellEnd"/>
            <w:r w:rsidR="00C304A6" w:rsidRPr="0062520E">
              <w:rPr>
                <w:rFonts w:ascii="Times New Roman" w:hAnsi="Times New Roman"/>
              </w:rPr>
              <w:t xml:space="preserve"> 100</w:t>
            </w:r>
            <w:r w:rsidR="00C304A6" w:rsidRPr="0062520E">
              <w:rPr>
                <w:rFonts w:ascii="Times New Roman" w:hAnsi="Times New Roman"/>
                <w:vertAlign w:val="subscript"/>
              </w:rPr>
              <w:t xml:space="preserve"> </w:t>
            </w:r>
            <w:r w:rsidR="0073383C">
              <w:rPr>
                <w:rFonts w:ascii="Times New Roman" w:hAnsi="Times New Roman"/>
              </w:rPr>
              <w:t xml:space="preserve">= </w:t>
            </w:r>
            <w:r w:rsidR="00302821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</w:t>
            </w:r>
            <w:r w:rsidR="00322458">
              <w:rPr>
                <w:rFonts w:ascii="Times New Roman" w:hAnsi="Times New Roman"/>
              </w:rPr>
              <w:t xml:space="preserve">                            </w:t>
            </w:r>
            <w:r w:rsidR="00C05875">
              <w:rPr>
                <w:rFonts w:ascii="Times New Roman" w:hAnsi="Times New Roman"/>
              </w:rPr>
              <w:t>98</w:t>
            </w:r>
            <w:r w:rsidR="00C304A6" w:rsidRPr="0062520E">
              <w:rPr>
                <w:sz w:val="28"/>
                <w:szCs w:val="28"/>
                <w:vertAlign w:val="superscript"/>
              </w:rPr>
              <w:t>откр</w:t>
            </w:r>
            <w:r w:rsidR="00C304A6"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8675BB" w:rsidRDefault="008675BB" w:rsidP="00E80A8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</w:p>
          <w:p w:rsidR="00C304A6" w:rsidRPr="0062520E" w:rsidRDefault="00C304A6" w:rsidP="007C5DD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04A6" w:rsidRPr="0062520E" w:rsidRDefault="00C05875" w:rsidP="0020027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98 </w:t>
            </w:r>
            <w:r w:rsidR="00C304A6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62520E" w:rsidRPr="0062520E" w:rsidTr="00E80A86">
        <w:trPr>
          <w:trHeight w:val="313"/>
        </w:trPr>
        <w:tc>
          <w:tcPr>
            <w:tcW w:w="12895" w:type="dxa"/>
            <w:gridSpan w:val="4"/>
            <w:shd w:val="clear" w:color="auto" w:fill="auto"/>
          </w:tcPr>
          <w:p w:rsidR="00C304A6" w:rsidRPr="0062520E" w:rsidRDefault="00C304A6" w:rsidP="00C0587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1(К</w:t>
            </w:r>
            <w:proofErr w:type="gramStart"/>
            <w:r w:rsidRPr="0062520E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458">
              <w:rPr>
                <w:rFonts w:ascii="Times New Roman" w:hAnsi="Times New Roman"/>
                <w:sz w:val="24"/>
                <w:szCs w:val="24"/>
              </w:rPr>
              <w:t>10</w:t>
            </w:r>
            <w:r w:rsidR="00BD46CE">
              <w:rPr>
                <w:rFonts w:ascii="Times New Roman" w:hAnsi="Times New Roman"/>
                <w:sz w:val="24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 xml:space="preserve">инф </w:t>
            </w:r>
            <w:r w:rsidRPr="006252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8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5F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520E">
              <w:rPr>
                <w:sz w:val="24"/>
                <w:vertAlign w:val="subscript"/>
              </w:rPr>
              <w:t xml:space="preserve">дист +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875">
              <w:rPr>
                <w:rFonts w:ascii="Times New Roman" w:hAnsi="Times New Roman"/>
                <w:sz w:val="24"/>
                <w:szCs w:val="24"/>
              </w:rPr>
              <w:t>98</w:t>
            </w:r>
            <w:r w:rsidRPr="0062520E">
              <w:rPr>
                <w:sz w:val="28"/>
                <w:szCs w:val="28"/>
                <w:vertAlign w:val="superscript"/>
              </w:rPr>
              <w:t>откр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C304A6" w:rsidRPr="0062520E" w:rsidRDefault="00C05875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96,2</w:t>
            </w:r>
            <w:r w:rsidR="00322458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  <w:r w:rsidR="00C304A6" w:rsidRPr="0062520E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520E" w:rsidRPr="0062520E" w:rsidTr="00EB217F">
        <w:tc>
          <w:tcPr>
            <w:tcW w:w="673" w:type="dxa"/>
          </w:tcPr>
          <w:p w:rsidR="00C304A6" w:rsidRPr="0062520E" w:rsidRDefault="00C304A6" w:rsidP="00C304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64" w:type="dxa"/>
            <w:gridSpan w:val="4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 xml:space="preserve">Критерий "Комфортность условий предоставления услуг" </w:t>
            </w:r>
          </w:p>
        </w:tc>
      </w:tr>
      <w:tr w:rsidR="0062520E" w:rsidRPr="0062520E" w:rsidTr="00E80A86">
        <w:trPr>
          <w:trHeight w:val="2109"/>
        </w:trPr>
        <w:tc>
          <w:tcPr>
            <w:tcW w:w="673" w:type="dxa"/>
          </w:tcPr>
          <w:p w:rsidR="00C304A6" w:rsidRPr="0062520E" w:rsidRDefault="00C304A6" w:rsidP="00C304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402" w:type="dxa"/>
          </w:tcPr>
          <w:p w:rsidR="00C304A6" w:rsidRPr="0062520E" w:rsidRDefault="00C304A6" w:rsidP="00C304A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комфортных условий для предоставления услуг:</w:t>
            </w:r>
          </w:p>
          <w:p w:rsidR="00C304A6" w:rsidRPr="0062520E" w:rsidRDefault="00C304A6" w:rsidP="00C304A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комфортной зоны отдыха (ожидания);</w:t>
            </w:r>
          </w:p>
          <w:p w:rsidR="00C304A6" w:rsidRPr="0062520E" w:rsidRDefault="00C304A6" w:rsidP="00C304A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и понятность навигации внутри организации;</w:t>
            </w:r>
          </w:p>
          <w:p w:rsidR="00C304A6" w:rsidRPr="0062520E" w:rsidRDefault="00C304A6" w:rsidP="00C304A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доступность питьевой воды;</w:t>
            </w:r>
          </w:p>
          <w:p w:rsidR="00C304A6" w:rsidRPr="0062520E" w:rsidRDefault="00C304A6" w:rsidP="00C304A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C304A6" w:rsidRPr="0062520E" w:rsidRDefault="00C304A6" w:rsidP="00C304A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санитарное состояние помещений организаций;</w:t>
            </w:r>
          </w:p>
          <w:p w:rsidR="00C304A6" w:rsidRPr="0062520E" w:rsidRDefault="00C304A6" w:rsidP="00C304A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851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969" w:type="dxa"/>
          </w:tcPr>
          <w:p w:rsidR="00C304A6" w:rsidRPr="0062520E" w:rsidRDefault="00C304A6" w:rsidP="00C304A6">
            <w:pPr>
              <w:pStyle w:val="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C304A6" w:rsidRPr="0062520E" w:rsidRDefault="00C304A6" w:rsidP="00C304A6">
            <w:pPr>
              <w:pStyle w:val="ConsPlusNormal"/>
              <w:rPr>
                <w:sz w:val="24"/>
              </w:rPr>
            </w:pPr>
            <w:proofErr w:type="spellStart"/>
            <w:r w:rsidRPr="0062520E">
              <w:rPr>
                <w:sz w:val="24"/>
              </w:rPr>
              <w:t>П</w:t>
            </w:r>
            <w:r w:rsidRPr="0062520E">
              <w:rPr>
                <w:sz w:val="24"/>
                <w:vertAlign w:val="subscript"/>
              </w:rPr>
              <w:t>комф</w:t>
            </w:r>
            <w:proofErr w:type="gramStart"/>
            <w:r w:rsidRPr="0062520E">
              <w:rPr>
                <w:sz w:val="24"/>
                <w:vertAlign w:val="subscript"/>
              </w:rPr>
              <w:t>.у</w:t>
            </w:r>
            <w:proofErr w:type="gramEnd"/>
            <w:r w:rsidRPr="0062520E">
              <w:rPr>
                <w:sz w:val="24"/>
                <w:vertAlign w:val="subscript"/>
              </w:rPr>
              <w:t>сл</w:t>
            </w:r>
            <w:proofErr w:type="spellEnd"/>
            <w:r w:rsidRPr="0062520E">
              <w:rPr>
                <w:sz w:val="24"/>
              </w:rPr>
              <w:t xml:space="preserve"> = </w:t>
            </w:r>
            <w:proofErr w:type="spellStart"/>
            <w:r w:rsidRPr="0062520E">
              <w:rPr>
                <w:sz w:val="24"/>
              </w:rPr>
              <w:t>Т</w:t>
            </w:r>
            <w:r w:rsidRPr="0062520E">
              <w:rPr>
                <w:sz w:val="24"/>
                <w:vertAlign w:val="subscript"/>
              </w:rPr>
              <w:t>комф</w:t>
            </w:r>
            <w:proofErr w:type="spellEnd"/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x</w:t>
            </w:r>
            <w:proofErr w:type="spellEnd"/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С</w:t>
            </w:r>
            <w:r w:rsidRPr="0062520E">
              <w:rPr>
                <w:sz w:val="24"/>
                <w:vertAlign w:val="subscript"/>
              </w:rPr>
              <w:t>комф</w:t>
            </w:r>
            <w:proofErr w:type="spellEnd"/>
            <w:r w:rsidRPr="0062520E">
              <w:rPr>
                <w:sz w:val="24"/>
              </w:rPr>
              <w:t xml:space="preserve">, </w:t>
            </w:r>
            <w:r w:rsidRPr="0062520E">
              <w:rPr>
                <w:sz w:val="22"/>
              </w:rPr>
              <w:t>(2.1)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>20</w:t>
            </w:r>
            <w:r w:rsidRPr="0062520E">
              <w:rPr>
                <w:sz w:val="24"/>
                <w:vertAlign w:val="subscript"/>
              </w:rPr>
              <w:t>комф</w:t>
            </w:r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x</w:t>
            </w:r>
            <w:proofErr w:type="spellEnd"/>
            <w:r w:rsidR="00C17EF9">
              <w:rPr>
                <w:sz w:val="24"/>
              </w:rPr>
              <w:t xml:space="preserve"> </w:t>
            </w:r>
            <w:r w:rsidR="00C05875">
              <w:rPr>
                <w:sz w:val="24"/>
              </w:rPr>
              <w:t>5</w:t>
            </w:r>
            <w:r w:rsidR="004A0067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  <w:vertAlign w:val="subscript"/>
              </w:rPr>
              <w:t>комф</w:t>
            </w:r>
            <w:r w:rsidRPr="0062520E">
              <w:rPr>
                <w:rFonts w:ascii="Times New Roman" w:hAnsi="Times New Roman"/>
              </w:rPr>
              <w:t>=</w:t>
            </w:r>
            <w:proofErr w:type="spellEnd"/>
            <w:r w:rsidR="00C17EF9">
              <w:rPr>
                <w:rFonts w:ascii="Times New Roman" w:hAnsi="Times New Roman"/>
              </w:rPr>
              <w:t xml:space="preserve"> </w:t>
            </w:r>
            <w:r w:rsidR="00A16847">
              <w:rPr>
                <w:rFonts w:ascii="Times New Roman" w:hAnsi="Times New Roman"/>
              </w:rPr>
              <w:t>1</w:t>
            </w:r>
            <w:r w:rsidR="007F1FC0">
              <w:rPr>
                <w:rFonts w:ascii="Times New Roman" w:hAnsi="Times New Roman"/>
              </w:rPr>
              <w:t>2</w:t>
            </w:r>
            <w:r w:rsidRPr="0062520E">
              <w:rPr>
                <w:rFonts w:ascii="Times New Roman" w:hAnsi="Times New Roman"/>
              </w:rPr>
              <w:t>0</w:t>
            </w:r>
            <w:r w:rsidRPr="0062520E">
              <w:rPr>
                <w:sz w:val="24"/>
                <w:vertAlign w:val="subscript"/>
              </w:rPr>
              <w:t>комф</w:t>
            </w:r>
            <w:proofErr w:type="gramStart"/>
            <w:r w:rsidRPr="0062520E">
              <w:rPr>
                <w:sz w:val="24"/>
                <w:vertAlign w:val="subscript"/>
              </w:rPr>
              <w:t>.у</w:t>
            </w:r>
            <w:proofErr w:type="gramEnd"/>
            <w:r w:rsidRPr="0062520E">
              <w:rPr>
                <w:sz w:val="24"/>
                <w:vertAlign w:val="subscript"/>
              </w:rPr>
              <w:t>сл</w:t>
            </w:r>
          </w:p>
          <w:p w:rsidR="00C304A6" w:rsidRPr="0062520E" w:rsidRDefault="004A0067" w:rsidP="00C304A6">
            <w:pPr>
              <w:pStyle w:val="2"/>
              <w:spacing w:before="1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="00C05875">
              <w:rPr>
                <w:rFonts w:ascii="Times New Roman" w:hAnsi="Times New Roman"/>
                <w:sz w:val="24"/>
                <w:szCs w:val="24"/>
                <w:u w:val="single"/>
              </w:rPr>
              <w:t>пять</w:t>
            </w:r>
            <w:r w:rsidR="009825D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A1684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условий </w:t>
            </w:r>
            <w:r w:rsidR="009825DC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="00A16847">
              <w:rPr>
                <w:rFonts w:ascii="Times New Roman" w:hAnsi="Times New Roman"/>
                <w:sz w:val="24"/>
                <w:szCs w:val="24"/>
              </w:rPr>
              <w:t>я</w:t>
            </w:r>
            <w:r w:rsidR="00C304A6" w:rsidRPr="0062520E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 w:rsidR="00C304A6" w:rsidRPr="0062520E">
              <w:rPr>
                <w:sz w:val="22"/>
                <w:szCs w:val="22"/>
              </w:rPr>
              <w:t>.</w:t>
            </w:r>
          </w:p>
          <w:p w:rsidR="00C304A6" w:rsidRPr="0062520E" w:rsidRDefault="00C304A6" w:rsidP="00C304A6">
            <w:pPr>
              <w:pStyle w:val="2"/>
              <w:jc w:val="both"/>
              <w:rPr>
                <w:sz w:val="22"/>
                <w:szCs w:val="22"/>
              </w:rPr>
            </w:pPr>
            <w:r w:rsidRPr="0062520E">
              <w:rPr>
                <w:sz w:val="22"/>
                <w:szCs w:val="22"/>
              </w:rPr>
              <w:t xml:space="preserve"> 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C304A6" w:rsidRPr="0062520E" w:rsidRDefault="00A16847" w:rsidP="00FE54B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</w:t>
            </w:r>
            <w:r w:rsidR="009825DC">
              <w:rPr>
                <w:rFonts w:ascii="Times New Roman" w:hAnsi="Times New Roman"/>
                <w:sz w:val="24"/>
                <w:lang w:eastAsia="ru-RU"/>
              </w:rPr>
              <w:t>0</w:t>
            </w:r>
            <w:r w:rsidR="00FE54B9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C304A6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62520E" w:rsidRPr="0062520E" w:rsidTr="00E80A86">
        <w:tc>
          <w:tcPr>
            <w:tcW w:w="673" w:type="dxa"/>
          </w:tcPr>
          <w:p w:rsidR="00C304A6" w:rsidRPr="0062520E" w:rsidRDefault="00C304A6" w:rsidP="00C3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402" w:type="dxa"/>
          </w:tcPr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6662" w:type="dxa"/>
            <w:gridSpan w:val="3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</w:rPr>
              <w:t>Данный показатель не применяется для оценки организаций культуры</w:t>
            </w:r>
          </w:p>
        </w:tc>
      </w:tr>
      <w:tr w:rsidR="0062520E" w:rsidRPr="0062520E" w:rsidTr="00FB5156">
        <w:trPr>
          <w:trHeight w:val="1771"/>
        </w:trPr>
        <w:tc>
          <w:tcPr>
            <w:tcW w:w="673" w:type="dxa"/>
          </w:tcPr>
          <w:p w:rsidR="00C304A6" w:rsidRPr="0062520E" w:rsidRDefault="00C304A6" w:rsidP="00C3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402" w:type="dxa"/>
          </w:tcPr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комфортностью условий предоставления услуг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851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969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4A6" w:rsidRPr="0062520E" w:rsidRDefault="00FE54B9" w:rsidP="00C304A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Cs w:val="28"/>
              </w:rPr>
              <w:t>(</w:t>
            </w:r>
            <w:r w:rsidR="00C05875">
              <w:rPr>
                <w:rFonts w:ascii="Times New Roman" w:hAnsi="Times New Roman"/>
                <w:szCs w:val="28"/>
              </w:rPr>
              <w:t>195</w:t>
            </w:r>
            <w:r w:rsidR="00C304A6" w:rsidRPr="0062520E">
              <w:rPr>
                <w:sz w:val="28"/>
                <w:szCs w:val="28"/>
                <w:vertAlign w:val="superscript"/>
              </w:rPr>
              <w:t>комф</w:t>
            </w:r>
            <w:r w:rsidR="00C304A6" w:rsidRPr="0062520E">
              <w:rPr>
                <w:rFonts w:ascii="Times New Roman" w:hAnsi="Times New Roman"/>
                <w:szCs w:val="24"/>
              </w:rPr>
              <w:t>/</w:t>
            </w:r>
            <w:r w:rsidR="00C05875">
              <w:rPr>
                <w:rFonts w:ascii="Times New Roman" w:hAnsi="Times New Roman"/>
                <w:szCs w:val="24"/>
              </w:rPr>
              <w:t>20</w:t>
            </w:r>
            <w:r w:rsidR="00C1380C">
              <w:rPr>
                <w:rFonts w:ascii="Times New Roman" w:hAnsi="Times New Roman"/>
                <w:szCs w:val="24"/>
              </w:rPr>
              <w:t xml:space="preserve">0 </w:t>
            </w:r>
            <w:r w:rsidR="00C304A6" w:rsidRPr="0062520E">
              <w:rPr>
                <w:sz w:val="28"/>
                <w:szCs w:val="28"/>
                <w:vertAlign w:val="subscript"/>
              </w:rPr>
              <w:t>общ</w:t>
            </w:r>
            <w:r w:rsidR="00C304A6"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="00C304A6" w:rsidRPr="0062520E">
              <w:rPr>
                <w:rFonts w:ascii="Times New Roman" w:hAnsi="Times New Roman"/>
              </w:rPr>
              <w:t xml:space="preserve">= </w:t>
            </w:r>
            <w:r w:rsidR="00C05875">
              <w:rPr>
                <w:rFonts w:ascii="Times New Roman" w:hAnsi="Times New Roman"/>
              </w:rPr>
              <w:t>98</w:t>
            </w:r>
            <w:r w:rsidR="00C304A6" w:rsidRPr="0062520E">
              <w:rPr>
                <w:sz w:val="28"/>
                <w:szCs w:val="28"/>
                <w:vertAlign w:val="superscript"/>
              </w:rPr>
              <w:t>комф</w:t>
            </w:r>
            <w:r w:rsidR="00C304A6"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304A6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</w:p>
          <w:p w:rsidR="00C304A6" w:rsidRPr="0062520E" w:rsidRDefault="00C304A6" w:rsidP="00C1380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04A6" w:rsidRPr="0062520E" w:rsidRDefault="00C05875" w:rsidP="00FC07D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98</w:t>
            </w:r>
            <w:r w:rsidR="00EF175A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C304A6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62520E" w:rsidRPr="0062520E" w:rsidTr="00E80A86">
        <w:tc>
          <w:tcPr>
            <w:tcW w:w="12895" w:type="dxa"/>
            <w:gridSpan w:val="4"/>
            <w:shd w:val="clear" w:color="auto" w:fill="auto"/>
          </w:tcPr>
          <w:p w:rsidR="00C304A6" w:rsidRPr="0062520E" w:rsidRDefault="00C304A6" w:rsidP="00C05875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2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t>Итого по критерию 2 (К</w:t>
            </w:r>
            <w:r w:rsidRPr="0062520E">
              <w:rPr>
                <w:rFonts w:ascii="Times New Roman" w:hAnsi="Times New Roman" w:cs="Times New Roman"/>
                <w:b/>
                <w:sz w:val="22"/>
                <w:vertAlign w:val="superscript"/>
              </w:rPr>
              <w:t>2</w:t>
            </w:r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(0,5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A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17E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520E">
              <w:rPr>
                <w:sz w:val="24"/>
                <w:vertAlign w:val="subscript"/>
              </w:rPr>
              <w:t>комф</w:t>
            </w:r>
            <w:proofErr w:type="gramStart"/>
            <w:r w:rsidRPr="0062520E">
              <w:rPr>
                <w:sz w:val="24"/>
                <w:vertAlign w:val="subscript"/>
              </w:rPr>
              <w:t>.у</w:t>
            </w:r>
            <w:proofErr w:type="gramEnd"/>
            <w:r w:rsidRPr="0062520E">
              <w:rPr>
                <w:sz w:val="24"/>
                <w:vertAlign w:val="subscript"/>
              </w:rPr>
              <w:t>сл</w:t>
            </w:r>
            <w:r w:rsidRPr="0062520E">
              <w:rPr>
                <w:sz w:val="28"/>
                <w:szCs w:val="28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A34">
              <w:rPr>
                <w:rFonts w:ascii="Times New Roman" w:hAnsi="Times New Roman"/>
                <w:sz w:val="24"/>
                <w:szCs w:val="24"/>
              </w:rPr>
              <w:t>9</w:t>
            </w:r>
            <w:r w:rsidR="00C05875">
              <w:rPr>
                <w:rFonts w:ascii="Times New Roman" w:hAnsi="Times New Roman"/>
                <w:sz w:val="24"/>
                <w:szCs w:val="24"/>
              </w:rPr>
              <w:t>8</w:t>
            </w:r>
            <w:r w:rsidRPr="0062520E">
              <w:rPr>
                <w:sz w:val="24"/>
                <w:szCs w:val="28"/>
                <w:vertAlign w:val="superscript"/>
              </w:rPr>
              <w:t>комф</w:t>
            </w:r>
            <w:r w:rsidRPr="0062520E">
              <w:rPr>
                <w:sz w:val="24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C304A6" w:rsidRPr="0062520E" w:rsidRDefault="00C05875" w:rsidP="00FC07D1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99</w:t>
            </w:r>
            <w:r w:rsidR="00C304A6" w:rsidRPr="0062520E">
              <w:rPr>
                <w:rFonts w:ascii="Times New Roman" w:hAnsi="Times New Roman"/>
                <w:b/>
                <w:sz w:val="24"/>
                <w:lang w:eastAsia="ru-RU"/>
              </w:rPr>
              <w:t xml:space="preserve"> баллов</w:t>
            </w:r>
          </w:p>
        </w:tc>
      </w:tr>
      <w:tr w:rsidR="0062520E" w:rsidRPr="0062520E" w:rsidTr="00EB217F">
        <w:tc>
          <w:tcPr>
            <w:tcW w:w="673" w:type="dxa"/>
          </w:tcPr>
          <w:p w:rsidR="00C304A6" w:rsidRPr="0062520E" w:rsidRDefault="00C304A6" w:rsidP="00C304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064" w:type="dxa"/>
            <w:gridSpan w:val="4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Критерий "Доступность услуг для инвалидов"</w:t>
            </w:r>
          </w:p>
        </w:tc>
      </w:tr>
      <w:tr w:rsidR="0062520E" w:rsidRPr="0062520E" w:rsidTr="00E80A86">
        <w:tc>
          <w:tcPr>
            <w:tcW w:w="673" w:type="dxa"/>
          </w:tcPr>
          <w:p w:rsidR="00C304A6" w:rsidRPr="0062520E" w:rsidRDefault="00C304A6" w:rsidP="00C3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7402" w:type="dxa"/>
          </w:tcPr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оборудование входных групп пандусами/подъемными платформами;</w:t>
            </w:r>
          </w:p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выделенных стоянок для автотранспортных средств инвалидов;</w:t>
            </w:r>
          </w:p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адаптированных лифтов, поручней, расширенных дверных проемов;</w:t>
            </w:r>
          </w:p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сменных кресел-колясок;</w:t>
            </w:r>
          </w:p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</w:t>
            </w:r>
          </w:p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04A6" w:rsidRPr="0062520E" w:rsidRDefault="00C304A6" w:rsidP="00C304A6">
            <w:pPr>
              <w:pStyle w:val="ConsPlusNormal"/>
            </w:pPr>
          </w:p>
        </w:tc>
        <w:tc>
          <w:tcPr>
            <w:tcW w:w="851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969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по формуле (3.1):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2520E">
              <w:rPr>
                <w:rFonts w:ascii="Times New Roman" w:hAnsi="Times New Roman"/>
              </w:rPr>
              <w:t xml:space="preserve"> 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>20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r w:rsidRPr="0062520E">
              <w:rPr>
                <w:rFonts w:ascii="Times New Roman" w:hAnsi="Times New Roman"/>
                <w:szCs w:val="28"/>
              </w:rPr>
              <w:t>×</w:t>
            </w:r>
            <w:r w:rsidR="00BA1E69">
              <w:rPr>
                <w:rFonts w:ascii="Times New Roman" w:hAnsi="Times New Roman"/>
              </w:rPr>
              <w:t xml:space="preserve"> </w:t>
            </w:r>
            <w:r w:rsidR="00C05875">
              <w:rPr>
                <w:rFonts w:ascii="Times New Roman" w:hAnsi="Times New Roman"/>
              </w:rPr>
              <w:t>3</w:t>
            </w:r>
            <w:r w:rsidR="00157036">
              <w:rPr>
                <w:sz w:val="28"/>
                <w:szCs w:val="28"/>
                <w:vertAlign w:val="superscript"/>
              </w:rPr>
              <w:t>о</w:t>
            </w:r>
            <w:r w:rsidRPr="0062520E">
              <w:rPr>
                <w:sz w:val="28"/>
                <w:szCs w:val="28"/>
                <w:vertAlign w:val="superscript"/>
              </w:rPr>
              <w:t>рг</w:t>
            </w:r>
            <w:r w:rsidRPr="0062520E">
              <w:rPr>
                <w:sz w:val="28"/>
                <w:szCs w:val="28"/>
                <w:vertAlign w:val="subscript"/>
              </w:rPr>
              <w:t xml:space="preserve">дост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C05875">
              <w:rPr>
                <w:rFonts w:ascii="Times New Roman" w:hAnsi="Times New Roman"/>
              </w:rPr>
              <w:t>6</w:t>
            </w:r>
            <w:r w:rsidR="00702677"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304A6" w:rsidRPr="0062520E" w:rsidRDefault="00C304A6" w:rsidP="00C0587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 xml:space="preserve">В наличии </w:t>
            </w:r>
            <w:r w:rsidR="004C1E32">
              <w:rPr>
                <w:rFonts w:ascii="Times New Roman" w:hAnsi="Times New Roman"/>
              </w:rPr>
              <w:t xml:space="preserve"> </w:t>
            </w:r>
            <w:r w:rsidR="00C05875">
              <w:rPr>
                <w:rFonts w:ascii="Times New Roman" w:hAnsi="Times New Roman"/>
              </w:rPr>
              <w:t>три</w:t>
            </w:r>
            <w:r w:rsidR="001B4A6F">
              <w:rPr>
                <w:rFonts w:ascii="Times New Roman" w:hAnsi="Times New Roman"/>
              </w:rPr>
              <w:t xml:space="preserve"> </w:t>
            </w:r>
            <w:r w:rsidRPr="0062520E">
              <w:rPr>
                <w:rFonts w:ascii="Times New Roman" w:hAnsi="Times New Roman"/>
              </w:rPr>
              <w:t xml:space="preserve"> услови</w:t>
            </w:r>
            <w:r w:rsidR="00157036">
              <w:rPr>
                <w:rFonts w:ascii="Times New Roman" w:hAnsi="Times New Roman"/>
              </w:rPr>
              <w:t>я</w:t>
            </w:r>
            <w:r w:rsidRPr="0062520E">
              <w:rPr>
                <w:rFonts w:ascii="Times New Roman" w:hAnsi="Times New Roman"/>
              </w:rPr>
              <w:t xml:space="preserve"> доступности услуг для инвалидов.</w:t>
            </w:r>
          </w:p>
        </w:tc>
        <w:tc>
          <w:tcPr>
            <w:tcW w:w="1842" w:type="dxa"/>
          </w:tcPr>
          <w:p w:rsidR="00C304A6" w:rsidRPr="0062520E" w:rsidRDefault="00C05875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6</w:t>
            </w:r>
            <w:r w:rsidR="00702677">
              <w:rPr>
                <w:rFonts w:ascii="Times New Roman" w:hAnsi="Times New Roman"/>
                <w:sz w:val="24"/>
                <w:lang w:eastAsia="ru-RU"/>
              </w:rPr>
              <w:t>0</w:t>
            </w:r>
            <w:r w:rsidR="001C1F12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C304A6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62520E" w:rsidRPr="0062520E" w:rsidTr="00E80A86">
        <w:tc>
          <w:tcPr>
            <w:tcW w:w="673" w:type="dxa"/>
          </w:tcPr>
          <w:p w:rsidR="00C304A6" w:rsidRPr="0062520E" w:rsidRDefault="00C304A6" w:rsidP="00C3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402" w:type="dxa"/>
          </w:tcPr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- дублирование для инвалидов по слуху и зрению звуковой и зрительной информации;</w:t>
            </w:r>
          </w:p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сурдопереводчика</w:t>
            </w:r>
            <w:proofErr w:type="spellEnd"/>
            <w:r w:rsidRPr="0062520E">
              <w:rPr>
                <w:rFonts w:ascii="Times New Roman" w:hAnsi="Times New Roman" w:cs="Times New Roman"/>
                <w:sz w:val="22"/>
                <w:szCs w:val="24"/>
              </w:rPr>
              <w:t xml:space="preserve"> (</w:t>
            </w:r>
            <w:proofErr w:type="spellStart"/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тифлосурдопереводчика</w:t>
            </w:r>
            <w:proofErr w:type="spellEnd"/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);</w:t>
            </w:r>
          </w:p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851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lastRenderedPageBreak/>
              <w:t>40%</w:t>
            </w:r>
          </w:p>
        </w:tc>
        <w:tc>
          <w:tcPr>
            <w:tcW w:w="3969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(3.2): 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noProof/>
                <w:position w:val="-10"/>
                <w:lang w:eastAsia="ru-RU"/>
              </w:rPr>
              <w:lastRenderedPageBreak/>
              <w:drawing>
                <wp:inline distT="0" distB="0" distL="0" distR="0">
                  <wp:extent cx="2171700" cy="2095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>20</w:t>
            </w:r>
            <w:r w:rsidRPr="0062520E">
              <w:rPr>
                <w:sz w:val="28"/>
                <w:szCs w:val="28"/>
                <w:vertAlign w:val="superscript"/>
              </w:rPr>
              <w:t>усл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r w:rsidRPr="0062520E">
              <w:rPr>
                <w:rFonts w:ascii="Times New Roman" w:hAnsi="Times New Roman"/>
                <w:szCs w:val="28"/>
              </w:rPr>
              <w:t>×</w:t>
            </w:r>
            <w:r w:rsidR="00C05875">
              <w:rPr>
                <w:rFonts w:ascii="Times New Roman" w:hAnsi="Times New Roman"/>
              </w:rPr>
              <w:t>2</w:t>
            </w:r>
            <w:r w:rsidRPr="0062520E">
              <w:rPr>
                <w:sz w:val="28"/>
                <w:szCs w:val="28"/>
                <w:vertAlign w:val="superscript"/>
              </w:rPr>
              <w:t>усл</w:t>
            </w:r>
            <w:r w:rsidRPr="0062520E">
              <w:rPr>
                <w:sz w:val="28"/>
                <w:szCs w:val="28"/>
                <w:vertAlign w:val="subscript"/>
              </w:rPr>
              <w:t xml:space="preserve">дост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C05875">
              <w:rPr>
                <w:rFonts w:ascii="Times New Roman" w:hAnsi="Times New Roman"/>
              </w:rPr>
              <w:t>4</w:t>
            </w:r>
            <w:r w:rsidR="008C7D16"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62520E">
              <w:rPr>
                <w:sz w:val="28"/>
                <w:szCs w:val="28"/>
                <w:vertAlign w:val="superscript"/>
              </w:rPr>
              <w:t>усл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proofErr w:type="spellEnd"/>
          </w:p>
          <w:p w:rsidR="00C304A6" w:rsidRPr="0062520E" w:rsidRDefault="00C304A6" w:rsidP="00C304A6">
            <w:pPr>
              <w:pStyle w:val="2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В наличии</w:t>
            </w:r>
            <w:r w:rsidR="00FE54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5875">
              <w:rPr>
                <w:rFonts w:ascii="Times New Roman" w:hAnsi="Times New Roman"/>
                <w:sz w:val="24"/>
                <w:szCs w:val="24"/>
              </w:rPr>
              <w:t>два</w:t>
            </w:r>
            <w:r w:rsidR="00EA5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520E">
              <w:rPr>
                <w:rFonts w:ascii="Times New Roman" w:hAnsi="Times New Roman"/>
                <w:sz w:val="24"/>
                <w:szCs w:val="24"/>
              </w:rPr>
              <w:t xml:space="preserve"> услови</w:t>
            </w:r>
            <w:r w:rsidR="00702677">
              <w:rPr>
                <w:rFonts w:ascii="Times New Roman" w:hAnsi="Times New Roman"/>
                <w:sz w:val="24"/>
                <w:szCs w:val="24"/>
              </w:rPr>
              <w:t>я</w:t>
            </w:r>
            <w:r w:rsidRPr="0062520E">
              <w:rPr>
                <w:rFonts w:ascii="Times New Roman" w:hAnsi="Times New Roman"/>
                <w:sz w:val="24"/>
                <w:szCs w:val="24"/>
              </w:rPr>
              <w:t xml:space="preserve"> доступности, позволяющих инвалидам получать услуги наравне с другими.</w:t>
            </w:r>
          </w:p>
          <w:p w:rsidR="00C304A6" w:rsidRPr="0062520E" w:rsidRDefault="00C304A6" w:rsidP="00C304A6">
            <w:pPr>
              <w:pStyle w:val="2"/>
              <w:jc w:val="both"/>
              <w:rPr>
                <w:sz w:val="22"/>
                <w:szCs w:val="22"/>
              </w:rPr>
            </w:pPr>
            <w:r w:rsidRPr="0062520E">
              <w:rPr>
                <w:sz w:val="22"/>
                <w:szCs w:val="22"/>
              </w:rPr>
              <w:t xml:space="preserve"> </w:t>
            </w:r>
          </w:p>
          <w:p w:rsidR="00C304A6" w:rsidRPr="0062520E" w:rsidRDefault="00C304A6" w:rsidP="0089765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</w:tcPr>
          <w:p w:rsidR="00C304A6" w:rsidRPr="0062520E" w:rsidRDefault="00C05875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4</w:t>
            </w:r>
            <w:r w:rsidR="001C1F12">
              <w:rPr>
                <w:rFonts w:ascii="Times New Roman" w:hAnsi="Times New Roman"/>
                <w:sz w:val="24"/>
                <w:lang w:eastAsia="ru-RU"/>
              </w:rPr>
              <w:t>0</w:t>
            </w:r>
            <w:r w:rsidR="00C304A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62520E" w:rsidRPr="0062520E" w:rsidTr="00E80A86">
        <w:tc>
          <w:tcPr>
            <w:tcW w:w="673" w:type="dxa"/>
          </w:tcPr>
          <w:p w:rsidR="00C304A6" w:rsidRPr="0062520E" w:rsidRDefault="00C304A6" w:rsidP="00C3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2520E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7402" w:type="dxa"/>
          </w:tcPr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</w:t>
            </w:r>
          </w:p>
        </w:tc>
        <w:tc>
          <w:tcPr>
            <w:tcW w:w="851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969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(3.3): 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C05875">
              <w:rPr>
                <w:rFonts w:ascii="Times New Roman" w:hAnsi="Times New Roman"/>
                <w:szCs w:val="28"/>
              </w:rPr>
              <w:t>2</w:t>
            </w:r>
            <w:r w:rsidRPr="0062520E">
              <w:rPr>
                <w:sz w:val="28"/>
                <w:szCs w:val="28"/>
                <w:vertAlign w:val="superscript"/>
              </w:rPr>
              <w:t>дост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EA5C16">
              <w:rPr>
                <w:rFonts w:ascii="Times New Roman" w:hAnsi="Times New Roman"/>
                <w:szCs w:val="28"/>
              </w:rPr>
              <w:t>5</w:t>
            </w:r>
            <w:r w:rsidRPr="0062520E">
              <w:rPr>
                <w:sz w:val="28"/>
                <w:szCs w:val="28"/>
                <w:vertAlign w:val="subscript"/>
              </w:rPr>
              <w:t>инв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Pr="0062520E">
              <w:rPr>
                <w:rFonts w:ascii="Times New Roman" w:hAnsi="Times New Roman"/>
              </w:rPr>
              <w:t>=</w:t>
            </w:r>
            <w:r w:rsidR="00C05875">
              <w:rPr>
                <w:rFonts w:ascii="Times New Roman" w:hAnsi="Times New Roman"/>
              </w:rPr>
              <w:t>50</w:t>
            </w:r>
            <w:r w:rsidRPr="0062520E">
              <w:rPr>
                <w:sz w:val="28"/>
                <w:szCs w:val="28"/>
                <w:vertAlign w:val="superscript"/>
              </w:rPr>
              <w:t>дост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304A6" w:rsidRPr="0062520E" w:rsidRDefault="00C304A6" w:rsidP="0089765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04A6" w:rsidRPr="0062520E" w:rsidRDefault="00C05875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50</w:t>
            </w:r>
            <w:r w:rsidR="00C304A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62520E" w:rsidRPr="0062520E" w:rsidTr="00E80A86">
        <w:tc>
          <w:tcPr>
            <w:tcW w:w="12895" w:type="dxa"/>
            <w:gridSpan w:val="4"/>
            <w:shd w:val="clear" w:color="auto" w:fill="auto"/>
          </w:tcPr>
          <w:p w:rsidR="00C304A6" w:rsidRPr="0062520E" w:rsidRDefault="00C304A6" w:rsidP="00C05875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t>Итого по критерию 3 (К</w:t>
            </w:r>
            <w:r w:rsidRPr="0062520E">
              <w:rPr>
                <w:rFonts w:ascii="Times New Roman" w:hAnsi="Times New Roman" w:cs="Times New Roman"/>
                <w:b/>
                <w:sz w:val="22"/>
                <w:vertAlign w:val="superscript"/>
              </w:rPr>
              <w:t>3</w:t>
            </w:r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1F12">
              <w:rPr>
                <w:rFonts w:ascii="Times New Roman" w:hAnsi="Times New Roman"/>
                <w:sz w:val="24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r w:rsidRPr="006252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+ 0,4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1F12">
              <w:rPr>
                <w:rFonts w:ascii="Times New Roman" w:hAnsi="Times New Roman"/>
                <w:sz w:val="24"/>
              </w:rPr>
              <w:t>0</w:t>
            </w:r>
            <w:r w:rsidRPr="0062520E">
              <w:rPr>
                <w:sz w:val="36"/>
                <w:szCs w:val="28"/>
                <w:vertAlign w:val="superscript"/>
              </w:rPr>
              <w:t xml:space="preserve"> </w:t>
            </w:r>
            <w:proofErr w:type="spellStart"/>
            <w:r w:rsidRPr="0062520E">
              <w:rPr>
                <w:sz w:val="28"/>
                <w:szCs w:val="28"/>
                <w:vertAlign w:val="superscript"/>
              </w:rPr>
              <w:t>усл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+ 0,3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875">
              <w:rPr>
                <w:rFonts w:ascii="Times New Roman" w:hAnsi="Times New Roman"/>
                <w:sz w:val="24"/>
                <w:szCs w:val="24"/>
              </w:rPr>
              <w:t>50</w:t>
            </w:r>
            <w:r w:rsidRPr="0062520E">
              <w:rPr>
                <w:sz w:val="28"/>
                <w:szCs w:val="28"/>
                <w:vertAlign w:val="superscript"/>
              </w:rPr>
              <w:t>дост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C304A6" w:rsidRPr="0062520E" w:rsidRDefault="00C05875" w:rsidP="004C1E3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49</w:t>
            </w:r>
            <w:r w:rsidR="00702677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  <w:r w:rsidR="00C304A6" w:rsidRPr="0062520E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</w:tc>
      </w:tr>
      <w:tr w:rsidR="0062520E" w:rsidRPr="0062520E" w:rsidTr="00EB217F">
        <w:tc>
          <w:tcPr>
            <w:tcW w:w="673" w:type="dxa"/>
          </w:tcPr>
          <w:p w:rsidR="00C304A6" w:rsidRPr="0062520E" w:rsidRDefault="00C304A6" w:rsidP="00C304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064" w:type="dxa"/>
            <w:gridSpan w:val="4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Критерий "Доброжелательность, вежливость работников организации»</w:t>
            </w:r>
          </w:p>
        </w:tc>
      </w:tr>
      <w:tr w:rsidR="0062520E" w:rsidRPr="0062520E" w:rsidTr="00E80A86">
        <w:tc>
          <w:tcPr>
            <w:tcW w:w="673" w:type="dxa"/>
          </w:tcPr>
          <w:p w:rsidR="00C304A6" w:rsidRPr="0062520E" w:rsidRDefault="00C304A6" w:rsidP="00C3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2520E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7402" w:type="dxa"/>
          </w:tcPr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851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969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(4.1): 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4A6" w:rsidRPr="0062520E" w:rsidRDefault="00702677" w:rsidP="00C304A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Cs w:val="28"/>
              </w:rPr>
              <w:t>(</w:t>
            </w:r>
            <w:r w:rsidR="00C05875">
              <w:rPr>
                <w:rFonts w:ascii="Times New Roman" w:hAnsi="Times New Roman"/>
                <w:szCs w:val="28"/>
              </w:rPr>
              <w:t>200</w:t>
            </w:r>
            <w:r w:rsidR="00C304A6" w:rsidRPr="0062520E">
              <w:rPr>
                <w:sz w:val="28"/>
                <w:szCs w:val="28"/>
                <w:vertAlign w:val="superscript"/>
              </w:rPr>
              <w:t>.конт</w:t>
            </w:r>
            <w:r w:rsidR="00C304A6" w:rsidRPr="0062520E">
              <w:rPr>
                <w:rFonts w:ascii="Times New Roman" w:hAnsi="Times New Roman"/>
                <w:szCs w:val="24"/>
              </w:rPr>
              <w:t>/</w:t>
            </w:r>
            <w:r w:rsidR="00C05875">
              <w:rPr>
                <w:rFonts w:ascii="Times New Roman" w:hAnsi="Times New Roman"/>
                <w:szCs w:val="24"/>
              </w:rPr>
              <w:t>20</w:t>
            </w:r>
            <w:r w:rsidR="00171665">
              <w:rPr>
                <w:rFonts w:ascii="Times New Roman" w:hAnsi="Times New Roman"/>
                <w:szCs w:val="24"/>
              </w:rPr>
              <w:t>0</w:t>
            </w:r>
            <w:r w:rsidR="00C304A6" w:rsidRPr="0062520E">
              <w:rPr>
                <w:sz w:val="28"/>
                <w:szCs w:val="28"/>
                <w:vertAlign w:val="subscript"/>
              </w:rPr>
              <w:t>общ</w:t>
            </w:r>
            <w:r w:rsidR="00C304A6"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="001C1F12">
              <w:rPr>
                <w:rFonts w:ascii="Times New Roman" w:hAnsi="Times New Roman"/>
              </w:rPr>
              <w:t xml:space="preserve">= </w:t>
            </w:r>
            <w:r>
              <w:rPr>
                <w:rFonts w:ascii="Times New Roman" w:hAnsi="Times New Roman"/>
              </w:rPr>
              <w:t>100</w:t>
            </w:r>
            <w:r w:rsidR="00C304A6" w:rsidRPr="0062520E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="00C304A6" w:rsidRPr="0062520E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="00C304A6" w:rsidRPr="0062520E">
              <w:rPr>
                <w:sz w:val="28"/>
                <w:szCs w:val="28"/>
                <w:vertAlign w:val="superscript"/>
              </w:rPr>
              <w:t>онт</w:t>
            </w:r>
            <w:r w:rsidR="00C304A6"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4"/>
                <w:szCs w:val="21"/>
                <w:lang w:eastAsia="ru-RU"/>
              </w:rPr>
            </w:pPr>
          </w:p>
          <w:p w:rsidR="00C304A6" w:rsidRPr="0062520E" w:rsidRDefault="00C304A6" w:rsidP="009F3F4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04A6" w:rsidRPr="0062520E" w:rsidRDefault="00702677" w:rsidP="00F253D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F253DD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C304A6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62520E" w:rsidRPr="0062520E" w:rsidTr="00E80A86">
        <w:tc>
          <w:tcPr>
            <w:tcW w:w="673" w:type="dxa"/>
          </w:tcPr>
          <w:p w:rsidR="00C304A6" w:rsidRPr="0062520E" w:rsidRDefault="00C304A6" w:rsidP="00C3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2520E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7402" w:type="dxa"/>
          </w:tcPr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851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969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(4.2): 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4A6" w:rsidRPr="0062520E" w:rsidRDefault="00702677" w:rsidP="00C304A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Cs w:val="28"/>
              </w:rPr>
              <w:t>(</w:t>
            </w:r>
            <w:r w:rsidR="00C05875">
              <w:rPr>
                <w:rFonts w:ascii="Times New Roman" w:hAnsi="Times New Roman"/>
                <w:szCs w:val="28"/>
              </w:rPr>
              <w:t>200</w:t>
            </w:r>
            <w:r w:rsidR="00C304A6" w:rsidRPr="0062520E">
              <w:rPr>
                <w:sz w:val="28"/>
                <w:szCs w:val="28"/>
                <w:vertAlign w:val="superscript"/>
              </w:rPr>
              <w:t>.услуг</w:t>
            </w:r>
            <w:r w:rsidR="00C304A6" w:rsidRPr="0062520E">
              <w:rPr>
                <w:rFonts w:ascii="Times New Roman" w:hAnsi="Times New Roman"/>
                <w:szCs w:val="24"/>
              </w:rPr>
              <w:t>/</w:t>
            </w:r>
            <w:r w:rsidR="00C05875">
              <w:rPr>
                <w:rFonts w:ascii="Times New Roman" w:hAnsi="Times New Roman"/>
                <w:szCs w:val="24"/>
              </w:rPr>
              <w:t>20</w:t>
            </w:r>
            <w:r w:rsidR="00171665">
              <w:rPr>
                <w:rFonts w:ascii="Times New Roman" w:hAnsi="Times New Roman"/>
                <w:szCs w:val="24"/>
              </w:rPr>
              <w:t>0</w:t>
            </w:r>
            <w:r w:rsidR="00C304A6" w:rsidRPr="0062520E">
              <w:rPr>
                <w:sz w:val="28"/>
                <w:szCs w:val="28"/>
                <w:vertAlign w:val="subscript"/>
              </w:rPr>
              <w:t>общ</w:t>
            </w:r>
            <w:r w:rsidR="00C304A6"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="00586D1C">
              <w:rPr>
                <w:rFonts w:ascii="Times New Roman" w:hAnsi="Times New Roman"/>
              </w:rPr>
              <w:t xml:space="preserve">= </w:t>
            </w:r>
            <w:r>
              <w:rPr>
                <w:rFonts w:ascii="Times New Roman" w:hAnsi="Times New Roman"/>
              </w:rPr>
              <w:t>100</w:t>
            </w:r>
            <w:r w:rsidR="00C304A6" w:rsidRPr="0062520E">
              <w:rPr>
                <w:sz w:val="28"/>
                <w:szCs w:val="28"/>
                <w:vertAlign w:val="superscript"/>
              </w:rPr>
              <w:t>оказ</w:t>
            </w:r>
            <w:proofErr w:type="gramStart"/>
            <w:r w:rsidR="00C304A6" w:rsidRPr="0062520E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="00C304A6" w:rsidRPr="0062520E">
              <w:rPr>
                <w:sz w:val="28"/>
                <w:szCs w:val="28"/>
                <w:vertAlign w:val="superscript"/>
              </w:rPr>
              <w:t>слуг</w:t>
            </w:r>
            <w:r w:rsidR="00C304A6"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304A6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</w:p>
          <w:p w:rsidR="00CA0E28" w:rsidRPr="0062520E" w:rsidRDefault="00CA0E28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04A6" w:rsidRPr="0062520E" w:rsidRDefault="00702677" w:rsidP="00F253D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C304A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62520E" w:rsidRPr="0062520E" w:rsidTr="00E80A86">
        <w:tc>
          <w:tcPr>
            <w:tcW w:w="673" w:type="dxa"/>
          </w:tcPr>
          <w:p w:rsidR="00C304A6" w:rsidRPr="0062520E" w:rsidRDefault="00C304A6" w:rsidP="00C3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2520E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7402" w:type="dxa"/>
          </w:tcPr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Доля получателей услуг, удовлетворенных доброжелательностью, </w:t>
            </w:r>
            <w:r w:rsidRPr="00625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851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3969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lastRenderedPageBreak/>
              <w:drawing>
                <wp:inline distT="0" distB="0" distL="0" distR="0">
                  <wp:extent cx="2200275" cy="4476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C05875">
              <w:rPr>
                <w:rFonts w:ascii="Times New Roman" w:hAnsi="Times New Roman"/>
                <w:szCs w:val="28"/>
              </w:rPr>
              <w:t>20</w:t>
            </w:r>
            <w:r w:rsidR="00702677">
              <w:rPr>
                <w:rFonts w:ascii="Times New Roman" w:hAnsi="Times New Roman"/>
                <w:szCs w:val="28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ист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C05875">
              <w:rPr>
                <w:rFonts w:ascii="Times New Roman" w:hAnsi="Times New Roman"/>
                <w:szCs w:val="24"/>
              </w:rPr>
              <w:t>20</w:t>
            </w:r>
            <w:r w:rsidR="00702677">
              <w:rPr>
                <w:rFonts w:ascii="Times New Roman" w:hAnsi="Times New Roman"/>
                <w:szCs w:val="24"/>
              </w:rPr>
              <w:t>0</w:t>
            </w:r>
            <w:r w:rsidR="00C84955">
              <w:rPr>
                <w:rFonts w:ascii="Times New Roman" w:hAnsi="Times New Roman"/>
                <w:szCs w:val="24"/>
              </w:rPr>
              <w:t>о</w:t>
            </w:r>
            <w:r w:rsidRPr="0062520E">
              <w:rPr>
                <w:sz w:val="28"/>
                <w:szCs w:val="28"/>
                <w:vertAlign w:val="subscript"/>
              </w:rPr>
              <w:t>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="00586D1C">
              <w:rPr>
                <w:rFonts w:ascii="Times New Roman" w:hAnsi="Times New Roman"/>
              </w:rPr>
              <w:t>=</w:t>
            </w:r>
            <w:r w:rsidR="00D717F2">
              <w:rPr>
                <w:rFonts w:ascii="Times New Roman" w:hAnsi="Times New Roman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вежл.дист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1"/>
                <w:lang w:eastAsia="ru-RU"/>
              </w:rPr>
            </w:pP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04A6" w:rsidRPr="0062520E" w:rsidRDefault="00D717F2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100</w:t>
            </w:r>
            <w:r w:rsidR="00F253DD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C304A6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62520E" w:rsidRPr="0062520E" w:rsidTr="00E80A86">
        <w:tc>
          <w:tcPr>
            <w:tcW w:w="12895" w:type="dxa"/>
            <w:gridSpan w:val="4"/>
            <w:shd w:val="clear" w:color="auto" w:fill="auto"/>
          </w:tcPr>
          <w:p w:rsidR="00C304A6" w:rsidRPr="0062520E" w:rsidRDefault="00C304A6" w:rsidP="00702677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62520E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(0,4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677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онт</w:t>
            </w:r>
            <w:r w:rsidRPr="0062520E">
              <w:rPr>
                <w:sz w:val="28"/>
                <w:szCs w:val="28"/>
                <w:vertAlign w:val="subscript"/>
              </w:rPr>
              <w:t xml:space="preserve">уд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+ 0,4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677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оказ.услуг</w:t>
            </w:r>
            <w:r w:rsidRPr="0062520E">
              <w:rPr>
                <w:sz w:val="28"/>
                <w:szCs w:val="28"/>
                <w:vertAlign w:val="subscript"/>
              </w:rPr>
              <w:t xml:space="preserve">уд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+ 0,2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717F2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вежл.дист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C304A6" w:rsidRPr="0062520E" w:rsidRDefault="00702677" w:rsidP="00171665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  <w:r w:rsidR="00A24F64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  <w:r w:rsidR="00C304A6" w:rsidRPr="0062520E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</w:tc>
      </w:tr>
      <w:tr w:rsidR="0062520E" w:rsidRPr="0062520E" w:rsidTr="00EB217F">
        <w:trPr>
          <w:trHeight w:val="279"/>
        </w:trPr>
        <w:tc>
          <w:tcPr>
            <w:tcW w:w="673" w:type="dxa"/>
          </w:tcPr>
          <w:p w:rsidR="00C304A6" w:rsidRPr="0062520E" w:rsidRDefault="00C304A6" w:rsidP="00C304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064" w:type="dxa"/>
            <w:gridSpan w:val="4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 xml:space="preserve">Критерий "Удовлетворенность условиями оказания услуг" </w:t>
            </w:r>
          </w:p>
        </w:tc>
      </w:tr>
      <w:tr w:rsidR="0062520E" w:rsidRPr="0062520E" w:rsidTr="00E80A86">
        <w:trPr>
          <w:trHeight w:val="1843"/>
        </w:trPr>
        <w:tc>
          <w:tcPr>
            <w:tcW w:w="673" w:type="dxa"/>
          </w:tcPr>
          <w:p w:rsidR="00C304A6" w:rsidRPr="0062520E" w:rsidRDefault="00C304A6" w:rsidP="00C3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402" w:type="dxa"/>
          </w:tcPr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851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969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E28" w:rsidRDefault="00C304A6" w:rsidP="00C8495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C05875">
              <w:rPr>
                <w:rFonts w:ascii="Times New Roman" w:hAnsi="Times New Roman"/>
                <w:szCs w:val="28"/>
              </w:rPr>
              <w:t>20</w:t>
            </w:r>
            <w:r w:rsidR="00702677">
              <w:rPr>
                <w:rFonts w:ascii="Times New Roman" w:hAnsi="Times New Roman"/>
                <w:szCs w:val="28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реком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C05875">
              <w:rPr>
                <w:rFonts w:ascii="Times New Roman" w:hAnsi="Times New Roman"/>
                <w:szCs w:val="24"/>
              </w:rPr>
              <w:t>20</w:t>
            </w:r>
            <w:r w:rsidR="002D5D6A">
              <w:rPr>
                <w:rFonts w:ascii="Times New Roman" w:hAnsi="Times New Roman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702677">
              <w:rPr>
                <w:rFonts w:ascii="Times New Roman" w:hAnsi="Times New Roman"/>
              </w:rPr>
              <w:t>100</w:t>
            </w:r>
            <w:r w:rsidRPr="0062520E">
              <w:rPr>
                <w:sz w:val="28"/>
                <w:szCs w:val="28"/>
                <w:vertAlign w:val="subscript"/>
              </w:rPr>
              <w:t>реком</w:t>
            </w:r>
          </w:p>
          <w:p w:rsidR="00CA0E28" w:rsidRPr="0062520E" w:rsidRDefault="00CA0E28" w:rsidP="00C8495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04A6" w:rsidRPr="0062520E" w:rsidRDefault="00702677" w:rsidP="00117CD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C304A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62520E" w:rsidRPr="0062520E" w:rsidTr="00E80A86">
        <w:tc>
          <w:tcPr>
            <w:tcW w:w="673" w:type="dxa"/>
          </w:tcPr>
          <w:p w:rsidR="00C304A6" w:rsidRPr="0062520E" w:rsidRDefault="00C304A6" w:rsidP="00C3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402" w:type="dxa"/>
          </w:tcPr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графиком работы организации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851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3969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4A6" w:rsidRDefault="00C304A6" w:rsidP="00C304A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C05875">
              <w:rPr>
                <w:rFonts w:ascii="Times New Roman" w:hAnsi="Times New Roman"/>
                <w:szCs w:val="28"/>
              </w:rPr>
              <w:t>20</w:t>
            </w:r>
            <w:r w:rsidR="00702677">
              <w:rPr>
                <w:rFonts w:ascii="Times New Roman" w:hAnsi="Times New Roman"/>
                <w:szCs w:val="28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сл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C05875">
              <w:rPr>
                <w:rFonts w:ascii="Times New Roman" w:hAnsi="Times New Roman"/>
                <w:szCs w:val="24"/>
              </w:rPr>
              <w:t>20</w:t>
            </w:r>
            <w:r w:rsidR="002D5D6A">
              <w:rPr>
                <w:rFonts w:ascii="Times New Roman" w:hAnsi="Times New Roman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="001C1F12">
              <w:rPr>
                <w:rFonts w:ascii="Times New Roman" w:hAnsi="Times New Roman"/>
              </w:rPr>
              <w:t>=</w:t>
            </w:r>
            <w:r w:rsidR="00702677">
              <w:rPr>
                <w:rFonts w:ascii="Times New Roman" w:hAnsi="Times New Roman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орг.усл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304A6" w:rsidRPr="0062520E" w:rsidRDefault="00C304A6" w:rsidP="000B0FC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04A6" w:rsidRPr="0062520E" w:rsidRDefault="00702677" w:rsidP="00117CD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AA4F19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C304A6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62520E" w:rsidRPr="0062520E" w:rsidTr="00E80A86">
        <w:trPr>
          <w:trHeight w:val="1594"/>
        </w:trPr>
        <w:tc>
          <w:tcPr>
            <w:tcW w:w="673" w:type="dxa"/>
          </w:tcPr>
          <w:p w:rsidR="00C304A6" w:rsidRPr="0062520E" w:rsidRDefault="00C304A6" w:rsidP="00C3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402" w:type="dxa"/>
          </w:tcPr>
          <w:p w:rsidR="00C304A6" w:rsidRPr="0062520E" w:rsidRDefault="00C304A6" w:rsidP="00C304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851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969" w:type="dxa"/>
          </w:tcPr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C304A6" w:rsidRPr="0062520E" w:rsidRDefault="00C304A6" w:rsidP="00C304A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E28" w:rsidRDefault="00C304A6" w:rsidP="00C304A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 xml:space="preserve"> (</w:t>
            </w:r>
            <w:r w:rsidR="00C05875">
              <w:rPr>
                <w:rFonts w:ascii="Times New Roman" w:hAnsi="Times New Roman"/>
                <w:szCs w:val="28"/>
              </w:rPr>
              <w:t>200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/>
                <w:szCs w:val="24"/>
              </w:rPr>
              <w:t xml:space="preserve"> /</w:t>
            </w:r>
            <w:r w:rsidR="00C05875">
              <w:rPr>
                <w:rFonts w:ascii="Times New Roman" w:hAnsi="Times New Roman"/>
                <w:szCs w:val="24"/>
              </w:rPr>
              <w:t>20</w:t>
            </w:r>
            <w:r w:rsidR="002D5D6A">
              <w:rPr>
                <w:rFonts w:ascii="Times New Roman" w:hAnsi="Times New Roman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C05875">
              <w:rPr>
                <w:rFonts w:ascii="Times New Roman" w:hAnsi="Times New Roman"/>
              </w:rPr>
              <w:t>100</w:t>
            </w:r>
            <w:r w:rsidR="00AA4F19">
              <w:rPr>
                <w:rFonts w:ascii="Times New Roman" w:hAnsi="Times New Roman"/>
              </w:rPr>
              <w:t xml:space="preserve"> 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304A6" w:rsidRPr="0062520E" w:rsidRDefault="00C304A6" w:rsidP="000B0FC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04A6" w:rsidRPr="0062520E" w:rsidRDefault="00C05875" w:rsidP="0070267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C304A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C304A6" w:rsidRPr="0062520E" w:rsidTr="00E80A86">
        <w:tc>
          <w:tcPr>
            <w:tcW w:w="12895" w:type="dxa"/>
            <w:gridSpan w:val="4"/>
          </w:tcPr>
          <w:p w:rsidR="00C304A6" w:rsidRPr="0062520E" w:rsidRDefault="00C304A6" w:rsidP="00C05875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62520E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677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bscript"/>
              </w:rPr>
              <w:t>реком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+ 0,2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677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сл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+ 0,5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875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842" w:type="dxa"/>
          </w:tcPr>
          <w:p w:rsidR="00C304A6" w:rsidRPr="0062520E" w:rsidRDefault="00C05875" w:rsidP="00C304A6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  <w:r w:rsidR="00A34729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  <w:r w:rsidR="00C304A6" w:rsidRPr="0062520E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</w:tc>
      </w:tr>
    </w:tbl>
    <w:p w:rsidR="00C304A6" w:rsidRPr="0062520E" w:rsidRDefault="00C304A6" w:rsidP="00C304A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304A6" w:rsidRPr="0062520E" w:rsidRDefault="00C304A6" w:rsidP="00C304A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>Расчет показателя оценки качества по учреждению культуры (по формуле (6)):</w:t>
      </w:r>
    </w:p>
    <w:p w:rsidR="00C304A6" w:rsidRPr="0062520E" w:rsidRDefault="00C304A6" w:rsidP="00C304A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2520E">
        <w:rPr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504950" cy="30480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0E0" w:rsidRDefault="00B94B84" w:rsidP="00B94B84">
      <w:pPr>
        <w:tabs>
          <w:tab w:val="left" w:pos="851"/>
        </w:tabs>
        <w:spacing w:after="0" w:line="240" w:lineRule="auto"/>
        <w:rPr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304A6" w:rsidRPr="00B94B84">
        <w:rPr>
          <w:rFonts w:ascii="Times New Roman" w:hAnsi="Times New Roman"/>
          <w:sz w:val="24"/>
          <w:szCs w:val="24"/>
        </w:rPr>
        <w:t xml:space="preserve"> (</w:t>
      </w:r>
      <w:r w:rsidR="00C05875">
        <w:rPr>
          <w:rFonts w:ascii="Times New Roman" w:hAnsi="Times New Roman"/>
          <w:sz w:val="24"/>
          <w:szCs w:val="24"/>
        </w:rPr>
        <w:t>96,2</w:t>
      </w:r>
      <w:r w:rsidR="00C304A6" w:rsidRPr="00B94B84">
        <w:rPr>
          <w:rFonts w:ascii="Times New Roman" w:hAnsi="Times New Roman"/>
          <w:sz w:val="24"/>
          <w:szCs w:val="24"/>
        </w:rPr>
        <w:t>+</w:t>
      </w:r>
      <w:r w:rsidR="00C05875">
        <w:rPr>
          <w:rFonts w:ascii="Times New Roman" w:hAnsi="Times New Roman"/>
          <w:sz w:val="24"/>
          <w:szCs w:val="24"/>
        </w:rPr>
        <w:t>99</w:t>
      </w:r>
      <w:r w:rsidR="00831C82" w:rsidRPr="00B94B84">
        <w:rPr>
          <w:rFonts w:ascii="Times New Roman" w:hAnsi="Times New Roman"/>
          <w:sz w:val="24"/>
          <w:szCs w:val="24"/>
        </w:rPr>
        <w:t>+</w:t>
      </w:r>
      <w:r w:rsidR="00C05875">
        <w:rPr>
          <w:rFonts w:ascii="Times New Roman" w:hAnsi="Times New Roman"/>
          <w:sz w:val="24"/>
          <w:szCs w:val="24"/>
        </w:rPr>
        <w:t>49</w:t>
      </w:r>
      <w:r w:rsidR="00C304A6" w:rsidRPr="00B94B84">
        <w:rPr>
          <w:rFonts w:ascii="Times New Roman" w:hAnsi="Times New Roman"/>
          <w:sz w:val="24"/>
          <w:szCs w:val="24"/>
        </w:rPr>
        <w:t>+</w:t>
      </w:r>
      <w:r w:rsidR="00702677">
        <w:rPr>
          <w:rFonts w:ascii="Times New Roman" w:hAnsi="Times New Roman"/>
          <w:sz w:val="24"/>
          <w:szCs w:val="24"/>
        </w:rPr>
        <w:t>100</w:t>
      </w:r>
      <w:r w:rsidR="00C304A6" w:rsidRPr="00B94B84">
        <w:rPr>
          <w:rFonts w:ascii="Times New Roman" w:hAnsi="Times New Roman"/>
          <w:sz w:val="24"/>
          <w:szCs w:val="24"/>
        </w:rPr>
        <w:t>+</w:t>
      </w:r>
      <w:r w:rsidR="00C05875">
        <w:rPr>
          <w:rFonts w:ascii="Times New Roman" w:hAnsi="Times New Roman"/>
          <w:sz w:val="24"/>
          <w:szCs w:val="24"/>
        </w:rPr>
        <w:t>100</w:t>
      </w:r>
      <w:r w:rsidR="00C304A6" w:rsidRPr="00B94B84">
        <w:rPr>
          <w:rFonts w:ascii="Times New Roman" w:hAnsi="Times New Roman"/>
          <w:sz w:val="24"/>
          <w:szCs w:val="24"/>
        </w:rPr>
        <w:t>)/5=</w:t>
      </w:r>
      <w:r w:rsidR="00CC0C3B">
        <w:rPr>
          <w:rFonts w:ascii="Times New Roman" w:hAnsi="Times New Roman"/>
          <w:sz w:val="24"/>
          <w:szCs w:val="24"/>
        </w:rPr>
        <w:t>88,84</w:t>
      </w:r>
      <w:r w:rsidR="00CC0C3B" w:rsidRPr="00CC0C3B">
        <w:t xml:space="preserve"> </w:t>
      </w:r>
      <w:r w:rsidR="00CC0C3B" w:rsidRPr="00CC0C3B">
        <w:rPr>
          <w:rFonts w:ascii="Times New Roman" w:hAnsi="Times New Roman"/>
          <w:sz w:val="24"/>
          <w:szCs w:val="24"/>
          <w:vertAlign w:val="subscript"/>
        </w:rPr>
        <w:t>МРКУК «</w:t>
      </w:r>
      <w:proofErr w:type="spellStart"/>
      <w:r w:rsidR="00CC0C3B" w:rsidRPr="00CC0C3B">
        <w:rPr>
          <w:rFonts w:ascii="Times New Roman" w:hAnsi="Times New Roman"/>
          <w:sz w:val="24"/>
          <w:szCs w:val="24"/>
          <w:vertAlign w:val="subscript"/>
        </w:rPr>
        <w:t>Глушковский</w:t>
      </w:r>
      <w:proofErr w:type="spellEnd"/>
      <w:r w:rsidR="00CC0C3B" w:rsidRPr="00CC0C3B">
        <w:rPr>
          <w:rFonts w:ascii="Times New Roman" w:hAnsi="Times New Roman"/>
          <w:sz w:val="24"/>
          <w:szCs w:val="24"/>
          <w:vertAlign w:val="subscript"/>
        </w:rPr>
        <w:t xml:space="preserve"> РДК»</w:t>
      </w:r>
      <w:r w:rsidR="00BC36DC" w:rsidRPr="00CC0C3B">
        <w:rPr>
          <w:vertAlign w:val="subscript"/>
        </w:rPr>
        <w:t xml:space="preserve"> </w:t>
      </w:r>
    </w:p>
    <w:p w:rsidR="000C02F2" w:rsidRDefault="000C02F2" w:rsidP="00B94B84">
      <w:pPr>
        <w:tabs>
          <w:tab w:val="left" w:pos="851"/>
        </w:tabs>
        <w:spacing w:after="0" w:line="240" w:lineRule="auto"/>
        <w:rPr>
          <w:vertAlign w:val="subscript"/>
        </w:rPr>
      </w:pPr>
    </w:p>
    <w:p w:rsidR="000C02F2" w:rsidRDefault="000C02F2" w:rsidP="00B94B84">
      <w:pPr>
        <w:tabs>
          <w:tab w:val="left" w:pos="851"/>
        </w:tabs>
        <w:spacing w:after="0" w:line="240" w:lineRule="auto"/>
        <w:rPr>
          <w:vertAlign w:val="subscript"/>
        </w:rPr>
      </w:pPr>
    </w:p>
    <w:p w:rsidR="000C02F2" w:rsidRDefault="000C02F2" w:rsidP="00B94B84">
      <w:pPr>
        <w:tabs>
          <w:tab w:val="left" w:pos="851"/>
        </w:tabs>
        <w:spacing w:after="0" w:line="240" w:lineRule="auto"/>
        <w:rPr>
          <w:vertAlign w:val="subscript"/>
        </w:rPr>
      </w:pPr>
    </w:p>
    <w:p w:rsidR="000C02F2" w:rsidRPr="00CC0C3B" w:rsidRDefault="000C02F2" w:rsidP="00B94B8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7F7CC3" w:rsidRDefault="007F7CC3" w:rsidP="00CA1416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vertAlign w:val="subscript"/>
        </w:rPr>
      </w:pPr>
    </w:p>
    <w:p w:rsidR="00594676" w:rsidRPr="008177A0" w:rsidRDefault="008675BB" w:rsidP="00EA107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594676" w:rsidRPr="008177A0">
        <w:rPr>
          <w:rFonts w:ascii="Times New Roman" w:hAnsi="Times New Roman"/>
          <w:b/>
          <w:sz w:val="24"/>
          <w:szCs w:val="24"/>
        </w:rPr>
        <w:t xml:space="preserve">асчет показателей, характеризующих </w:t>
      </w:r>
      <w:proofErr w:type="gramStart"/>
      <w:r w:rsidR="00594676" w:rsidRPr="008177A0">
        <w:rPr>
          <w:rFonts w:ascii="Times New Roman" w:hAnsi="Times New Roman"/>
          <w:b/>
          <w:sz w:val="24"/>
          <w:szCs w:val="24"/>
        </w:rPr>
        <w:t>общие</w:t>
      </w:r>
      <w:proofErr w:type="gramEnd"/>
      <w:r w:rsidR="00594676" w:rsidRPr="008177A0">
        <w:rPr>
          <w:rFonts w:ascii="Times New Roman" w:hAnsi="Times New Roman"/>
          <w:b/>
          <w:sz w:val="24"/>
          <w:szCs w:val="24"/>
        </w:rPr>
        <w:t xml:space="preserve"> </w:t>
      </w:r>
    </w:p>
    <w:p w:rsidR="00594676" w:rsidRPr="008177A0" w:rsidRDefault="000A2505" w:rsidP="0059467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594676" w:rsidRPr="008177A0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="00594676" w:rsidRPr="008177A0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  <w:r w:rsidR="00594676" w:rsidRPr="008177A0">
        <w:rPr>
          <w:rFonts w:ascii="Times New Roman" w:hAnsi="Times New Roman"/>
          <w:b/>
          <w:sz w:val="24"/>
          <w:szCs w:val="24"/>
        </w:rPr>
        <w:t xml:space="preserve"> учреждением культуры</w:t>
      </w:r>
      <w:r w:rsidR="008177A0" w:rsidRPr="008177A0">
        <w:rPr>
          <w:rFonts w:ascii="Times New Roman" w:hAnsi="Times New Roman"/>
          <w:b/>
          <w:sz w:val="24"/>
          <w:szCs w:val="24"/>
        </w:rPr>
        <w:t xml:space="preserve"> </w:t>
      </w:r>
      <w:r w:rsidR="000C02F2" w:rsidRPr="00CC0C3B">
        <w:rPr>
          <w:rFonts w:ascii="Times New Roman" w:hAnsi="Times New Roman"/>
          <w:b/>
          <w:color w:val="000000"/>
          <w:sz w:val="24"/>
          <w:szCs w:val="24"/>
          <w:lang w:eastAsia="ru-RU"/>
        </w:rPr>
        <w:t>МРКУК «</w:t>
      </w:r>
      <w:proofErr w:type="spellStart"/>
      <w:r w:rsidR="000C02F2" w:rsidRPr="00CC0C3B">
        <w:rPr>
          <w:rFonts w:ascii="Times New Roman" w:hAnsi="Times New Roman"/>
          <w:b/>
          <w:color w:val="000000"/>
          <w:sz w:val="24"/>
          <w:szCs w:val="24"/>
          <w:lang w:eastAsia="ru-RU"/>
        </w:rPr>
        <w:t>Глушковский</w:t>
      </w:r>
      <w:proofErr w:type="spellEnd"/>
      <w:r w:rsidR="000C02F2" w:rsidRPr="00CC0C3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центр досуга»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7402"/>
        <w:gridCol w:w="1134"/>
        <w:gridCol w:w="3686"/>
        <w:gridCol w:w="1701"/>
      </w:tblGrid>
      <w:tr w:rsidR="0062520E" w:rsidRPr="0062520E" w:rsidTr="00622493">
        <w:tc>
          <w:tcPr>
            <w:tcW w:w="673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62520E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62520E">
              <w:rPr>
                <w:rFonts w:ascii="Times New Roman" w:hAnsi="Times New Roman"/>
                <w:b/>
              </w:rPr>
              <w:t>/</w:t>
            </w:r>
            <w:proofErr w:type="spellStart"/>
            <w:r w:rsidRPr="0062520E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402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  <w:r w:rsidRPr="0062520E">
              <w:rPr>
                <w:rFonts w:ascii="Times New Roman" w:hAnsi="Times New Roman"/>
                <w:lang w:eastAsia="ru-RU"/>
              </w:rPr>
              <w:t>(приказ</w:t>
            </w:r>
            <w:r w:rsidRPr="0062520E">
              <w:rPr>
                <w:rFonts w:ascii="Times New Roman" w:hAnsi="Times New Roman"/>
              </w:rPr>
              <w:t xml:space="preserve"> Минкультуры России №599)</w:t>
            </w:r>
          </w:p>
        </w:tc>
        <w:tc>
          <w:tcPr>
            <w:tcW w:w="1134" w:type="dxa"/>
          </w:tcPr>
          <w:p w:rsidR="00594676" w:rsidRPr="0062520E" w:rsidRDefault="008177A0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</w:rPr>
              <w:t>Значимость</w:t>
            </w:r>
            <w:r>
              <w:rPr>
                <w:rFonts w:ascii="Times New Roman" w:hAnsi="Times New Roman"/>
                <w:b/>
              </w:rPr>
              <w:t xml:space="preserve"> пока</w:t>
            </w:r>
            <w:r w:rsidR="00594676" w:rsidRPr="0062520E">
              <w:rPr>
                <w:rFonts w:ascii="Times New Roman" w:hAnsi="Times New Roman"/>
                <w:b/>
              </w:rPr>
              <w:t>зателя</w:t>
            </w:r>
          </w:p>
        </w:tc>
        <w:tc>
          <w:tcPr>
            <w:tcW w:w="3686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</w:rPr>
              <w:t>Расчет показателей по учреждению культуры</w:t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</w:rPr>
              <w:t xml:space="preserve">Значение </w:t>
            </w:r>
            <w:proofErr w:type="gramStart"/>
            <w:r w:rsidRPr="0062520E">
              <w:rPr>
                <w:rFonts w:ascii="Times New Roman" w:hAnsi="Times New Roman"/>
                <w:b/>
              </w:rPr>
              <w:t>показателя оценки качества учреждения культуры</w:t>
            </w:r>
            <w:proofErr w:type="gramEnd"/>
          </w:p>
        </w:tc>
      </w:tr>
      <w:tr w:rsidR="0062520E" w:rsidRPr="0062520E" w:rsidTr="008177A0">
        <w:tc>
          <w:tcPr>
            <w:tcW w:w="673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3" w:type="dxa"/>
            <w:gridSpan w:val="4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Критерий "Открытость и доступность информации об организации культуры"</w:t>
            </w:r>
          </w:p>
        </w:tc>
      </w:tr>
      <w:tr w:rsidR="0062520E" w:rsidRPr="0062520E" w:rsidTr="00622493">
        <w:trPr>
          <w:trHeight w:val="1749"/>
        </w:trPr>
        <w:tc>
          <w:tcPr>
            <w:tcW w:w="673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402" w:type="dxa"/>
          </w:tcPr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134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686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676" w:rsidRPr="0062520E" w:rsidRDefault="00594676" w:rsidP="000C02F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  <w:szCs w:val="24"/>
              </w:rPr>
              <w:t>(10</w:t>
            </w:r>
            <w:r w:rsidRPr="0062520E">
              <w:rPr>
                <w:sz w:val="28"/>
                <w:szCs w:val="28"/>
                <w:vertAlign w:val="subscript"/>
              </w:rPr>
              <w:t>стенд</w:t>
            </w:r>
            <w:r w:rsidRPr="0062520E">
              <w:rPr>
                <w:rFonts w:ascii="Times New Roman" w:hAnsi="Times New Roman"/>
              </w:rPr>
              <w:t>+</w:t>
            </w:r>
            <w:r w:rsidR="000C02F2">
              <w:rPr>
                <w:rFonts w:ascii="Times New Roman" w:hAnsi="Times New Roman"/>
              </w:rPr>
              <w:t>1</w:t>
            </w:r>
            <w:r w:rsidRPr="0062520E">
              <w:rPr>
                <w:rFonts w:ascii="Times New Roman" w:hAnsi="Times New Roman"/>
              </w:rPr>
              <w:t>0</w:t>
            </w:r>
            <w:r w:rsidR="00BC267E" w:rsidRPr="00BC267E">
              <w:rPr>
                <w:rFonts w:ascii="Times New Roman" w:hAnsi="Times New Roman"/>
                <w:vertAlign w:val="subscript"/>
              </w:rPr>
              <w:t>с</w:t>
            </w:r>
            <w:r w:rsidRPr="00BC267E">
              <w:rPr>
                <w:sz w:val="28"/>
                <w:szCs w:val="28"/>
                <w:vertAlign w:val="subscript"/>
              </w:rPr>
              <w:t>а</w:t>
            </w:r>
            <w:r w:rsidRPr="0062520E">
              <w:rPr>
                <w:sz w:val="28"/>
                <w:szCs w:val="28"/>
                <w:vertAlign w:val="subscript"/>
              </w:rPr>
              <w:t>йт</w:t>
            </w:r>
            <w:r w:rsidRPr="0062520E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62520E">
              <w:rPr>
                <w:rFonts w:ascii="Times New Roman" w:hAnsi="Times New Roman"/>
              </w:rPr>
              <w:t>2х10</w:t>
            </w:r>
            <w:r w:rsidRPr="0062520E">
              <w:rPr>
                <w:sz w:val="28"/>
                <w:szCs w:val="28"/>
                <w:vertAlign w:val="subscript"/>
              </w:rPr>
              <w:t>норм</w:t>
            </w:r>
            <w:proofErr w:type="gramStart"/>
            <w:r w:rsidRPr="0062520E">
              <w:rPr>
                <w:rFonts w:ascii="Times New Roman" w:hAnsi="Times New Roman"/>
                <w:szCs w:val="21"/>
                <w:lang w:eastAsia="ru-RU"/>
              </w:rPr>
              <w:t>)</w:t>
            </w:r>
            <w:r w:rsidRPr="0062520E">
              <w:rPr>
                <w:rFonts w:ascii="Times New Roman" w:hAnsi="Times New Roman"/>
              </w:rPr>
              <w:t>х</w:t>
            </w:r>
            <w:proofErr w:type="gramEnd"/>
            <w:r w:rsidRPr="0062520E">
              <w:rPr>
                <w:rFonts w:ascii="Times New Roman" w:hAnsi="Times New Roman"/>
              </w:rPr>
              <w:t>100</w:t>
            </w:r>
            <w:r w:rsidRPr="0062520E">
              <w:rPr>
                <w:rFonts w:ascii="Times New Roman" w:hAnsi="Times New Roman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0C02F2">
              <w:rPr>
                <w:rFonts w:ascii="Times New Roman" w:hAnsi="Times New Roman"/>
              </w:rPr>
              <w:t>10</w:t>
            </w:r>
            <w:r w:rsidRPr="0062520E"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701" w:type="dxa"/>
          </w:tcPr>
          <w:p w:rsidR="00594676" w:rsidRPr="0062520E" w:rsidRDefault="000C02F2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</w:t>
            </w:r>
            <w:r w:rsidR="00594676" w:rsidRPr="0062520E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62520E" w:rsidRPr="0062520E" w:rsidTr="00622493">
        <w:tc>
          <w:tcPr>
            <w:tcW w:w="673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402" w:type="dxa"/>
          </w:tcPr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телефона,</w:t>
            </w:r>
          </w:p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электронной почты,</w:t>
            </w:r>
          </w:p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</w:t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134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686" w:type="dxa"/>
          </w:tcPr>
          <w:p w:rsidR="00594676" w:rsidRPr="0062520E" w:rsidRDefault="00594676" w:rsidP="00156335">
            <w:pPr>
              <w:pStyle w:val="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594676" w:rsidRPr="0062520E" w:rsidRDefault="00594676" w:rsidP="00156335">
            <w:pPr>
              <w:pStyle w:val="2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594676" w:rsidRPr="0062520E" w:rsidRDefault="00594676" w:rsidP="00156335">
            <w:pPr>
              <w:pStyle w:val="2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62520E">
              <w:rPr>
                <w:sz w:val="24"/>
              </w:rPr>
              <w:t>П</w:t>
            </w:r>
            <w:r w:rsidRPr="0062520E">
              <w:rPr>
                <w:sz w:val="24"/>
                <w:vertAlign w:val="subscript"/>
              </w:rPr>
              <w:t>дист</w:t>
            </w:r>
            <w:proofErr w:type="spellEnd"/>
            <w:r w:rsidRPr="0062520E">
              <w:rPr>
                <w:sz w:val="24"/>
              </w:rPr>
              <w:t xml:space="preserve"> = </w:t>
            </w:r>
            <w:proofErr w:type="spellStart"/>
            <w:r w:rsidRPr="0062520E">
              <w:rPr>
                <w:sz w:val="24"/>
              </w:rPr>
              <w:t>Т</w:t>
            </w:r>
            <w:r w:rsidRPr="0062520E">
              <w:rPr>
                <w:sz w:val="24"/>
                <w:vertAlign w:val="subscript"/>
              </w:rPr>
              <w:t>дист</w:t>
            </w:r>
            <w:proofErr w:type="spellEnd"/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x</w:t>
            </w:r>
            <w:proofErr w:type="spellEnd"/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С</w:t>
            </w:r>
            <w:r w:rsidRPr="0062520E">
              <w:rPr>
                <w:sz w:val="24"/>
                <w:vertAlign w:val="subscript"/>
              </w:rPr>
              <w:t>дист</w:t>
            </w:r>
            <w:proofErr w:type="spellEnd"/>
            <w:r w:rsidRPr="0062520E">
              <w:rPr>
                <w:sz w:val="24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594676" w:rsidRPr="0062520E" w:rsidRDefault="00594676" w:rsidP="00156335">
            <w:pPr>
              <w:pStyle w:val="2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594676" w:rsidRPr="0062520E" w:rsidRDefault="00594676" w:rsidP="00156335">
            <w:pPr>
              <w:pStyle w:val="2"/>
              <w:jc w:val="left"/>
              <w:rPr>
                <w:sz w:val="24"/>
                <w:vertAlign w:val="subscript"/>
              </w:rPr>
            </w:pPr>
            <w:r w:rsidRPr="0062520E">
              <w:rPr>
                <w:sz w:val="24"/>
              </w:rPr>
              <w:t>30</w:t>
            </w:r>
            <w:r w:rsidRPr="0062520E">
              <w:rPr>
                <w:sz w:val="24"/>
                <w:vertAlign w:val="subscript"/>
              </w:rPr>
              <w:t>дист</w:t>
            </w:r>
            <w:r w:rsidRPr="0062520E">
              <w:rPr>
                <w:sz w:val="24"/>
              </w:rPr>
              <w:t xml:space="preserve"> x</w:t>
            </w:r>
            <w:r w:rsidR="000C02F2">
              <w:rPr>
                <w:sz w:val="24"/>
              </w:rPr>
              <w:t>4</w:t>
            </w:r>
            <w:r w:rsidRPr="0062520E">
              <w:rPr>
                <w:sz w:val="24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/>
              </w:rPr>
              <w:t>=</w:t>
            </w:r>
            <w:r w:rsidR="00374DFA">
              <w:rPr>
                <w:rFonts w:ascii="Times New Roman" w:hAnsi="Times New Roman"/>
              </w:rPr>
              <w:t xml:space="preserve"> </w:t>
            </w:r>
            <w:r w:rsidR="000C02F2">
              <w:rPr>
                <w:rFonts w:ascii="Times New Roman" w:hAnsi="Times New Roman"/>
              </w:rPr>
              <w:t>120</w:t>
            </w:r>
            <w:r w:rsidRPr="0062520E">
              <w:rPr>
                <w:sz w:val="24"/>
                <w:vertAlign w:val="subscript"/>
              </w:rPr>
              <w:t>дист</w:t>
            </w:r>
          </w:p>
          <w:p w:rsidR="00594676" w:rsidRDefault="00594676" w:rsidP="00156335">
            <w:pPr>
              <w:pStyle w:val="2"/>
              <w:spacing w:before="120"/>
              <w:jc w:val="both"/>
              <w:rPr>
                <w:sz w:val="22"/>
                <w:szCs w:val="22"/>
              </w:rPr>
            </w:pPr>
            <w:r w:rsidRPr="0062520E">
              <w:rPr>
                <w:sz w:val="22"/>
                <w:szCs w:val="22"/>
              </w:rPr>
              <w:t xml:space="preserve">В наличии </w:t>
            </w:r>
            <w:r w:rsidR="000C02F2">
              <w:rPr>
                <w:sz w:val="22"/>
                <w:szCs w:val="22"/>
              </w:rPr>
              <w:t>4</w:t>
            </w:r>
            <w:r w:rsidR="002F2EC6">
              <w:rPr>
                <w:sz w:val="22"/>
                <w:szCs w:val="22"/>
              </w:rPr>
              <w:t xml:space="preserve"> </w:t>
            </w:r>
            <w:r w:rsidRPr="0062520E">
              <w:rPr>
                <w:sz w:val="22"/>
                <w:szCs w:val="22"/>
              </w:rPr>
              <w:t>дистанционных способ</w:t>
            </w:r>
            <w:r w:rsidR="002F2EC6">
              <w:rPr>
                <w:sz w:val="22"/>
                <w:szCs w:val="22"/>
              </w:rPr>
              <w:t>а</w:t>
            </w:r>
            <w:r w:rsidRPr="0062520E">
              <w:rPr>
                <w:sz w:val="22"/>
                <w:szCs w:val="22"/>
              </w:rPr>
              <w:t xml:space="preserve"> взаимодействия с получателями услуг.</w:t>
            </w:r>
          </w:p>
          <w:p w:rsidR="008675BB" w:rsidRPr="0062520E" w:rsidRDefault="008675BB" w:rsidP="00156335">
            <w:pPr>
              <w:pStyle w:val="2"/>
              <w:spacing w:before="120"/>
              <w:jc w:val="both"/>
              <w:rPr>
                <w:sz w:val="22"/>
                <w:szCs w:val="22"/>
              </w:rPr>
            </w:pPr>
          </w:p>
          <w:p w:rsidR="00594676" w:rsidRPr="0062520E" w:rsidRDefault="00594676" w:rsidP="00374DFA">
            <w:pPr>
              <w:pStyle w:val="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52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594676" w:rsidRPr="0062520E" w:rsidRDefault="000C02F2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</w:t>
            </w:r>
            <w:r w:rsidR="0055758D">
              <w:rPr>
                <w:rFonts w:ascii="Times New Roman" w:hAnsi="Times New Roman"/>
                <w:sz w:val="24"/>
                <w:lang w:eastAsia="ru-RU"/>
              </w:rPr>
              <w:t>0</w:t>
            </w:r>
            <w:r w:rsidR="0059467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62520E" w:rsidRPr="0062520E" w:rsidTr="00622493">
        <w:tc>
          <w:tcPr>
            <w:tcW w:w="673" w:type="dxa"/>
          </w:tcPr>
          <w:p w:rsidR="00594676" w:rsidRPr="0062520E" w:rsidRDefault="00594676" w:rsidP="00156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2520E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7402" w:type="dxa"/>
          </w:tcPr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686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676" w:rsidRDefault="00594676" w:rsidP="0055758D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4"/>
              </w:rPr>
              <w:t>(</w:t>
            </w:r>
            <w:r w:rsidR="00E80A77">
              <w:rPr>
                <w:rFonts w:ascii="Times New Roman" w:hAnsi="Times New Roman"/>
                <w:szCs w:val="24"/>
              </w:rPr>
              <w:t>1</w:t>
            </w:r>
            <w:r w:rsidR="000C02F2">
              <w:rPr>
                <w:rFonts w:ascii="Times New Roman" w:hAnsi="Times New Roman"/>
                <w:szCs w:val="24"/>
              </w:rPr>
              <w:t>5</w:t>
            </w:r>
            <w:r w:rsidR="00D4357C">
              <w:rPr>
                <w:rFonts w:ascii="Times New Roman" w:hAnsi="Times New Roman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стенд</w:t>
            </w:r>
            <w:r w:rsidRPr="0062520E">
              <w:rPr>
                <w:rFonts w:ascii="Times New Roman" w:hAnsi="Times New Roman"/>
              </w:rPr>
              <w:t>+</w:t>
            </w:r>
            <w:r w:rsidR="000C02F2">
              <w:rPr>
                <w:rFonts w:ascii="Times New Roman" w:hAnsi="Times New Roman"/>
              </w:rPr>
              <w:t>15</w:t>
            </w:r>
            <w:r w:rsidR="00D4357C">
              <w:rPr>
                <w:rFonts w:ascii="Times New Roman" w:hAnsi="Times New Roman"/>
              </w:rPr>
              <w:t>0</w:t>
            </w:r>
            <w:r w:rsidRPr="0062520E">
              <w:rPr>
                <w:rFonts w:ascii="Times New Roman" w:hAnsi="Times New Roman"/>
                <w:vertAlign w:val="subscript"/>
              </w:rPr>
              <w:t>с</w:t>
            </w:r>
            <w:r w:rsidRPr="0062520E">
              <w:rPr>
                <w:sz w:val="28"/>
                <w:szCs w:val="28"/>
                <w:vertAlign w:val="subscript"/>
              </w:rPr>
              <w:t>айт/</w:t>
            </w:r>
            <w:r w:rsidR="00DA0C51">
              <w:rPr>
                <w:sz w:val="28"/>
                <w:szCs w:val="28"/>
                <w:vertAlign w:val="subscript"/>
              </w:rPr>
              <w:t xml:space="preserve"> </w:t>
            </w:r>
            <w:r w:rsidR="00DA0C51">
              <w:rPr>
                <w:rFonts w:ascii="Times New Roman" w:hAnsi="Times New Roman"/>
              </w:rPr>
              <w:t>2*</w:t>
            </w:r>
            <w:r w:rsidR="002F2EC6">
              <w:rPr>
                <w:rFonts w:ascii="Times New Roman" w:hAnsi="Times New Roman"/>
              </w:rPr>
              <w:t>1</w:t>
            </w:r>
            <w:r w:rsidR="00D4357C">
              <w:rPr>
                <w:rFonts w:ascii="Times New Roman" w:hAnsi="Times New Roman"/>
              </w:rPr>
              <w:t>0</w:t>
            </w:r>
            <w:r w:rsidR="008A6B40"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общ)</w:t>
            </w:r>
            <w:r w:rsidRPr="0062520E">
              <w:rPr>
                <w:rFonts w:ascii="Times New Roman" w:hAnsi="Times New Roman"/>
              </w:rPr>
              <w:t xml:space="preserve"> </w:t>
            </w:r>
            <w:proofErr w:type="spellStart"/>
            <w:r w:rsidRPr="0062520E">
              <w:rPr>
                <w:rFonts w:ascii="Times New Roman" w:hAnsi="Times New Roman"/>
              </w:rPr>
              <w:t>х</w:t>
            </w:r>
            <w:proofErr w:type="spellEnd"/>
            <w:r w:rsidRPr="0062520E">
              <w:rPr>
                <w:rFonts w:ascii="Times New Roman" w:hAnsi="Times New Roman"/>
              </w:rPr>
              <w:t xml:space="preserve"> 100</w:t>
            </w:r>
            <w:r w:rsidRPr="0062520E">
              <w:rPr>
                <w:rFonts w:ascii="Times New Roman" w:hAnsi="Times New Roman"/>
                <w:vertAlign w:val="subscript"/>
              </w:rPr>
              <w:t xml:space="preserve"> </w:t>
            </w:r>
            <w:r w:rsidR="00BC267E">
              <w:rPr>
                <w:rFonts w:ascii="Times New Roman" w:hAnsi="Times New Roman"/>
              </w:rPr>
              <w:t xml:space="preserve">= </w:t>
            </w:r>
            <w:r w:rsidR="000C02F2">
              <w:rPr>
                <w:rFonts w:ascii="Times New Roman" w:hAnsi="Times New Roman"/>
              </w:rPr>
              <w:t>10</w:t>
            </w:r>
            <w:r w:rsidR="00D4357C"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откр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A0E28" w:rsidRDefault="00CA0E28" w:rsidP="0055758D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</w:p>
          <w:p w:rsidR="00CA0E28" w:rsidRPr="0062520E" w:rsidRDefault="00CA0E28" w:rsidP="0055758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4676" w:rsidRPr="0062520E" w:rsidRDefault="000C02F2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</w:t>
            </w:r>
            <w:r w:rsidR="00D4357C">
              <w:rPr>
                <w:rFonts w:ascii="Times New Roman" w:hAnsi="Times New Roman"/>
                <w:sz w:val="24"/>
                <w:lang w:eastAsia="ru-RU"/>
              </w:rPr>
              <w:t>0</w:t>
            </w:r>
            <w:r w:rsidR="0059467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62520E" w:rsidRPr="0062520E" w:rsidTr="00622493">
        <w:tc>
          <w:tcPr>
            <w:tcW w:w="12895" w:type="dxa"/>
            <w:gridSpan w:val="4"/>
            <w:shd w:val="clear" w:color="auto" w:fill="auto"/>
          </w:tcPr>
          <w:p w:rsidR="00594676" w:rsidRPr="0062520E" w:rsidRDefault="00594676" w:rsidP="000C02F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1(К</w:t>
            </w:r>
            <w:proofErr w:type="gramStart"/>
            <w:r w:rsidRPr="0062520E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F2">
              <w:rPr>
                <w:rFonts w:ascii="Times New Roman" w:hAnsi="Times New Roman"/>
                <w:sz w:val="24"/>
                <w:szCs w:val="24"/>
              </w:rPr>
              <w:t>10</w:t>
            </w:r>
            <w:r w:rsidRPr="0062520E">
              <w:rPr>
                <w:rFonts w:ascii="Times New Roman" w:hAnsi="Times New Roman"/>
                <w:sz w:val="24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 xml:space="preserve">инф </w:t>
            </w:r>
            <w:r w:rsidRPr="006252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2520E">
              <w:rPr>
                <w:sz w:val="24"/>
                <w:vertAlign w:val="subscript"/>
              </w:rPr>
              <w:t xml:space="preserve">дист +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F2">
              <w:rPr>
                <w:rFonts w:ascii="Times New Roman" w:hAnsi="Times New Roman"/>
                <w:sz w:val="24"/>
                <w:szCs w:val="24"/>
              </w:rPr>
              <w:t>10</w:t>
            </w:r>
            <w:r w:rsidR="00D4357C">
              <w:rPr>
                <w:rFonts w:ascii="Times New Roman" w:hAnsi="Times New Roman"/>
                <w:sz w:val="24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откр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594676" w:rsidRPr="0062520E" w:rsidRDefault="000C02F2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  <w:r w:rsidR="00542070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  <w:r w:rsidR="00594676" w:rsidRPr="0062520E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520E" w:rsidRPr="0062520E" w:rsidTr="008177A0">
        <w:tc>
          <w:tcPr>
            <w:tcW w:w="673" w:type="dxa"/>
          </w:tcPr>
          <w:p w:rsidR="00594676" w:rsidRPr="0062520E" w:rsidRDefault="00594676" w:rsidP="001563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23" w:type="dxa"/>
            <w:gridSpan w:val="4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 xml:space="preserve">Критерий "Комфортность условий предоставления услуг" </w:t>
            </w:r>
          </w:p>
        </w:tc>
      </w:tr>
      <w:tr w:rsidR="0062520E" w:rsidRPr="0062520E" w:rsidTr="00622493">
        <w:tc>
          <w:tcPr>
            <w:tcW w:w="673" w:type="dxa"/>
          </w:tcPr>
          <w:p w:rsidR="00594676" w:rsidRPr="0062520E" w:rsidRDefault="00594676" w:rsidP="00156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402" w:type="dxa"/>
          </w:tcPr>
          <w:p w:rsidR="00594676" w:rsidRPr="0062520E" w:rsidRDefault="00594676" w:rsidP="0015633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комфортных условий для предоставления услуг:</w:t>
            </w:r>
          </w:p>
          <w:p w:rsidR="00594676" w:rsidRPr="0062520E" w:rsidRDefault="00594676" w:rsidP="0015633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комфортной зоны отдыха (ожидания);</w:t>
            </w:r>
          </w:p>
          <w:p w:rsidR="00594676" w:rsidRPr="0062520E" w:rsidRDefault="00594676" w:rsidP="0015633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и понятность навигации внутри организации;</w:t>
            </w:r>
          </w:p>
          <w:p w:rsidR="00594676" w:rsidRPr="0062520E" w:rsidRDefault="00594676" w:rsidP="0015633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доступность питьевой воды;</w:t>
            </w:r>
          </w:p>
          <w:p w:rsidR="00594676" w:rsidRPr="0062520E" w:rsidRDefault="00594676" w:rsidP="0015633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594676" w:rsidRPr="0062520E" w:rsidRDefault="00594676" w:rsidP="0015633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санитарное состояние помещений организаций;</w:t>
            </w:r>
          </w:p>
          <w:p w:rsidR="00594676" w:rsidRPr="0062520E" w:rsidRDefault="00594676" w:rsidP="0015633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1134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686" w:type="dxa"/>
          </w:tcPr>
          <w:p w:rsidR="00594676" w:rsidRPr="0062520E" w:rsidRDefault="00594676" w:rsidP="00156335">
            <w:pPr>
              <w:pStyle w:val="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594676" w:rsidRPr="0062520E" w:rsidRDefault="00594676" w:rsidP="00156335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62520E">
              <w:rPr>
                <w:sz w:val="24"/>
              </w:rPr>
              <w:t>П</w:t>
            </w:r>
            <w:r w:rsidRPr="0062520E">
              <w:rPr>
                <w:sz w:val="24"/>
                <w:vertAlign w:val="subscript"/>
              </w:rPr>
              <w:t>комф</w:t>
            </w:r>
            <w:proofErr w:type="gramStart"/>
            <w:r w:rsidRPr="0062520E">
              <w:rPr>
                <w:sz w:val="24"/>
                <w:vertAlign w:val="subscript"/>
              </w:rPr>
              <w:t>.у</w:t>
            </w:r>
            <w:proofErr w:type="gramEnd"/>
            <w:r w:rsidRPr="0062520E">
              <w:rPr>
                <w:sz w:val="24"/>
                <w:vertAlign w:val="subscript"/>
              </w:rPr>
              <w:t>сл</w:t>
            </w:r>
            <w:proofErr w:type="spellEnd"/>
            <w:r w:rsidRPr="0062520E">
              <w:rPr>
                <w:sz w:val="24"/>
              </w:rPr>
              <w:t xml:space="preserve"> = </w:t>
            </w:r>
            <w:proofErr w:type="spellStart"/>
            <w:r w:rsidRPr="0062520E">
              <w:rPr>
                <w:sz w:val="24"/>
              </w:rPr>
              <w:t>Т</w:t>
            </w:r>
            <w:r w:rsidRPr="0062520E">
              <w:rPr>
                <w:sz w:val="24"/>
                <w:vertAlign w:val="subscript"/>
              </w:rPr>
              <w:t>комф</w:t>
            </w:r>
            <w:proofErr w:type="spellEnd"/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x</w:t>
            </w:r>
            <w:proofErr w:type="spellEnd"/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С</w:t>
            </w:r>
            <w:r w:rsidRPr="0062520E">
              <w:rPr>
                <w:sz w:val="24"/>
                <w:vertAlign w:val="subscript"/>
              </w:rPr>
              <w:t>комф</w:t>
            </w:r>
            <w:proofErr w:type="spellEnd"/>
            <w:r w:rsidRPr="0062520E">
              <w:rPr>
                <w:sz w:val="24"/>
              </w:rPr>
              <w:t xml:space="preserve">, </w:t>
            </w:r>
            <w:r w:rsidRPr="0062520E">
              <w:rPr>
                <w:sz w:val="22"/>
              </w:rPr>
              <w:t>(2.1)</w:t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>20</w:t>
            </w:r>
            <w:r w:rsidRPr="0062520E">
              <w:rPr>
                <w:sz w:val="24"/>
                <w:vertAlign w:val="subscript"/>
              </w:rPr>
              <w:t>комф</w:t>
            </w:r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x</w:t>
            </w:r>
            <w:proofErr w:type="spellEnd"/>
            <w:r w:rsidRPr="0062520E">
              <w:rPr>
                <w:sz w:val="24"/>
              </w:rPr>
              <w:t xml:space="preserve"> </w:t>
            </w:r>
            <w:r w:rsidR="00D4357C">
              <w:rPr>
                <w:rFonts w:ascii="Times New Roman" w:hAnsi="Times New Roman"/>
              </w:rPr>
              <w:t>6</w:t>
            </w:r>
            <w:r w:rsidRPr="0062520E">
              <w:rPr>
                <w:rFonts w:ascii="Times New Roman" w:hAnsi="Times New Roman"/>
              </w:rPr>
              <w:t xml:space="preserve"> </w:t>
            </w:r>
            <w:proofErr w:type="spellStart"/>
            <w:r w:rsidRPr="0062520E">
              <w:rPr>
                <w:sz w:val="24"/>
                <w:vertAlign w:val="subscript"/>
              </w:rPr>
              <w:t>комф</w:t>
            </w:r>
            <w:r w:rsidRPr="0062520E">
              <w:rPr>
                <w:rFonts w:ascii="Times New Roman" w:hAnsi="Times New Roman"/>
              </w:rPr>
              <w:t>=</w:t>
            </w:r>
            <w:proofErr w:type="spellEnd"/>
            <w:r w:rsidRPr="0062520E">
              <w:rPr>
                <w:rFonts w:ascii="Times New Roman" w:hAnsi="Times New Roman"/>
              </w:rPr>
              <w:t xml:space="preserve"> </w:t>
            </w:r>
            <w:r w:rsidR="009E3860">
              <w:rPr>
                <w:rFonts w:ascii="Times New Roman" w:hAnsi="Times New Roman"/>
              </w:rPr>
              <w:t>1</w:t>
            </w:r>
            <w:r w:rsidR="0014794B">
              <w:rPr>
                <w:rFonts w:ascii="Times New Roman" w:hAnsi="Times New Roman"/>
              </w:rPr>
              <w:t>0</w:t>
            </w:r>
            <w:r w:rsidR="00B834E0">
              <w:rPr>
                <w:rFonts w:ascii="Times New Roman" w:hAnsi="Times New Roman"/>
              </w:rPr>
              <w:t>0</w:t>
            </w:r>
            <w:r w:rsidRPr="0062520E">
              <w:rPr>
                <w:sz w:val="24"/>
                <w:vertAlign w:val="subscript"/>
              </w:rPr>
              <w:t>комф</w:t>
            </w:r>
            <w:proofErr w:type="gramStart"/>
            <w:r w:rsidRPr="0062520E">
              <w:rPr>
                <w:sz w:val="24"/>
                <w:vertAlign w:val="subscript"/>
              </w:rPr>
              <w:t>.у</w:t>
            </w:r>
            <w:proofErr w:type="gramEnd"/>
            <w:r w:rsidRPr="0062520E">
              <w:rPr>
                <w:sz w:val="24"/>
                <w:vertAlign w:val="subscript"/>
              </w:rPr>
              <w:t>сл</w:t>
            </w:r>
          </w:p>
          <w:p w:rsidR="00594676" w:rsidRPr="0062520E" w:rsidRDefault="00594676" w:rsidP="00156335">
            <w:pPr>
              <w:pStyle w:val="2"/>
              <w:spacing w:before="120"/>
              <w:jc w:val="both"/>
              <w:rPr>
                <w:sz w:val="22"/>
                <w:szCs w:val="22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="00D4357C">
              <w:rPr>
                <w:rFonts w:ascii="Times New Roman" w:hAnsi="Times New Roman"/>
                <w:sz w:val="24"/>
                <w:szCs w:val="24"/>
                <w:u w:val="single"/>
              </w:rPr>
              <w:t>шесть</w:t>
            </w:r>
            <w:r w:rsidR="00BC26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62520E">
              <w:rPr>
                <w:rFonts w:ascii="Times New Roman" w:hAnsi="Times New Roman"/>
                <w:sz w:val="24"/>
                <w:szCs w:val="24"/>
              </w:rPr>
              <w:t>комфортных условий предоставления услуг</w:t>
            </w:r>
            <w:r w:rsidRPr="0062520E">
              <w:rPr>
                <w:sz w:val="22"/>
                <w:szCs w:val="22"/>
              </w:rPr>
              <w:t>.</w:t>
            </w:r>
          </w:p>
          <w:p w:rsidR="00594676" w:rsidRPr="0062520E" w:rsidRDefault="00594676" w:rsidP="00156335">
            <w:pPr>
              <w:pStyle w:val="2"/>
              <w:jc w:val="both"/>
              <w:rPr>
                <w:sz w:val="22"/>
                <w:szCs w:val="22"/>
              </w:rPr>
            </w:pPr>
            <w:r w:rsidRPr="0062520E">
              <w:rPr>
                <w:sz w:val="22"/>
                <w:szCs w:val="22"/>
              </w:rPr>
              <w:t xml:space="preserve"> </w:t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94676" w:rsidRPr="0062520E" w:rsidRDefault="00594676" w:rsidP="009E386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9E3860">
              <w:rPr>
                <w:rFonts w:ascii="Times New Roman" w:hAnsi="Times New Roman"/>
                <w:sz w:val="24"/>
                <w:lang w:eastAsia="ru-RU"/>
              </w:rPr>
              <w:t>10</w:t>
            </w:r>
            <w:r w:rsidR="00BC267E">
              <w:rPr>
                <w:rFonts w:ascii="Times New Roman" w:hAnsi="Times New Roman"/>
                <w:sz w:val="24"/>
                <w:lang w:eastAsia="ru-RU"/>
              </w:rPr>
              <w:t xml:space="preserve">0 </w:t>
            </w:r>
            <w:r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62520E" w:rsidRPr="0062520E" w:rsidTr="00C979B9">
        <w:tc>
          <w:tcPr>
            <w:tcW w:w="673" w:type="dxa"/>
          </w:tcPr>
          <w:p w:rsidR="00594676" w:rsidRPr="0062520E" w:rsidRDefault="00594676" w:rsidP="00156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402" w:type="dxa"/>
          </w:tcPr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6521" w:type="dxa"/>
            <w:gridSpan w:val="3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</w:rPr>
              <w:t>Данный показатель не применяется для оценки организаций культуры</w:t>
            </w:r>
          </w:p>
        </w:tc>
      </w:tr>
      <w:tr w:rsidR="0062520E" w:rsidRPr="0062520E" w:rsidTr="00622493">
        <w:tc>
          <w:tcPr>
            <w:tcW w:w="673" w:type="dxa"/>
          </w:tcPr>
          <w:p w:rsidR="00594676" w:rsidRPr="0062520E" w:rsidRDefault="00594676" w:rsidP="00156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402" w:type="dxa"/>
          </w:tcPr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комфортностью условий предоставления услуг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686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676" w:rsidRDefault="00594676" w:rsidP="0055758D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244B02">
              <w:rPr>
                <w:rFonts w:ascii="Times New Roman" w:hAnsi="Times New Roman"/>
                <w:szCs w:val="28"/>
              </w:rPr>
              <w:t>1</w:t>
            </w:r>
            <w:r w:rsidR="00E77310">
              <w:rPr>
                <w:rFonts w:ascii="Times New Roman" w:hAnsi="Times New Roman"/>
                <w:szCs w:val="28"/>
              </w:rPr>
              <w:t>5</w:t>
            </w:r>
            <w:r w:rsidR="00D4357C">
              <w:rPr>
                <w:rFonts w:ascii="Times New Roman" w:hAnsi="Times New Roman"/>
                <w:szCs w:val="28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комф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AE3AC4">
              <w:rPr>
                <w:rFonts w:ascii="Times New Roman" w:hAnsi="Times New Roman"/>
                <w:szCs w:val="24"/>
              </w:rPr>
              <w:t>1</w:t>
            </w:r>
            <w:r w:rsidR="00E77310">
              <w:rPr>
                <w:rFonts w:ascii="Times New Roman" w:hAnsi="Times New Roman"/>
                <w:szCs w:val="24"/>
              </w:rPr>
              <w:t>5</w:t>
            </w:r>
            <w:r w:rsidR="00AE44EB">
              <w:rPr>
                <w:rFonts w:ascii="Times New Roman" w:hAnsi="Times New Roman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D4357C">
              <w:rPr>
                <w:rFonts w:ascii="Times New Roman" w:hAnsi="Times New Roman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комф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A0E28" w:rsidRDefault="00CA0E28" w:rsidP="0055758D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</w:p>
          <w:p w:rsidR="008675BB" w:rsidRPr="009E3860" w:rsidRDefault="008675BB" w:rsidP="00AE3AC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594676" w:rsidRPr="0062520E" w:rsidRDefault="00D4357C" w:rsidP="00D4357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AE44E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594676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62520E" w:rsidRPr="0062520E" w:rsidTr="00622493">
        <w:tc>
          <w:tcPr>
            <w:tcW w:w="12895" w:type="dxa"/>
            <w:gridSpan w:val="4"/>
            <w:shd w:val="clear" w:color="auto" w:fill="auto"/>
          </w:tcPr>
          <w:p w:rsidR="00594676" w:rsidRPr="0062520E" w:rsidRDefault="00594676" w:rsidP="00D4357C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2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t>Итого по критерию 2 (К</w:t>
            </w:r>
            <w:r w:rsidRPr="0062520E">
              <w:rPr>
                <w:rFonts w:ascii="Times New Roman" w:hAnsi="Times New Roman" w:cs="Times New Roman"/>
                <w:b/>
                <w:sz w:val="22"/>
                <w:vertAlign w:val="superscript"/>
              </w:rPr>
              <w:t>2</w:t>
            </w:r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(0,5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9E3860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20E">
              <w:rPr>
                <w:sz w:val="24"/>
                <w:vertAlign w:val="subscript"/>
              </w:rPr>
              <w:t>комф</w:t>
            </w:r>
            <w:proofErr w:type="gramStart"/>
            <w:r w:rsidRPr="0062520E">
              <w:rPr>
                <w:sz w:val="24"/>
                <w:vertAlign w:val="subscript"/>
              </w:rPr>
              <w:t>.у</w:t>
            </w:r>
            <w:proofErr w:type="gramEnd"/>
            <w:r w:rsidRPr="0062520E">
              <w:rPr>
                <w:sz w:val="24"/>
                <w:vertAlign w:val="subscript"/>
              </w:rPr>
              <w:t>сл</w:t>
            </w:r>
            <w:proofErr w:type="spellEnd"/>
            <w:r w:rsidRPr="0062520E">
              <w:rPr>
                <w:sz w:val="28"/>
                <w:szCs w:val="28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57C">
              <w:rPr>
                <w:rFonts w:ascii="Times New Roman" w:hAnsi="Times New Roman"/>
                <w:sz w:val="24"/>
                <w:szCs w:val="24"/>
              </w:rPr>
              <w:t>100</w:t>
            </w:r>
            <w:r w:rsidRPr="0062520E">
              <w:rPr>
                <w:sz w:val="24"/>
                <w:szCs w:val="28"/>
                <w:vertAlign w:val="superscript"/>
              </w:rPr>
              <w:t>комф</w:t>
            </w:r>
            <w:r w:rsidRPr="0062520E">
              <w:rPr>
                <w:sz w:val="24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594676" w:rsidRPr="0062520E" w:rsidRDefault="00D4357C" w:rsidP="00156335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  <w:r w:rsidR="0055758D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  <w:r w:rsidR="00594676" w:rsidRPr="0062520E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</w:tc>
      </w:tr>
      <w:tr w:rsidR="0062520E" w:rsidRPr="0062520E" w:rsidTr="008177A0">
        <w:tc>
          <w:tcPr>
            <w:tcW w:w="673" w:type="dxa"/>
          </w:tcPr>
          <w:p w:rsidR="00594676" w:rsidRPr="0062520E" w:rsidRDefault="00594676" w:rsidP="001563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23" w:type="dxa"/>
            <w:gridSpan w:val="4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Критерий "Доступность услуг для инвалидов"</w:t>
            </w:r>
          </w:p>
        </w:tc>
      </w:tr>
      <w:tr w:rsidR="0062520E" w:rsidRPr="0062520E" w:rsidTr="00C743E4">
        <w:trPr>
          <w:trHeight w:val="2370"/>
        </w:trPr>
        <w:tc>
          <w:tcPr>
            <w:tcW w:w="673" w:type="dxa"/>
          </w:tcPr>
          <w:p w:rsidR="00594676" w:rsidRPr="0062520E" w:rsidRDefault="00594676" w:rsidP="00156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7402" w:type="dxa"/>
          </w:tcPr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оборудование входных групп пандусами/подъемными платформами;</w:t>
            </w:r>
          </w:p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выделенных стоянок для автотранспортных средств инвалидов;</w:t>
            </w:r>
          </w:p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адаптированных лифтов, поручней, расширенных дверных проемов;</w:t>
            </w:r>
          </w:p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сменных кресел-колясок;</w:t>
            </w:r>
          </w:p>
          <w:p w:rsidR="00594676" w:rsidRPr="0062520E" w:rsidRDefault="00594676" w:rsidP="00C743E4">
            <w:pPr>
              <w:pStyle w:val="ConsPlusNormal"/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1134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686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по формуле (3.1):</w:t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2520E">
              <w:rPr>
                <w:rFonts w:ascii="Times New Roman" w:hAnsi="Times New Roman"/>
              </w:rPr>
              <w:t xml:space="preserve"> </w:t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>20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r w:rsidRPr="0062520E">
              <w:rPr>
                <w:rFonts w:ascii="Times New Roman" w:hAnsi="Times New Roman"/>
                <w:szCs w:val="28"/>
              </w:rPr>
              <w:t>×</w:t>
            </w:r>
            <w:r w:rsidR="00D4357C">
              <w:rPr>
                <w:rFonts w:ascii="Times New Roman" w:hAnsi="Times New Roman"/>
              </w:rPr>
              <w:t>2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r w:rsidRPr="0062520E">
              <w:rPr>
                <w:sz w:val="28"/>
                <w:szCs w:val="28"/>
                <w:vertAlign w:val="subscript"/>
              </w:rPr>
              <w:t xml:space="preserve">дост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D4357C">
              <w:rPr>
                <w:rFonts w:ascii="Times New Roman" w:hAnsi="Times New Roman"/>
              </w:rPr>
              <w:t>4</w:t>
            </w:r>
            <w:r w:rsidRPr="0062520E"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62520E">
              <w:rPr>
                <w:sz w:val="28"/>
                <w:szCs w:val="28"/>
                <w:vertAlign w:val="superscript"/>
              </w:rPr>
              <w:t>орг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proofErr w:type="spellEnd"/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94676" w:rsidRPr="0062520E" w:rsidRDefault="00594676" w:rsidP="00D4357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 xml:space="preserve">В наличии </w:t>
            </w:r>
            <w:r w:rsidR="00D4357C">
              <w:rPr>
                <w:rFonts w:ascii="Times New Roman" w:hAnsi="Times New Roman"/>
                <w:u w:val="single"/>
              </w:rPr>
              <w:t>два</w:t>
            </w:r>
            <w:r w:rsidR="00801E74">
              <w:rPr>
                <w:rFonts w:ascii="Times New Roman" w:hAnsi="Times New Roman"/>
                <w:u w:val="single"/>
              </w:rPr>
              <w:t xml:space="preserve"> </w:t>
            </w:r>
            <w:r w:rsidRPr="0062520E">
              <w:rPr>
                <w:rFonts w:ascii="Times New Roman" w:hAnsi="Times New Roman"/>
              </w:rPr>
              <w:t xml:space="preserve"> услови</w:t>
            </w:r>
            <w:r w:rsidR="00C743E4">
              <w:rPr>
                <w:rFonts w:ascii="Times New Roman" w:hAnsi="Times New Roman"/>
              </w:rPr>
              <w:t xml:space="preserve">й </w:t>
            </w:r>
            <w:r w:rsidRPr="0062520E">
              <w:rPr>
                <w:rFonts w:ascii="Times New Roman" w:hAnsi="Times New Roman"/>
              </w:rPr>
              <w:t>доступности услуг для инвалидов.</w:t>
            </w:r>
          </w:p>
        </w:tc>
        <w:tc>
          <w:tcPr>
            <w:tcW w:w="1701" w:type="dxa"/>
          </w:tcPr>
          <w:p w:rsidR="00594676" w:rsidRPr="0062520E" w:rsidRDefault="00D4357C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4</w:t>
            </w:r>
            <w:r w:rsidR="00594676" w:rsidRPr="0062520E">
              <w:rPr>
                <w:rFonts w:ascii="Times New Roman" w:hAnsi="Times New Roman"/>
                <w:sz w:val="24"/>
                <w:lang w:eastAsia="ru-RU"/>
              </w:rPr>
              <w:t>0</w:t>
            </w:r>
            <w:r w:rsidR="00B96670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594676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62520E" w:rsidRPr="0062520E" w:rsidTr="00622493">
        <w:tc>
          <w:tcPr>
            <w:tcW w:w="673" w:type="dxa"/>
          </w:tcPr>
          <w:p w:rsidR="00594676" w:rsidRPr="0062520E" w:rsidRDefault="00594676" w:rsidP="00156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402" w:type="dxa"/>
          </w:tcPr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сурдопереводчика</w:t>
            </w:r>
            <w:proofErr w:type="spellEnd"/>
            <w:r w:rsidRPr="0062520E">
              <w:rPr>
                <w:rFonts w:ascii="Times New Roman" w:hAnsi="Times New Roman" w:cs="Times New Roman"/>
                <w:sz w:val="22"/>
                <w:szCs w:val="24"/>
              </w:rPr>
              <w:t xml:space="preserve"> (</w:t>
            </w:r>
            <w:proofErr w:type="spellStart"/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тифлосурдопереводчика</w:t>
            </w:r>
            <w:proofErr w:type="spellEnd"/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);</w:t>
            </w:r>
          </w:p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lastRenderedPageBreak/>
              <w:t>40%</w:t>
            </w:r>
          </w:p>
        </w:tc>
        <w:tc>
          <w:tcPr>
            <w:tcW w:w="3686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(3.2): </w:t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lastRenderedPageBreak/>
              <w:t>20</w:t>
            </w:r>
            <w:r w:rsidRPr="0062520E">
              <w:rPr>
                <w:sz w:val="28"/>
                <w:szCs w:val="28"/>
                <w:vertAlign w:val="superscript"/>
              </w:rPr>
              <w:t>усл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r w:rsidRPr="0062520E">
              <w:rPr>
                <w:rFonts w:ascii="Times New Roman" w:hAnsi="Times New Roman"/>
                <w:szCs w:val="28"/>
              </w:rPr>
              <w:t>×</w:t>
            </w:r>
            <w:r w:rsidR="00E77310">
              <w:rPr>
                <w:rFonts w:ascii="Times New Roman" w:hAnsi="Times New Roman"/>
              </w:rPr>
              <w:t>1</w:t>
            </w:r>
            <w:r w:rsidRPr="0062520E">
              <w:rPr>
                <w:sz w:val="28"/>
                <w:szCs w:val="28"/>
                <w:vertAlign w:val="superscript"/>
              </w:rPr>
              <w:t>усл</w:t>
            </w:r>
            <w:r w:rsidRPr="0062520E">
              <w:rPr>
                <w:sz w:val="28"/>
                <w:szCs w:val="28"/>
                <w:vertAlign w:val="subscript"/>
              </w:rPr>
              <w:t xml:space="preserve">дост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E77310">
              <w:rPr>
                <w:rFonts w:ascii="Times New Roman" w:hAnsi="Times New Roman"/>
              </w:rPr>
              <w:t>2</w:t>
            </w:r>
            <w:r w:rsidR="00A60A67"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62520E">
              <w:rPr>
                <w:sz w:val="28"/>
                <w:szCs w:val="28"/>
                <w:vertAlign w:val="superscript"/>
              </w:rPr>
              <w:t>усл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proofErr w:type="spellEnd"/>
          </w:p>
          <w:p w:rsidR="00594676" w:rsidRPr="0062520E" w:rsidRDefault="00594676" w:rsidP="004E1CC0">
            <w:pPr>
              <w:pStyle w:val="2"/>
              <w:spacing w:before="120"/>
              <w:jc w:val="both"/>
              <w:rPr>
                <w:sz w:val="22"/>
                <w:szCs w:val="22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 xml:space="preserve">В наличии </w:t>
            </w:r>
            <w:r w:rsidR="00E77310">
              <w:rPr>
                <w:rFonts w:ascii="Times New Roman" w:hAnsi="Times New Roman"/>
                <w:sz w:val="24"/>
                <w:szCs w:val="24"/>
                <w:u w:val="single"/>
              </w:rPr>
              <w:t>одно</w:t>
            </w:r>
            <w:r w:rsidRPr="0062520E">
              <w:rPr>
                <w:rFonts w:ascii="Times New Roman" w:hAnsi="Times New Roman"/>
                <w:sz w:val="24"/>
                <w:szCs w:val="24"/>
              </w:rPr>
              <w:t xml:space="preserve"> услови</w:t>
            </w:r>
            <w:r w:rsidR="00E77310">
              <w:rPr>
                <w:rFonts w:ascii="Times New Roman" w:hAnsi="Times New Roman"/>
                <w:sz w:val="24"/>
                <w:szCs w:val="24"/>
              </w:rPr>
              <w:t>е</w:t>
            </w:r>
            <w:r w:rsidRPr="0062520E">
              <w:rPr>
                <w:rFonts w:ascii="Times New Roman" w:hAnsi="Times New Roman"/>
                <w:sz w:val="24"/>
                <w:szCs w:val="24"/>
              </w:rPr>
              <w:t xml:space="preserve"> доступности, </w:t>
            </w:r>
            <w:proofErr w:type="gramStart"/>
            <w:r w:rsidRPr="0062520E">
              <w:rPr>
                <w:rFonts w:ascii="Times New Roman" w:hAnsi="Times New Roman"/>
                <w:sz w:val="24"/>
                <w:szCs w:val="24"/>
              </w:rPr>
              <w:t>позволяющих</w:t>
            </w:r>
            <w:proofErr w:type="gramEnd"/>
            <w:r w:rsidRPr="0062520E">
              <w:rPr>
                <w:rFonts w:ascii="Times New Roman" w:hAnsi="Times New Roman"/>
                <w:sz w:val="24"/>
                <w:szCs w:val="24"/>
              </w:rPr>
              <w:t xml:space="preserve"> инвалидам получать услуги наравне с другими.</w:t>
            </w:r>
            <w:r w:rsidRPr="0062520E">
              <w:rPr>
                <w:sz w:val="22"/>
                <w:szCs w:val="22"/>
              </w:rPr>
              <w:t xml:space="preserve"> </w:t>
            </w:r>
          </w:p>
          <w:p w:rsidR="00594676" w:rsidRDefault="00594676" w:rsidP="0015633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 xml:space="preserve"> </w:t>
            </w:r>
          </w:p>
          <w:p w:rsidR="008675BB" w:rsidRPr="0062520E" w:rsidRDefault="008675BB" w:rsidP="0015633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94676" w:rsidRPr="0062520E" w:rsidRDefault="00E77310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2</w:t>
            </w:r>
            <w:r w:rsidR="00594676" w:rsidRPr="0062520E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62520E" w:rsidRPr="0062520E" w:rsidTr="00622493">
        <w:tc>
          <w:tcPr>
            <w:tcW w:w="673" w:type="dxa"/>
          </w:tcPr>
          <w:p w:rsidR="00594676" w:rsidRPr="0062520E" w:rsidRDefault="00594676" w:rsidP="00156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2520E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7402" w:type="dxa"/>
          </w:tcPr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</w:t>
            </w:r>
          </w:p>
        </w:tc>
        <w:tc>
          <w:tcPr>
            <w:tcW w:w="1134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686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(3.3): </w:t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676" w:rsidRDefault="00594676" w:rsidP="0095016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E77310">
              <w:rPr>
                <w:rFonts w:ascii="Times New Roman" w:hAnsi="Times New Roman"/>
                <w:szCs w:val="28"/>
              </w:rPr>
              <w:t>2</w:t>
            </w:r>
            <w:r w:rsidRPr="0062520E">
              <w:rPr>
                <w:sz w:val="28"/>
                <w:szCs w:val="28"/>
                <w:vertAlign w:val="superscript"/>
              </w:rPr>
              <w:t>дост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E77310">
              <w:rPr>
                <w:rFonts w:ascii="Times New Roman" w:hAnsi="Times New Roman"/>
                <w:szCs w:val="24"/>
              </w:rPr>
              <w:t>5</w:t>
            </w:r>
            <w:r w:rsidRPr="0062520E">
              <w:rPr>
                <w:sz w:val="28"/>
                <w:szCs w:val="28"/>
                <w:vertAlign w:val="subscript"/>
              </w:rPr>
              <w:t>инв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E77310">
              <w:rPr>
                <w:rFonts w:ascii="Times New Roman" w:hAnsi="Times New Roman"/>
              </w:rPr>
              <w:t>50</w:t>
            </w:r>
            <w:r w:rsidRPr="0062520E">
              <w:rPr>
                <w:sz w:val="28"/>
                <w:szCs w:val="28"/>
                <w:vertAlign w:val="superscript"/>
              </w:rPr>
              <w:t>дост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A0E28" w:rsidRDefault="00CA0E28" w:rsidP="0095016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</w:p>
          <w:p w:rsidR="00CA0E28" w:rsidRPr="0062520E" w:rsidRDefault="00CA0E28" w:rsidP="009501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4676" w:rsidRPr="0062520E" w:rsidRDefault="00E77310" w:rsidP="00E631D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50 </w:t>
            </w:r>
            <w:r w:rsidR="00594676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62520E" w:rsidRPr="0062520E" w:rsidTr="00622493">
        <w:tc>
          <w:tcPr>
            <w:tcW w:w="12895" w:type="dxa"/>
            <w:gridSpan w:val="4"/>
            <w:shd w:val="clear" w:color="auto" w:fill="auto"/>
          </w:tcPr>
          <w:p w:rsidR="00594676" w:rsidRPr="0062520E" w:rsidRDefault="00594676" w:rsidP="00E77310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t>Итого по критерию 3 (К</w:t>
            </w:r>
            <w:r w:rsidRPr="0062520E">
              <w:rPr>
                <w:rFonts w:ascii="Times New Roman" w:hAnsi="Times New Roman" w:cs="Times New Roman"/>
                <w:b/>
                <w:sz w:val="22"/>
                <w:vertAlign w:val="superscript"/>
              </w:rPr>
              <w:t>3</w:t>
            </w:r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5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520E">
              <w:rPr>
                <w:rFonts w:ascii="Times New Roman" w:hAnsi="Times New Roman"/>
                <w:sz w:val="24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r w:rsidRPr="006252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+ 0,4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3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520E">
              <w:rPr>
                <w:rFonts w:ascii="Times New Roman" w:hAnsi="Times New Roman"/>
                <w:sz w:val="24"/>
              </w:rPr>
              <w:t>0</w:t>
            </w:r>
            <w:r w:rsidRPr="0062520E">
              <w:rPr>
                <w:sz w:val="36"/>
                <w:szCs w:val="28"/>
                <w:vertAlign w:val="superscript"/>
              </w:rPr>
              <w:t xml:space="preserve"> </w:t>
            </w:r>
            <w:proofErr w:type="spellStart"/>
            <w:r w:rsidRPr="0062520E">
              <w:rPr>
                <w:sz w:val="28"/>
                <w:szCs w:val="28"/>
                <w:vertAlign w:val="superscript"/>
              </w:rPr>
              <w:t>усл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+ 0,3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310">
              <w:rPr>
                <w:rFonts w:ascii="Times New Roman" w:hAnsi="Times New Roman"/>
                <w:sz w:val="24"/>
                <w:szCs w:val="24"/>
              </w:rPr>
              <w:t>50</w:t>
            </w:r>
            <w:r w:rsidRPr="0062520E">
              <w:rPr>
                <w:sz w:val="28"/>
                <w:szCs w:val="28"/>
                <w:vertAlign w:val="superscript"/>
              </w:rPr>
              <w:t>дост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594676" w:rsidRPr="0062520E" w:rsidRDefault="00E77310" w:rsidP="00D82E7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35</w:t>
            </w:r>
            <w:r w:rsidR="00594676" w:rsidRPr="00D82E70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  <w:r w:rsidR="00594676" w:rsidRPr="0062520E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</w:tc>
      </w:tr>
      <w:tr w:rsidR="0062520E" w:rsidRPr="0062520E" w:rsidTr="008177A0">
        <w:tc>
          <w:tcPr>
            <w:tcW w:w="673" w:type="dxa"/>
          </w:tcPr>
          <w:p w:rsidR="00594676" w:rsidRPr="0062520E" w:rsidRDefault="00594676" w:rsidP="001563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23" w:type="dxa"/>
            <w:gridSpan w:val="4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Критерий "Доброжелательность, вежливость работников организации»</w:t>
            </w:r>
          </w:p>
        </w:tc>
      </w:tr>
      <w:tr w:rsidR="0062520E" w:rsidRPr="0062520E" w:rsidTr="00B0057A">
        <w:trPr>
          <w:trHeight w:val="1847"/>
        </w:trPr>
        <w:tc>
          <w:tcPr>
            <w:tcW w:w="673" w:type="dxa"/>
          </w:tcPr>
          <w:p w:rsidR="00594676" w:rsidRPr="0062520E" w:rsidRDefault="00594676" w:rsidP="00156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2520E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7402" w:type="dxa"/>
          </w:tcPr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686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(4.1): </w:t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E28" w:rsidRPr="0062520E" w:rsidRDefault="00594676" w:rsidP="0001772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C27498">
              <w:rPr>
                <w:rFonts w:ascii="Times New Roman" w:hAnsi="Times New Roman"/>
                <w:szCs w:val="28"/>
              </w:rPr>
              <w:t>1</w:t>
            </w:r>
            <w:r w:rsidR="00017722">
              <w:rPr>
                <w:rFonts w:ascii="Times New Roman" w:hAnsi="Times New Roman"/>
                <w:szCs w:val="28"/>
              </w:rPr>
              <w:t>50</w:t>
            </w:r>
            <w:r w:rsidRPr="0062520E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онт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C27498">
              <w:rPr>
                <w:rFonts w:ascii="Times New Roman" w:hAnsi="Times New Roman"/>
                <w:szCs w:val="24"/>
              </w:rPr>
              <w:t>1</w:t>
            </w:r>
            <w:r w:rsidR="00017722">
              <w:rPr>
                <w:rFonts w:ascii="Times New Roman" w:hAnsi="Times New Roman"/>
                <w:szCs w:val="24"/>
              </w:rPr>
              <w:t>5</w:t>
            </w:r>
            <w:r w:rsidR="00C27498">
              <w:rPr>
                <w:rFonts w:ascii="Times New Roman" w:hAnsi="Times New Roman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="00D82E70">
              <w:rPr>
                <w:rFonts w:ascii="Times New Roman" w:hAnsi="Times New Roman"/>
              </w:rPr>
              <w:t xml:space="preserve">= </w:t>
            </w:r>
            <w:r w:rsidR="00017722">
              <w:rPr>
                <w:rFonts w:ascii="Times New Roman" w:hAnsi="Times New Roman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перв.конт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701" w:type="dxa"/>
          </w:tcPr>
          <w:p w:rsidR="00594676" w:rsidRPr="0062520E" w:rsidRDefault="00017722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59467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62520E" w:rsidRPr="0062520E" w:rsidTr="00B0057A">
        <w:trPr>
          <w:trHeight w:val="1612"/>
        </w:trPr>
        <w:tc>
          <w:tcPr>
            <w:tcW w:w="673" w:type="dxa"/>
          </w:tcPr>
          <w:p w:rsidR="00594676" w:rsidRPr="0062520E" w:rsidRDefault="00594676" w:rsidP="00156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2520E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7402" w:type="dxa"/>
          </w:tcPr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686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(4.2): </w:t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E28" w:rsidRPr="0062520E" w:rsidRDefault="00594676" w:rsidP="0001772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9F597E">
              <w:rPr>
                <w:rFonts w:ascii="Times New Roman" w:hAnsi="Times New Roman"/>
                <w:szCs w:val="28"/>
              </w:rPr>
              <w:t>1</w:t>
            </w:r>
            <w:r w:rsidR="00017722">
              <w:rPr>
                <w:rFonts w:ascii="Times New Roman" w:hAnsi="Times New Roman"/>
                <w:szCs w:val="28"/>
              </w:rPr>
              <w:t>5</w:t>
            </w:r>
            <w:r w:rsidR="00D14227">
              <w:rPr>
                <w:rFonts w:ascii="Times New Roman" w:hAnsi="Times New Roman"/>
                <w:szCs w:val="28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оказ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слуг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9F597E">
              <w:rPr>
                <w:rFonts w:ascii="Times New Roman" w:hAnsi="Times New Roman"/>
                <w:szCs w:val="24"/>
              </w:rPr>
              <w:t>1</w:t>
            </w:r>
            <w:r w:rsidR="00017722">
              <w:rPr>
                <w:rFonts w:ascii="Times New Roman" w:hAnsi="Times New Roman"/>
                <w:szCs w:val="24"/>
              </w:rPr>
              <w:t>5</w:t>
            </w:r>
            <w:r w:rsidR="009F597E">
              <w:rPr>
                <w:rFonts w:ascii="Times New Roman" w:hAnsi="Times New Roman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="00B96670">
              <w:rPr>
                <w:rFonts w:ascii="Times New Roman" w:hAnsi="Times New Roman"/>
              </w:rPr>
              <w:t xml:space="preserve">= </w:t>
            </w:r>
            <w:r w:rsidR="00D14227">
              <w:rPr>
                <w:rFonts w:ascii="Times New Roman" w:hAnsi="Times New Roman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оказ.услуг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701" w:type="dxa"/>
          </w:tcPr>
          <w:p w:rsidR="00594676" w:rsidRPr="0062520E" w:rsidRDefault="00D14227" w:rsidP="00BC267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59467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62520E" w:rsidRPr="0062520E" w:rsidTr="00622493">
        <w:tc>
          <w:tcPr>
            <w:tcW w:w="673" w:type="dxa"/>
          </w:tcPr>
          <w:p w:rsidR="00594676" w:rsidRPr="0062520E" w:rsidRDefault="00594676" w:rsidP="00156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2520E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7402" w:type="dxa"/>
          </w:tcPr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</w:t>
            </w:r>
            <w:r w:rsidRPr="00625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консультации по оказываемым услугам и пр.))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3686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676" w:rsidRDefault="00594676" w:rsidP="0095016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lastRenderedPageBreak/>
              <w:t>(</w:t>
            </w:r>
            <w:r w:rsidR="00D14227">
              <w:rPr>
                <w:rFonts w:ascii="Times New Roman" w:hAnsi="Times New Roman"/>
                <w:szCs w:val="28"/>
              </w:rPr>
              <w:t>1</w:t>
            </w:r>
            <w:r w:rsidR="00017722">
              <w:rPr>
                <w:rFonts w:ascii="Times New Roman" w:hAnsi="Times New Roman"/>
                <w:szCs w:val="28"/>
              </w:rPr>
              <w:t>50</w:t>
            </w:r>
            <w:r w:rsidRPr="0062520E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ист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D14227">
              <w:rPr>
                <w:rFonts w:ascii="Times New Roman" w:hAnsi="Times New Roman"/>
                <w:szCs w:val="24"/>
              </w:rPr>
              <w:t>1</w:t>
            </w:r>
            <w:r w:rsidR="00017722">
              <w:rPr>
                <w:rFonts w:ascii="Times New Roman" w:hAnsi="Times New Roman"/>
                <w:szCs w:val="24"/>
              </w:rPr>
              <w:t>5</w:t>
            </w:r>
            <w:r w:rsidR="00D14227">
              <w:rPr>
                <w:rFonts w:ascii="Times New Roman" w:hAnsi="Times New Roman"/>
                <w:szCs w:val="24"/>
              </w:rPr>
              <w:t>0</w:t>
            </w:r>
            <w:r w:rsidR="00A97F4A" w:rsidRPr="00A97F4A">
              <w:rPr>
                <w:rFonts w:ascii="Times New Roman" w:hAnsi="Times New Roman"/>
                <w:szCs w:val="24"/>
                <w:vertAlign w:val="subscript"/>
              </w:rPr>
              <w:t>о</w:t>
            </w:r>
            <w:r w:rsidRPr="00A97F4A">
              <w:rPr>
                <w:sz w:val="28"/>
                <w:szCs w:val="28"/>
                <w:vertAlign w:val="subscript"/>
              </w:rPr>
              <w:t>б</w:t>
            </w:r>
            <w:r w:rsidRPr="0062520E">
              <w:rPr>
                <w:sz w:val="28"/>
                <w:szCs w:val="28"/>
                <w:vertAlign w:val="subscript"/>
              </w:rPr>
              <w:t>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="00D82E70">
              <w:rPr>
                <w:rFonts w:ascii="Times New Roman" w:hAnsi="Times New Roman"/>
              </w:rPr>
              <w:t xml:space="preserve">= </w:t>
            </w:r>
            <w:r w:rsidR="00017722">
              <w:rPr>
                <w:rFonts w:ascii="Times New Roman" w:hAnsi="Times New Roman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вежл.дист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A0E28" w:rsidRPr="0062520E" w:rsidRDefault="00CA0E28" w:rsidP="00B0057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4676" w:rsidRPr="0062520E" w:rsidRDefault="00017722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100</w:t>
            </w:r>
            <w:r w:rsidR="0059467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62520E" w:rsidRPr="0062520E" w:rsidTr="00622493">
        <w:tc>
          <w:tcPr>
            <w:tcW w:w="12895" w:type="dxa"/>
            <w:gridSpan w:val="4"/>
            <w:shd w:val="clear" w:color="auto" w:fill="auto"/>
          </w:tcPr>
          <w:p w:rsidR="00594676" w:rsidRPr="0062520E" w:rsidRDefault="00594676" w:rsidP="00017722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62520E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(0,4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722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онт</w:t>
            </w:r>
            <w:r w:rsidRPr="0062520E">
              <w:rPr>
                <w:sz w:val="28"/>
                <w:szCs w:val="28"/>
                <w:vertAlign w:val="subscript"/>
              </w:rPr>
              <w:t xml:space="preserve">уд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+ 0,4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227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оказ.услуг</w:t>
            </w:r>
            <w:r w:rsidRPr="0062520E">
              <w:rPr>
                <w:sz w:val="28"/>
                <w:szCs w:val="28"/>
                <w:vertAlign w:val="subscript"/>
              </w:rPr>
              <w:t xml:space="preserve">уд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+ 0,2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17722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вежл.дист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A97F4A" w:rsidRDefault="00017722" w:rsidP="00D82E7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</w:p>
          <w:p w:rsidR="00594676" w:rsidRPr="0062520E" w:rsidRDefault="00594676" w:rsidP="00D82E7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20E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</w:tc>
      </w:tr>
      <w:tr w:rsidR="0062520E" w:rsidRPr="0062520E" w:rsidTr="008177A0">
        <w:trPr>
          <w:trHeight w:val="451"/>
        </w:trPr>
        <w:tc>
          <w:tcPr>
            <w:tcW w:w="673" w:type="dxa"/>
          </w:tcPr>
          <w:p w:rsidR="00594676" w:rsidRPr="0062520E" w:rsidRDefault="00594676" w:rsidP="001563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23" w:type="dxa"/>
            <w:gridSpan w:val="4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 xml:space="preserve">Критерий "Удовлетворенность условиями оказания услуг" </w:t>
            </w:r>
          </w:p>
        </w:tc>
      </w:tr>
      <w:tr w:rsidR="0062520E" w:rsidRPr="0062520E" w:rsidTr="00622493">
        <w:tc>
          <w:tcPr>
            <w:tcW w:w="673" w:type="dxa"/>
          </w:tcPr>
          <w:p w:rsidR="00594676" w:rsidRPr="0062520E" w:rsidRDefault="00594676" w:rsidP="00156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402" w:type="dxa"/>
          </w:tcPr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686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676" w:rsidRDefault="007351B8" w:rsidP="0095016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Cs w:val="28"/>
              </w:rPr>
              <w:t>(</w:t>
            </w:r>
            <w:r w:rsidR="00F87AB6">
              <w:rPr>
                <w:rFonts w:ascii="Times New Roman" w:hAnsi="Times New Roman"/>
                <w:szCs w:val="28"/>
              </w:rPr>
              <w:t>1</w:t>
            </w:r>
            <w:r w:rsidR="00017722">
              <w:rPr>
                <w:rFonts w:ascii="Times New Roman" w:hAnsi="Times New Roman"/>
                <w:szCs w:val="28"/>
              </w:rPr>
              <w:t>5</w:t>
            </w:r>
            <w:r w:rsidR="009D7F20">
              <w:rPr>
                <w:rFonts w:ascii="Times New Roman" w:hAnsi="Times New Roman"/>
                <w:szCs w:val="28"/>
              </w:rPr>
              <w:t>0</w:t>
            </w:r>
            <w:r w:rsidR="00594676" w:rsidRPr="0062520E">
              <w:rPr>
                <w:sz w:val="28"/>
                <w:szCs w:val="28"/>
                <w:vertAlign w:val="subscript"/>
              </w:rPr>
              <w:t>реком</w:t>
            </w:r>
            <w:r w:rsidR="00594676" w:rsidRPr="0062520E">
              <w:rPr>
                <w:rFonts w:ascii="Times New Roman" w:hAnsi="Times New Roman"/>
                <w:szCs w:val="24"/>
              </w:rPr>
              <w:t>/</w:t>
            </w:r>
            <w:r w:rsidR="00F87AB6">
              <w:rPr>
                <w:rFonts w:ascii="Times New Roman" w:hAnsi="Times New Roman"/>
                <w:szCs w:val="24"/>
              </w:rPr>
              <w:t>1</w:t>
            </w:r>
            <w:r w:rsidR="00017722">
              <w:rPr>
                <w:rFonts w:ascii="Times New Roman" w:hAnsi="Times New Roman"/>
                <w:szCs w:val="24"/>
              </w:rPr>
              <w:t>5</w:t>
            </w:r>
            <w:r w:rsidR="00804A89">
              <w:rPr>
                <w:rFonts w:ascii="Times New Roman" w:hAnsi="Times New Roman"/>
                <w:szCs w:val="24"/>
              </w:rPr>
              <w:t>0</w:t>
            </w:r>
            <w:r w:rsidR="00594676" w:rsidRPr="0062520E">
              <w:rPr>
                <w:sz w:val="28"/>
                <w:szCs w:val="28"/>
                <w:vertAlign w:val="subscript"/>
              </w:rPr>
              <w:t>общ</w:t>
            </w:r>
            <w:r w:rsidR="00594676"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="00594676" w:rsidRPr="0062520E">
              <w:rPr>
                <w:rFonts w:ascii="Times New Roman" w:hAnsi="Times New Roman"/>
              </w:rPr>
              <w:t xml:space="preserve">= </w:t>
            </w:r>
            <w:r w:rsidR="009D7F20">
              <w:rPr>
                <w:rFonts w:ascii="Times New Roman" w:hAnsi="Times New Roman"/>
              </w:rPr>
              <w:t>100</w:t>
            </w:r>
            <w:r w:rsidR="00594676" w:rsidRPr="0062520E">
              <w:rPr>
                <w:sz w:val="28"/>
                <w:szCs w:val="28"/>
                <w:vertAlign w:val="subscript"/>
              </w:rPr>
              <w:t>реком</w:t>
            </w:r>
          </w:p>
          <w:p w:rsidR="00CA0E28" w:rsidRDefault="00CA0E28" w:rsidP="0095016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</w:p>
          <w:p w:rsidR="00CA0E28" w:rsidRPr="0062520E" w:rsidRDefault="00CA0E28" w:rsidP="00F87AB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4676" w:rsidRPr="0062520E" w:rsidRDefault="009D7F20" w:rsidP="007351B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59467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62520E" w:rsidRPr="0062520E" w:rsidTr="00622493">
        <w:tc>
          <w:tcPr>
            <w:tcW w:w="673" w:type="dxa"/>
          </w:tcPr>
          <w:p w:rsidR="00594676" w:rsidRPr="0062520E" w:rsidRDefault="00594676" w:rsidP="00156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402" w:type="dxa"/>
          </w:tcPr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графиком работы организации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3686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676" w:rsidRDefault="00594676" w:rsidP="0095016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9D7F20">
              <w:rPr>
                <w:rFonts w:ascii="Times New Roman" w:hAnsi="Times New Roman"/>
                <w:szCs w:val="28"/>
              </w:rPr>
              <w:t>1</w:t>
            </w:r>
            <w:r w:rsidR="00017722">
              <w:rPr>
                <w:rFonts w:ascii="Times New Roman" w:hAnsi="Times New Roman"/>
                <w:szCs w:val="28"/>
              </w:rPr>
              <w:t>50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сл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F87AB6">
              <w:rPr>
                <w:rFonts w:ascii="Times New Roman" w:hAnsi="Times New Roman"/>
                <w:szCs w:val="24"/>
              </w:rPr>
              <w:t>1</w:t>
            </w:r>
            <w:r w:rsidR="00017722">
              <w:rPr>
                <w:rFonts w:ascii="Times New Roman" w:hAnsi="Times New Roman"/>
                <w:szCs w:val="24"/>
              </w:rPr>
              <w:t>5</w:t>
            </w:r>
            <w:r w:rsidR="00804A89">
              <w:rPr>
                <w:rFonts w:ascii="Times New Roman" w:hAnsi="Times New Roman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="00B96670">
              <w:rPr>
                <w:rFonts w:ascii="Times New Roman" w:hAnsi="Times New Roman"/>
              </w:rPr>
              <w:t xml:space="preserve">= </w:t>
            </w:r>
            <w:r w:rsidR="00017722">
              <w:rPr>
                <w:rFonts w:ascii="Times New Roman" w:hAnsi="Times New Roman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орг.усл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A0E28" w:rsidRPr="0062520E" w:rsidRDefault="00CA0E28" w:rsidP="009501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4676" w:rsidRPr="0062520E" w:rsidRDefault="00017722" w:rsidP="00F87AB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59467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62520E" w:rsidRPr="0062520E" w:rsidTr="00622493">
        <w:tc>
          <w:tcPr>
            <w:tcW w:w="673" w:type="dxa"/>
          </w:tcPr>
          <w:p w:rsidR="00594676" w:rsidRPr="0062520E" w:rsidRDefault="00594676" w:rsidP="00156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402" w:type="dxa"/>
          </w:tcPr>
          <w:p w:rsidR="00594676" w:rsidRPr="0062520E" w:rsidRDefault="00594676" w:rsidP="00156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686" w:type="dxa"/>
          </w:tcPr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594676" w:rsidRPr="0062520E" w:rsidRDefault="00594676" w:rsidP="0015633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676" w:rsidRDefault="00594676" w:rsidP="0095016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 xml:space="preserve"> (</w:t>
            </w:r>
            <w:r w:rsidR="009D7F20">
              <w:rPr>
                <w:rFonts w:ascii="Times New Roman" w:hAnsi="Times New Roman"/>
                <w:szCs w:val="28"/>
              </w:rPr>
              <w:t>1</w:t>
            </w:r>
            <w:r w:rsidR="00017722">
              <w:rPr>
                <w:rFonts w:ascii="Times New Roman" w:hAnsi="Times New Roman"/>
                <w:szCs w:val="28"/>
              </w:rPr>
              <w:t>50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/>
                <w:szCs w:val="24"/>
              </w:rPr>
              <w:t xml:space="preserve"> /</w:t>
            </w:r>
            <w:r w:rsidR="00804A89">
              <w:rPr>
                <w:rFonts w:ascii="Times New Roman" w:hAnsi="Times New Roman"/>
                <w:szCs w:val="24"/>
              </w:rPr>
              <w:t>1</w:t>
            </w:r>
            <w:r w:rsidR="00017722">
              <w:rPr>
                <w:rFonts w:ascii="Times New Roman" w:hAnsi="Times New Roman"/>
                <w:szCs w:val="24"/>
              </w:rPr>
              <w:t>5</w:t>
            </w:r>
            <w:r w:rsidR="00804A89">
              <w:rPr>
                <w:rFonts w:ascii="Times New Roman" w:hAnsi="Times New Roman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017722">
              <w:rPr>
                <w:rFonts w:ascii="Times New Roman" w:hAnsi="Times New Roman"/>
              </w:rPr>
              <w:t>100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A0E28" w:rsidRPr="0062520E" w:rsidRDefault="00CA0E28" w:rsidP="00F87AB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4676" w:rsidRPr="0062520E" w:rsidRDefault="00017722" w:rsidP="00D91AD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59467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594676" w:rsidRPr="0062520E" w:rsidTr="00622493">
        <w:tc>
          <w:tcPr>
            <w:tcW w:w="12895" w:type="dxa"/>
            <w:gridSpan w:val="4"/>
          </w:tcPr>
          <w:p w:rsidR="00594676" w:rsidRPr="0062520E" w:rsidRDefault="00594676" w:rsidP="00017722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62520E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F20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bscript"/>
              </w:rPr>
              <w:t>реком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+ 0,2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722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сл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+ 0,5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722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701" w:type="dxa"/>
          </w:tcPr>
          <w:p w:rsidR="00594676" w:rsidRPr="0062520E" w:rsidRDefault="00017722" w:rsidP="00156335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  <w:r w:rsidR="00594676" w:rsidRPr="0062520E">
              <w:rPr>
                <w:rFonts w:ascii="Times New Roman" w:hAnsi="Times New Roman"/>
                <w:b/>
                <w:sz w:val="24"/>
                <w:lang w:eastAsia="ru-RU"/>
              </w:rPr>
              <w:t xml:space="preserve"> баллов</w:t>
            </w:r>
          </w:p>
        </w:tc>
      </w:tr>
    </w:tbl>
    <w:p w:rsidR="00594676" w:rsidRPr="0062520E" w:rsidRDefault="00594676" w:rsidP="0059467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>Расчет показателя оценки качества по учреждению культуры (по формуле (6)):</w:t>
      </w:r>
    </w:p>
    <w:p w:rsidR="00594676" w:rsidRPr="0062520E" w:rsidRDefault="00594676" w:rsidP="0059467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2520E">
        <w:rPr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504950" cy="30480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B49" w:rsidRPr="00E77310" w:rsidRDefault="00675C29" w:rsidP="00E77310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594676" w:rsidRPr="0062520E">
        <w:rPr>
          <w:rFonts w:ascii="Times New Roman" w:hAnsi="Times New Roman"/>
          <w:sz w:val="24"/>
          <w:szCs w:val="24"/>
        </w:rPr>
        <w:t>(</w:t>
      </w:r>
      <w:r w:rsidR="00E77310">
        <w:rPr>
          <w:rFonts w:ascii="Times New Roman" w:hAnsi="Times New Roman"/>
          <w:sz w:val="24"/>
          <w:szCs w:val="24"/>
        </w:rPr>
        <w:t>100</w:t>
      </w:r>
      <w:r w:rsidR="00594676" w:rsidRPr="0062520E">
        <w:rPr>
          <w:rFonts w:ascii="Times New Roman" w:hAnsi="Times New Roman"/>
          <w:sz w:val="24"/>
          <w:szCs w:val="24"/>
        </w:rPr>
        <w:t>+</w:t>
      </w:r>
      <w:r w:rsidR="00017722">
        <w:rPr>
          <w:rFonts w:ascii="Times New Roman" w:hAnsi="Times New Roman"/>
          <w:sz w:val="24"/>
          <w:szCs w:val="24"/>
        </w:rPr>
        <w:t>100</w:t>
      </w:r>
      <w:r w:rsidR="00594676" w:rsidRPr="0062520E">
        <w:rPr>
          <w:rFonts w:ascii="Times New Roman" w:hAnsi="Times New Roman"/>
          <w:sz w:val="24"/>
          <w:szCs w:val="24"/>
        </w:rPr>
        <w:t>+</w:t>
      </w:r>
      <w:r w:rsidR="00E77310">
        <w:rPr>
          <w:rFonts w:ascii="Times New Roman" w:hAnsi="Times New Roman"/>
          <w:sz w:val="24"/>
          <w:szCs w:val="24"/>
        </w:rPr>
        <w:t>35</w:t>
      </w:r>
      <w:r w:rsidR="00594676" w:rsidRPr="0062520E">
        <w:rPr>
          <w:rFonts w:ascii="Times New Roman" w:hAnsi="Times New Roman"/>
          <w:sz w:val="24"/>
          <w:szCs w:val="24"/>
        </w:rPr>
        <w:t>+</w:t>
      </w:r>
      <w:r w:rsidR="00017722">
        <w:rPr>
          <w:rFonts w:ascii="Times New Roman" w:hAnsi="Times New Roman"/>
          <w:sz w:val="24"/>
          <w:szCs w:val="24"/>
        </w:rPr>
        <w:t>100</w:t>
      </w:r>
      <w:r w:rsidR="00594676" w:rsidRPr="0062520E">
        <w:rPr>
          <w:rFonts w:ascii="Times New Roman" w:hAnsi="Times New Roman"/>
          <w:sz w:val="24"/>
          <w:szCs w:val="24"/>
        </w:rPr>
        <w:t>+</w:t>
      </w:r>
      <w:r w:rsidR="00017722">
        <w:rPr>
          <w:rFonts w:ascii="Times New Roman" w:hAnsi="Times New Roman"/>
          <w:sz w:val="24"/>
          <w:szCs w:val="24"/>
        </w:rPr>
        <w:t>100</w:t>
      </w:r>
      <w:r w:rsidR="00594676" w:rsidRPr="0062520E">
        <w:rPr>
          <w:rFonts w:ascii="Times New Roman" w:hAnsi="Times New Roman"/>
          <w:sz w:val="24"/>
          <w:szCs w:val="24"/>
        </w:rPr>
        <w:t xml:space="preserve">)/5= </w:t>
      </w:r>
      <w:r w:rsidR="00E77310"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 xml:space="preserve"> </w:t>
      </w:r>
      <w:r w:rsidR="00E77310" w:rsidRPr="00E77310">
        <w:rPr>
          <w:rFonts w:ascii="Times New Roman" w:hAnsi="Times New Roman"/>
          <w:sz w:val="24"/>
          <w:szCs w:val="24"/>
          <w:vertAlign w:val="subscript"/>
        </w:rPr>
        <w:t>МРКУК «</w:t>
      </w:r>
      <w:proofErr w:type="spellStart"/>
      <w:r w:rsidR="00E77310" w:rsidRPr="00E77310">
        <w:rPr>
          <w:rFonts w:ascii="Times New Roman" w:hAnsi="Times New Roman"/>
          <w:sz w:val="24"/>
          <w:szCs w:val="24"/>
          <w:vertAlign w:val="subscript"/>
        </w:rPr>
        <w:t>Глушковский</w:t>
      </w:r>
      <w:proofErr w:type="spellEnd"/>
      <w:r w:rsidR="00E77310" w:rsidRPr="00E77310">
        <w:rPr>
          <w:rFonts w:ascii="Times New Roman" w:hAnsi="Times New Roman"/>
          <w:sz w:val="24"/>
          <w:szCs w:val="24"/>
          <w:vertAlign w:val="subscript"/>
        </w:rPr>
        <w:t xml:space="preserve"> центр досуга»</w:t>
      </w:r>
    </w:p>
    <w:p w:rsidR="004E2FF7" w:rsidRDefault="004E2FF7" w:rsidP="004A60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vertAlign w:val="subscript"/>
        </w:rPr>
      </w:pPr>
    </w:p>
    <w:p w:rsidR="004E2FF7" w:rsidRDefault="004E2FF7" w:rsidP="004A60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vertAlign w:val="subscript"/>
        </w:rPr>
      </w:pPr>
    </w:p>
    <w:p w:rsidR="004E2FF7" w:rsidRDefault="004E2FF7" w:rsidP="004A60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vertAlign w:val="subscript"/>
        </w:rPr>
      </w:pPr>
    </w:p>
    <w:p w:rsidR="004E2FF7" w:rsidRDefault="004E2FF7" w:rsidP="004A60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vertAlign w:val="subscript"/>
        </w:rPr>
      </w:pPr>
    </w:p>
    <w:p w:rsidR="004E2FF7" w:rsidRDefault="004E2FF7" w:rsidP="004A60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vertAlign w:val="subscript"/>
        </w:rPr>
      </w:pPr>
    </w:p>
    <w:p w:rsidR="00E77310" w:rsidRDefault="00E77310" w:rsidP="004A60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vertAlign w:val="subscript"/>
        </w:rPr>
      </w:pPr>
    </w:p>
    <w:p w:rsidR="004E2FF7" w:rsidRDefault="004E2FF7" w:rsidP="004A60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vertAlign w:val="subscript"/>
        </w:rPr>
      </w:pPr>
    </w:p>
    <w:p w:rsidR="00FB5156" w:rsidRPr="008177A0" w:rsidRDefault="00F11B62" w:rsidP="00FB5156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FB5156" w:rsidRPr="008177A0">
        <w:rPr>
          <w:rFonts w:ascii="Times New Roman" w:hAnsi="Times New Roman"/>
          <w:b/>
          <w:sz w:val="24"/>
          <w:szCs w:val="24"/>
        </w:rPr>
        <w:t xml:space="preserve">асчет показателей, характеризующих </w:t>
      </w:r>
      <w:proofErr w:type="gramStart"/>
      <w:r w:rsidR="00FB5156" w:rsidRPr="008177A0">
        <w:rPr>
          <w:rFonts w:ascii="Times New Roman" w:hAnsi="Times New Roman"/>
          <w:b/>
          <w:sz w:val="24"/>
          <w:szCs w:val="24"/>
        </w:rPr>
        <w:t>общие</w:t>
      </w:r>
      <w:proofErr w:type="gramEnd"/>
      <w:r w:rsidR="00FB5156" w:rsidRPr="008177A0">
        <w:rPr>
          <w:rFonts w:ascii="Times New Roman" w:hAnsi="Times New Roman"/>
          <w:b/>
          <w:sz w:val="24"/>
          <w:szCs w:val="24"/>
        </w:rPr>
        <w:t xml:space="preserve"> </w:t>
      </w:r>
    </w:p>
    <w:p w:rsidR="00FB5156" w:rsidRPr="00D06989" w:rsidRDefault="00FB5156" w:rsidP="00FB5156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7A0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8177A0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  <w:r w:rsidRPr="008177A0">
        <w:rPr>
          <w:rFonts w:ascii="Times New Roman" w:hAnsi="Times New Roman"/>
          <w:b/>
          <w:sz w:val="24"/>
          <w:szCs w:val="24"/>
        </w:rPr>
        <w:t xml:space="preserve"> учреждением культуры</w:t>
      </w:r>
      <w:r w:rsidR="00BB16B5">
        <w:rPr>
          <w:rFonts w:ascii="Times New Roman" w:hAnsi="Times New Roman"/>
          <w:b/>
          <w:sz w:val="24"/>
          <w:szCs w:val="24"/>
        </w:rPr>
        <w:t xml:space="preserve"> </w:t>
      </w:r>
      <w:r w:rsidRPr="008177A0">
        <w:rPr>
          <w:rFonts w:ascii="Times New Roman" w:hAnsi="Times New Roman"/>
          <w:b/>
          <w:sz w:val="24"/>
          <w:szCs w:val="24"/>
        </w:rPr>
        <w:t xml:space="preserve"> </w:t>
      </w:r>
      <w:r w:rsidR="00DB2C0D" w:rsidRPr="00151158">
        <w:rPr>
          <w:rFonts w:ascii="Times New Roman" w:hAnsi="Times New Roman"/>
          <w:b/>
          <w:color w:val="000000"/>
          <w:sz w:val="24"/>
          <w:szCs w:val="24"/>
          <w:lang w:eastAsia="ru-RU"/>
        </w:rPr>
        <w:t>МКУК «Дворец культуры поселка Тёткино»</w:t>
      </w:r>
    </w:p>
    <w:p w:rsidR="00FB5156" w:rsidRPr="008177A0" w:rsidRDefault="00FB5156" w:rsidP="00FB515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7402"/>
        <w:gridCol w:w="1134"/>
        <w:gridCol w:w="3686"/>
        <w:gridCol w:w="113"/>
        <w:gridCol w:w="1588"/>
      </w:tblGrid>
      <w:tr w:rsidR="00FB5156" w:rsidRPr="0062520E" w:rsidTr="00154407">
        <w:tc>
          <w:tcPr>
            <w:tcW w:w="673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62520E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62520E">
              <w:rPr>
                <w:rFonts w:ascii="Times New Roman" w:hAnsi="Times New Roman"/>
                <w:b/>
              </w:rPr>
              <w:t>/</w:t>
            </w:r>
            <w:proofErr w:type="spellStart"/>
            <w:r w:rsidRPr="0062520E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402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  <w:r w:rsidRPr="0062520E">
              <w:rPr>
                <w:rFonts w:ascii="Times New Roman" w:hAnsi="Times New Roman"/>
                <w:lang w:eastAsia="ru-RU"/>
              </w:rPr>
              <w:t>(приказ</w:t>
            </w:r>
            <w:r w:rsidRPr="0062520E">
              <w:rPr>
                <w:rFonts w:ascii="Times New Roman" w:hAnsi="Times New Roman"/>
              </w:rPr>
              <w:t xml:space="preserve"> Минкультуры России №599)</w:t>
            </w:r>
          </w:p>
        </w:tc>
        <w:tc>
          <w:tcPr>
            <w:tcW w:w="1134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</w:rPr>
              <w:t>Значимость</w:t>
            </w:r>
            <w:r>
              <w:rPr>
                <w:rFonts w:ascii="Times New Roman" w:hAnsi="Times New Roman"/>
                <w:b/>
              </w:rPr>
              <w:t xml:space="preserve"> пока</w:t>
            </w:r>
            <w:r w:rsidRPr="0062520E">
              <w:rPr>
                <w:rFonts w:ascii="Times New Roman" w:hAnsi="Times New Roman"/>
                <w:b/>
              </w:rPr>
              <w:t>зателя</w:t>
            </w:r>
          </w:p>
        </w:tc>
        <w:tc>
          <w:tcPr>
            <w:tcW w:w="3686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</w:rPr>
              <w:t>Расчет показателей по учреждению культуры</w:t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</w:rPr>
              <w:t xml:space="preserve">Значение </w:t>
            </w:r>
            <w:proofErr w:type="gramStart"/>
            <w:r w:rsidRPr="0062520E">
              <w:rPr>
                <w:rFonts w:ascii="Times New Roman" w:hAnsi="Times New Roman"/>
                <w:b/>
              </w:rPr>
              <w:t>показателя оценки качества учреждения культуры</w:t>
            </w:r>
            <w:proofErr w:type="gramEnd"/>
          </w:p>
        </w:tc>
      </w:tr>
      <w:tr w:rsidR="00FB5156" w:rsidRPr="0062520E" w:rsidTr="00154407">
        <w:tc>
          <w:tcPr>
            <w:tcW w:w="673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3" w:type="dxa"/>
            <w:gridSpan w:val="5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Критерий "Открытость и доступность информации об организации культуры"</w:t>
            </w:r>
          </w:p>
        </w:tc>
      </w:tr>
      <w:tr w:rsidR="00FB5156" w:rsidRPr="0062520E" w:rsidTr="00154407">
        <w:trPr>
          <w:trHeight w:val="1749"/>
        </w:trPr>
        <w:tc>
          <w:tcPr>
            <w:tcW w:w="673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402" w:type="dxa"/>
          </w:tcPr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134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686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156" w:rsidRPr="0062520E" w:rsidRDefault="00FB5156" w:rsidP="0082719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  <w:szCs w:val="24"/>
              </w:rPr>
              <w:t>(10</w:t>
            </w:r>
            <w:r w:rsidRPr="0062520E">
              <w:rPr>
                <w:sz w:val="28"/>
                <w:szCs w:val="28"/>
                <w:vertAlign w:val="subscript"/>
              </w:rPr>
              <w:t>стенд</w:t>
            </w:r>
            <w:r w:rsidRPr="0062520E">
              <w:rPr>
                <w:rFonts w:ascii="Times New Roman" w:hAnsi="Times New Roman"/>
              </w:rPr>
              <w:t>+</w:t>
            </w:r>
            <w:r w:rsidR="0082719B">
              <w:rPr>
                <w:rFonts w:ascii="Times New Roman" w:hAnsi="Times New Roman"/>
              </w:rPr>
              <w:t>1</w:t>
            </w:r>
            <w:r w:rsidRPr="0062520E">
              <w:rPr>
                <w:rFonts w:ascii="Times New Roman" w:hAnsi="Times New Roman"/>
              </w:rPr>
              <w:t>0</w:t>
            </w:r>
            <w:r w:rsidRPr="00BC267E">
              <w:rPr>
                <w:rFonts w:ascii="Times New Roman" w:hAnsi="Times New Roman"/>
                <w:vertAlign w:val="subscript"/>
              </w:rPr>
              <w:t>с</w:t>
            </w:r>
            <w:r w:rsidRPr="00BC267E">
              <w:rPr>
                <w:sz w:val="28"/>
                <w:szCs w:val="28"/>
                <w:vertAlign w:val="subscript"/>
              </w:rPr>
              <w:t>а</w:t>
            </w:r>
            <w:r w:rsidRPr="0062520E">
              <w:rPr>
                <w:sz w:val="28"/>
                <w:szCs w:val="28"/>
                <w:vertAlign w:val="subscript"/>
              </w:rPr>
              <w:t>йт</w:t>
            </w:r>
            <w:r w:rsidRPr="0062520E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62520E">
              <w:rPr>
                <w:rFonts w:ascii="Times New Roman" w:hAnsi="Times New Roman"/>
              </w:rPr>
              <w:t>2х10</w:t>
            </w:r>
            <w:r w:rsidRPr="0062520E">
              <w:rPr>
                <w:sz w:val="28"/>
                <w:szCs w:val="28"/>
                <w:vertAlign w:val="subscript"/>
              </w:rPr>
              <w:t>норм</w:t>
            </w:r>
            <w:proofErr w:type="gramStart"/>
            <w:r w:rsidRPr="0062520E">
              <w:rPr>
                <w:rFonts w:ascii="Times New Roman" w:hAnsi="Times New Roman"/>
                <w:szCs w:val="21"/>
                <w:lang w:eastAsia="ru-RU"/>
              </w:rPr>
              <w:t>)</w:t>
            </w:r>
            <w:r w:rsidRPr="0062520E">
              <w:rPr>
                <w:rFonts w:ascii="Times New Roman" w:hAnsi="Times New Roman"/>
              </w:rPr>
              <w:t>х</w:t>
            </w:r>
            <w:proofErr w:type="gramEnd"/>
            <w:r w:rsidRPr="0062520E">
              <w:rPr>
                <w:rFonts w:ascii="Times New Roman" w:hAnsi="Times New Roman"/>
              </w:rPr>
              <w:t>100</w:t>
            </w:r>
            <w:r w:rsidRPr="0062520E">
              <w:rPr>
                <w:rFonts w:ascii="Times New Roman" w:hAnsi="Times New Roman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82719B">
              <w:rPr>
                <w:rFonts w:ascii="Times New Roman" w:hAnsi="Times New Roman"/>
              </w:rPr>
              <w:t>10</w:t>
            </w:r>
            <w:r w:rsidR="00E948DA"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701" w:type="dxa"/>
            <w:gridSpan w:val="2"/>
          </w:tcPr>
          <w:p w:rsidR="00FB5156" w:rsidRPr="0062520E" w:rsidRDefault="0082719B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</w:t>
            </w:r>
            <w:r w:rsidR="00E948DA">
              <w:rPr>
                <w:rFonts w:ascii="Times New Roman" w:hAnsi="Times New Roman"/>
                <w:sz w:val="24"/>
                <w:lang w:eastAsia="ru-RU"/>
              </w:rPr>
              <w:t>0</w:t>
            </w:r>
            <w:r w:rsidR="00FB515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FB5156" w:rsidRPr="0062520E" w:rsidTr="00154407">
        <w:tc>
          <w:tcPr>
            <w:tcW w:w="673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402" w:type="dxa"/>
          </w:tcPr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телефона,</w:t>
            </w:r>
          </w:p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электронной почты,</w:t>
            </w:r>
          </w:p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</w:t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134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686" w:type="dxa"/>
          </w:tcPr>
          <w:p w:rsidR="00FB5156" w:rsidRPr="0062520E" w:rsidRDefault="00FB5156" w:rsidP="00154407">
            <w:pPr>
              <w:pStyle w:val="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FB5156" w:rsidRPr="0062520E" w:rsidRDefault="00FB5156" w:rsidP="00154407">
            <w:pPr>
              <w:pStyle w:val="2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FB5156" w:rsidRPr="0062520E" w:rsidRDefault="00FB5156" w:rsidP="00154407">
            <w:pPr>
              <w:pStyle w:val="2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62520E">
              <w:rPr>
                <w:sz w:val="24"/>
              </w:rPr>
              <w:t>П</w:t>
            </w:r>
            <w:r w:rsidRPr="0062520E">
              <w:rPr>
                <w:sz w:val="24"/>
                <w:vertAlign w:val="subscript"/>
              </w:rPr>
              <w:t>дист</w:t>
            </w:r>
            <w:proofErr w:type="spellEnd"/>
            <w:r w:rsidRPr="0062520E">
              <w:rPr>
                <w:sz w:val="24"/>
              </w:rPr>
              <w:t xml:space="preserve"> = </w:t>
            </w:r>
            <w:proofErr w:type="spellStart"/>
            <w:r w:rsidRPr="0062520E">
              <w:rPr>
                <w:sz w:val="24"/>
              </w:rPr>
              <w:t>Т</w:t>
            </w:r>
            <w:r w:rsidRPr="0062520E">
              <w:rPr>
                <w:sz w:val="24"/>
                <w:vertAlign w:val="subscript"/>
              </w:rPr>
              <w:t>дист</w:t>
            </w:r>
            <w:proofErr w:type="spellEnd"/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x</w:t>
            </w:r>
            <w:proofErr w:type="spellEnd"/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С</w:t>
            </w:r>
            <w:r w:rsidRPr="0062520E">
              <w:rPr>
                <w:sz w:val="24"/>
                <w:vertAlign w:val="subscript"/>
              </w:rPr>
              <w:t>дист</w:t>
            </w:r>
            <w:proofErr w:type="spellEnd"/>
            <w:r w:rsidRPr="0062520E">
              <w:rPr>
                <w:sz w:val="24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FB5156" w:rsidRPr="0062520E" w:rsidRDefault="00FB5156" w:rsidP="00154407">
            <w:pPr>
              <w:pStyle w:val="2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FB5156" w:rsidRPr="0062520E" w:rsidRDefault="00FB5156" w:rsidP="00154407">
            <w:pPr>
              <w:pStyle w:val="2"/>
              <w:jc w:val="left"/>
              <w:rPr>
                <w:sz w:val="24"/>
                <w:vertAlign w:val="subscript"/>
              </w:rPr>
            </w:pPr>
            <w:r w:rsidRPr="0062520E">
              <w:rPr>
                <w:sz w:val="24"/>
              </w:rPr>
              <w:t>30</w:t>
            </w:r>
            <w:r w:rsidRPr="0062520E">
              <w:rPr>
                <w:sz w:val="24"/>
                <w:vertAlign w:val="subscript"/>
              </w:rPr>
              <w:t>дист</w:t>
            </w:r>
            <w:r w:rsidRPr="0062520E">
              <w:rPr>
                <w:sz w:val="24"/>
              </w:rPr>
              <w:t xml:space="preserve"> x</w:t>
            </w:r>
            <w:r w:rsidR="005F2F0A">
              <w:rPr>
                <w:sz w:val="24"/>
              </w:rPr>
              <w:t>4</w:t>
            </w:r>
            <w:r w:rsidRPr="0062520E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 xml:space="preserve"> </w:t>
            </w:r>
            <w:r w:rsidR="005F2F0A">
              <w:rPr>
                <w:rFonts w:ascii="Times New Roman" w:hAnsi="Times New Roman"/>
              </w:rPr>
              <w:t>100</w:t>
            </w:r>
            <w:r w:rsidRPr="0062520E">
              <w:rPr>
                <w:sz w:val="24"/>
                <w:vertAlign w:val="subscript"/>
              </w:rPr>
              <w:t>дист</w:t>
            </w:r>
          </w:p>
          <w:p w:rsidR="00FB5156" w:rsidRPr="0062520E" w:rsidRDefault="00A41C2E" w:rsidP="00154407">
            <w:pPr>
              <w:pStyle w:val="2"/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наличии  </w:t>
            </w:r>
            <w:r w:rsidR="005F2F0A">
              <w:rPr>
                <w:sz w:val="22"/>
                <w:szCs w:val="22"/>
              </w:rPr>
              <w:t xml:space="preserve">4 </w:t>
            </w:r>
            <w:r w:rsidR="00FB5156" w:rsidRPr="0062520E">
              <w:rPr>
                <w:sz w:val="22"/>
                <w:szCs w:val="22"/>
              </w:rPr>
              <w:t>дистанционных способов взаимодействия с получателями услуг.</w:t>
            </w:r>
          </w:p>
          <w:p w:rsidR="00FB5156" w:rsidRPr="0062520E" w:rsidRDefault="00FB5156" w:rsidP="00A41C2E">
            <w:pPr>
              <w:pStyle w:val="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52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FB5156" w:rsidRPr="0062520E" w:rsidRDefault="005F2F0A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</w:t>
            </w:r>
            <w:r w:rsidR="00FB5156">
              <w:rPr>
                <w:rFonts w:ascii="Times New Roman" w:hAnsi="Times New Roman"/>
                <w:sz w:val="24"/>
                <w:lang w:eastAsia="ru-RU"/>
              </w:rPr>
              <w:t>0</w:t>
            </w:r>
            <w:r w:rsidR="00FB515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FB5156" w:rsidRPr="0062520E" w:rsidTr="00154407">
        <w:tc>
          <w:tcPr>
            <w:tcW w:w="673" w:type="dxa"/>
          </w:tcPr>
          <w:p w:rsidR="00FB5156" w:rsidRPr="0062520E" w:rsidRDefault="00FB5156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2520E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7402" w:type="dxa"/>
          </w:tcPr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686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156" w:rsidRDefault="00E2794A" w:rsidP="000D1A5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="00BB16B5">
              <w:rPr>
                <w:rFonts w:ascii="Times New Roman" w:hAnsi="Times New Roman"/>
                <w:szCs w:val="24"/>
              </w:rPr>
              <w:t>1</w:t>
            </w:r>
            <w:r w:rsidR="005F2F0A">
              <w:rPr>
                <w:rFonts w:ascii="Times New Roman" w:hAnsi="Times New Roman"/>
                <w:szCs w:val="24"/>
              </w:rPr>
              <w:t>5</w:t>
            </w:r>
            <w:r w:rsidR="00BB16B5">
              <w:rPr>
                <w:rFonts w:ascii="Times New Roman" w:hAnsi="Times New Roman"/>
                <w:szCs w:val="24"/>
              </w:rPr>
              <w:t>0</w:t>
            </w:r>
            <w:r w:rsidR="00FB5156" w:rsidRPr="0062520E">
              <w:rPr>
                <w:sz w:val="28"/>
                <w:szCs w:val="28"/>
                <w:vertAlign w:val="subscript"/>
              </w:rPr>
              <w:t>стенд</w:t>
            </w:r>
            <w:r w:rsidR="00FB5156" w:rsidRPr="0062520E">
              <w:rPr>
                <w:rFonts w:ascii="Times New Roman" w:hAnsi="Times New Roman"/>
              </w:rPr>
              <w:t>+</w:t>
            </w:r>
            <w:r w:rsidR="005F2F0A">
              <w:rPr>
                <w:rFonts w:ascii="Times New Roman" w:hAnsi="Times New Roman"/>
              </w:rPr>
              <w:t>149</w:t>
            </w:r>
            <w:r w:rsidR="00FB5156" w:rsidRPr="0062520E">
              <w:rPr>
                <w:rFonts w:ascii="Times New Roman" w:hAnsi="Times New Roman"/>
                <w:vertAlign w:val="subscript"/>
              </w:rPr>
              <w:t>с</w:t>
            </w:r>
            <w:r w:rsidR="00FB5156" w:rsidRPr="0062520E">
              <w:rPr>
                <w:sz w:val="28"/>
                <w:szCs w:val="28"/>
                <w:vertAlign w:val="subscript"/>
              </w:rPr>
              <w:t>айт/</w:t>
            </w:r>
            <w:r w:rsidR="00FB5156">
              <w:rPr>
                <w:sz w:val="28"/>
                <w:szCs w:val="28"/>
                <w:vertAlign w:val="subscript"/>
              </w:rPr>
              <w:t xml:space="preserve"> </w:t>
            </w:r>
            <w:r w:rsidR="00FB5156">
              <w:rPr>
                <w:rFonts w:ascii="Times New Roman" w:hAnsi="Times New Roman"/>
              </w:rPr>
              <w:t>2*</w:t>
            </w:r>
            <w:r w:rsidR="00BB16B5">
              <w:rPr>
                <w:rFonts w:ascii="Times New Roman" w:hAnsi="Times New Roman"/>
              </w:rPr>
              <w:t>1</w:t>
            </w:r>
            <w:r w:rsidR="005F2F0A">
              <w:rPr>
                <w:rFonts w:ascii="Times New Roman" w:hAnsi="Times New Roman"/>
              </w:rPr>
              <w:t>51</w:t>
            </w:r>
            <w:r w:rsidR="00FB5156" w:rsidRPr="0062520E">
              <w:rPr>
                <w:sz w:val="28"/>
                <w:szCs w:val="28"/>
                <w:vertAlign w:val="subscript"/>
              </w:rPr>
              <w:t>общ)</w:t>
            </w:r>
            <w:r w:rsidR="00FB5156" w:rsidRPr="0062520E">
              <w:rPr>
                <w:rFonts w:ascii="Times New Roman" w:hAnsi="Times New Roman"/>
              </w:rPr>
              <w:t xml:space="preserve"> </w:t>
            </w:r>
            <w:proofErr w:type="spellStart"/>
            <w:r w:rsidR="00FB5156" w:rsidRPr="0062520E">
              <w:rPr>
                <w:rFonts w:ascii="Times New Roman" w:hAnsi="Times New Roman"/>
              </w:rPr>
              <w:t>х</w:t>
            </w:r>
            <w:proofErr w:type="spellEnd"/>
            <w:r w:rsidR="00FB5156" w:rsidRPr="0062520E">
              <w:rPr>
                <w:rFonts w:ascii="Times New Roman" w:hAnsi="Times New Roman"/>
              </w:rPr>
              <w:t xml:space="preserve"> 100</w:t>
            </w:r>
            <w:r w:rsidR="00FB5156" w:rsidRPr="0062520E">
              <w:rPr>
                <w:rFonts w:ascii="Times New Roman" w:hAnsi="Times New Roman"/>
                <w:vertAlign w:val="subscript"/>
              </w:rPr>
              <w:t xml:space="preserve"> </w:t>
            </w:r>
            <w:r w:rsidR="00FB5156">
              <w:rPr>
                <w:rFonts w:ascii="Times New Roman" w:hAnsi="Times New Roman"/>
              </w:rPr>
              <w:t xml:space="preserve">= </w:t>
            </w:r>
            <w:r w:rsidR="005F2F0A">
              <w:rPr>
                <w:rFonts w:ascii="Times New Roman" w:hAnsi="Times New Roman"/>
              </w:rPr>
              <w:t>99</w:t>
            </w:r>
            <w:r w:rsidR="00FB5156" w:rsidRPr="0062520E">
              <w:rPr>
                <w:sz w:val="28"/>
                <w:szCs w:val="28"/>
                <w:vertAlign w:val="superscript"/>
              </w:rPr>
              <w:t>откр</w:t>
            </w:r>
            <w:r w:rsidR="00FB5156"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A0E28" w:rsidRPr="0062520E" w:rsidRDefault="00CA0E28" w:rsidP="000C759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B5156" w:rsidRPr="0062520E" w:rsidRDefault="00BB16B5" w:rsidP="005F2F0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</w:t>
            </w:r>
            <w:r w:rsidR="005F2F0A">
              <w:rPr>
                <w:rFonts w:ascii="Times New Roman" w:hAnsi="Times New Roman"/>
                <w:sz w:val="24"/>
                <w:lang w:eastAsia="ru-RU"/>
              </w:rPr>
              <w:t>9</w:t>
            </w:r>
            <w:r w:rsidR="00FB515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FB5156" w:rsidRPr="0062520E" w:rsidTr="00154407">
        <w:tc>
          <w:tcPr>
            <w:tcW w:w="12895" w:type="dxa"/>
            <w:gridSpan w:val="4"/>
            <w:shd w:val="clear" w:color="auto" w:fill="auto"/>
          </w:tcPr>
          <w:p w:rsidR="00FB5156" w:rsidRPr="0062520E" w:rsidRDefault="00FB5156" w:rsidP="005F2F0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1(К</w:t>
            </w:r>
            <w:proofErr w:type="gramStart"/>
            <w:r w:rsidRPr="0062520E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1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2520E">
              <w:rPr>
                <w:rFonts w:ascii="Times New Roman" w:hAnsi="Times New Roman"/>
                <w:sz w:val="24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 xml:space="preserve">инф </w:t>
            </w:r>
            <w:r w:rsidRPr="006252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F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520E">
              <w:rPr>
                <w:sz w:val="24"/>
                <w:vertAlign w:val="subscript"/>
              </w:rPr>
              <w:t xml:space="preserve">дист +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F0A">
              <w:rPr>
                <w:rFonts w:ascii="Times New Roman" w:hAnsi="Times New Roman"/>
                <w:sz w:val="24"/>
                <w:szCs w:val="24"/>
              </w:rPr>
              <w:t>99</w:t>
            </w:r>
            <w:r w:rsidRPr="0062520E">
              <w:rPr>
                <w:sz w:val="28"/>
                <w:szCs w:val="28"/>
                <w:vertAlign w:val="superscript"/>
              </w:rPr>
              <w:t>откр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5156" w:rsidRPr="0062520E" w:rsidRDefault="00A86D07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99,6</w:t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62520E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156" w:rsidRPr="0062520E" w:rsidTr="00154407">
        <w:tc>
          <w:tcPr>
            <w:tcW w:w="673" w:type="dxa"/>
          </w:tcPr>
          <w:p w:rsidR="00FB5156" w:rsidRPr="0062520E" w:rsidRDefault="00FB5156" w:rsidP="001544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23" w:type="dxa"/>
            <w:gridSpan w:val="5"/>
          </w:tcPr>
          <w:p w:rsidR="00FB5156" w:rsidRPr="00F54579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579">
              <w:rPr>
                <w:rFonts w:ascii="Times New Roman" w:hAnsi="Times New Roman"/>
                <w:sz w:val="24"/>
                <w:szCs w:val="24"/>
              </w:rPr>
              <w:t xml:space="preserve">Критерий "Комфортность условий предоставления услуг" </w:t>
            </w:r>
          </w:p>
        </w:tc>
      </w:tr>
      <w:tr w:rsidR="00FB5156" w:rsidRPr="0062520E" w:rsidTr="00154407">
        <w:tc>
          <w:tcPr>
            <w:tcW w:w="673" w:type="dxa"/>
          </w:tcPr>
          <w:p w:rsidR="00FB5156" w:rsidRPr="0062520E" w:rsidRDefault="00FB5156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402" w:type="dxa"/>
          </w:tcPr>
          <w:p w:rsidR="00FB5156" w:rsidRPr="00F54579" w:rsidRDefault="00FB5156" w:rsidP="0015440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4579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комфортных условий для предоставления услуг:</w:t>
            </w:r>
          </w:p>
          <w:p w:rsidR="00FB5156" w:rsidRPr="00F54579" w:rsidRDefault="00FB5156" w:rsidP="0015440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4579">
              <w:rPr>
                <w:rFonts w:ascii="Times New Roman" w:hAnsi="Times New Roman" w:cs="Times New Roman"/>
                <w:sz w:val="22"/>
                <w:szCs w:val="22"/>
              </w:rPr>
              <w:t>- наличие комфортной зоны отдыха (ожидания);</w:t>
            </w:r>
          </w:p>
          <w:p w:rsidR="00FB5156" w:rsidRPr="00F54579" w:rsidRDefault="00FB5156" w:rsidP="0015440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4579">
              <w:rPr>
                <w:rFonts w:ascii="Times New Roman" w:hAnsi="Times New Roman" w:cs="Times New Roman"/>
                <w:sz w:val="22"/>
                <w:szCs w:val="22"/>
              </w:rPr>
              <w:t>- наличие и понятность навигации внутри организации;</w:t>
            </w:r>
          </w:p>
          <w:p w:rsidR="00FB5156" w:rsidRPr="00F54579" w:rsidRDefault="00FB5156" w:rsidP="0015440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4579">
              <w:rPr>
                <w:rFonts w:ascii="Times New Roman" w:hAnsi="Times New Roman" w:cs="Times New Roman"/>
                <w:sz w:val="22"/>
                <w:szCs w:val="22"/>
              </w:rPr>
              <w:t>- доступность питьевой воды;</w:t>
            </w:r>
          </w:p>
          <w:p w:rsidR="00FB5156" w:rsidRPr="00F54579" w:rsidRDefault="00FB5156" w:rsidP="0015440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4579">
              <w:rPr>
                <w:rFonts w:ascii="Times New Roman" w:hAnsi="Times New Roman" w:cs="Times New Roman"/>
                <w:sz w:val="22"/>
                <w:szCs w:val="22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FB5156" w:rsidRPr="00F54579" w:rsidRDefault="00FB5156" w:rsidP="0015440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4579">
              <w:rPr>
                <w:rFonts w:ascii="Times New Roman" w:hAnsi="Times New Roman" w:cs="Times New Roman"/>
                <w:sz w:val="22"/>
                <w:szCs w:val="22"/>
              </w:rPr>
              <w:t>- санитарное состояние помещений организаций;</w:t>
            </w:r>
          </w:p>
          <w:p w:rsidR="00FB5156" w:rsidRPr="00F54579" w:rsidRDefault="00FB5156" w:rsidP="0015440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4579">
              <w:rPr>
                <w:rFonts w:ascii="Times New Roman" w:hAnsi="Times New Roman" w:cs="Times New Roman"/>
                <w:sz w:val="22"/>
                <w:szCs w:val="22"/>
              </w:rPr>
              <w:t>-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1134" w:type="dxa"/>
          </w:tcPr>
          <w:p w:rsidR="00FB5156" w:rsidRPr="00F54579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4579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686" w:type="dxa"/>
          </w:tcPr>
          <w:p w:rsidR="00FB5156" w:rsidRPr="00F54579" w:rsidRDefault="00FB5156" w:rsidP="00154407">
            <w:pPr>
              <w:pStyle w:val="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F54579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FB5156" w:rsidRPr="00F54579" w:rsidRDefault="00FB5156" w:rsidP="00154407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F54579">
              <w:rPr>
                <w:sz w:val="24"/>
              </w:rPr>
              <w:t>П</w:t>
            </w:r>
            <w:r w:rsidRPr="00F54579">
              <w:rPr>
                <w:sz w:val="24"/>
                <w:vertAlign w:val="subscript"/>
              </w:rPr>
              <w:t>комф</w:t>
            </w:r>
            <w:proofErr w:type="gramStart"/>
            <w:r w:rsidRPr="00F54579">
              <w:rPr>
                <w:sz w:val="24"/>
                <w:vertAlign w:val="subscript"/>
              </w:rPr>
              <w:t>.у</w:t>
            </w:r>
            <w:proofErr w:type="gramEnd"/>
            <w:r w:rsidRPr="00F54579">
              <w:rPr>
                <w:sz w:val="24"/>
                <w:vertAlign w:val="subscript"/>
              </w:rPr>
              <w:t>сл</w:t>
            </w:r>
            <w:proofErr w:type="spellEnd"/>
            <w:r w:rsidRPr="00F54579">
              <w:rPr>
                <w:sz w:val="24"/>
              </w:rPr>
              <w:t xml:space="preserve"> = </w:t>
            </w:r>
            <w:proofErr w:type="spellStart"/>
            <w:r w:rsidRPr="00F54579">
              <w:rPr>
                <w:sz w:val="24"/>
              </w:rPr>
              <w:t>Т</w:t>
            </w:r>
            <w:r w:rsidRPr="00F54579">
              <w:rPr>
                <w:sz w:val="24"/>
                <w:vertAlign w:val="subscript"/>
              </w:rPr>
              <w:t>комф</w:t>
            </w:r>
            <w:proofErr w:type="spellEnd"/>
            <w:r w:rsidRPr="00F54579">
              <w:rPr>
                <w:sz w:val="24"/>
              </w:rPr>
              <w:t xml:space="preserve"> </w:t>
            </w:r>
            <w:proofErr w:type="spellStart"/>
            <w:r w:rsidRPr="00F54579">
              <w:rPr>
                <w:sz w:val="24"/>
              </w:rPr>
              <w:t>x</w:t>
            </w:r>
            <w:proofErr w:type="spellEnd"/>
            <w:r w:rsidRPr="00F54579">
              <w:rPr>
                <w:sz w:val="24"/>
              </w:rPr>
              <w:t xml:space="preserve"> </w:t>
            </w:r>
            <w:proofErr w:type="spellStart"/>
            <w:r w:rsidRPr="00F54579">
              <w:rPr>
                <w:sz w:val="24"/>
              </w:rPr>
              <w:t>С</w:t>
            </w:r>
            <w:r w:rsidRPr="00F54579">
              <w:rPr>
                <w:sz w:val="24"/>
                <w:vertAlign w:val="subscript"/>
              </w:rPr>
              <w:t>комф</w:t>
            </w:r>
            <w:proofErr w:type="spellEnd"/>
            <w:r w:rsidRPr="00F54579">
              <w:rPr>
                <w:sz w:val="24"/>
              </w:rPr>
              <w:t xml:space="preserve">, </w:t>
            </w:r>
            <w:r w:rsidRPr="00F54579">
              <w:rPr>
                <w:sz w:val="22"/>
              </w:rPr>
              <w:t>(2.1)</w:t>
            </w:r>
          </w:p>
          <w:p w:rsidR="00FB5156" w:rsidRPr="00F54579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FB5156" w:rsidRPr="00F54579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F54579">
              <w:rPr>
                <w:rFonts w:ascii="Times New Roman" w:hAnsi="Times New Roman"/>
              </w:rPr>
              <w:t>20</w:t>
            </w:r>
            <w:r w:rsidRPr="00F54579">
              <w:rPr>
                <w:sz w:val="24"/>
                <w:vertAlign w:val="subscript"/>
              </w:rPr>
              <w:t>комф</w:t>
            </w:r>
            <w:r w:rsidRPr="00F54579">
              <w:rPr>
                <w:sz w:val="24"/>
              </w:rPr>
              <w:t xml:space="preserve"> </w:t>
            </w:r>
            <w:proofErr w:type="spellStart"/>
            <w:r w:rsidRPr="00F54579">
              <w:rPr>
                <w:sz w:val="24"/>
              </w:rPr>
              <w:t>x</w:t>
            </w:r>
            <w:proofErr w:type="spellEnd"/>
            <w:r w:rsidRPr="00F54579">
              <w:rPr>
                <w:sz w:val="24"/>
              </w:rPr>
              <w:t xml:space="preserve"> </w:t>
            </w:r>
            <w:r w:rsidR="00FF0343">
              <w:rPr>
                <w:rFonts w:ascii="Times New Roman" w:hAnsi="Times New Roman"/>
              </w:rPr>
              <w:t>6</w:t>
            </w:r>
            <w:r w:rsidRPr="00F54579">
              <w:rPr>
                <w:rFonts w:ascii="Times New Roman" w:hAnsi="Times New Roman"/>
              </w:rPr>
              <w:t xml:space="preserve"> </w:t>
            </w:r>
            <w:proofErr w:type="spellStart"/>
            <w:r w:rsidRPr="00F54579">
              <w:rPr>
                <w:sz w:val="24"/>
                <w:vertAlign w:val="subscript"/>
              </w:rPr>
              <w:t>комф</w:t>
            </w:r>
            <w:r w:rsidRPr="00F54579">
              <w:rPr>
                <w:rFonts w:ascii="Times New Roman" w:hAnsi="Times New Roman"/>
              </w:rPr>
              <w:t>=</w:t>
            </w:r>
            <w:proofErr w:type="spellEnd"/>
            <w:r w:rsidRPr="00F54579">
              <w:rPr>
                <w:rFonts w:ascii="Times New Roman" w:hAnsi="Times New Roman"/>
              </w:rPr>
              <w:t xml:space="preserve"> 1</w:t>
            </w:r>
            <w:r w:rsidR="00B11F19" w:rsidRPr="00F54579">
              <w:rPr>
                <w:rFonts w:ascii="Times New Roman" w:hAnsi="Times New Roman"/>
              </w:rPr>
              <w:t>0</w:t>
            </w:r>
            <w:r w:rsidRPr="00F54579">
              <w:rPr>
                <w:rFonts w:ascii="Times New Roman" w:hAnsi="Times New Roman"/>
              </w:rPr>
              <w:t>0</w:t>
            </w:r>
            <w:r w:rsidRPr="00F54579">
              <w:rPr>
                <w:sz w:val="24"/>
                <w:vertAlign w:val="subscript"/>
              </w:rPr>
              <w:t>комф</w:t>
            </w:r>
            <w:proofErr w:type="gramStart"/>
            <w:r w:rsidRPr="00F54579">
              <w:rPr>
                <w:sz w:val="24"/>
                <w:vertAlign w:val="subscript"/>
              </w:rPr>
              <w:t>.у</w:t>
            </w:r>
            <w:proofErr w:type="gramEnd"/>
            <w:r w:rsidRPr="00F54579">
              <w:rPr>
                <w:sz w:val="24"/>
                <w:vertAlign w:val="subscript"/>
              </w:rPr>
              <w:t>сл</w:t>
            </w:r>
          </w:p>
          <w:p w:rsidR="00FB5156" w:rsidRPr="00F54579" w:rsidRDefault="00FB5156" w:rsidP="00154407">
            <w:pPr>
              <w:pStyle w:val="2"/>
              <w:spacing w:before="120"/>
              <w:jc w:val="both"/>
              <w:rPr>
                <w:sz w:val="22"/>
                <w:szCs w:val="22"/>
              </w:rPr>
            </w:pPr>
            <w:r w:rsidRPr="00F54579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="00FF0343">
              <w:rPr>
                <w:rFonts w:ascii="Times New Roman" w:hAnsi="Times New Roman"/>
                <w:sz w:val="24"/>
                <w:szCs w:val="24"/>
                <w:u w:val="single"/>
              </w:rPr>
              <w:t>шесть</w:t>
            </w:r>
            <w:r w:rsidRPr="00F5457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F54579">
              <w:rPr>
                <w:rFonts w:ascii="Times New Roman" w:hAnsi="Times New Roman"/>
                <w:sz w:val="24"/>
                <w:szCs w:val="24"/>
              </w:rPr>
              <w:t>комфортных условий предоставления услуг</w:t>
            </w:r>
            <w:r w:rsidRPr="00F54579">
              <w:rPr>
                <w:sz w:val="22"/>
                <w:szCs w:val="22"/>
              </w:rPr>
              <w:t>.</w:t>
            </w:r>
          </w:p>
          <w:p w:rsidR="00FB5156" w:rsidRPr="00F54579" w:rsidRDefault="00FB5156" w:rsidP="00154407">
            <w:pPr>
              <w:pStyle w:val="2"/>
              <w:jc w:val="both"/>
              <w:rPr>
                <w:sz w:val="22"/>
                <w:szCs w:val="22"/>
              </w:rPr>
            </w:pPr>
            <w:r w:rsidRPr="00F54579">
              <w:rPr>
                <w:sz w:val="22"/>
                <w:szCs w:val="22"/>
              </w:rPr>
              <w:t xml:space="preserve"> </w:t>
            </w:r>
          </w:p>
          <w:p w:rsidR="00FB5156" w:rsidRPr="00F54579" w:rsidRDefault="00FB5156" w:rsidP="001544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FB5156" w:rsidRPr="00F54579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579">
              <w:rPr>
                <w:rFonts w:ascii="Times New Roman" w:hAnsi="Times New Roman"/>
                <w:sz w:val="24"/>
                <w:lang w:eastAsia="ru-RU"/>
              </w:rPr>
              <w:t xml:space="preserve"> 100 баллов</w:t>
            </w:r>
          </w:p>
        </w:tc>
      </w:tr>
      <w:tr w:rsidR="00FB5156" w:rsidRPr="0062520E" w:rsidTr="00154407">
        <w:tc>
          <w:tcPr>
            <w:tcW w:w="673" w:type="dxa"/>
          </w:tcPr>
          <w:p w:rsidR="00FB5156" w:rsidRPr="0062520E" w:rsidRDefault="00FB5156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402" w:type="dxa"/>
          </w:tcPr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6521" w:type="dxa"/>
            <w:gridSpan w:val="4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</w:rPr>
              <w:t>Данный показатель не применяется для оценки организаций культуры</w:t>
            </w:r>
          </w:p>
        </w:tc>
      </w:tr>
      <w:tr w:rsidR="00FB5156" w:rsidRPr="0062520E" w:rsidTr="00154407">
        <w:tc>
          <w:tcPr>
            <w:tcW w:w="673" w:type="dxa"/>
          </w:tcPr>
          <w:p w:rsidR="00FB5156" w:rsidRPr="0062520E" w:rsidRDefault="00FB5156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402" w:type="dxa"/>
          </w:tcPr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комфортностью условий предоставления услуг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686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156" w:rsidRDefault="00FB5156" w:rsidP="000D1A5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A86D07">
              <w:rPr>
                <w:rFonts w:ascii="Times New Roman" w:hAnsi="Times New Roman"/>
                <w:szCs w:val="28"/>
              </w:rPr>
              <w:t>149</w:t>
            </w:r>
            <w:r w:rsidRPr="0062520E">
              <w:rPr>
                <w:sz w:val="28"/>
                <w:szCs w:val="28"/>
                <w:vertAlign w:val="superscript"/>
              </w:rPr>
              <w:t>комф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5A0E79">
              <w:rPr>
                <w:rFonts w:ascii="Times New Roman" w:hAnsi="Times New Roman"/>
                <w:szCs w:val="24"/>
              </w:rPr>
              <w:t>1</w:t>
            </w:r>
            <w:r w:rsidR="00A86D07">
              <w:rPr>
                <w:rFonts w:ascii="Times New Roman" w:hAnsi="Times New Roman"/>
                <w:szCs w:val="24"/>
              </w:rPr>
              <w:t>51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C13D20">
              <w:rPr>
                <w:rFonts w:ascii="Times New Roman" w:hAnsi="Times New Roman"/>
              </w:rPr>
              <w:t>9</w:t>
            </w:r>
            <w:r w:rsidR="00FF0343">
              <w:rPr>
                <w:rFonts w:ascii="Times New Roman" w:hAnsi="Times New Roman"/>
              </w:rPr>
              <w:t>9</w:t>
            </w:r>
            <w:r w:rsidRPr="0062520E">
              <w:rPr>
                <w:sz w:val="28"/>
                <w:szCs w:val="28"/>
                <w:vertAlign w:val="superscript"/>
              </w:rPr>
              <w:t>комф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A0E28" w:rsidRPr="009E3860" w:rsidRDefault="00CA0E28" w:rsidP="00B11F1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B5156" w:rsidRPr="0062520E" w:rsidRDefault="00C13D20" w:rsidP="00FF03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</w:t>
            </w:r>
            <w:r w:rsidR="00FF0343">
              <w:rPr>
                <w:rFonts w:ascii="Times New Roman" w:hAnsi="Times New Roman"/>
                <w:sz w:val="24"/>
                <w:lang w:eastAsia="ru-RU"/>
              </w:rPr>
              <w:t>9</w:t>
            </w:r>
            <w:r w:rsidR="000D1A5F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FB5156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FB5156" w:rsidRPr="0062520E" w:rsidTr="00154407">
        <w:tc>
          <w:tcPr>
            <w:tcW w:w="12895" w:type="dxa"/>
            <w:gridSpan w:val="4"/>
            <w:shd w:val="clear" w:color="auto" w:fill="auto"/>
          </w:tcPr>
          <w:p w:rsidR="00FB5156" w:rsidRPr="0062520E" w:rsidRDefault="00FB5156" w:rsidP="00FF0343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2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t>Итого по критерию 2 (К</w:t>
            </w:r>
            <w:r w:rsidRPr="0062520E">
              <w:rPr>
                <w:rFonts w:ascii="Times New Roman" w:hAnsi="Times New Roman" w:cs="Times New Roman"/>
                <w:b/>
                <w:sz w:val="22"/>
                <w:vertAlign w:val="superscript"/>
              </w:rPr>
              <w:t>2</w:t>
            </w:r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(0,5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20E">
              <w:rPr>
                <w:sz w:val="24"/>
                <w:vertAlign w:val="subscript"/>
              </w:rPr>
              <w:t>комф</w:t>
            </w:r>
            <w:proofErr w:type="gramStart"/>
            <w:r w:rsidRPr="0062520E">
              <w:rPr>
                <w:sz w:val="24"/>
                <w:vertAlign w:val="subscript"/>
              </w:rPr>
              <w:t>.у</w:t>
            </w:r>
            <w:proofErr w:type="gramEnd"/>
            <w:r w:rsidRPr="0062520E">
              <w:rPr>
                <w:sz w:val="24"/>
                <w:vertAlign w:val="subscript"/>
              </w:rPr>
              <w:t>сл</w:t>
            </w:r>
            <w:proofErr w:type="spellEnd"/>
            <w:r w:rsidRPr="0062520E">
              <w:rPr>
                <w:sz w:val="28"/>
                <w:szCs w:val="28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D20">
              <w:rPr>
                <w:rFonts w:ascii="Times New Roman" w:hAnsi="Times New Roman"/>
                <w:sz w:val="24"/>
                <w:szCs w:val="24"/>
              </w:rPr>
              <w:t>9</w:t>
            </w:r>
            <w:r w:rsidR="00FF0343">
              <w:rPr>
                <w:rFonts w:ascii="Times New Roman" w:hAnsi="Times New Roman"/>
                <w:sz w:val="24"/>
                <w:szCs w:val="24"/>
              </w:rPr>
              <w:t>9</w:t>
            </w:r>
            <w:r w:rsidRPr="0062520E">
              <w:rPr>
                <w:sz w:val="24"/>
                <w:szCs w:val="28"/>
                <w:vertAlign w:val="superscript"/>
              </w:rPr>
              <w:t>комф</w:t>
            </w:r>
            <w:r w:rsidRPr="0062520E">
              <w:rPr>
                <w:sz w:val="24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5156" w:rsidRPr="0062520E" w:rsidRDefault="00FF0343" w:rsidP="00F54579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99,5</w:t>
            </w:r>
            <w:r w:rsidR="00FB5156" w:rsidRPr="0062520E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</w:tc>
      </w:tr>
      <w:tr w:rsidR="00FB5156" w:rsidRPr="0062520E" w:rsidTr="00154407">
        <w:tc>
          <w:tcPr>
            <w:tcW w:w="673" w:type="dxa"/>
          </w:tcPr>
          <w:p w:rsidR="00FB5156" w:rsidRPr="0062520E" w:rsidRDefault="00FB5156" w:rsidP="001544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23" w:type="dxa"/>
            <w:gridSpan w:val="5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Критерий "Доступность услуг для инвалидов"</w:t>
            </w:r>
          </w:p>
        </w:tc>
      </w:tr>
      <w:tr w:rsidR="00FB5156" w:rsidRPr="0062520E" w:rsidTr="00154407">
        <w:tc>
          <w:tcPr>
            <w:tcW w:w="673" w:type="dxa"/>
          </w:tcPr>
          <w:p w:rsidR="00FB5156" w:rsidRPr="0062520E" w:rsidRDefault="00FB5156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7402" w:type="dxa"/>
          </w:tcPr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оборудование входных групп пандусами/подъемными платформами;</w:t>
            </w:r>
          </w:p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выделенных стоянок для автотранспортных средств инвалидов;</w:t>
            </w:r>
          </w:p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адаптированных лифтов, поручней, расширенных дверных проемов;</w:t>
            </w:r>
          </w:p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сменных кресел-колясок;</w:t>
            </w:r>
          </w:p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</w:t>
            </w:r>
          </w:p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156" w:rsidRPr="0062520E" w:rsidRDefault="00FB5156" w:rsidP="00154407">
            <w:pPr>
              <w:pStyle w:val="ConsPlusNormal"/>
            </w:pPr>
          </w:p>
        </w:tc>
        <w:tc>
          <w:tcPr>
            <w:tcW w:w="1134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686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по формуле (3.1):</w:t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2520E">
              <w:rPr>
                <w:rFonts w:ascii="Times New Roman" w:hAnsi="Times New Roman"/>
              </w:rPr>
              <w:t xml:space="preserve"> </w:t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>20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r w:rsidRPr="0062520E">
              <w:rPr>
                <w:rFonts w:ascii="Times New Roman" w:hAnsi="Times New Roman"/>
                <w:szCs w:val="28"/>
              </w:rPr>
              <w:t>×</w:t>
            </w:r>
            <w:r w:rsidR="00FF0343">
              <w:rPr>
                <w:rFonts w:ascii="Times New Roman" w:hAnsi="Times New Roman"/>
              </w:rPr>
              <w:t>2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r w:rsidRPr="0062520E">
              <w:rPr>
                <w:sz w:val="28"/>
                <w:szCs w:val="28"/>
                <w:vertAlign w:val="subscript"/>
              </w:rPr>
              <w:t xml:space="preserve">дост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FF0343">
              <w:rPr>
                <w:rFonts w:ascii="Times New Roman" w:hAnsi="Times New Roman"/>
              </w:rPr>
              <w:t>4</w:t>
            </w:r>
            <w:r w:rsidR="001C07E9"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62520E">
              <w:rPr>
                <w:sz w:val="28"/>
                <w:szCs w:val="28"/>
                <w:vertAlign w:val="superscript"/>
              </w:rPr>
              <w:t>орг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proofErr w:type="spellEnd"/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B5156" w:rsidRDefault="00FB5156" w:rsidP="009E46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 xml:space="preserve">В наличии </w:t>
            </w:r>
            <w:r w:rsidR="00FF0343">
              <w:rPr>
                <w:rFonts w:ascii="Times New Roman" w:hAnsi="Times New Roman"/>
              </w:rPr>
              <w:t>два</w:t>
            </w:r>
            <w:r w:rsidR="009E46AE" w:rsidRPr="009E46AE">
              <w:rPr>
                <w:rFonts w:ascii="Times New Roman" w:hAnsi="Times New Roman"/>
              </w:rPr>
              <w:t xml:space="preserve"> услови</w:t>
            </w:r>
            <w:r w:rsidR="00FF0343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</w:t>
            </w:r>
            <w:r w:rsidRPr="0062520E">
              <w:rPr>
                <w:rFonts w:ascii="Times New Roman" w:hAnsi="Times New Roman"/>
              </w:rPr>
              <w:t>доступности услуг для инвалидов.</w:t>
            </w:r>
          </w:p>
          <w:p w:rsidR="009E46AE" w:rsidRDefault="009E46AE" w:rsidP="009E46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E46AE" w:rsidRPr="0062520E" w:rsidRDefault="009E46AE" w:rsidP="009E46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FB5156" w:rsidRPr="0062520E" w:rsidRDefault="00FF0343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4</w:t>
            </w:r>
            <w:r w:rsidR="00FB5156" w:rsidRPr="0062520E">
              <w:rPr>
                <w:rFonts w:ascii="Times New Roman" w:hAnsi="Times New Roman"/>
                <w:sz w:val="24"/>
                <w:lang w:eastAsia="ru-RU"/>
              </w:rPr>
              <w:t>0</w:t>
            </w:r>
            <w:r w:rsidR="00FB5156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FB5156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FB5156" w:rsidRPr="0062520E" w:rsidTr="00154407">
        <w:tc>
          <w:tcPr>
            <w:tcW w:w="673" w:type="dxa"/>
          </w:tcPr>
          <w:p w:rsidR="00FB5156" w:rsidRPr="0062520E" w:rsidRDefault="00FB5156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402" w:type="dxa"/>
          </w:tcPr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- дублирование для инвалидов по слуху и зрению звуковой и зрительной информации;</w:t>
            </w:r>
          </w:p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сурдопереводчика</w:t>
            </w:r>
            <w:proofErr w:type="spellEnd"/>
            <w:r w:rsidRPr="0062520E">
              <w:rPr>
                <w:rFonts w:ascii="Times New Roman" w:hAnsi="Times New Roman" w:cs="Times New Roman"/>
                <w:sz w:val="22"/>
                <w:szCs w:val="24"/>
              </w:rPr>
              <w:t xml:space="preserve"> (</w:t>
            </w:r>
            <w:proofErr w:type="spellStart"/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тифлосурдопереводчика</w:t>
            </w:r>
            <w:proofErr w:type="spellEnd"/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);</w:t>
            </w:r>
          </w:p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lastRenderedPageBreak/>
              <w:t>40%</w:t>
            </w:r>
          </w:p>
        </w:tc>
        <w:tc>
          <w:tcPr>
            <w:tcW w:w="3686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(3.2): </w:t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noProof/>
                <w:position w:val="-10"/>
                <w:lang w:eastAsia="ru-RU"/>
              </w:rPr>
              <w:lastRenderedPageBreak/>
              <w:drawing>
                <wp:inline distT="0" distB="0" distL="0" distR="0">
                  <wp:extent cx="2171700" cy="2095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>20</w:t>
            </w:r>
            <w:r w:rsidRPr="0062520E">
              <w:rPr>
                <w:sz w:val="28"/>
                <w:szCs w:val="28"/>
                <w:vertAlign w:val="superscript"/>
              </w:rPr>
              <w:t>усл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r w:rsidRPr="0062520E">
              <w:rPr>
                <w:rFonts w:ascii="Times New Roman" w:hAnsi="Times New Roman"/>
                <w:szCs w:val="28"/>
              </w:rPr>
              <w:t>×</w:t>
            </w:r>
            <w:r w:rsidR="00A86D07">
              <w:rPr>
                <w:rFonts w:ascii="Times New Roman" w:hAnsi="Times New Roman"/>
              </w:rPr>
              <w:t>3</w:t>
            </w:r>
            <w:r w:rsidRPr="0062520E">
              <w:rPr>
                <w:sz w:val="28"/>
                <w:szCs w:val="28"/>
                <w:vertAlign w:val="superscript"/>
              </w:rPr>
              <w:t>усл</w:t>
            </w:r>
            <w:r w:rsidRPr="0062520E">
              <w:rPr>
                <w:sz w:val="28"/>
                <w:szCs w:val="28"/>
                <w:vertAlign w:val="subscript"/>
              </w:rPr>
              <w:t xml:space="preserve">дост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A86D07">
              <w:rPr>
                <w:rFonts w:ascii="Times New Roman" w:hAnsi="Times New Roman"/>
              </w:rPr>
              <w:t>6</w:t>
            </w:r>
            <w:r w:rsidR="007B7996"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62520E">
              <w:rPr>
                <w:sz w:val="28"/>
                <w:szCs w:val="28"/>
                <w:vertAlign w:val="superscript"/>
              </w:rPr>
              <w:t>усл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proofErr w:type="spellEnd"/>
          </w:p>
          <w:p w:rsidR="00FB5156" w:rsidRPr="0062520E" w:rsidRDefault="00FB5156" w:rsidP="00154407">
            <w:pPr>
              <w:pStyle w:val="2"/>
              <w:spacing w:before="120"/>
              <w:jc w:val="both"/>
              <w:rPr>
                <w:sz w:val="22"/>
                <w:szCs w:val="22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 xml:space="preserve">В наличии </w:t>
            </w:r>
            <w:r w:rsidR="00A86D07">
              <w:rPr>
                <w:rFonts w:ascii="Times New Roman" w:hAnsi="Times New Roman"/>
                <w:sz w:val="24"/>
                <w:szCs w:val="24"/>
                <w:u w:val="single"/>
              </w:rPr>
              <w:t>три</w:t>
            </w:r>
            <w:r w:rsidR="00A15F9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62520E">
              <w:rPr>
                <w:rFonts w:ascii="Times New Roman" w:hAnsi="Times New Roman"/>
                <w:sz w:val="24"/>
                <w:szCs w:val="24"/>
              </w:rPr>
              <w:t>услови</w:t>
            </w:r>
            <w:r w:rsidR="00A86D07">
              <w:rPr>
                <w:rFonts w:ascii="Times New Roman" w:hAnsi="Times New Roman"/>
                <w:sz w:val="24"/>
                <w:szCs w:val="24"/>
              </w:rPr>
              <w:t>я</w:t>
            </w:r>
            <w:r w:rsidR="001C07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520E">
              <w:rPr>
                <w:rFonts w:ascii="Times New Roman" w:hAnsi="Times New Roman"/>
                <w:sz w:val="24"/>
                <w:szCs w:val="24"/>
              </w:rPr>
              <w:t>доступности, позволяющих инвалидам получать услуги наравне с другими.</w:t>
            </w:r>
            <w:r w:rsidRPr="0062520E">
              <w:rPr>
                <w:sz w:val="22"/>
                <w:szCs w:val="22"/>
              </w:rPr>
              <w:t xml:space="preserve"> </w:t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FB5156" w:rsidRPr="0062520E" w:rsidRDefault="00A86D07" w:rsidP="007B799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60</w:t>
            </w:r>
            <w:r w:rsidR="00FB515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FB5156" w:rsidRPr="0062520E" w:rsidTr="00154407">
        <w:tc>
          <w:tcPr>
            <w:tcW w:w="673" w:type="dxa"/>
          </w:tcPr>
          <w:p w:rsidR="00FB5156" w:rsidRPr="0062520E" w:rsidRDefault="00FB5156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2520E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7402" w:type="dxa"/>
          </w:tcPr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</w:t>
            </w:r>
          </w:p>
        </w:tc>
        <w:tc>
          <w:tcPr>
            <w:tcW w:w="1134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686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(3.3): </w:t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E28" w:rsidRPr="000D1A5F" w:rsidRDefault="00FB5156" w:rsidP="00A86D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A86D07">
              <w:rPr>
                <w:rFonts w:ascii="Times New Roman" w:hAnsi="Times New Roman"/>
                <w:szCs w:val="28"/>
              </w:rPr>
              <w:t>2</w:t>
            </w:r>
            <w:r w:rsidRPr="0062520E">
              <w:rPr>
                <w:sz w:val="28"/>
                <w:szCs w:val="28"/>
                <w:vertAlign w:val="superscript"/>
              </w:rPr>
              <w:t>дост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A86D07">
              <w:rPr>
                <w:rFonts w:ascii="Times New Roman" w:hAnsi="Times New Roman"/>
                <w:szCs w:val="24"/>
              </w:rPr>
              <w:t>3</w:t>
            </w:r>
            <w:r w:rsidRPr="0062520E">
              <w:rPr>
                <w:sz w:val="28"/>
                <w:szCs w:val="28"/>
                <w:vertAlign w:val="subscript"/>
              </w:rPr>
              <w:t>инв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A86D07">
              <w:rPr>
                <w:rFonts w:ascii="Times New Roman" w:hAnsi="Times New Roman"/>
              </w:rPr>
              <w:t>67</w:t>
            </w:r>
            <w:r w:rsidRPr="0062520E">
              <w:rPr>
                <w:sz w:val="28"/>
                <w:szCs w:val="28"/>
                <w:vertAlign w:val="superscript"/>
              </w:rPr>
              <w:t>дост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701" w:type="dxa"/>
            <w:gridSpan w:val="2"/>
          </w:tcPr>
          <w:p w:rsidR="00FB5156" w:rsidRPr="0062520E" w:rsidRDefault="00A86D07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67</w:t>
            </w:r>
            <w:r w:rsidR="00FB515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FB5156" w:rsidRPr="0062520E" w:rsidTr="00154407">
        <w:tc>
          <w:tcPr>
            <w:tcW w:w="12895" w:type="dxa"/>
            <w:gridSpan w:val="4"/>
            <w:shd w:val="clear" w:color="auto" w:fill="auto"/>
          </w:tcPr>
          <w:p w:rsidR="00FB5156" w:rsidRPr="0062520E" w:rsidRDefault="00FB5156" w:rsidP="00A86D07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t>Итого по критерию 3 (К</w:t>
            </w:r>
            <w:r w:rsidRPr="0062520E">
              <w:rPr>
                <w:rFonts w:ascii="Times New Roman" w:hAnsi="Times New Roman" w:cs="Times New Roman"/>
                <w:b/>
                <w:sz w:val="22"/>
                <w:vertAlign w:val="superscript"/>
              </w:rPr>
              <w:t>3</w:t>
            </w:r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3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7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r w:rsidRPr="006252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+ 0,4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D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520E">
              <w:rPr>
                <w:rFonts w:ascii="Times New Roman" w:hAnsi="Times New Roman"/>
                <w:sz w:val="24"/>
              </w:rPr>
              <w:t>0</w:t>
            </w:r>
            <w:r w:rsidRPr="0062520E">
              <w:rPr>
                <w:sz w:val="36"/>
                <w:szCs w:val="28"/>
                <w:vertAlign w:val="superscript"/>
              </w:rPr>
              <w:t xml:space="preserve"> </w:t>
            </w:r>
            <w:proofErr w:type="spellStart"/>
            <w:r w:rsidRPr="0062520E">
              <w:rPr>
                <w:sz w:val="28"/>
                <w:szCs w:val="28"/>
                <w:vertAlign w:val="superscript"/>
              </w:rPr>
              <w:t>усл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+ 0,3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D0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62520E">
              <w:rPr>
                <w:sz w:val="28"/>
                <w:szCs w:val="28"/>
                <w:vertAlign w:val="superscript"/>
              </w:rPr>
              <w:t>дост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5156" w:rsidRPr="0062520E" w:rsidRDefault="00A86D07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48,1</w:t>
            </w:r>
            <w:r w:rsidR="00FB5156" w:rsidRPr="00D82E70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  <w:r w:rsidR="00FB5156" w:rsidRPr="0062520E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</w:tc>
      </w:tr>
      <w:tr w:rsidR="00FB5156" w:rsidRPr="0062520E" w:rsidTr="00154407">
        <w:tc>
          <w:tcPr>
            <w:tcW w:w="673" w:type="dxa"/>
          </w:tcPr>
          <w:p w:rsidR="00FB5156" w:rsidRPr="0062520E" w:rsidRDefault="00FB5156" w:rsidP="001544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23" w:type="dxa"/>
            <w:gridSpan w:val="5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Критерий "Доброжелательность, вежливость работников организации»</w:t>
            </w:r>
          </w:p>
        </w:tc>
      </w:tr>
      <w:tr w:rsidR="00FB5156" w:rsidRPr="0062520E" w:rsidTr="00154407">
        <w:tc>
          <w:tcPr>
            <w:tcW w:w="673" w:type="dxa"/>
          </w:tcPr>
          <w:p w:rsidR="00FB5156" w:rsidRPr="0062520E" w:rsidRDefault="00FB5156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2520E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7402" w:type="dxa"/>
          </w:tcPr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686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(4.1): </w:t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156" w:rsidRDefault="00FB5156" w:rsidP="000D1A5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1E3339">
              <w:rPr>
                <w:rFonts w:ascii="Times New Roman" w:hAnsi="Times New Roman"/>
                <w:szCs w:val="28"/>
              </w:rPr>
              <w:t>1</w:t>
            </w:r>
            <w:r w:rsidR="000F0A55">
              <w:rPr>
                <w:rFonts w:ascii="Times New Roman" w:hAnsi="Times New Roman"/>
                <w:szCs w:val="28"/>
              </w:rPr>
              <w:t>51</w:t>
            </w:r>
            <w:r w:rsidRPr="0062520E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онт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FE31F7">
              <w:rPr>
                <w:rFonts w:ascii="Times New Roman" w:hAnsi="Times New Roman"/>
                <w:szCs w:val="24"/>
              </w:rPr>
              <w:t>1</w:t>
            </w:r>
            <w:r w:rsidR="000F0A55">
              <w:rPr>
                <w:rFonts w:ascii="Times New Roman" w:hAnsi="Times New Roman"/>
                <w:szCs w:val="24"/>
              </w:rPr>
              <w:t>51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="00FE31F7">
              <w:rPr>
                <w:rFonts w:ascii="Times New Roman" w:hAnsi="Times New Roman"/>
              </w:rPr>
              <w:t xml:space="preserve">= </w:t>
            </w:r>
            <w:r w:rsidR="0098780A">
              <w:rPr>
                <w:rFonts w:ascii="Times New Roman" w:hAnsi="Times New Roman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перв.конт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A0E28" w:rsidRDefault="00CA0E28" w:rsidP="000D1A5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</w:p>
          <w:p w:rsidR="00CA0E28" w:rsidRPr="0062520E" w:rsidRDefault="00CA0E28" w:rsidP="000D1A5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B5156" w:rsidRPr="0062520E" w:rsidRDefault="0098780A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FB515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FB5156" w:rsidRPr="0062520E" w:rsidTr="00154407">
        <w:tc>
          <w:tcPr>
            <w:tcW w:w="673" w:type="dxa"/>
          </w:tcPr>
          <w:p w:rsidR="00FB5156" w:rsidRPr="0062520E" w:rsidRDefault="00FB5156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2520E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7402" w:type="dxa"/>
          </w:tcPr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686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(4.2): </w:t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156" w:rsidRDefault="00FB5156" w:rsidP="000D1A5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98780A">
              <w:rPr>
                <w:rFonts w:ascii="Times New Roman" w:hAnsi="Times New Roman"/>
                <w:szCs w:val="28"/>
              </w:rPr>
              <w:t>1</w:t>
            </w:r>
            <w:r w:rsidR="000F0A55">
              <w:rPr>
                <w:rFonts w:ascii="Times New Roman" w:hAnsi="Times New Roman"/>
                <w:szCs w:val="28"/>
              </w:rPr>
              <w:t>51</w:t>
            </w:r>
            <w:r w:rsidRPr="0062520E">
              <w:rPr>
                <w:sz w:val="28"/>
                <w:szCs w:val="28"/>
                <w:vertAlign w:val="superscript"/>
              </w:rPr>
              <w:t>оказ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слуг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1E3339">
              <w:rPr>
                <w:rFonts w:ascii="Times New Roman" w:hAnsi="Times New Roman"/>
                <w:szCs w:val="24"/>
              </w:rPr>
              <w:t>1</w:t>
            </w:r>
            <w:r w:rsidR="000F0A55">
              <w:rPr>
                <w:rFonts w:ascii="Times New Roman" w:hAnsi="Times New Roman"/>
                <w:szCs w:val="24"/>
              </w:rPr>
              <w:t>51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="00FE31F7">
              <w:rPr>
                <w:rFonts w:ascii="Times New Roman" w:hAnsi="Times New Roman"/>
              </w:rPr>
              <w:t xml:space="preserve">= </w:t>
            </w:r>
            <w:r w:rsidR="0098780A">
              <w:rPr>
                <w:rFonts w:ascii="Times New Roman" w:hAnsi="Times New Roman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оказ.услуг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A0E28" w:rsidRPr="0062520E" w:rsidRDefault="00CA0E28" w:rsidP="000D1A5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B5156" w:rsidRPr="0062520E" w:rsidRDefault="0098780A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FB515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FB5156" w:rsidRPr="0062520E" w:rsidTr="00154407">
        <w:tc>
          <w:tcPr>
            <w:tcW w:w="673" w:type="dxa"/>
          </w:tcPr>
          <w:p w:rsidR="00FB5156" w:rsidRPr="0062520E" w:rsidRDefault="00FB5156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2520E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7402" w:type="dxa"/>
          </w:tcPr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</w:t>
            </w:r>
            <w:r w:rsidRPr="00625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3686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lastRenderedPageBreak/>
              <w:drawing>
                <wp:inline distT="0" distB="0" distL="0" distR="0">
                  <wp:extent cx="2200275" cy="4476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156" w:rsidRDefault="00FB5156" w:rsidP="000D1A5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1E3339">
              <w:rPr>
                <w:rFonts w:ascii="Times New Roman" w:hAnsi="Times New Roman"/>
                <w:szCs w:val="28"/>
              </w:rPr>
              <w:t>1</w:t>
            </w:r>
            <w:r w:rsidR="000F0A55">
              <w:rPr>
                <w:rFonts w:ascii="Times New Roman" w:hAnsi="Times New Roman"/>
                <w:szCs w:val="28"/>
              </w:rPr>
              <w:t>51</w:t>
            </w:r>
            <w:r w:rsidRPr="0062520E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ист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1E3339">
              <w:rPr>
                <w:rFonts w:ascii="Times New Roman" w:hAnsi="Times New Roman"/>
                <w:szCs w:val="24"/>
              </w:rPr>
              <w:t>1</w:t>
            </w:r>
            <w:r w:rsidR="000F0A55">
              <w:rPr>
                <w:rFonts w:ascii="Times New Roman" w:hAnsi="Times New Roman"/>
                <w:szCs w:val="24"/>
              </w:rPr>
              <w:t>51</w:t>
            </w:r>
            <w:r w:rsidRPr="00A97F4A">
              <w:rPr>
                <w:rFonts w:ascii="Times New Roman" w:hAnsi="Times New Roman"/>
                <w:szCs w:val="24"/>
                <w:vertAlign w:val="subscript"/>
              </w:rPr>
              <w:t>о</w:t>
            </w:r>
            <w:r w:rsidRPr="00A97F4A">
              <w:rPr>
                <w:sz w:val="28"/>
                <w:szCs w:val="28"/>
                <w:vertAlign w:val="subscript"/>
              </w:rPr>
              <w:t>б</w:t>
            </w:r>
            <w:r w:rsidRPr="0062520E">
              <w:rPr>
                <w:sz w:val="28"/>
                <w:szCs w:val="28"/>
                <w:vertAlign w:val="subscript"/>
              </w:rPr>
              <w:t>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>
              <w:rPr>
                <w:rFonts w:ascii="Times New Roman" w:hAnsi="Times New Roman"/>
              </w:rPr>
              <w:t xml:space="preserve">= </w:t>
            </w:r>
            <w:r w:rsidR="0098780A">
              <w:rPr>
                <w:rFonts w:ascii="Times New Roman" w:hAnsi="Times New Roman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вежл.дист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A0E28" w:rsidRDefault="00CA0E28" w:rsidP="000D1A5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</w:p>
          <w:p w:rsidR="00CA0E28" w:rsidRPr="0062520E" w:rsidRDefault="00CA0E28" w:rsidP="002D5A7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B5156" w:rsidRPr="0062520E" w:rsidRDefault="001E3339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100</w:t>
            </w:r>
            <w:r w:rsidR="00FB515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FB5156" w:rsidRPr="0062520E" w:rsidTr="00154407">
        <w:tc>
          <w:tcPr>
            <w:tcW w:w="12895" w:type="dxa"/>
            <w:gridSpan w:val="4"/>
            <w:shd w:val="clear" w:color="auto" w:fill="auto"/>
          </w:tcPr>
          <w:p w:rsidR="00FB5156" w:rsidRPr="0062520E" w:rsidRDefault="00FB5156" w:rsidP="0098780A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62520E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(0,4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80A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онт</w:t>
            </w:r>
            <w:r w:rsidRPr="0062520E">
              <w:rPr>
                <w:sz w:val="28"/>
                <w:szCs w:val="28"/>
                <w:vertAlign w:val="subscript"/>
              </w:rPr>
              <w:t xml:space="preserve">уд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+ 0,4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80A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оказ.услуг</w:t>
            </w:r>
            <w:r w:rsidRPr="0062520E">
              <w:rPr>
                <w:sz w:val="28"/>
                <w:szCs w:val="28"/>
                <w:vertAlign w:val="subscript"/>
              </w:rPr>
              <w:t xml:space="preserve">уд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+ 0,2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E3339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вежл.дист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5156" w:rsidRDefault="0098780A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20E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</w:tc>
      </w:tr>
      <w:tr w:rsidR="00FB5156" w:rsidRPr="0062520E" w:rsidTr="00154407">
        <w:trPr>
          <w:trHeight w:val="451"/>
        </w:trPr>
        <w:tc>
          <w:tcPr>
            <w:tcW w:w="673" w:type="dxa"/>
          </w:tcPr>
          <w:p w:rsidR="00FB5156" w:rsidRPr="0062520E" w:rsidRDefault="00FB5156" w:rsidP="001544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23" w:type="dxa"/>
            <w:gridSpan w:val="5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 xml:space="preserve">Критерий "Удовлетворенность условиями оказания услуг" </w:t>
            </w:r>
          </w:p>
        </w:tc>
      </w:tr>
      <w:tr w:rsidR="00FB5156" w:rsidRPr="0062520E" w:rsidTr="0098780A">
        <w:tc>
          <w:tcPr>
            <w:tcW w:w="673" w:type="dxa"/>
          </w:tcPr>
          <w:p w:rsidR="00FB5156" w:rsidRPr="0062520E" w:rsidRDefault="00FB5156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402" w:type="dxa"/>
          </w:tcPr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799" w:type="dxa"/>
            <w:gridSpan w:val="2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E28" w:rsidRDefault="00EC2B0C" w:rsidP="001C6BD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Cs w:val="28"/>
              </w:rPr>
              <w:t>(</w:t>
            </w:r>
            <w:r w:rsidR="000F0A55">
              <w:rPr>
                <w:rFonts w:ascii="Times New Roman" w:hAnsi="Times New Roman"/>
                <w:szCs w:val="28"/>
              </w:rPr>
              <w:t>151</w:t>
            </w:r>
            <w:r w:rsidR="00FB5156" w:rsidRPr="0062520E">
              <w:rPr>
                <w:sz w:val="28"/>
                <w:szCs w:val="28"/>
                <w:vertAlign w:val="subscript"/>
              </w:rPr>
              <w:t>реком</w:t>
            </w:r>
            <w:r w:rsidR="00FB5156" w:rsidRPr="0062520E">
              <w:rPr>
                <w:rFonts w:ascii="Times New Roman" w:hAnsi="Times New Roman"/>
                <w:szCs w:val="24"/>
              </w:rPr>
              <w:t>/</w:t>
            </w:r>
            <w:r w:rsidR="001E3339">
              <w:rPr>
                <w:rFonts w:ascii="Times New Roman" w:hAnsi="Times New Roman"/>
                <w:szCs w:val="24"/>
              </w:rPr>
              <w:t>1</w:t>
            </w:r>
            <w:r w:rsidR="000F0A55">
              <w:rPr>
                <w:rFonts w:ascii="Times New Roman" w:hAnsi="Times New Roman"/>
                <w:szCs w:val="24"/>
              </w:rPr>
              <w:t>51</w:t>
            </w:r>
            <w:r w:rsidR="00FB5156" w:rsidRPr="0062520E">
              <w:rPr>
                <w:sz w:val="28"/>
                <w:szCs w:val="28"/>
                <w:vertAlign w:val="subscript"/>
              </w:rPr>
              <w:t>общ</w:t>
            </w:r>
            <w:r w:rsidR="00FB5156"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="00FB5156" w:rsidRPr="0062520E">
              <w:rPr>
                <w:rFonts w:ascii="Times New Roman" w:hAnsi="Times New Roman"/>
              </w:rPr>
              <w:t xml:space="preserve">= </w:t>
            </w:r>
            <w:r w:rsidR="000F0A55">
              <w:rPr>
                <w:rFonts w:ascii="Times New Roman" w:hAnsi="Times New Roman"/>
              </w:rPr>
              <w:t>100</w:t>
            </w:r>
            <w:r w:rsidR="00FB5156" w:rsidRPr="0062520E">
              <w:rPr>
                <w:sz w:val="28"/>
                <w:szCs w:val="28"/>
                <w:vertAlign w:val="subscript"/>
              </w:rPr>
              <w:t>реком</w:t>
            </w:r>
          </w:p>
          <w:p w:rsidR="00CA0E28" w:rsidRPr="0062520E" w:rsidRDefault="00CA0E28" w:rsidP="001C6BD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B5156" w:rsidRPr="0062520E" w:rsidRDefault="000F0A55" w:rsidP="0098780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FB515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FB5156" w:rsidRPr="0062520E" w:rsidTr="0098780A">
        <w:tc>
          <w:tcPr>
            <w:tcW w:w="673" w:type="dxa"/>
          </w:tcPr>
          <w:p w:rsidR="00FB5156" w:rsidRPr="0062520E" w:rsidRDefault="00FB5156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402" w:type="dxa"/>
          </w:tcPr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графиком работы организации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3799" w:type="dxa"/>
            <w:gridSpan w:val="2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E28" w:rsidRPr="0062520E" w:rsidRDefault="00FB5156" w:rsidP="000F0A5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98780A">
              <w:rPr>
                <w:rFonts w:ascii="Times New Roman" w:hAnsi="Times New Roman"/>
                <w:szCs w:val="28"/>
              </w:rPr>
              <w:t>1</w:t>
            </w:r>
            <w:r w:rsidR="000F0A55">
              <w:rPr>
                <w:rFonts w:ascii="Times New Roman" w:hAnsi="Times New Roman"/>
                <w:szCs w:val="28"/>
              </w:rPr>
              <w:t>51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сл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BC674B">
              <w:rPr>
                <w:rFonts w:ascii="Times New Roman" w:hAnsi="Times New Roman"/>
                <w:szCs w:val="24"/>
              </w:rPr>
              <w:t>1</w:t>
            </w:r>
            <w:r w:rsidR="000F0A55">
              <w:rPr>
                <w:rFonts w:ascii="Times New Roman" w:hAnsi="Times New Roman"/>
                <w:szCs w:val="24"/>
              </w:rPr>
              <w:t>51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="00875C39">
              <w:rPr>
                <w:rFonts w:ascii="Times New Roman" w:hAnsi="Times New Roman"/>
              </w:rPr>
              <w:t xml:space="preserve">= </w:t>
            </w:r>
            <w:r w:rsidR="0098780A">
              <w:rPr>
                <w:rFonts w:ascii="Times New Roman" w:hAnsi="Times New Roman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орг.усл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588" w:type="dxa"/>
          </w:tcPr>
          <w:p w:rsidR="00FB5156" w:rsidRPr="0062520E" w:rsidRDefault="0098780A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FB5156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FB5156" w:rsidRPr="0062520E" w:rsidTr="0098780A">
        <w:tc>
          <w:tcPr>
            <w:tcW w:w="673" w:type="dxa"/>
          </w:tcPr>
          <w:p w:rsidR="00FB5156" w:rsidRPr="0062520E" w:rsidRDefault="00FB5156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402" w:type="dxa"/>
          </w:tcPr>
          <w:p w:rsidR="00FB5156" w:rsidRPr="0062520E" w:rsidRDefault="00FB5156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799" w:type="dxa"/>
            <w:gridSpan w:val="2"/>
          </w:tcPr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FB5156" w:rsidRPr="0062520E" w:rsidRDefault="00FB5156" w:rsidP="001544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E28" w:rsidRDefault="00FB5156" w:rsidP="001C6BD6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 xml:space="preserve"> (</w:t>
            </w:r>
            <w:r w:rsidR="0098780A">
              <w:rPr>
                <w:rFonts w:ascii="Times New Roman" w:hAnsi="Times New Roman"/>
                <w:szCs w:val="28"/>
              </w:rPr>
              <w:t>1</w:t>
            </w:r>
            <w:r w:rsidR="000F0A55">
              <w:rPr>
                <w:rFonts w:ascii="Times New Roman" w:hAnsi="Times New Roman"/>
                <w:szCs w:val="28"/>
              </w:rPr>
              <w:t>51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/>
                <w:szCs w:val="24"/>
              </w:rPr>
              <w:t xml:space="preserve"> /</w:t>
            </w:r>
            <w:r w:rsidR="00D04560">
              <w:rPr>
                <w:rFonts w:ascii="Times New Roman" w:hAnsi="Times New Roman"/>
                <w:szCs w:val="24"/>
              </w:rPr>
              <w:t>1</w:t>
            </w:r>
            <w:r w:rsidR="000F0A55">
              <w:rPr>
                <w:rFonts w:ascii="Times New Roman" w:hAnsi="Times New Roman"/>
                <w:szCs w:val="24"/>
              </w:rPr>
              <w:t>51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98780A">
              <w:rPr>
                <w:rFonts w:ascii="Times New Roman" w:hAnsi="Times New Roman"/>
              </w:rPr>
              <w:t>100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A0E28" w:rsidRPr="0062520E" w:rsidRDefault="00CA0E28" w:rsidP="00EC2B0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B5156" w:rsidRPr="0062520E" w:rsidRDefault="0098780A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875C39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FB5156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FB5156" w:rsidRPr="0062520E" w:rsidTr="0098780A">
        <w:tc>
          <w:tcPr>
            <w:tcW w:w="13008" w:type="dxa"/>
            <w:gridSpan w:val="5"/>
          </w:tcPr>
          <w:p w:rsidR="00FB5156" w:rsidRPr="0062520E" w:rsidRDefault="00FB5156" w:rsidP="0098780A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62520E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C39">
              <w:rPr>
                <w:rFonts w:ascii="Times New Roman" w:hAnsi="Times New Roman"/>
                <w:sz w:val="24"/>
              </w:rPr>
              <w:t>9</w:t>
            </w:r>
            <w:r w:rsidR="0098780A">
              <w:rPr>
                <w:rFonts w:ascii="Times New Roman" w:hAnsi="Times New Roman"/>
                <w:sz w:val="24"/>
              </w:rPr>
              <w:t>8</w:t>
            </w:r>
            <w:r w:rsidRPr="0062520E">
              <w:rPr>
                <w:sz w:val="28"/>
                <w:szCs w:val="28"/>
                <w:vertAlign w:val="subscript"/>
              </w:rPr>
              <w:t>реком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+ 0,2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80A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сл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+ 0,5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80A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588" w:type="dxa"/>
          </w:tcPr>
          <w:p w:rsidR="00FB5156" w:rsidRPr="0062520E" w:rsidRDefault="0098780A" w:rsidP="00154407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99,4</w:t>
            </w:r>
            <w:r w:rsidR="00FB5156" w:rsidRPr="0062520E">
              <w:rPr>
                <w:rFonts w:ascii="Times New Roman" w:hAnsi="Times New Roman"/>
                <w:b/>
                <w:sz w:val="24"/>
                <w:lang w:eastAsia="ru-RU"/>
              </w:rPr>
              <w:t xml:space="preserve"> баллов</w:t>
            </w:r>
          </w:p>
        </w:tc>
      </w:tr>
    </w:tbl>
    <w:p w:rsidR="00FB5156" w:rsidRPr="0062520E" w:rsidRDefault="00FB5156" w:rsidP="00FB515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>Расчет показателя оценки качества по учреждению культуры (по формуле (6)):</w:t>
      </w:r>
    </w:p>
    <w:p w:rsidR="00FB5156" w:rsidRPr="0062520E" w:rsidRDefault="00FB5156" w:rsidP="00FB515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2520E">
        <w:rPr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504950" cy="3048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285" w:rsidRPr="000F0A55" w:rsidRDefault="00FB5156" w:rsidP="00875C39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E8270C">
        <w:rPr>
          <w:rFonts w:ascii="Times New Roman" w:hAnsi="Times New Roman"/>
          <w:sz w:val="24"/>
          <w:szCs w:val="24"/>
        </w:rPr>
        <w:t>(</w:t>
      </w:r>
      <w:r w:rsidR="000F0A55">
        <w:rPr>
          <w:rFonts w:ascii="Times New Roman" w:hAnsi="Times New Roman"/>
          <w:sz w:val="24"/>
          <w:szCs w:val="24"/>
        </w:rPr>
        <w:t>99,6</w:t>
      </w:r>
      <w:r w:rsidRPr="00E8270C">
        <w:rPr>
          <w:rFonts w:ascii="Times New Roman" w:hAnsi="Times New Roman"/>
          <w:sz w:val="24"/>
          <w:szCs w:val="24"/>
        </w:rPr>
        <w:t>+</w:t>
      </w:r>
      <w:r w:rsidR="00875C39">
        <w:rPr>
          <w:rFonts w:ascii="Times New Roman" w:hAnsi="Times New Roman"/>
          <w:sz w:val="24"/>
          <w:szCs w:val="24"/>
        </w:rPr>
        <w:t>9</w:t>
      </w:r>
      <w:r w:rsidR="0098780A">
        <w:rPr>
          <w:rFonts w:ascii="Times New Roman" w:hAnsi="Times New Roman"/>
          <w:sz w:val="24"/>
          <w:szCs w:val="24"/>
        </w:rPr>
        <w:t>9,5</w:t>
      </w:r>
      <w:r w:rsidRPr="00E8270C">
        <w:rPr>
          <w:rFonts w:ascii="Times New Roman" w:hAnsi="Times New Roman"/>
          <w:sz w:val="24"/>
          <w:szCs w:val="24"/>
        </w:rPr>
        <w:t>+</w:t>
      </w:r>
      <w:r w:rsidR="000F0A55">
        <w:rPr>
          <w:rFonts w:ascii="Times New Roman" w:hAnsi="Times New Roman"/>
          <w:sz w:val="24"/>
          <w:szCs w:val="24"/>
        </w:rPr>
        <w:t>48,1</w:t>
      </w:r>
      <w:r w:rsidRPr="00E8270C">
        <w:rPr>
          <w:rFonts w:ascii="Times New Roman" w:hAnsi="Times New Roman"/>
          <w:sz w:val="24"/>
          <w:szCs w:val="24"/>
        </w:rPr>
        <w:t>+</w:t>
      </w:r>
      <w:r w:rsidR="0098780A">
        <w:rPr>
          <w:rFonts w:ascii="Times New Roman" w:hAnsi="Times New Roman"/>
          <w:sz w:val="24"/>
          <w:szCs w:val="24"/>
        </w:rPr>
        <w:t>100</w:t>
      </w:r>
      <w:r w:rsidRPr="00E8270C">
        <w:rPr>
          <w:rFonts w:ascii="Times New Roman" w:hAnsi="Times New Roman"/>
          <w:sz w:val="24"/>
          <w:szCs w:val="24"/>
        </w:rPr>
        <w:t>+</w:t>
      </w:r>
      <w:r w:rsidR="000F0A55">
        <w:rPr>
          <w:rFonts w:ascii="Times New Roman" w:hAnsi="Times New Roman"/>
          <w:sz w:val="24"/>
          <w:szCs w:val="24"/>
        </w:rPr>
        <w:t>100</w:t>
      </w:r>
      <w:r w:rsidRPr="00E8270C">
        <w:rPr>
          <w:rFonts w:ascii="Times New Roman" w:hAnsi="Times New Roman"/>
          <w:sz w:val="24"/>
          <w:szCs w:val="24"/>
        </w:rPr>
        <w:t>)/5=</w:t>
      </w:r>
      <w:r w:rsidR="00396080" w:rsidRPr="00E8270C">
        <w:rPr>
          <w:rFonts w:ascii="Times New Roman" w:hAnsi="Times New Roman"/>
          <w:sz w:val="24"/>
          <w:szCs w:val="24"/>
        </w:rPr>
        <w:t xml:space="preserve"> </w:t>
      </w:r>
      <w:r w:rsidR="000F0A55">
        <w:rPr>
          <w:rFonts w:ascii="Times New Roman" w:hAnsi="Times New Roman"/>
          <w:sz w:val="24"/>
          <w:szCs w:val="24"/>
        </w:rPr>
        <w:t>79</w:t>
      </w:r>
      <w:r w:rsidR="0098780A">
        <w:rPr>
          <w:rFonts w:ascii="Times New Roman" w:hAnsi="Times New Roman"/>
          <w:sz w:val="24"/>
          <w:szCs w:val="24"/>
        </w:rPr>
        <w:t>,82</w:t>
      </w:r>
      <w:r w:rsidR="000F0A55" w:rsidRPr="000F0A55">
        <w:t xml:space="preserve"> </w:t>
      </w:r>
      <w:r w:rsidR="000F0A55" w:rsidRPr="000F0A55">
        <w:rPr>
          <w:rFonts w:ascii="Times New Roman" w:hAnsi="Times New Roman"/>
          <w:sz w:val="24"/>
          <w:szCs w:val="24"/>
          <w:vertAlign w:val="subscript"/>
        </w:rPr>
        <w:t xml:space="preserve">МКУК «Дворец культуры поселка </w:t>
      </w:r>
      <w:proofErr w:type="gramStart"/>
      <w:r w:rsidR="000F0A55" w:rsidRPr="000F0A55">
        <w:rPr>
          <w:rFonts w:ascii="Times New Roman" w:hAnsi="Times New Roman"/>
          <w:sz w:val="24"/>
          <w:szCs w:val="24"/>
          <w:vertAlign w:val="subscript"/>
        </w:rPr>
        <w:t>Тёткино</w:t>
      </w:r>
      <w:proofErr w:type="gramEnd"/>
      <w:r w:rsidR="000F0A55" w:rsidRPr="000F0A55">
        <w:rPr>
          <w:rFonts w:ascii="Times New Roman" w:hAnsi="Times New Roman"/>
          <w:sz w:val="24"/>
          <w:szCs w:val="24"/>
          <w:vertAlign w:val="subscript"/>
        </w:rPr>
        <w:t xml:space="preserve">» </w:t>
      </w:r>
      <w:r w:rsidRPr="000F0A55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:rsidR="005B618B" w:rsidRDefault="005B618B" w:rsidP="0059467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DE14EA" w:rsidRDefault="00DE14EA" w:rsidP="008E26B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0A55" w:rsidRDefault="000F0A55" w:rsidP="008E26B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0A55" w:rsidRDefault="000F0A55" w:rsidP="008E26B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0A55" w:rsidRDefault="000F0A55" w:rsidP="008E26B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0A55" w:rsidRDefault="000F0A55" w:rsidP="008E26B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0ADC" w:rsidRDefault="002D0ADC" w:rsidP="008E26B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7694" w:rsidRPr="001D49CD" w:rsidRDefault="00A27694" w:rsidP="00A27694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7A0">
        <w:rPr>
          <w:rFonts w:ascii="Times New Roman" w:hAnsi="Times New Roman"/>
          <w:b/>
          <w:sz w:val="24"/>
          <w:szCs w:val="24"/>
        </w:rPr>
        <w:t xml:space="preserve">Расчет показателей, характеризующих </w:t>
      </w:r>
      <w:proofErr w:type="gramStart"/>
      <w:r w:rsidRPr="008177A0">
        <w:rPr>
          <w:rFonts w:ascii="Times New Roman" w:hAnsi="Times New Roman"/>
          <w:b/>
          <w:sz w:val="24"/>
          <w:szCs w:val="24"/>
        </w:rPr>
        <w:t>общие</w:t>
      </w:r>
      <w:proofErr w:type="gramEnd"/>
      <w:r w:rsidRPr="008177A0">
        <w:rPr>
          <w:rFonts w:ascii="Times New Roman" w:hAnsi="Times New Roman"/>
          <w:b/>
          <w:sz w:val="24"/>
          <w:szCs w:val="24"/>
        </w:rPr>
        <w:t xml:space="preserve"> </w:t>
      </w:r>
    </w:p>
    <w:p w:rsidR="00525C68" w:rsidRPr="00FB1DD2" w:rsidRDefault="00A27694" w:rsidP="00525C68">
      <w:pPr>
        <w:spacing w:after="0" w:line="240" w:lineRule="auto"/>
        <w:jc w:val="center"/>
        <w:rPr>
          <w:rFonts w:ascii="Times New Roman" w:hAnsi="Times New Roman"/>
          <w:b/>
        </w:rPr>
      </w:pPr>
      <w:r w:rsidRPr="001D49CD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1D49CD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  <w:r w:rsidRPr="001D49CD">
        <w:rPr>
          <w:rFonts w:ascii="Times New Roman" w:hAnsi="Times New Roman"/>
          <w:b/>
          <w:sz w:val="24"/>
          <w:szCs w:val="24"/>
        </w:rPr>
        <w:t xml:space="preserve"> учреждением культуры</w:t>
      </w:r>
      <w:r w:rsidR="00525C68" w:rsidRPr="00525C68">
        <w:rPr>
          <w:rFonts w:ascii="Times New Roman" w:hAnsi="Times New Roman"/>
        </w:rPr>
        <w:t xml:space="preserve"> </w:t>
      </w:r>
      <w:r w:rsidR="00FB1DD2" w:rsidRPr="00FB1DD2">
        <w:rPr>
          <w:rFonts w:ascii="Times New Roman" w:hAnsi="Times New Roman"/>
          <w:b/>
        </w:rPr>
        <w:t>МКУК «</w:t>
      </w:r>
      <w:proofErr w:type="spellStart"/>
      <w:r w:rsidR="00FB1DD2" w:rsidRPr="00FB1DD2">
        <w:rPr>
          <w:rFonts w:ascii="Times New Roman" w:hAnsi="Times New Roman"/>
          <w:b/>
        </w:rPr>
        <w:t>Глушковская</w:t>
      </w:r>
      <w:proofErr w:type="spellEnd"/>
      <w:r w:rsidR="00FB1DD2" w:rsidRPr="00FB1DD2">
        <w:rPr>
          <w:rFonts w:ascii="Times New Roman" w:hAnsi="Times New Roman"/>
          <w:b/>
        </w:rPr>
        <w:t xml:space="preserve"> </w:t>
      </w:r>
      <w:proofErr w:type="spellStart"/>
      <w:r w:rsidR="00FB1DD2" w:rsidRPr="00FB1DD2">
        <w:rPr>
          <w:rFonts w:ascii="Times New Roman" w:hAnsi="Times New Roman"/>
          <w:b/>
        </w:rPr>
        <w:t>межпоселенческая</w:t>
      </w:r>
      <w:proofErr w:type="spellEnd"/>
      <w:r w:rsidR="00FB1DD2" w:rsidRPr="00FB1DD2">
        <w:rPr>
          <w:rFonts w:ascii="Times New Roman" w:hAnsi="Times New Roman"/>
          <w:b/>
        </w:rPr>
        <w:t xml:space="preserve"> библиотека», с учетом филиалов</w:t>
      </w:r>
    </w:p>
    <w:p w:rsidR="00BF091F" w:rsidRPr="00BF091F" w:rsidRDefault="00A27694" w:rsidP="00A8725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5C6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7402"/>
        <w:gridCol w:w="1134"/>
        <w:gridCol w:w="3827"/>
        <w:gridCol w:w="1560"/>
      </w:tblGrid>
      <w:tr w:rsidR="00A27694" w:rsidRPr="0062520E" w:rsidTr="001A78C4">
        <w:tc>
          <w:tcPr>
            <w:tcW w:w="673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62520E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62520E">
              <w:rPr>
                <w:rFonts w:ascii="Times New Roman" w:hAnsi="Times New Roman"/>
                <w:b/>
              </w:rPr>
              <w:t>/</w:t>
            </w:r>
            <w:proofErr w:type="spellStart"/>
            <w:r w:rsidRPr="0062520E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402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  <w:r w:rsidRPr="0062520E">
              <w:rPr>
                <w:rFonts w:ascii="Times New Roman" w:hAnsi="Times New Roman"/>
                <w:lang w:eastAsia="ru-RU"/>
              </w:rPr>
              <w:t>(приказ</w:t>
            </w:r>
            <w:r w:rsidRPr="0062520E">
              <w:rPr>
                <w:rFonts w:ascii="Times New Roman" w:hAnsi="Times New Roman"/>
              </w:rPr>
              <w:t xml:space="preserve"> Минкультуры России №599)</w:t>
            </w:r>
          </w:p>
        </w:tc>
        <w:tc>
          <w:tcPr>
            <w:tcW w:w="1134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</w:rPr>
              <w:t>Значимость</w:t>
            </w:r>
            <w:r>
              <w:rPr>
                <w:rFonts w:ascii="Times New Roman" w:hAnsi="Times New Roman"/>
                <w:b/>
              </w:rPr>
              <w:t xml:space="preserve"> пока</w:t>
            </w:r>
            <w:r w:rsidRPr="0062520E">
              <w:rPr>
                <w:rFonts w:ascii="Times New Roman" w:hAnsi="Times New Roman"/>
                <w:b/>
              </w:rPr>
              <w:t>зателя</w:t>
            </w:r>
          </w:p>
        </w:tc>
        <w:tc>
          <w:tcPr>
            <w:tcW w:w="3827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</w:rPr>
              <w:t>Расчет показателей по учреждению культуры</w:t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</w:rPr>
              <w:t xml:space="preserve">Значение </w:t>
            </w:r>
            <w:proofErr w:type="gramStart"/>
            <w:r w:rsidRPr="0062520E">
              <w:rPr>
                <w:rFonts w:ascii="Times New Roman" w:hAnsi="Times New Roman"/>
                <w:b/>
              </w:rPr>
              <w:t>показателя оценки качества учреждения культуры</w:t>
            </w:r>
            <w:proofErr w:type="gramEnd"/>
          </w:p>
        </w:tc>
      </w:tr>
      <w:tr w:rsidR="00A27694" w:rsidRPr="0062520E" w:rsidTr="00154407">
        <w:tc>
          <w:tcPr>
            <w:tcW w:w="673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3" w:type="dxa"/>
            <w:gridSpan w:val="4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Критерий "Открытость и доступность информации об организации культуры"</w:t>
            </w:r>
          </w:p>
        </w:tc>
      </w:tr>
      <w:tr w:rsidR="00A27694" w:rsidRPr="0062520E" w:rsidTr="001A78C4">
        <w:trPr>
          <w:trHeight w:val="1749"/>
        </w:trPr>
        <w:tc>
          <w:tcPr>
            <w:tcW w:w="673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402" w:type="dxa"/>
          </w:tcPr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134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7694" w:rsidRPr="0062520E" w:rsidRDefault="00A27694" w:rsidP="00FB1DD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  <w:szCs w:val="24"/>
              </w:rPr>
              <w:t>(10</w:t>
            </w:r>
            <w:r w:rsidRPr="0062520E">
              <w:rPr>
                <w:sz w:val="28"/>
                <w:szCs w:val="28"/>
                <w:vertAlign w:val="subscript"/>
              </w:rPr>
              <w:t>стенд</w:t>
            </w:r>
            <w:r w:rsidRPr="0062520E">
              <w:rPr>
                <w:rFonts w:ascii="Times New Roman" w:hAnsi="Times New Roman"/>
              </w:rPr>
              <w:t>+</w:t>
            </w:r>
            <w:r w:rsidR="00FB1DD2">
              <w:rPr>
                <w:rFonts w:ascii="Times New Roman" w:hAnsi="Times New Roman"/>
              </w:rPr>
              <w:t>1</w:t>
            </w:r>
            <w:r w:rsidRPr="0062520E">
              <w:rPr>
                <w:rFonts w:ascii="Times New Roman" w:hAnsi="Times New Roman"/>
              </w:rPr>
              <w:t>0</w:t>
            </w:r>
            <w:r w:rsidRPr="00BC267E">
              <w:rPr>
                <w:rFonts w:ascii="Times New Roman" w:hAnsi="Times New Roman"/>
                <w:vertAlign w:val="subscript"/>
              </w:rPr>
              <w:t>с</w:t>
            </w:r>
            <w:r w:rsidRPr="00BC267E">
              <w:rPr>
                <w:sz w:val="28"/>
                <w:szCs w:val="28"/>
                <w:vertAlign w:val="subscript"/>
              </w:rPr>
              <w:t>а</w:t>
            </w:r>
            <w:r w:rsidRPr="0062520E">
              <w:rPr>
                <w:sz w:val="28"/>
                <w:szCs w:val="28"/>
                <w:vertAlign w:val="subscript"/>
              </w:rPr>
              <w:t>йт</w:t>
            </w:r>
            <w:r w:rsidRPr="0062520E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62520E">
              <w:rPr>
                <w:rFonts w:ascii="Times New Roman" w:hAnsi="Times New Roman"/>
              </w:rPr>
              <w:t>2х10</w:t>
            </w:r>
            <w:r w:rsidRPr="0062520E">
              <w:rPr>
                <w:sz w:val="28"/>
                <w:szCs w:val="28"/>
                <w:vertAlign w:val="subscript"/>
              </w:rPr>
              <w:t>норм</w:t>
            </w:r>
            <w:proofErr w:type="gramStart"/>
            <w:r w:rsidRPr="0062520E">
              <w:rPr>
                <w:rFonts w:ascii="Times New Roman" w:hAnsi="Times New Roman"/>
                <w:szCs w:val="21"/>
                <w:lang w:eastAsia="ru-RU"/>
              </w:rPr>
              <w:t>)</w:t>
            </w:r>
            <w:r w:rsidRPr="0062520E">
              <w:rPr>
                <w:rFonts w:ascii="Times New Roman" w:hAnsi="Times New Roman"/>
              </w:rPr>
              <w:t>х</w:t>
            </w:r>
            <w:proofErr w:type="gramEnd"/>
            <w:r w:rsidRPr="0062520E">
              <w:rPr>
                <w:rFonts w:ascii="Times New Roman" w:hAnsi="Times New Roman"/>
              </w:rPr>
              <w:t>100</w:t>
            </w:r>
            <w:r w:rsidRPr="0062520E">
              <w:rPr>
                <w:rFonts w:ascii="Times New Roman" w:hAnsi="Times New Roman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FB1DD2">
              <w:rPr>
                <w:rFonts w:ascii="Times New Roman" w:hAnsi="Times New Roman"/>
              </w:rPr>
              <w:t>10</w:t>
            </w:r>
            <w:r w:rsidRPr="0062520E"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560" w:type="dxa"/>
          </w:tcPr>
          <w:p w:rsidR="00A27694" w:rsidRPr="0062520E" w:rsidRDefault="00FB1DD2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</w:t>
            </w:r>
            <w:r w:rsidR="00A27694" w:rsidRPr="0062520E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A27694" w:rsidRPr="0062520E" w:rsidTr="001A78C4">
        <w:tc>
          <w:tcPr>
            <w:tcW w:w="673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402" w:type="dxa"/>
          </w:tcPr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телефона,</w:t>
            </w:r>
          </w:p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электронной почты,</w:t>
            </w:r>
          </w:p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</w:t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134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A27694" w:rsidRPr="0062520E" w:rsidRDefault="00A27694" w:rsidP="00154407">
            <w:pPr>
              <w:pStyle w:val="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A27694" w:rsidRPr="0062520E" w:rsidRDefault="00A27694" w:rsidP="00154407">
            <w:pPr>
              <w:pStyle w:val="2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A27694" w:rsidRPr="0062520E" w:rsidRDefault="00A27694" w:rsidP="00154407">
            <w:pPr>
              <w:pStyle w:val="2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62520E">
              <w:rPr>
                <w:sz w:val="24"/>
              </w:rPr>
              <w:t>П</w:t>
            </w:r>
            <w:r w:rsidRPr="0062520E">
              <w:rPr>
                <w:sz w:val="24"/>
                <w:vertAlign w:val="subscript"/>
              </w:rPr>
              <w:t>дист</w:t>
            </w:r>
            <w:proofErr w:type="spellEnd"/>
            <w:r w:rsidRPr="0062520E">
              <w:rPr>
                <w:sz w:val="24"/>
              </w:rPr>
              <w:t xml:space="preserve"> = </w:t>
            </w:r>
            <w:proofErr w:type="spellStart"/>
            <w:r w:rsidRPr="0062520E">
              <w:rPr>
                <w:sz w:val="24"/>
              </w:rPr>
              <w:t>Т</w:t>
            </w:r>
            <w:r w:rsidRPr="0062520E">
              <w:rPr>
                <w:sz w:val="24"/>
                <w:vertAlign w:val="subscript"/>
              </w:rPr>
              <w:t>дист</w:t>
            </w:r>
            <w:proofErr w:type="spellEnd"/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x</w:t>
            </w:r>
            <w:proofErr w:type="spellEnd"/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С</w:t>
            </w:r>
            <w:r w:rsidRPr="0062520E">
              <w:rPr>
                <w:sz w:val="24"/>
                <w:vertAlign w:val="subscript"/>
              </w:rPr>
              <w:t>дист</w:t>
            </w:r>
            <w:proofErr w:type="spellEnd"/>
            <w:r w:rsidRPr="0062520E">
              <w:rPr>
                <w:sz w:val="24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A27694" w:rsidRPr="0062520E" w:rsidRDefault="00A27694" w:rsidP="00154407">
            <w:pPr>
              <w:pStyle w:val="2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A27694" w:rsidRPr="0062520E" w:rsidRDefault="00A27694" w:rsidP="00154407">
            <w:pPr>
              <w:pStyle w:val="2"/>
              <w:jc w:val="left"/>
              <w:rPr>
                <w:sz w:val="24"/>
                <w:vertAlign w:val="subscript"/>
              </w:rPr>
            </w:pPr>
            <w:r w:rsidRPr="0062520E">
              <w:rPr>
                <w:sz w:val="24"/>
              </w:rPr>
              <w:t>30</w:t>
            </w:r>
            <w:r w:rsidRPr="0062520E">
              <w:rPr>
                <w:sz w:val="24"/>
                <w:vertAlign w:val="subscript"/>
              </w:rPr>
              <w:t>дист</w:t>
            </w:r>
            <w:r w:rsidRPr="0062520E">
              <w:rPr>
                <w:sz w:val="24"/>
              </w:rPr>
              <w:t xml:space="preserve"> x</w:t>
            </w:r>
            <w:r w:rsidR="00FB1DD2">
              <w:rPr>
                <w:sz w:val="24"/>
              </w:rPr>
              <w:t>3</w:t>
            </w:r>
            <w:r w:rsidRPr="0062520E">
              <w:rPr>
                <w:sz w:val="24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 xml:space="preserve"> </w:t>
            </w:r>
            <w:r w:rsidR="00FB1DD2">
              <w:rPr>
                <w:rFonts w:ascii="Times New Roman" w:hAnsi="Times New Roman"/>
              </w:rPr>
              <w:t>9</w:t>
            </w:r>
            <w:r w:rsidR="002033E2">
              <w:rPr>
                <w:sz w:val="24"/>
              </w:rPr>
              <w:t>0</w:t>
            </w:r>
            <w:r w:rsidRPr="0062520E">
              <w:rPr>
                <w:sz w:val="24"/>
                <w:vertAlign w:val="subscript"/>
              </w:rPr>
              <w:t>дист</w:t>
            </w:r>
          </w:p>
          <w:p w:rsidR="00A27694" w:rsidRDefault="00A27694" w:rsidP="00154407">
            <w:pPr>
              <w:pStyle w:val="2"/>
              <w:spacing w:before="120"/>
              <w:jc w:val="both"/>
              <w:rPr>
                <w:sz w:val="22"/>
                <w:szCs w:val="22"/>
              </w:rPr>
            </w:pPr>
            <w:r w:rsidRPr="0062520E">
              <w:rPr>
                <w:sz w:val="22"/>
                <w:szCs w:val="22"/>
              </w:rPr>
              <w:t xml:space="preserve">В наличии </w:t>
            </w:r>
            <w:r w:rsidR="00FB1DD2">
              <w:rPr>
                <w:sz w:val="22"/>
                <w:szCs w:val="22"/>
              </w:rPr>
              <w:t>три</w:t>
            </w:r>
            <w:r w:rsidR="002033E2">
              <w:rPr>
                <w:sz w:val="22"/>
                <w:szCs w:val="22"/>
              </w:rPr>
              <w:t xml:space="preserve"> </w:t>
            </w:r>
            <w:r w:rsidRPr="0062520E">
              <w:rPr>
                <w:sz w:val="22"/>
                <w:szCs w:val="22"/>
              </w:rPr>
              <w:t xml:space="preserve"> дистанционных способ</w:t>
            </w:r>
            <w:r w:rsidR="00FB1DD2">
              <w:rPr>
                <w:sz w:val="22"/>
                <w:szCs w:val="22"/>
              </w:rPr>
              <w:t>а</w:t>
            </w:r>
            <w:r w:rsidRPr="0062520E">
              <w:rPr>
                <w:sz w:val="22"/>
                <w:szCs w:val="22"/>
              </w:rPr>
              <w:t xml:space="preserve"> взаимодействия с получателями услуг.</w:t>
            </w:r>
          </w:p>
          <w:p w:rsidR="00A27694" w:rsidRPr="0062520E" w:rsidRDefault="00A27694" w:rsidP="00154407">
            <w:pPr>
              <w:pStyle w:val="2"/>
              <w:jc w:val="both"/>
              <w:rPr>
                <w:sz w:val="22"/>
                <w:szCs w:val="22"/>
              </w:rPr>
            </w:pPr>
          </w:p>
          <w:p w:rsidR="00A27694" w:rsidRPr="0062520E" w:rsidRDefault="00A27694" w:rsidP="00154407">
            <w:pPr>
              <w:pStyle w:val="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A27694" w:rsidRPr="0062520E" w:rsidRDefault="00FB1DD2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90</w:t>
            </w:r>
            <w:r w:rsidR="00A27694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A27694" w:rsidRPr="0062520E" w:rsidTr="001A78C4">
        <w:tc>
          <w:tcPr>
            <w:tcW w:w="673" w:type="dxa"/>
          </w:tcPr>
          <w:p w:rsidR="00A27694" w:rsidRPr="0062520E" w:rsidRDefault="00A27694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2520E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7402" w:type="dxa"/>
          </w:tcPr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7694" w:rsidRDefault="00A27694" w:rsidP="001D49CD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4"/>
              </w:rPr>
              <w:t>(</w:t>
            </w:r>
            <w:r w:rsidR="00A8725D">
              <w:rPr>
                <w:rFonts w:ascii="Times New Roman" w:hAnsi="Times New Roman"/>
                <w:szCs w:val="24"/>
              </w:rPr>
              <w:t>9</w:t>
            </w:r>
            <w:r w:rsidR="00FB1DD2">
              <w:rPr>
                <w:rFonts w:ascii="Times New Roman" w:hAnsi="Times New Roman"/>
                <w:szCs w:val="24"/>
              </w:rPr>
              <w:t>6</w:t>
            </w:r>
            <w:r w:rsidRPr="0062520E">
              <w:rPr>
                <w:sz w:val="28"/>
                <w:szCs w:val="28"/>
                <w:vertAlign w:val="subscript"/>
              </w:rPr>
              <w:t>стенд</w:t>
            </w:r>
            <w:r w:rsidRPr="0062520E">
              <w:rPr>
                <w:rFonts w:ascii="Times New Roman" w:hAnsi="Times New Roman"/>
              </w:rPr>
              <w:t>+</w:t>
            </w:r>
            <w:r w:rsidR="00FB1DD2">
              <w:rPr>
                <w:rFonts w:ascii="Times New Roman" w:hAnsi="Times New Roman"/>
              </w:rPr>
              <w:t>94</w:t>
            </w:r>
            <w:r w:rsidRPr="0062520E">
              <w:rPr>
                <w:rFonts w:ascii="Times New Roman" w:hAnsi="Times New Roman"/>
                <w:vertAlign w:val="subscript"/>
              </w:rPr>
              <w:t>с</w:t>
            </w:r>
            <w:r w:rsidRPr="0062520E">
              <w:rPr>
                <w:sz w:val="28"/>
                <w:szCs w:val="28"/>
                <w:vertAlign w:val="subscript"/>
              </w:rPr>
              <w:t>айт/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</w:rPr>
              <w:t>2*</w:t>
            </w:r>
            <w:r w:rsidR="00FB1DD2">
              <w:rPr>
                <w:rFonts w:ascii="Times New Roman" w:hAnsi="Times New Roman"/>
              </w:rPr>
              <w:t>200</w:t>
            </w:r>
            <w:r w:rsidRPr="0062520E">
              <w:rPr>
                <w:sz w:val="28"/>
                <w:szCs w:val="28"/>
                <w:vertAlign w:val="subscript"/>
              </w:rPr>
              <w:t>общ)</w:t>
            </w:r>
            <w:r w:rsidRPr="0062520E">
              <w:rPr>
                <w:rFonts w:ascii="Times New Roman" w:hAnsi="Times New Roman"/>
              </w:rPr>
              <w:t xml:space="preserve"> </w:t>
            </w:r>
            <w:proofErr w:type="spellStart"/>
            <w:r w:rsidRPr="0062520E">
              <w:rPr>
                <w:rFonts w:ascii="Times New Roman" w:hAnsi="Times New Roman"/>
              </w:rPr>
              <w:t>х</w:t>
            </w:r>
            <w:proofErr w:type="spellEnd"/>
            <w:r w:rsidRPr="0062520E">
              <w:rPr>
                <w:rFonts w:ascii="Times New Roman" w:hAnsi="Times New Roman"/>
              </w:rPr>
              <w:t xml:space="preserve"> 100</w:t>
            </w:r>
            <w:r w:rsidRPr="0062520E">
              <w:rPr>
                <w:rFonts w:ascii="Times New Roman" w:hAnsi="Times New Roman"/>
                <w:vertAlign w:val="subscript"/>
              </w:rPr>
              <w:t xml:space="preserve"> </w:t>
            </w:r>
            <w:r>
              <w:rPr>
                <w:rFonts w:ascii="Times New Roman" w:hAnsi="Times New Roman"/>
              </w:rPr>
              <w:t xml:space="preserve">= </w:t>
            </w:r>
            <w:r w:rsidR="00FB1DD2">
              <w:rPr>
                <w:rFonts w:ascii="Times New Roman" w:hAnsi="Times New Roman"/>
              </w:rPr>
              <w:t>95</w:t>
            </w:r>
            <w:r w:rsidRPr="0062520E">
              <w:rPr>
                <w:sz w:val="28"/>
                <w:szCs w:val="28"/>
                <w:vertAlign w:val="superscript"/>
              </w:rPr>
              <w:t>откр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A0E28" w:rsidRPr="0062520E" w:rsidRDefault="00CA0E28" w:rsidP="0070129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7694" w:rsidRPr="0062520E" w:rsidRDefault="00FB1DD2" w:rsidP="00A8725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95</w:t>
            </w:r>
            <w:r w:rsidR="00A27694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A27694" w:rsidRPr="0062520E" w:rsidTr="001A78C4">
        <w:tc>
          <w:tcPr>
            <w:tcW w:w="13036" w:type="dxa"/>
            <w:gridSpan w:val="4"/>
            <w:shd w:val="clear" w:color="auto" w:fill="auto"/>
          </w:tcPr>
          <w:p w:rsidR="00A27694" w:rsidRPr="0062520E" w:rsidRDefault="00A27694" w:rsidP="00FB1DD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1(К</w:t>
            </w:r>
            <w:proofErr w:type="gramStart"/>
            <w:r w:rsidRPr="0062520E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DD2">
              <w:rPr>
                <w:rFonts w:ascii="Times New Roman" w:hAnsi="Times New Roman"/>
                <w:sz w:val="24"/>
                <w:szCs w:val="24"/>
              </w:rPr>
              <w:t>10</w:t>
            </w:r>
            <w:r w:rsidR="002033E2">
              <w:rPr>
                <w:rFonts w:ascii="Times New Roman" w:hAnsi="Times New Roman"/>
                <w:sz w:val="24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 xml:space="preserve">инф </w:t>
            </w:r>
            <w:r w:rsidRPr="006252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520E">
              <w:rPr>
                <w:sz w:val="24"/>
                <w:vertAlign w:val="subscript"/>
              </w:rPr>
              <w:t xml:space="preserve">дист +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DD2">
              <w:rPr>
                <w:rFonts w:ascii="Times New Roman" w:hAnsi="Times New Roman"/>
                <w:sz w:val="24"/>
                <w:szCs w:val="24"/>
              </w:rPr>
              <w:t>95</w:t>
            </w:r>
            <w:r w:rsidRPr="0062520E">
              <w:rPr>
                <w:sz w:val="28"/>
                <w:szCs w:val="28"/>
                <w:vertAlign w:val="superscript"/>
              </w:rPr>
              <w:t>откр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701292" w:rsidRDefault="00FB1DD2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95</w:t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62520E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7694" w:rsidRPr="0062520E" w:rsidTr="00154407">
        <w:tc>
          <w:tcPr>
            <w:tcW w:w="673" w:type="dxa"/>
          </w:tcPr>
          <w:p w:rsidR="00A27694" w:rsidRPr="0062520E" w:rsidRDefault="00A27694" w:rsidP="001544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23" w:type="dxa"/>
            <w:gridSpan w:val="4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 xml:space="preserve">Критерий "Комфортность условий предоставления услуг" </w:t>
            </w:r>
          </w:p>
        </w:tc>
      </w:tr>
      <w:tr w:rsidR="00A27694" w:rsidRPr="0062520E" w:rsidTr="001A78C4">
        <w:tc>
          <w:tcPr>
            <w:tcW w:w="673" w:type="dxa"/>
          </w:tcPr>
          <w:p w:rsidR="00A27694" w:rsidRPr="0062520E" w:rsidRDefault="00A27694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402" w:type="dxa"/>
          </w:tcPr>
          <w:p w:rsidR="00A27694" w:rsidRPr="0062520E" w:rsidRDefault="00A27694" w:rsidP="0015440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комфортных условий для предоставления услуг:</w:t>
            </w:r>
          </w:p>
          <w:p w:rsidR="00A27694" w:rsidRPr="0062520E" w:rsidRDefault="00A27694" w:rsidP="0015440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комфортной зоны отдыха (ожидания);</w:t>
            </w:r>
          </w:p>
          <w:p w:rsidR="00A27694" w:rsidRPr="0062520E" w:rsidRDefault="00A27694" w:rsidP="0015440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и понятность навигации внутри организации;</w:t>
            </w:r>
          </w:p>
          <w:p w:rsidR="00A27694" w:rsidRPr="0062520E" w:rsidRDefault="00A27694" w:rsidP="0015440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доступность питьевой воды;</w:t>
            </w:r>
          </w:p>
          <w:p w:rsidR="00A27694" w:rsidRPr="0062520E" w:rsidRDefault="00A27694" w:rsidP="0015440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A27694" w:rsidRPr="0062520E" w:rsidRDefault="00A27694" w:rsidP="0015440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санитарное состояние помещений организаций;</w:t>
            </w:r>
          </w:p>
          <w:p w:rsidR="00A27694" w:rsidRPr="0062520E" w:rsidRDefault="00A27694" w:rsidP="0015440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1134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A27694" w:rsidRPr="0062520E" w:rsidRDefault="00A27694" w:rsidP="00154407">
            <w:pPr>
              <w:pStyle w:val="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A27694" w:rsidRPr="0062520E" w:rsidRDefault="00A27694" w:rsidP="00154407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62520E">
              <w:rPr>
                <w:sz w:val="24"/>
              </w:rPr>
              <w:t>П</w:t>
            </w:r>
            <w:r w:rsidRPr="0062520E">
              <w:rPr>
                <w:sz w:val="24"/>
                <w:vertAlign w:val="subscript"/>
              </w:rPr>
              <w:t>комф</w:t>
            </w:r>
            <w:proofErr w:type="gramStart"/>
            <w:r w:rsidRPr="0062520E">
              <w:rPr>
                <w:sz w:val="24"/>
                <w:vertAlign w:val="subscript"/>
              </w:rPr>
              <w:t>.у</w:t>
            </w:r>
            <w:proofErr w:type="gramEnd"/>
            <w:r w:rsidRPr="0062520E">
              <w:rPr>
                <w:sz w:val="24"/>
                <w:vertAlign w:val="subscript"/>
              </w:rPr>
              <w:t>сл</w:t>
            </w:r>
            <w:proofErr w:type="spellEnd"/>
            <w:r w:rsidRPr="0062520E">
              <w:rPr>
                <w:sz w:val="24"/>
              </w:rPr>
              <w:t xml:space="preserve"> = </w:t>
            </w:r>
            <w:proofErr w:type="spellStart"/>
            <w:r w:rsidRPr="0062520E">
              <w:rPr>
                <w:sz w:val="24"/>
              </w:rPr>
              <w:t>Т</w:t>
            </w:r>
            <w:r w:rsidRPr="0062520E">
              <w:rPr>
                <w:sz w:val="24"/>
                <w:vertAlign w:val="subscript"/>
              </w:rPr>
              <w:t>комф</w:t>
            </w:r>
            <w:proofErr w:type="spellEnd"/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x</w:t>
            </w:r>
            <w:proofErr w:type="spellEnd"/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С</w:t>
            </w:r>
            <w:r w:rsidRPr="0062520E">
              <w:rPr>
                <w:sz w:val="24"/>
                <w:vertAlign w:val="subscript"/>
              </w:rPr>
              <w:t>комф</w:t>
            </w:r>
            <w:proofErr w:type="spellEnd"/>
            <w:r w:rsidRPr="0062520E">
              <w:rPr>
                <w:sz w:val="24"/>
              </w:rPr>
              <w:t xml:space="preserve">, </w:t>
            </w:r>
            <w:r w:rsidRPr="0062520E">
              <w:rPr>
                <w:sz w:val="22"/>
              </w:rPr>
              <w:t>(2.1)</w:t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>20</w:t>
            </w:r>
            <w:r w:rsidRPr="0062520E">
              <w:rPr>
                <w:sz w:val="24"/>
                <w:vertAlign w:val="subscript"/>
              </w:rPr>
              <w:t>комф</w:t>
            </w:r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x</w:t>
            </w:r>
            <w:proofErr w:type="spellEnd"/>
            <w:r w:rsidRPr="0062520E">
              <w:rPr>
                <w:sz w:val="24"/>
              </w:rPr>
              <w:t xml:space="preserve"> </w:t>
            </w:r>
            <w:r w:rsidR="00FB1DD2">
              <w:rPr>
                <w:rFonts w:ascii="Times New Roman" w:hAnsi="Times New Roman"/>
              </w:rPr>
              <w:t>4</w:t>
            </w:r>
            <w:r w:rsidRPr="0062520E">
              <w:rPr>
                <w:rFonts w:ascii="Times New Roman" w:hAnsi="Times New Roman"/>
              </w:rPr>
              <w:t xml:space="preserve"> </w:t>
            </w:r>
            <w:proofErr w:type="spellStart"/>
            <w:r w:rsidRPr="0062520E">
              <w:rPr>
                <w:sz w:val="24"/>
                <w:vertAlign w:val="subscript"/>
              </w:rPr>
              <w:t>комф</w:t>
            </w:r>
            <w:r w:rsidRPr="0062520E">
              <w:rPr>
                <w:rFonts w:ascii="Times New Roman" w:hAnsi="Times New Roman"/>
              </w:rPr>
              <w:t>=</w:t>
            </w:r>
            <w:proofErr w:type="spellEnd"/>
            <w:r w:rsidRPr="0062520E">
              <w:rPr>
                <w:rFonts w:ascii="Times New Roman" w:hAnsi="Times New Roman"/>
              </w:rPr>
              <w:t xml:space="preserve"> </w:t>
            </w:r>
            <w:r w:rsidR="00FB1DD2">
              <w:rPr>
                <w:rFonts w:ascii="Times New Roman" w:hAnsi="Times New Roman"/>
              </w:rPr>
              <w:t>8</w:t>
            </w:r>
            <w:r w:rsidR="00492D34">
              <w:rPr>
                <w:rFonts w:ascii="Times New Roman" w:hAnsi="Times New Roman"/>
              </w:rPr>
              <w:t>0</w:t>
            </w:r>
            <w:r w:rsidRPr="0062520E">
              <w:rPr>
                <w:sz w:val="24"/>
                <w:vertAlign w:val="subscript"/>
              </w:rPr>
              <w:t>комф</w:t>
            </w:r>
            <w:proofErr w:type="gramStart"/>
            <w:r w:rsidRPr="0062520E">
              <w:rPr>
                <w:sz w:val="24"/>
                <w:vertAlign w:val="subscript"/>
              </w:rPr>
              <w:t>.у</w:t>
            </w:r>
            <w:proofErr w:type="gramEnd"/>
            <w:r w:rsidRPr="0062520E">
              <w:rPr>
                <w:sz w:val="24"/>
                <w:vertAlign w:val="subscript"/>
              </w:rPr>
              <w:t>сл</w:t>
            </w:r>
          </w:p>
          <w:p w:rsidR="00A27694" w:rsidRDefault="00A27694" w:rsidP="00154407">
            <w:pPr>
              <w:pStyle w:val="2"/>
              <w:spacing w:before="120"/>
              <w:jc w:val="both"/>
              <w:rPr>
                <w:sz w:val="22"/>
                <w:szCs w:val="22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="00FB1DD2">
              <w:rPr>
                <w:rFonts w:ascii="Times New Roman" w:hAnsi="Times New Roman"/>
                <w:sz w:val="24"/>
                <w:szCs w:val="24"/>
                <w:u w:val="single"/>
              </w:rPr>
              <w:t>четыре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62520E">
              <w:rPr>
                <w:rFonts w:ascii="Times New Roman" w:hAnsi="Times New Roman"/>
                <w:sz w:val="24"/>
                <w:szCs w:val="24"/>
              </w:rPr>
              <w:t>комфортных условий предоставления услуг</w:t>
            </w:r>
            <w:r w:rsidRPr="0062520E">
              <w:rPr>
                <w:sz w:val="22"/>
                <w:szCs w:val="22"/>
              </w:rPr>
              <w:t>.</w:t>
            </w:r>
          </w:p>
          <w:p w:rsidR="00A27694" w:rsidRPr="0062520E" w:rsidRDefault="00A27694" w:rsidP="00154407">
            <w:pPr>
              <w:pStyle w:val="2"/>
              <w:jc w:val="both"/>
              <w:rPr>
                <w:sz w:val="22"/>
                <w:szCs w:val="22"/>
              </w:rPr>
            </w:pP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A27694" w:rsidRPr="0062520E" w:rsidRDefault="00FB1DD2" w:rsidP="0070129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80</w:t>
            </w:r>
            <w:r w:rsidR="00A27694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A27694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A27694" w:rsidRPr="0062520E" w:rsidTr="00154407">
        <w:tc>
          <w:tcPr>
            <w:tcW w:w="673" w:type="dxa"/>
          </w:tcPr>
          <w:p w:rsidR="00A27694" w:rsidRPr="0062520E" w:rsidRDefault="00A27694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402" w:type="dxa"/>
          </w:tcPr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6521" w:type="dxa"/>
            <w:gridSpan w:val="3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</w:rPr>
              <w:t>Данный показатель не применяется для оценки организаций культуры</w:t>
            </w:r>
          </w:p>
        </w:tc>
      </w:tr>
      <w:tr w:rsidR="00A27694" w:rsidRPr="0062520E" w:rsidTr="001A78C4">
        <w:tc>
          <w:tcPr>
            <w:tcW w:w="673" w:type="dxa"/>
          </w:tcPr>
          <w:p w:rsidR="00A27694" w:rsidRPr="0062520E" w:rsidRDefault="00A27694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402" w:type="dxa"/>
          </w:tcPr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комфортностью условий предоставления услуг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E28" w:rsidRDefault="00A27694" w:rsidP="001D49CD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FB1DD2">
              <w:rPr>
                <w:rFonts w:ascii="Times New Roman" w:hAnsi="Times New Roman"/>
                <w:szCs w:val="28"/>
              </w:rPr>
              <w:t>90</w:t>
            </w:r>
            <w:r w:rsidRPr="0062520E">
              <w:rPr>
                <w:sz w:val="28"/>
                <w:szCs w:val="28"/>
                <w:vertAlign w:val="superscript"/>
              </w:rPr>
              <w:t>комф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9674F0">
              <w:rPr>
                <w:rFonts w:ascii="Times New Roman" w:hAnsi="Times New Roman"/>
                <w:szCs w:val="24"/>
              </w:rPr>
              <w:t>1</w:t>
            </w:r>
            <w:r w:rsidR="00A8725D">
              <w:rPr>
                <w:rFonts w:ascii="Times New Roman" w:hAnsi="Times New Roman"/>
                <w:szCs w:val="24"/>
              </w:rPr>
              <w:t>0</w:t>
            </w:r>
            <w:r w:rsidR="00FB1DD2">
              <w:rPr>
                <w:rFonts w:ascii="Times New Roman" w:hAnsi="Times New Roman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FB1DD2">
              <w:rPr>
                <w:rFonts w:ascii="Times New Roman" w:hAnsi="Times New Roman"/>
              </w:rPr>
              <w:t>9</w:t>
            </w:r>
            <w:r w:rsidR="00A8725D"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комф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A0E28" w:rsidRPr="009E3860" w:rsidRDefault="00CA0E28" w:rsidP="001D49C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A27694" w:rsidRPr="0062520E" w:rsidRDefault="00FB1DD2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</w:t>
            </w:r>
            <w:r w:rsidR="00A8725D">
              <w:rPr>
                <w:rFonts w:ascii="Times New Roman" w:hAnsi="Times New Roman"/>
                <w:sz w:val="24"/>
                <w:lang w:eastAsia="ru-RU"/>
              </w:rPr>
              <w:t>0</w:t>
            </w:r>
            <w:r w:rsidR="00A27694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A27694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A27694" w:rsidRPr="0062520E" w:rsidTr="001A78C4">
        <w:tc>
          <w:tcPr>
            <w:tcW w:w="13036" w:type="dxa"/>
            <w:gridSpan w:val="4"/>
            <w:shd w:val="clear" w:color="auto" w:fill="auto"/>
          </w:tcPr>
          <w:p w:rsidR="00A27694" w:rsidRPr="0062520E" w:rsidRDefault="00A27694" w:rsidP="00FB1DD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2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t>Итого по критерию 2 (К</w:t>
            </w:r>
            <w:r w:rsidRPr="0062520E">
              <w:rPr>
                <w:rFonts w:ascii="Times New Roman" w:hAnsi="Times New Roman" w:cs="Times New Roman"/>
                <w:b/>
                <w:sz w:val="22"/>
                <w:vertAlign w:val="superscript"/>
              </w:rPr>
              <w:t>2</w:t>
            </w:r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(0,5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20E">
              <w:rPr>
                <w:sz w:val="24"/>
                <w:vertAlign w:val="subscript"/>
              </w:rPr>
              <w:t>комф</w:t>
            </w:r>
            <w:proofErr w:type="gramStart"/>
            <w:r w:rsidRPr="0062520E">
              <w:rPr>
                <w:sz w:val="24"/>
                <w:vertAlign w:val="subscript"/>
              </w:rPr>
              <w:t>.у</w:t>
            </w:r>
            <w:proofErr w:type="gramEnd"/>
            <w:r w:rsidRPr="0062520E">
              <w:rPr>
                <w:sz w:val="24"/>
                <w:vertAlign w:val="subscript"/>
              </w:rPr>
              <w:t>сл</w:t>
            </w:r>
            <w:proofErr w:type="spellEnd"/>
            <w:r w:rsidRPr="0062520E">
              <w:rPr>
                <w:sz w:val="28"/>
                <w:szCs w:val="28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DD2">
              <w:rPr>
                <w:rFonts w:ascii="Times New Roman" w:hAnsi="Times New Roman"/>
                <w:sz w:val="24"/>
                <w:szCs w:val="24"/>
              </w:rPr>
              <w:t>9</w:t>
            </w:r>
            <w:r w:rsidR="00A8725D">
              <w:rPr>
                <w:rFonts w:ascii="Times New Roman" w:hAnsi="Times New Roman"/>
                <w:sz w:val="24"/>
                <w:szCs w:val="24"/>
              </w:rPr>
              <w:t>0</w:t>
            </w:r>
            <w:r w:rsidRPr="0062520E">
              <w:rPr>
                <w:sz w:val="24"/>
                <w:szCs w:val="28"/>
                <w:vertAlign w:val="superscript"/>
              </w:rPr>
              <w:t>комф</w:t>
            </w:r>
            <w:r w:rsidRPr="0062520E">
              <w:rPr>
                <w:sz w:val="24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A27694" w:rsidRPr="0062520E" w:rsidRDefault="00FB1DD2" w:rsidP="00FB1DD2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85</w:t>
            </w:r>
            <w:r w:rsidR="00A27694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  <w:r w:rsidR="00A27694" w:rsidRPr="0062520E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</w:tc>
      </w:tr>
      <w:tr w:rsidR="00A27694" w:rsidRPr="0062520E" w:rsidTr="00154407">
        <w:tc>
          <w:tcPr>
            <w:tcW w:w="673" w:type="dxa"/>
          </w:tcPr>
          <w:p w:rsidR="00A27694" w:rsidRPr="0062520E" w:rsidRDefault="00A27694" w:rsidP="001544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23" w:type="dxa"/>
            <w:gridSpan w:val="4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Критерий "Доступность услуг для инвалидов"</w:t>
            </w:r>
          </w:p>
        </w:tc>
      </w:tr>
      <w:tr w:rsidR="00A27694" w:rsidRPr="0062520E" w:rsidTr="001A78C4">
        <w:tc>
          <w:tcPr>
            <w:tcW w:w="673" w:type="dxa"/>
          </w:tcPr>
          <w:p w:rsidR="00A27694" w:rsidRPr="0062520E" w:rsidRDefault="00A27694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7402" w:type="dxa"/>
          </w:tcPr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оборудование входных групп пандусами/подъемными платформами;</w:t>
            </w:r>
          </w:p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выделенных стоянок для автотранспортных средств инвалидов;</w:t>
            </w:r>
          </w:p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адаптированных лифтов, поручней, расширенных дверных проемов;</w:t>
            </w:r>
          </w:p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сменных кресел-колясок;</w:t>
            </w:r>
          </w:p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</w:t>
            </w:r>
          </w:p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7694" w:rsidRPr="0062520E" w:rsidRDefault="00A27694" w:rsidP="00154407">
            <w:pPr>
              <w:pStyle w:val="ConsPlusNormal"/>
            </w:pPr>
          </w:p>
        </w:tc>
        <w:tc>
          <w:tcPr>
            <w:tcW w:w="1134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по формуле (3.1):</w:t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2520E">
              <w:rPr>
                <w:rFonts w:ascii="Times New Roman" w:hAnsi="Times New Roman"/>
              </w:rPr>
              <w:t xml:space="preserve"> </w:t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>20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r w:rsidRPr="0062520E">
              <w:rPr>
                <w:rFonts w:ascii="Times New Roman" w:hAnsi="Times New Roman"/>
                <w:szCs w:val="28"/>
              </w:rPr>
              <w:t>×</w:t>
            </w:r>
            <w:r w:rsidR="00FB1DD2"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r w:rsidRPr="0062520E">
              <w:rPr>
                <w:sz w:val="28"/>
                <w:szCs w:val="28"/>
                <w:vertAlign w:val="subscript"/>
              </w:rPr>
              <w:t xml:space="preserve">дост </w:t>
            </w:r>
            <w:r w:rsidRPr="0062520E">
              <w:rPr>
                <w:rFonts w:ascii="Times New Roman" w:hAnsi="Times New Roman"/>
              </w:rPr>
              <w:t>= 0</w:t>
            </w:r>
            <w:r w:rsidRPr="0062520E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62520E">
              <w:rPr>
                <w:sz w:val="28"/>
                <w:szCs w:val="28"/>
                <w:vertAlign w:val="superscript"/>
              </w:rPr>
              <w:t>орг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proofErr w:type="spellEnd"/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27694" w:rsidRPr="0062520E" w:rsidRDefault="00A27694" w:rsidP="00FB1DD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 xml:space="preserve">В наличии </w:t>
            </w:r>
            <w:r w:rsidR="00FB1DD2">
              <w:rPr>
                <w:rFonts w:ascii="Times New Roman" w:hAnsi="Times New Roman"/>
                <w:u w:val="single"/>
              </w:rPr>
              <w:t>нет</w:t>
            </w:r>
            <w:r w:rsidR="00172C3E">
              <w:rPr>
                <w:rFonts w:ascii="Times New Roman" w:hAnsi="Times New Roman"/>
                <w:u w:val="single"/>
              </w:rPr>
              <w:t xml:space="preserve"> </w:t>
            </w:r>
            <w:r w:rsidRPr="0062520E">
              <w:rPr>
                <w:rFonts w:ascii="Times New Roman" w:hAnsi="Times New Roman"/>
              </w:rPr>
              <w:t>услови</w:t>
            </w:r>
            <w:r w:rsidR="00FB1DD2"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 xml:space="preserve"> </w:t>
            </w:r>
            <w:r w:rsidRPr="0062520E">
              <w:rPr>
                <w:rFonts w:ascii="Times New Roman" w:hAnsi="Times New Roman"/>
              </w:rPr>
              <w:t>доступности услуг для инвалидов.</w:t>
            </w:r>
          </w:p>
        </w:tc>
        <w:tc>
          <w:tcPr>
            <w:tcW w:w="1560" w:type="dxa"/>
          </w:tcPr>
          <w:p w:rsidR="00A27694" w:rsidRPr="0062520E" w:rsidRDefault="008872E6" w:rsidP="001E632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0</w:t>
            </w:r>
            <w:r w:rsidR="00A27694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A27694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A27694" w:rsidRPr="0062520E" w:rsidTr="001A78C4">
        <w:tc>
          <w:tcPr>
            <w:tcW w:w="673" w:type="dxa"/>
          </w:tcPr>
          <w:p w:rsidR="00A27694" w:rsidRPr="0062520E" w:rsidRDefault="00A27694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402" w:type="dxa"/>
          </w:tcPr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 xml:space="preserve">Обеспечение в организации условий доступности, позволяющих инвалидам </w:t>
            </w:r>
            <w:r w:rsidRPr="0062520E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получать услуги наравне с другими, включая:</w:t>
            </w:r>
          </w:p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сурдопереводчика</w:t>
            </w:r>
            <w:proofErr w:type="spellEnd"/>
            <w:r w:rsidRPr="0062520E">
              <w:rPr>
                <w:rFonts w:ascii="Times New Roman" w:hAnsi="Times New Roman" w:cs="Times New Roman"/>
                <w:sz w:val="22"/>
                <w:szCs w:val="24"/>
              </w:rPr>
              <w:t xml:space="preserve"> (</w:t>
            </w:r>
            <w:proofErr w:type="spellStart"/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тифлосурдопереводчика</w:t>
            </w:r>
            <w:proofErr w:type="spellEnd"/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);</w:t>
            </w:r>
          </w:p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lastRenderedPageBreak/>
              <w:t>40%</w:t>
            </w:r>
          </w:p>
        </w:tc>
        <w:tc>
          <w:tcPr>
            <w:tcW w:w="3827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(3.2): </w:t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>20</w:t>
            </w:r>
            <w:r w:rsidRPr="0062520E">
              <w:rPr>
                <w:sz w:val="28"/>
                <w:szCs w:val="28"/>
                <w:vertAlign w:val="superscript"/>
              </w:rPr>
              <w:t>усл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r w:rsidRPr="0062520E">
              <w:rPr>
                <w:rFonts w:ascii="Times New Roman" w:hAnsi="Times New Roman"/>
                <w:szCs w:val="28"/>
              </w:rPr>
              <w:t>×</w:t>
            </w:r>
            <w:r w:rsidR="00FB1DD2">
              <w:rPr>
                <w:rFonts w:ascii="Times New Roman" w:hAnsi="Times New Roman"/>
              </w:rPr>
              <w:t>1</w:t>
            </w:r>
            <w:r w:rsidRPr="0062520E">
              <w:rPr>
                <w:sz w:val="28"/>
                <w:szCs w:val="28"/>
                <w:vertAlign w:val="superscript"/>
              </w:rPr>
              <w:t>усл</w:t>
            </w:r>
            <w:r w:rsidRPr="0062520E">
              <w:rPr>
                <w:sz w:val="28"/>
                <w:szCs w:val="28"/>
                <w:vertAlign w:val="subscript"/>
              </w:rPr>
              <w:t xml:space="preserve">дост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FB1DD2">
              <w:rPr>
                <w:rFonts w:ascii="Times New Roman" w:hAnsi="Times New Roman"/>
              </w:rPr>
              <w:t>2</w:t>
            </w:r>
            <w:r w:rsidR="005F1125"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62520E">
              <w:rPr>
                <w:sz w:val="28"/>
                <w:szCs w:val="28"/>
                <w:vertAlign w:val="superscript"/>
              </w:rPr>
              <w:t>усл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proofErr w:type="spellEnd"/>
          </w:p>
          <w:p w:rsidR="00A27694" w:rsidRPr="0062520E" w:rsidRDefault="00A27694" w:rsidP="00154407">
            <w:pPr>
              <w:pStyle w:val="2"/>
              <w:spacing w:before="120"/>
              <w:jc w:val="both"/>
              <w:rPr>
                <w:sz w:val="22"/>
                <w:szCs w:val="22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 xml:space="preserve">В наличии </w:t>
            </w:r>
            <w:r w:rsidR="00FB1DD2">
              <w:rPr>
                <w:rFonts w:ascii="Times New Roman" w:hAnsi="Times New Roman"/>
                <w:sz w:val="24"/>
                <w:szCs w:val="24"/>
                <w:u w:val="single"/>
              </w:rPr>
              <w:t>одно</w:t>
            </w:r>
            <w:r w:rsidRPr="00625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520E">
              <w:rPr>
                <w:rFonts w:ascii="Times New Roman" w:hAnsi="Times New Roman"/>
                <w:sz w:val="24"/>
                <w:szCs w:val="24"/>
              </w:rPr>
              <w:t>услови</w:t>
            </w:r>
            <w:r w:rsidR="00FB1DD2">
              <w:rPr>
                <w:rFonts w:ascii="Times New Roman" w:hAnsi="Times New Roman"/>
                <w:sz w:val="24"/>
                <w:szCs w:val="24"/>
              </w:rPr>
              <w:t>е</w:t>
            </w:r>
            <w:r w:rsidRPr="0062520E">
              <w:rPr>
                <w:rFonts w:ascii="Times New Roman" w:hAnsi="Times New Roman"/>
                <w:sz w:val="24"/>
                <w:szCs w:val="24"/>
              </w:rPr>
              <w:t>доступности</w:t>
            </w:r>
            <w:proofErr w:type="spellEnd"/>
            <w:r w:rsidRPr="006252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62520E">
              <w:rPr>
                <w:rFonts w:ascii="Times New Roman" w:hAnsi="Times New Roman"/>
                <w:sz w:val="24"/>
                <w:szCs w:val="24"/>
              </w:rPr>
              <w:t>позволяющих</w:t>
            </w:r>
            <w:proofErr w:type="gramEnd"/>
            <w:r w:rsidRPr="0062520E">
              <w:rPr>
                <w:rFonts w:ascii="Times New Roman" w:hAnsi="Times New Roman"/>
                <w:sz w:val="24"/>
                <w:szCs w:val="24"/>
              </w:rPr>
              <w:t xml:space="preserve"> инвалидам получать услуги наравне с другими.</w:t>
            </w:r>
            <w:r w:rsidRPr="0062520E">
              <w:rPr>
                <w:sz w:val="22"/>
                <w:szCs w:val="22"/>
              </w:rPr>
              <w:t xml:space="preserve"> </w:t>
            </w:r>
          </w:p>
          <w:p w:rsidR="008675BB" w:rsidRPr="0062520E" w:rsidRDefault="00A27694" w:rsidP="005F112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A27694" w:rsidRPr="0062520E" w:rsidRDefault="00FB1DD2" w:rsidP="008872E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2</w:t>
            </w:r>
            <w:r w:rsidR="00A27694" w:rsidRPr="0062520E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A27694" w:rsidRPr="0062520E" w:rsidTr="001A78C4">
        <w:tc>
          <w:tcPr>
            <w:tcW w:w="673" w:type="dxa"/>
          </w:tcPr>
          <w:p w:rsidR="00A27694" w:rsidRPr="0062520E" w:rsidRDefault="00A27694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2520E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7402" w:type="dxa"/>
          </w:tcPr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</w:t>
            </w:r>
          </w:p>
        </w:tc>
        <w:tc>
          <w:tcPr>
            <w:tcW w:w="1134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(3.3): </w:t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E28" w:rsidRPr="000D1A5F" w:rsidRDefault="00A27694" w:rsidP="00A8725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A8725D">
              <w:rPr>
                <w:rFonts w:ascii="Times New Roman" w:hAnsi="Times New Roman"/>
                <w:szCs w:val="28"/>
              </w:rPr>
              <w:t>2</w:t>
            </w:r>
            <w:r w:rsidRPr="0062520E">
              <w:rPr>
                <w:sz w:val="28"/>
                <w:szCs w:val="28"/>
                <w:vertAlign w:val="superscript"/>
              </w:rPr>
              <w:t>дост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A8725D">
              <w:rPr>
                <w:rFonts w:ascii="Times New Roman" w:hAnsi="Times New Roman"/>
                <w:szCs w:val="24"/>
              </w:rPr>
              <w:t>4</w:t>
            </w:r>
            <w:r w:rsidRPr="0062520E">
              <w:rPr>
                <w:sz w:val="28"/>
                <w:szCs w:val="28"/>
                <w:vertAlign w:val="subscript"/>
              </w:rPr>
              <w:t>инв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A8725D">
              <w:rPr>
                <w:rFonts w:ascii="Times New Roman" w:hAnsi="Times New Roman"/>
              </w:rPr>
              <w:t>50</w:t>
            </w:r>
            <w:r w:rsidRPr="0062520E">
              <w:rPr>
                <w:sz w:val="28"/>
                <w:szCs w:val="28"/>
                <w:vertAlign w:val="superscript"/>
              </w:rPr>
              <w:t>дост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560" w:type="dxa"/>
          </w:tcPr>
          <w:p w:rsidR="00A27694" w:rsidRPr="0062520E" w:rsidRDefault="00A8725D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50</w:t>
            </w:r>
            <w:r w:rsidR="00A27694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A27694" w:rsidRPr="0062520E" w:rsidTr="001A78C4">
        <w:tc>
          <w:tcPr>
            <w:tcW w:w="13036" w:type="dxa"/>
            <w:gridSpan w:val="4"/>
            <w:shd w:val="clear" w:color="auto" w:fill="auto"/>
          </w:tcPr>
          <w:p w:rsidR="00A27694" w:rsidRPr="0062520E" w:rsidRDefault="00A27694" w:rsidP="005D560F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t>Итого по критерию 3 (К</w:t>
            </w:r>
            <w:r w:rsidRPr="0062520E">
              <w:rPr>
                <w:rFonts w:ascii="Times New Roman" w:hAnsi="Times New Roman" w:cs="Times New Roman"/>
                <w:b/>
                <w:sz w:val="22"/>
                <w:vertAlign w:val="superscript"/>
              </w:rPr>
              <w:t>3</w:t>
            </w:r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20E">
              <w:rPr>
                <w:rFonts w:ascii="Times New Roman" w:hAnsi="Times New Roman"/>
                <w:sz w:val="24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r w:rsidRPr="006252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+ 0,4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520E">
              <w:rPr>
                <w:rFonts w:ascii="Times New Roman" w:hAnsi="Times New Roman"/>
                <w:sz w:val="24"/>
              </w:rPr>
              <w:t>0</w:t>
            </w:r>
            <w:r w:rsidRPr="0062520E">
              <w:rPr>
                <w:sz w:val="36"/>
                <w:szCs w:val="28"/>
                <w:vertAlign w:val="superscript"/>
              </w:rPr>
              <w:t xml:space="preserve"> </w:t>
            </w:r>
            <w:proofErr w:type="spellStart"/>
            <w:r w:rsidRPr="0062520E">
              <w:rPr>
                <w:sz w:val="28"/>
                <w:szCs w:val="28"/>
                <w:vertAlign w:val="superscript"/>
              </w:rPr>
              <w:t>усл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+ 0,3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25D">
              <w:rPr>
                <w:rFonts w:ascii="Times New Roman" w:hAnsi="Times New Roman"/>
                <w:sz w:val="24"/>
                <w:szCs w:val="24"/>
              </w:rPr>
              <w:t>50</w:t>
            </w:r>
            <w:r w:rsidRPr="0062520E">
              <w:rPr>
                <w:sz w:val="28"/>
                <w:szCs w:val="28"/>
                <w:vertAlign w:val="superscript"/>
              </w:rPr>
              <w:t>дост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4E5F9F" w:rsidRDefault="005D560F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31</w:t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20E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</w:tc>
      </w:tr>
      <w:tr w:rsidR="00A27694" w:rsidRPr="0062520E" w:rsidTr="00154407">
        <w:tc>
          <w:tcPr>
            <w:tcW w:w="673" w:type="dxa"/>
          </w:tcPr>
          <w:p w:rsidR="00A27694" w:rsidRPr="0062520E" w:rsidRDefault="00A27694" w:rsidP="001544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23" w:type="dxa"/>
            <w:gridSpan w:val="4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Критерий "Доброжелательность, вежливость работников организации»</w:t>
            </w:r>
          </w:p>
        </w:tc>
      </w:tr>
      <w:tr w:rsidR="00A27694" w:rsidRPr="0062520E" w:rsidTr="001A78C4">
        <w:tc>
          <w:tcPr>
            <w:tcW w:w="673" w:type="dxa"/>
          </w:tcPr>
          <w:p w:rsidR="00A27694" w:rsidRPr="0062520E" w:rsidRDefault="00A27694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2520E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7402" w:type="dxa"/>
          </w:tcPr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(4.1): </w:t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E28" w:rsidRPr="0062520E" w:rsidRDefault="00A27694" w:rsidP="00FB1DD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FB1DD2">
              <w:rPr>
                <w:rFonts w:ascii="Times New Roman" w:hAnsi="Times New Roman"/>
                <w:szCs w:val="28"/>
              </w:rPr>
              <w:t>98</w:t>
            </w:r>
            <w:r w:rsidRPr="0062520E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онт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353E7D">
              <w:rPr>
                <w:rFonts w:ascii="Times New Roman" w:hAnsi="Times New Roman"/>
                <w:szCs w:val="24"/>
              </w:rPr>
              <w:t>1</w:t>
            </w:r>
            <w:r w:rsidR="008137F9">
              <w:rPr>
                <w:rFonts w:ascii="Times New Roman" w:hAnsi="Times New Roman"/>
                <w:szCs w:val="24"/>
              </w:rPr>
              <w:t>0</w:t>
            </w:r>
            <w:r w:rsidR="00FB1DD2">
              <w:rPr>
                <w:rFonts w:ascii="Times New Roman" w:hAnsi="Times New Roman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>
              <w:rPr>
                <w:rFonts w:ascii="Times New Roman" w:hAnsi="Times New Roman"/>
              </w:rPr>
              <w:t xml:space="preserve">= </w:t>
            </w:r>
            <w:r w:rsidR="00FB1DD2">
              <w:rPr>
                <w:rFonts w:ascii="Times New Roman" w:hAnsi="Times New Roman"/>
              </w:rPr>
              <w:t>98</w:t>
            </w:r>
            <w:r w:rsidRPr="0062520E">
              <w:rPr>
                <w:sz w:val="28"/>
                <w:szCs w:val="28"/>
                <w:vertAlign w:val="superscript"/>
              </w:rPr>
              <w:t>перв.конт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560" w:type="dxa"/>
          </w:tcPr>
          <w:p w:rsidR="00A27694" w:rsidRPr="0062520E" w:rsidRDefault="00FB1DD2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98</w:t>
            </w:r>
            <w:r w:rsidR="00A27694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A27694" w:rsidRPr="0062520E" w:rsidTr="001A78C4">
        <w:tc>
          <w:tcPr>
            <w:tcW w:w="673" w:type="dxa"/>
          </w:tcPr>
          <w:p w:rsidR="00A27694" w:rsidRPr="0062520E" w:rsidRDefault="00A27694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2520E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7402" w:type="dxa"/>
          </w:tcPr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(4.2): </w:t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E28" w:rsidRDefault="00A27694" w:rsidP="001D49CD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FB1DD2">
              <w:rPr>
                <w:rFonts w:ascii="Times New Roman" w:hAnsi="Times New Roman"/>
                <w:szCs w:val="28"/>
              </w:rPr>
              <w:t>98</w:t>
            </w:r>
            <w:r w:rsidRPr="0062520E">
              <w:rPr>
                <w:sz w:val="28"/>
                <w:szCs w:val="28"/>
                <w:vertAlign w:val="superscript"/>
              </w:rPr>
              <w:t>оказ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слуг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353E7D">
              <w:rPr>
                <w:rFonts w:ascii="Times New Roman" w:hAnsi="Times New Roman"/>
                <w:szCs w:val="24"/>
              </w:rPr>
              <w:t>1</w:t>
            </w:r>
            <w:r w:rsidR="008137F9">
              <w:rPr>
                <w:rFonts w:ascii="Times New Roman" w:hAnsi="Times New Roman"/>
                <w:szCs w:val="24"/>
              </w:rPr>
              <w:t>0</w:t>
            </w:r>
            <w:r w:rsidR="00FB1DD2">
              <w:rPr>
                <w:rFonts w:ascii="Times New Roman" w:hAnsi="Times New Roman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>
              <w:rPr>
                <w:rFonts w:ascii="Times New Roman" w:hAnsi="Times New Roman"/>
              </w:rPr>
              <w:t xml:space="preserve">= </w:t>
            </w:r>
            <w:r w:rsidR="00353E7D">
              <w:rPr>
                <w:rFonts w:ascii="Times New Roman" w:hAnsi="Times New Roman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оказ.услуг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A0E28" w:rsidRPr="0062520E" w:rsidRDefault="00CA0E28" w:rsidP="006D5EF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7694" w:rsidRPr="0062520E" w:rsidRDefault="00FB1DD2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98</w:t>
            </w:r>
            <w:r w:rsidR="006D5EF3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A27694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A27694" w:rsidRPr="0062520E" w:rsidTr="001A78C4">
        <w:tc>
          <w:tcPr>
            <w:tcW w:w="673" w:type="dxa"/>
          </w:tcPr>
          <w:p w:rsidR="00A27694" w:rsidRPr="0062520E" w:rsidRDefault="00A27694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2520E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7402" w:type="dxa"/>
          </w:tcPr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</w:t>
            </w:r>
            <w:r w:rsidRPr="00625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3827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lastRenderedPageBreak/>
              <w:drawing>
                <wp:inline distT="0" distB="0" distL="0" distR="0">
                  <wp:extent cx="2200275" cy="447675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E28" w:rsidRDefault="00A27694" w:rsidP="001D49CD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FB1DD2">
              <w:rPr>
                <w:rFonts w:ascii="Times New Roman" w:hAnsi="Times New Roman"/>
                <w:szCs w:val="28"/>
              </w:rPr>
              <w:t>99</w:t>
            </w:r>
            <w:r w:rsidRPr="0062520E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ист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353E7D">
              <w:rPr>
                <w:rFonts w:ascii="Times New Roman" w:hAnsi="Times New Roman"/>
                <w:szCs w:val="24"/>
              </w:rPr>
              <w:t>1</w:t>
            </w:r>
            <w:r w:rsidR="008137F9">
              <w:rPr>
                <w:rFonts w:ascii="Times New Roman" w:hAnsi="Times New Roman"/>
                <w:szCs w:val="24"/>
              </w:rPr>
              <w:t>0</w:t>
            </w:r>
            <w:r w:rsidR="00FB1DD2">
              <w:rPr>
                <w:rFonts w:ascii="Times New Roman" w:hAnsi="Times New Roman"/>
                <w:szCs w:val="24"/>
              </w:rPr>
              <w:t>0</w:t>
            </w:r>
            <w:r w:rsidRPr="00A97F4A">
              <w:rPr>
                <w:rFonts w:ascii="Times New Roman" w:hAnsi="Times New Roman"/>
                <w:szCs w:val="24"/>
                <w:vertAlign w:val="subscript"/>
              </w:rPr>
              <w:t>о</w:t>
            </w:r>
            <w:r w:rsidRPr="00A97F4A">
              <w:rPr>
                <w:sz w:val="28"/>
                <w:szCs w:val="28"/>
                <w:vertAlign w:val="subscript"/>
              </w:rPr>
              <w:t>б</w:t>
            </w:r>
            <w:r w:rsidRPr="0062520E">
              <w:rPr>
                <w:sz w:val="28"/>
                <w:szCs w:val="28"/>
                <w:vertAlign w:val="subscript"/>
              </w:rPr>
              <w:t>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="00353E7D">
              <w:rPr>
                <w:rFonts w:ascii="Times New Roman" w:hAnsi="Times New Roman"/>
              </w:rPr>
              <w:t xml:space="preserve">= </w:t>
            </w:r>
            <w:r w:rsidR="008137F9">
              <w:rPr>
                <w:rFonts w:ascii="Times New Roman" w:hAnsi="Times New Roman"/>
              </w:rPr>
              <w:t>9</w:t>
            </w:r>
            <w:r w:rsidR="00FB1DD2">
              <w:rPr>
                <w:rFonts w:ascii="Times New Roman" w:hAnsi="Times New Roman"/>
              </w:rPr>
              <w:t>9</w:t>
            </w:r>
            <w:r w:rsidRPr="0062520E">
              <w:rPr>
                <w:sz w:val="28"/>
                <w:szCs w:val="28"/>
                <w:vertAlign w:val="superscript"/>
              </w:rPr>
              <w:t>вежл.дист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A0E28" w:rsidRPr="0062520E" w:rsidRDefault="00CA0E28" w:rsidP="001D49C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7694" w:rsidRPr="0062520E" w:rsidRDefault="008137F9" w:rsidP="00FB1DD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9</w:t>
            </w:r>
            <w:r w:rsidR="00FB1DD2">
              <w:rPr>
                <w:rFonts w:ascii="Times New Roman" w:hAnsi="Times New Roman"/>
                <w:sz w:val="24"/>
                <w:lang w:eastAsia="ru-RU"/>
              </w:rPr>
              <w:t>9</w:t>
            </w:r>
            <w:r w:rsidR="00A27694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A27694" w:rsidRPr="0062520E" w:rsidTr="001A78C4">
        <w:tc>
          <w:tcPr>
            <w:tcW w:w="13036" w:type="dxa"/>
            <w:gridSpan w:val="4"/>
            <w:shd w:val="clear" w:color="auto" w:fill="auto"/>
          </w:tcPr>
          <w:p w:rsidR="00A27694" w:rsidRPr="0062520E" w:rsidRDefault="00A27694" w:rsidP="00FB1DD2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62520E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(0,4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DD2">
              <w:rPr>
                <w:rFonts w:ascii="Times New Roman" w:hAnsi="Times New Roman"/>
                <w:sz w:val="24"/>
              </w:rPr>
              <w:t>98</w:t>
            </w:r>
            <w:r w:rsidRPr="0062520E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онт</w:t>
            </w:r>
            <w:r w:rsidRPr="0062520E">
              <w:rPr>
                <w:sz w:val="28"/>
                <w:szCs w:val="28"/>
                <w:vertAlign w:val="subscript"/>
              </w:rPr>
              <w:t xml:space="preserve">уд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+ 0,4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DD2">
              <w:rPr>
                <w:rFonts w:ascii="Times New Roman" w:hAnsi="Times New Roman"/>
                <w:sz w:val="24"/>
              </w:rPr>
              <w:t>98</w:t>
            </w:r>
            <w:r w:rsidRPr="0062520E">
              <w:rPr>
                <w:sz w:val="28"/>
                <w:szCs w:val="28"/>
                <w:vertAlign w:val="superscript"/>
              </w:rPr>
              <w:t>оказ.услуг</w:t>
            </w:r>
            <w:r w:rsidRPr="0062520E">
              <w:rPr>
                <w:sz w:val="28"/>
                <w:szCs w:val="28"/>
                <w:vertAlign w:val="subscript"/>
              </w:rPr>
              <w:t xml:space="preserve">уд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+ 0,2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137F9">
              <w:rPr>
                <w:rFonts w:ascii="Times New Roman" w:hAnsi="Times New Roman"/>
                <w:sz w:val="24"/>
              </w:rPr>
              <w:t>9</w:t>
            </w:r>
            <w:r w:rsidR="00FB1DD2">
              <w:rPr>
                <w:rFonts w:ascii="Times New Roman" w:hAnsi="Times New Roman"/>
                <w:sz w:val="24"/>
              </w:rPr>
              <w:t>9</w:t>
            </w:r>
            <w:r w:rsidRPr="0062520E">
              <w:rPr>
                <w:sz w:val="28"/>
                <w:szCs w:val="28"/>
                <w:vertAlign w:val="superscript"/>
              </w:rPr>
              <w:t>вежл.дист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A27694" w:rsidRDefault="00FB1DD2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98,2</w:t>
            </w:r>
          </w:p>
          <w:p w:rsidR="008137F9" w:rsidRPr="0062520E" w:rsidRDefault="008137F9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20E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</w:tc>
      </w:tr>
      <w:tr w:rsidR="00A27694" w:rsidRPr="0062520E" w:rsidTr="00154407">
        <w:trPr>
          <w:trHeight w:val="451"/>
        </w:trPr>
        <w:tc>
          <w:tcPr>
            <w:tcW w:w="673" w:type="dxa"/>
          </w:tcPr>
          <w:p w:rsidR="00A27694" w:rsidRPr="0062520E" w:rsidRDefault="00A27694" w:rsidP="001544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23" w:type="dxa"/>
            <w:gridSpan w:val="4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 xml:space="preserve">Критерий "Удовлетворенность условиями оказания услуг" </w:t>
            </w:r>
          </w:p>
        </w:tc>
      </w:tr>
      <w:tr w:rsidR="00A27694" w:rsidRPr="0062520E" w:rsidTr="001A78C4">
        <w:tc>
          <w:tcPr>
            <w:tcW w:w="673" w:type="dxa"/>
          </w:tcPr>
          <w:p w:rsidR="00A27694" w:rsidRPr="0062520E" w:rsidRDefault="00A27694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402" w:type="dxa"/>
          </w:tcPr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E28" w:rsidRDefault="00A27694" w:rsidP="001D49CD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Cs w:val="28"/>
              </w:rPr>
              <w:t>(</w:t>
            </w:r>
            <w:r w:rsidR="00FB1DD2">
              <w:rPr>
                <w:rFonts w:ascii="Times New Roman" w:hAnsi="Times New Roman"/>
                <w:szCs w:val="28"/>
              </w:rPr>
              <w:t>99</w:t>
            </w:r>
            <w:r w:rsidRPr="0062520E">
              <w:rPr>
                <w:sz w:val="28"/>
                <w:szCs w:val="28"/>
                <w:vertAlign w:val="subscript"/>
              </w:rPr>
              <w:t>реком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353E7D">
              <w:rPr>
                <w:rFonts w:ascii="Times New Roman" w:hAnsi="Times New Roman"/>
                <w:szCs w:val="24"/>
              </w:rPr>
              <w:t>1</w:t>
            </w:r>
            <w:r w:rsidR="008137F9">
              <w:rPr>
                <w:rFonts w:ascii="Times New Roman" w:hAnsi="Times New Roman"/>
                <w:szCs w:val="24"/>
              </w:rPr>
              <w:t>0</w:t>
            </w:r>
            <w:r w:rsidR="00FB1DD2">
              <w:rPr>
                <w:rFonts w:ascii="Times New Roman" w:hAnsi="Times New Roman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FB1DD2">
              <w:rPr>
                <w:rFonts w:ascii="Times New Roman" w:hAnsi="Times New Roman"/>
              </w:rPr>
              <w:t>99</w:t>
            </w:r>
            <w:r w:rsidRPr="0062520E">
              <w:rPr>
                <w:sz w:val="28"/>
                <w:szCs w:val="28"/>
                <w:vertAlign w:val="subscript"/>
              </w:rPr>
              <w:t>реком</w:t>
            </w:r>
          </w:p>
          <w:p w:rsidR="00CA0E28" w:rsidRPr="0062520E" w:rsidRDefault="00CA0E28" w:rsidP="001D49C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7694" w:rsidRPr="0062520E" w:rsidRDefault="00FB1DD2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99</w:t>
            </w:r>
            <w:r w:rsidR="00353E7D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A27694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A27694" w:rsidRPr="0062520E" w:rsidTr="001A78C4">
        <w:tc>
          <w:tcPr>
            <w:tcW w:w="673" w:type="dxa"/>
          </w:tcPr>
          <w:p w:rsidR="00A27694" w:rsidRPr="0062520E" w:rsidRDefault="00A27694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402" w:type="dxa"/>
          </w:tcPr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графиком работы организации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3827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7694" w:rsidRDefault="00A27694" w:rsidP="001D49CD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FB1DD2">
              <w:rPr>
                <w:rFonts w:ascii="Times New Roman" w:hAnsi="Times New Roman"/>
                <w:szCs w:val="28"/>
              </w:rPr>
              <w:t>99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сл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353E7D">
              <w:rPr>
                <w:rFonts w:ascii="Times New Roman" w:hAnsi="Times New Roman"/>
                <w:szCs w:val="24"/>
              </w:rPr>
              <w:t>1</w:t>
            </w:r>
            <w:r w:rsidR="008137F9">
              <w:rPr>
                <w:rFonts w:ascii="Times New Roman" w:hAnsi="Times New Roman"/>
                <w:szCs w:val="24"/>
              </w:rPr>
              <w:t>0</w:t>
            </w:r>
            <w:r w:rsidR="00FB1DD2">
              <w:rPr>
                <w:rFonts w:ascii="Times New Roman" w:hAnsi="Times New Roman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="001A0A5E">
              <w:rPr>
                <w:rFonts w:ascii="Times New Roman" w:hAnsi="Times New Roman"/>
              </w:rPr>
              <w:t>=</w:t>
            </w:r>
            <w:r w:rsidR="00FB1DD2">
              <w:rPr>
                <w:rFonts w:ascii="Times New Roman" w:hAnsi="Times New Roman"/>
              </w:rPr>
              <w:t>99</w:t>
            </w:r>
            <w:r w:rsidRPr="0062520E">
              <w:rPr>
                <w:sz w:val="28"/>
                <w:szCs w:val="28"/>
                <w:vertAlign w:val="superscript"/>
              </w:rPr>
              <w:t>орг.усл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A0E28" w:rsidRPr="0062520E" w:rsidRDefault="00CA0E28" w:rsidP="001D49C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7694" w:rsidRPr="0062520E" w:rsidRDefault="00FB1DD2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99</w:t>
            </w:r>
            <w:r w:rsidR="00A27694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A27694" w:rsidRPr="0062520E" w:rsidTr="001A78C4">
        <w:tc>
          <w:tcPr>
            <w:tcW w:w="673" w:type="dxa"/>
          </w:tcPr>
          <w:p w:rsidR="00A27694" w:rsidRPr="0062520E" w:rsidRDefault="00A27694" w:rsidP="0015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402" w:type="dxa"/>
          </w:tcPr>
          <w:p w:rsidR="00A27694" w:rsidRPr="0062520E" w:rsidRDefault="00A27694" w:rsidP="001544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A27694" w:rsidRPr="0062520E" w:rsidRDefault="00A27694" w:rsidP="00154407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E28" w:rsidRDefault="00A27694" w:rsidP="001D49CD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 xml:space="preserve"> (</w:t>
            </w:r>
            <w:r w:rsidR="00FB1DD2">
              <w:rPr>
                <w:rFonts w:ascii="Times New Roman" w:hAnsi="Times New Roman"/>
                <w:szCs w:val="28"/>
              </w:rPr>
              <w:t>98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/>
                <w:szCs w:val="24"/>
              </w:rPr>
              <w:t xml:space="preserve"> /</w:t>
            </w:r>
            <w:r w:rsidR="00EA5FAA">
              <w:rPr>
                <w:rFonts w:ascii="Times New Roman" w:hAnsi="Times New Roman"/>
                <w:szCs w:val="24"/>
              </w:rPr>
              <w:t>1</w:t>
            </w:r>
            <w:r w:rsidR="008137F9">
              <w:rPr>
                <w:rFonts w:ascii="Times New Roman" w:hAnsi="Times New Roman"/>
                <w:szCs w:val="24"/>
              </w:rPr>
              <w:t>0</w:t>
            </w:r>
            <w:r w:rsidR="00FB1DD2">
              <w:rPr>
                <w:rFonts w:ascii="Times New Roman" w:hAnsi="Times New Roman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="00EA5FAA">
              <w:rPr>
                <w:rFonts w:ascii="Times New Roman" w:hAnsi="Times New Roman"/>
              </w:rPr>
              <w:t>=</w:t>
            </w:r>
            <w:r w:rsidR="00FB1DD2">
              <w:rPr>
                <w:rFonts w:ascii="Times New Roman" w:hAnsi="Times New Roman"/>
              </w:rPr>
              <w:t>98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CA0E28" w:rsidRPr="0062520E" w:rsidRDefault="00CA0E28" w:rsidP="001D49C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7694" w:rsidRPr="0062520E" w:rsidRDefault="00FB1DD2" w:rsidP="00A35F6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98</w:t>
            </w:r>
            <w:r w:rsidR="00A27694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A27694" w:rsidRPr="0062520E" w:rsidTr="001A78C4">
        <w:tc>
          <w:tcPr>
            <w:tcW w:w="13036" w:type="dxa"/>
            <w:gridSpan w:val="4"/>
          </w:tcPr>
          <w:p w:rsidR="00A27694" w:rsidRPr="0062520E" w:rsidRDefault="00A27694" w:rsidP="00FB1DD2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62520E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DD2">
              <w:rPr>
                <w:rFonts w:ascii="Times New Roman" w:hAnsi="Times New Roman"/>
                <w:sz w:val="24"/>
              </w:rPr>
              <w:t>99</w:t>
            </w:r>
            <w:r w:rsidRPr="0062520E">
              <w:rPr>
                <w:sz w:val="28"/>
                <w:szCs w:val="28"/>
                <w:vertAlign w:val="subscript"/>
              </w:rPr>
              <w:t>реком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+ 0,2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DD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сл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+ 0,5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DD2">
              <w:rPr>
                <w:rFonts w:ascii="Times New Roman" w:hAnsi="Times New Roman"/>
                <w:sz w:val="24"/>
              </w:rPr>
              <w:t>98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560" w:type="dxa"/>
          </w:tcPr>
          <w:p w:rsidR="00A27694" w:rsidRPr="0062520E" w:rsidRDefault="00AD3A71" w:rsidP="00154407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98,5</w:t>
            </w:r>
            <w:r w:rsidR="00CF5FB2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  <w:r w:rsidR="00A27694" w:rsidRPr="0062520E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</w:tc>
      </w:tr>
    </w:tbl>
    <w:p w:rsidR="00A27694" w:rsidRPr="0062520E" w:rsidRDefault="00A27694" w:rsidP="00A2769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>Расчет показателя оценки качества по учреждению культуры (по формуле (6)):</w:t>
      </w:r>
    </w:p>
    <w:p w:rsidR="00A27694" w:rsidRPr="0062520E" w:rsidRDefault="00A27694" w:rsidP="00A2769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2520E">
        <w:rPr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504950" cy="30480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7F9" w:rsidRPr="00AD3A71" w:rsidRDefault="00A27694" w:rsidP="008137F9">
      <w:pPr>
        <w:spacing w:after="0" w:line="240" w:lineRule="auto"/>
        <w:ind w:firstLine="709"/>
        <w:rPr>
          <w:rFonts w:ascii="Times New Roman" w:hAnsi="Times New Roman"/>
          <w:b/>
          <w:vertAlign w:val="subscript"/>
        </w:rPr>
      </w:pPr>
      <w:r w:rsidRPr="0062520E">
        <w:rPr>
          <w:rFonts w:ascii="Times New Roman" w:hAnsi="Times New Roman"/>
          <w:sz w:val="24"/>
          <w:szCs w:val="24"/>
        </w:rPr>
        <w:t>(</w:t>
      </w:r>
      <w:r w:rsidR="00AD3A71">
        <w:rPr>
          <w:rFonts w:ascii="Times New Roman" w:hAnsi="Times New Roman"/>
          <w:sz w:val="24"/>
          <w:szCs w:val="24"/>
        </w:rPr>
        <w:t>95</w:t>
      </w:r>
      <w:r w:rsidRPr="0062520E">
        <w:rPr>
          <w:rFonts w:ascii="Times New Roman" w:hAnsi="Times New Roman"/>
          <w:sz w:val="24"/>
          <w:szCs w:val="24"/>
        </w:rPr>
        <w:t>+</w:t>
      </w:r>
      <w:r w:rsidR="00AD3A71">
        <w:rPr>
          <w:rFonts w:ascii="Times New Roman" w:hAnsi="Times New Roman"/>
          <w:sz w:val="24"/>
          <w:szCs w:val="24"/>
        </w:rPr>
        <w:t>85</w:t>
      </w:r>
      <w:r w:rsidR="005D560F">
        <w:rPr>
          <w:rFonts w:ascii="Times New Roman" w:hAnsi="Times New Roman"/>
          <w:sz w:val="24"/>
          <w:szCs w:val="24"/>
        </w:rPr>
        <w:t>+31</w:t>
      </w:r>
      <w:r w:rsidRPr="0062520E">
        <w:rPr>
          <w:rFonts w:ascii="Times New Roman" w:hAnsi="Times New Roman"/>
          <w:sz w:val="24"/>
          <w:szCs w:val="24"/>
        </w:rPr>
        <w:t>+</w:t>
      </w:r>
      <w:r w:rsidR="00AD3A71">
        <w:rPr>
          <w:rFonts w:ascii="Times New Roman" w:hAnsi="Times New Roman"/>
          <w:sz w:val="24"/>
          <w:szCs w:val="24"/>
        </w:rPr>
        <w:t>98,2</w:t>
      </w:r>
      <w:r w:rsidRPr="0062520E">
        <w:rPr>
          <w:rFonts w:ascii="Times New Roman" w:hAnsi="Times New Roman"/>
          <w:sz w:val="24"/>
          <w:szCs w:val="24"/>
        </w:rPr>
        <w:t>+</w:t>
      </w:r>
      <w:r w:rsidR="00AD3A71">
        <w:rPr>
          <w:rFonts w:ascii="Times New Roman" w:hAnsi="Times New Roman"/>
          <w:sz w:val="24"/>
          <w:szCs w:val="24"/>
        </w:rPr>
        <w:t>98,5</w:t>
      </w:r>
      <w:r w:rsidRPr="0062520E">
        <w:rPr>
          <w:rFonts w:ascii="Times New Roman" w:hAnsi="Times New Roman"/>
          <w:sz w:val="24"/>
          <w:szCs w:val="24"/>
        </w:rPr>
        <w:t xml:space="preserve">)/5= </w:t>
      </w:r>
      <w:r w:rsidR="005D560F">
        <w:rPr>
          <w:rFonts w:ascii="Times New Roman" w:hAnsi="Times New Roman"/>
          <w:sz w:val="24"/>
          <w:szCs w:val="24"/>
        </w:rPr>
        <w:t>81,5</w:t>
      </w:r>
      <w:r w:rsidR="002A3521">
        <w:rPr>
          <w:rFonts w:ascii="Times New Roman" w:hAnsi="Times New Roman"/>
          <w:sz w:val="24"/>
          <w:szCs w:val="24"/>
        </w:rPr>
        <w:t xml:space="preserve"> </w:t>
      </w:r>
      <w:r w:rsidR="00AD3A71" w:rsidRPr="00AD3A71">
        <w:rPr>
          <w:rFonts w:ascii="Times New Roman" w:hAnsi="Times New Roman"/>
          <w:sz w:val="24"/>
          <w:szCs w:val="24"/>
          <w:vertAlign w:val="subscript"/>
        </w:rPr>
        <w:t>МКУК «</w:t>
      </w:r>
      <w:proofErr w:type="spellStart"/>
      <w:r w:rsidR="00AD3A71" w:rsidRPr="00AD3A71">
        <w:rPr>
          <w:rFonts w:ascii="Times New Roman" w:hAnsi="Times New Roman"/>
          <w:sz w:val="24"/>
          <w:szCs w:val="24"/>
          <w:vertAlign w:val="subscript"/>
        </w:rPr>
        <w:t>Глушковская</w:t>
      </w:r>
      <w:proofErr w:type="spellEnd"/>
      <w:r w:rsidR="00AD3A71" w:rsidRPr="00AD3A71"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 w:rsidR="00AD3A71" w:rsidRPr="00AD3A71">
        <w:rPr>
          <w:rFonts w:ascii="Times New Roman" w:hAnsi="Times New Roman"/>
          <w:sz w:val="24"/>
          <w:szCs w:val="24"/>
          <w:vertAlign w:val="subscript"/>
        </w:rPr>
        <w:t>межпоселенческая</w:t>
      </w:r>
      <w:proofErr w:type="spellEnd"/>
      <w:r w:rsidR="00AD3A71" w:rsidRPr="00AD3A71">
        <w:rPr>
          <w:rFonts w:ascii="Times New Roman" w:hAnsi="Times New Roman"/>
          <w:sz w:val="24"/>
          <w:szCs w:val="24"/>
          <w:vertAlign w:val="subscript"/>
        </w:rPr>
        <w:t xml:space="preserve"> библиотека», с учетом филиалов</w:t>
      </w:r>
    </w:p>
    <w:p w:rsidR="009F7E3E" w:rsidRPr="00AD3A71" w:rsidRDefault="009F7E3E" w:rsidP="00AD3022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A27694" w:rsidRPr="001D49CD" w:rsidRDefault="00A27694" w:rsidP="00A2769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A27694" w:rsidRDefault="00A27694" w:rsidP="00A27694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7A39" w:rsidRDefault="00B17A39" w:rsidP="00FC267E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7A39" w:rsidRDefault="00B17A39" w:rsidP="00A27694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7A39" w:rsidRDefault="00B17A39" w:rsidP="00A27694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6B6B" w:rsidRPr="001D49CD" w:rsidRDefault="000A6B6B" w:rsidP="000A6B6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7A0">
        <w:rPr>
          <w:rFonts w:ascii="Times New Roman" w:hAnsi="Times New Roman"/>
          <w:b/>
          <w:sz w:val="24"/>
          <w:szCs w:val="24"/>
        </w:rPr>
        <w:t xml:space="preserve">Расчет показателей, характеризующих </w:t>
      </w:r>
      <w:proofErr w:type="gramStart"/>
      <w:r w:rsidRPr="008177A0">
        <w:rPr>
          <w:rFonts w:ascii="Times New Roman" w:hAnsi="Times New Roman"/>
          <w:b/>
          <w:sz w:val="24"/>
          <w:szCs w:val="24"/>
        </w:rPr>
        <w:t>общие</w:t>
      </w:r>
      <w:proofErr w:type="gramEnd"/>
      <w:r w:rsidRPr="008177A0">
        <w:rPr>
          <w:rFonts w:ascii="Times New Roman" w:hAnsi="Times New Roman"/>
          <w:b/>
          <w:sz w:val="24"/>
          <w:szCs w:val="24"/>
        </w:rPr>
        <w:t xml:space="preserve"> </w:t>
      </w:r>
    </w:p>
    <w:p w:rsidR="00EA5FAA" w:rsidRPr="00EA5FAA" w:rsidRDefault="000A6B6B" w:rsidP="00EA5FAA">
      <w:pPr>
        <w:spacing w:after="0" w:line="240" w:lineRule="auto"/>
        <w:jc w:val="center"/>
        <w:rPr>
          <w:rFonts w:ascii="Times New Roman" w:hAnsi="Times New Roman"/>
          <w:b/>
        </w:rPr>
      </w:pPr>
      <w:r w:rsidRPr="001D49CD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1D49CD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  <w:r w:rsidRPr="001D49CD">
        <w:rPr>
          <w:rFonts w:ascii="Times New Roman" w:hAnsi="Times New Roman"/>
          <w:b/>
          <w:sz w:val="24"/>
          <w:szCs w:val="24"/>
        </w:rPr>
        <w:t xml:space="preserve"> учреждением культуры </w:t>
      </w:r>
      <w:r w:rsidR="00915319" w:rsidRPr="00BC254B">
        <w:rPr>
          <w:rFonts w:ascii="Times New Roman" w:hAnsi="Times New Roman"/>
          <w:b/>
          <w:color w:val="000000"/>
          <w:sz w:val="24"/>
          <w:szCs w:val="24"/>
          <w:lang w:eastAsia="ru-RU"/>
        </w:rPr>
        <w:t>МКУК «</w:t>
      </w:r>
      <w:proofErr w:type="spellStart"/>
      <w:r w:rsidR="00915319" w:rsidRPr="00BC254B">
        <w:rPr>
          <w:rFonts w:ascii="Times New Roman" w:hAnsi="Times New Roman"/>
          <w:b/>
          <w:color w:val="000000"/>
          <w:sz w:val="24"/>
          <w:szCs w:val="24"/>
          <w:lang w:eastAsia="ru-RU"/>
        </w:rPr>
        <w:t>Кульбакинский</w:t>
      </w:r>
      <w:proofErr w:type="spellEnd"/>
      <w:r w:rsidR="00915319" w:rsidRPr="00BC254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ЦСДК»</w:t>
      </w:r>
    </w:p>
    <w:p w:rsidR="000A6B6B" w:rsidRDefault="000A6B6B" w:rsidP="008319F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7402"/>
        <w:gridCol w:w="1134"/>
        <w:gridCol w:w="3827"/>
        <w:gridCol w:w="1560"/>
      </w:tblGrid>
      <w:tr w:rsidR="000A6B6B" w:rsidRPr="0062520E" w:rsidTr="00FB7698">
        <w:tc>
          <w:tcPr>
            <w:tcW w:w="673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62520E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62520E">
              <w:rPr>
                <w:rFonts w:ascii="Times New Roman" w:hAnsi="Times New Roman"/>
                <w:b/>
              </w:rPr>
              <w:t>/</w:t>
            </w:r>
            <w:proofErr w:type="spellStart"/>
            <w:r w:rsidRPr="0062520E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402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  <w:r w:rsidRPr="0062520E">
              <w:rPr>
                <w:rFonts w:ascii="Times New Roman" w:hAnsi="Times New Roman"/>
                <w:lang w:eastAsia="ru-RU"/>
              </w:rPr>
              <w:t>(приказ</w:t>
            </w:r>
            <w:r w:rsidRPr="0062520E">
              <w:rPr>
                <w:rFonts w:ascii="Times New Roman" w:hAnsi="Times New Roman"/>
              </w:rPr>
              <w:t xml:space="preserve"> Минкультуры России №599)</w:t>
            </w:r>
          </w:p>
        </w:tc>
        <w:tc>
          <w:tcPr>
            <w:tcW w:w="1134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</w:rPr>
              <w:t>Значимость</w:t>
            </w:r>
            <w:r>
              <w:rPr>
                <w:rFonts w:ascii="Times New Roman" w:hAnsi="Times New Roman"/>
                <w:b/>
              </w:rPr>
              <w:t xml:space="preserve"> пока</w:t>
            </w:r>
            <w:r w:rsidRPr="0062520E">
              <w:rPr>
                <w:rFonts w:ascii="Times New Roman" w:hAnsi="Times New Roman"/>
                <w:b/>
              </w:rPr>
              <w:t>зателя</w:t>
            </w:r>
          </w:p>
        </w:tc>
        <w:tc>
          <w:tcPr>
            <w:tcW w:w="3827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</w:rPr>
              <w:t>Расчет показателей по учреждению культуры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20E">
              <w:rPr>
                <w:rFonts w:ascii="Times New Roman" w:hAnsi="Times New Roman"/>
                <w:b/>
              </w:rPr>
              <w:t xml:space="preserve">Значение </w:t>
            </w:r>
            <w:proofErr w:type="gramStart"/>
            <w:r w:rsidRPr="0062520E">
              <w:rPr>
                <w:rFonts w:ascii="Times New Roman" w:hAnsi="Times New Roman"/>
                <w:b/>
              </w:rPr>
              <w:t>показателя оценки качества учреждения культуры</w:t>
            </w:r>
            <w:proofErr w:type="gramEnd"/>
          </w:p>
        </w:tc>
      </w:tr>
      <w:tr w:rsidR="000A6B6B" w:rsidRPr="0062520E" w:rsidTr="00FB7698">
        <w:tc>
          <w:tcPr>
            <w:tcW w:w="673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3" w:type="dxa"/>
            <w:gridSpan w:val="4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Критерий "Открытость и доступность информации об организации культуры"</w:t>
            </w:r>
          </w:p>
        </w:tc>
      </w:tr>
      <w:tr w:rsidR="000A6B6B" w:rsidRPr="0062520E" w:rsidTr="00FB7698">
        <w:trPr>
          <w:trHeight w:val="1749"/>
        </w:trPr>
        <w:tc>
          <w:tcPr>
            <w:tcW w:w="673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402" w:type="dxa"/>
          </w:tcPr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134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B6B" w:rsidRPr="0062520E" w:rsidRDefault="000A6B6B" w:rsidP="002033E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  <w:szCs w:val="24"/>
              </w:rPr>
              <w:t>(10</w:t>
            </w:r>
            <w:r w:rsidRPr="0062520E">
              <w:rPr>
                <w:sz w:val="28"/>
                <w:szCs w:val="28"/>
                <w:vertAlign w:val="subscript"/>
              </w:rPr>
              <w:t>стенд</w:t>
            </w:r>
            <w:r w:rsidRPr="0062520E">
              <w:rPr>
                <w:rFonts w:ascii="Times New Roman" w:hAnsi="Times New Roman"/>
              </w:rPr>
              <w:t>+0</w:t>
            </w:r>
            <w:r w:rsidRPr="00BC267E">
              <w:rPr>
                <w:rFonts w:ascii="Times New Roman" w:hAnsi="Times New Roman"/>
                <w:vertAlign w:val="subscript"/>
              </w:rPr>
              <w:t>с</w:t>
            </w:r>
            <w:r w:rsidRPr="00BC267E">
              <w:rPr>
                <w:sz w:val="28"/>
                <w:szCs w:val="28"/>
                <w:vertAlign w:val="subscript"/>
              </w:rPr>
              <w:t>а</w:t>
            </w:r>
            <w:r w:rsidRPr="0062520E">
              <w:rPr>
                <w:sz w:val="28"/>
                <w:szCs w:val="28"/>
                <w:vertAlign w:val="subscript"/>
              </w:rPr>
              <w:t>йт</w:t>
            </w:r>
            <w:r w:rsidRPr="0062520E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62520E">
              <w:rPr>
                <w:rFonts w:ascii="Times New Roman" w:hAnsi="Times New Roman"/>
              </w:rPr>
              <w:t>2х10</w:t>
            </w:r>
            <w:r w:rsidRPr="0062520E">
              <w:rPr>
                <w:sz w:val="28"/>
                <w:szCs w:val="28"/>
                <w:vertAlign w:val="subscript"/>
              </w:rPr>
              <w:t>норм</w:t>
            </w:r>
            <w:proofErr w:type="gramStart"/>
            <w:r w:rsidRPr="0062520E">
              <w:rPr>
                <w:rFonts w:ascii="Times New Roman" w:hAnsi="Times New Roman"/>
                <w:szCs w:val="21"/>
                <w:lang w:eastAsia="ru-RU"/>
              </w:rPr>
              <w:t>)</w:t>
            </w:r>
            <w:r w:rsidRPr="0062520E">
              <w:rPr>
                <w:rFonts w:ascii="Times New Roman" w:hAnsi="Times New Roman"/>
              </w:rPr>
              <w:t>х</w:t>
            </w:r>
            <w:proofErr w:type="gramEnd"/>
            <w:r w:rsidRPr="0062520E">
              <w:rPr>
                <w:rFonts w:ascii="Times New Roman" w:hAnsi="Times New Roman"/>
              </w:rPr>
              <w:t>100</w:t>
            </w:r>
            <w:r w:rsidRPr="0062520E">
              <w:rPr>
                <w:rFonts w:ascii="Times New Roman" w:hAnsi="Times New Roman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2033E2">
              <w:rPr>
                <w:rFonts w:ascii="Times New Roman" w:hAnsi="Times New Roman"/>
              </w:rPr>
              <w:t>5</w:t>
            </w:r>
            <w:r w:rsidRPr="0062520E"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560" w:type="dxa"/>
          </w:tcPr>
          <w:p w:rsidR="000A6B6B" w:rsidRPr="0062520E" w:rsidRDefault="002033E2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50</w:t>
            </w:r>
            <w:r w:rsidR="000A6B6B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0A6B6B" w:rsidRPr="0062520E" w:rsidTr="00FB7698">
        <w:tc>
          <w:tcPr>
            <w:tcW w:w="673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402" w:type="dxa"/>
          </w:tcPr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телефона,</w:t>
            </w:r>
          </w:p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электронной почты,</w:t>
            </w:r>
          </w:p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134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0A6B6B" w:rsidRPr="0062520E" w:rsidRDefault="000A6B6B" w:rsidP="00FB7698">
            <w:pPr>
              <w:pStyle w:val="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/>
                <w:sz w:val="22"/>
                <w:szCs w:val="24"/>
              </w:rPr>
              <w:t xml:space="preserve">по формуле (1.2): </w:t>
            </w:r>
          </w:p>
          <w:p w:rsidR="000A6B6B" w:rsidRPr="0062520E" w:rsidRDefault="000A6B6B" w:rsidP="00FB7698">
            <w:pPr>
              <w:pStyle w:val="2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0A6B6B" w:rsidRPr="0062520E" w:rsidRDefault="000A6B6B" w:rsidP="00FB7698">
            <w:pPr>
              <w:pStyle w:val="2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62520E">
              <w:rPr>
                <w:sz w:val="24"/>
              </w:rPr>
              <w:t>П</w:t>
            </w:r>
            <w:r w:rsidRPr="0062520E">
              <w:rPr>
                <w:sz w:val="24"/>
                <w:vertAlign w:val="subscript"/>
              </w:rPr>
              <w:t>дист</w:t>
            </w:r>
            <w:proofErr w:type="spellEnd"/>
            <w:r w:rsidRPr="0062520E">
              <w:rPr>
                <w:sz w:val="24"/>
              </w:rPr>
              <w:t xml:space="preserve"> = </w:t>
            </w:r>
            <w:proofErr w:type="spellStart"/>
            <w:r w:rsidRPr="0062520E">
              <w:rPr>
                <w:sz w:val="24"/>
              </w:rPr>
              <w:t>Т</w:t>
            </w:r>
            <w:r w:rsidRPr="0062520E">
              <w:rPr>
                <w:sz w:val="24"/>
                <w:vertAlign w:val="subscript"/>
              </w:rPr>
              <w:t>дист</w:t>
            </w:r>
            <w:proofErr w:type="spellEnd"/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x</w:t>
            </w:r>
            <w:proofErr w:type="spellEnd"/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С</w:t>
            </w:r>
            <w:r w:rsidRPr="0062520E">
              <w:rPr>
                <w:sz w:val="24"/>
                <w:vertAlign w:val="subscript"/>
              </w:rPr>
              <w:t>дист</w:t>
            </w:r>
            <w:proofErr w:type="spellEnd"/>
            <w:r w:rsidRPr="0062520E">
              <w:rPr>
                <w:sz w:val="24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/>
                <w:sz w:val="22"/>
                <w:szCs w:val="24"/>
              </w:rPr>
              <w:t>(1.2)</w:t>
            </w:r>
          </w:p>
          <w:p w:rsidR="000A6B6B" w:rsidRPr="0062520E" w:rsidRDefault="000A6B6B" w:rsidP="00FB7698">
            <w:pPr>
              <w:pStyle w:val="2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0A6B6B" w:rsidRPr="0062520E" w:rsidRDefault="000A6B6B" w:rsidP="00FB7698">
            <w:pPr>
              <w:pStyle w:val="2"/>
              <w:jc w:val="left"/>
              <w:rPr>
                <w:sz w:val="24"/>
                <w:vertAlign w:val="subscript"/>
              </w:rPr>
            </w:pPr>
            <w:r w:rsidRPr="0062520E">
              <w:rPr>
                <w:sz w:val="24"/>
              </w:rPr>
              <w:t>30</w:t>
            </w:r>
            <w:r w:rsidRPr="0062520E">
              <w:rPr>
                <w:sz w:val="24"/>
                <w:vertAlign w:val="subscript"/>
              </w:rPr>
              <w:t>дист</w:t>
            </w:r>
            <w:r w:rsidRPr="0062520E">
              <w:rPr>
                <w:sz w:val="24"/>
              </w:rPr>
              <w:t xml:space="preserve"> x</w:t>
            </w:r>
            <w:r w:rsidR="002033E2">
              <w:rPr>
                <w:sz w:val="24"/>
              </w:rPr>
              <w:t>0</w:t>
            </w:r>
            <w:r w:rsidRPr="0062520E">
              <w:rPr>
                <w:sz w:val="24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/>
              </w:rPr>
              <w:t>=</w:t>
            </w:r>
            <w:r w:rsidR="002033E2">
              <w:rPr>
                <w:rFonts w:ascii="Times New Roman" w:hAnsi="Times New Roman"/>
              </w:rPr>
              <w:t xml:space="preserve"> </w:t>
            </w:r>
            <w:r w:rsidR="00476E23">
              <w:rPr>
                <w:sz w:val="24"/>
              </w:rPr>
              <w:t>0</w:t>
            </w:r>
            <w:r w:rsidRPr="0062520E">
              <w:rPr>
                <w:sz w:val="24"/>
                <w:vertAlign w:val="subscript"/>
              </w:rPr>
              <w:t>дист</w:t>
            </w:r>
          </w:p>
          <w:p w:rsidR="000A6B6B" w:rsidRDefault="000A6B6B" w:rsidP="00FB7698">
            <w:pPr>
              <w:pStyle w:val="2"/>
              <w:spacing w:before="120"/>
              <w:jc w:val="both"/>
              <w:rPr>
                <w:sz w:val="22"/>
                <w:szCs w:val="22"/>
              </w:rPr>
            </w:pPr>
            <w:r w:rsidRPr="0062520E">
              <w:rPr>
                <w:sz w:val="22"/>
                <w:szCs w:val="22"/>
              </w:rPr>
              <w:t xml:space="preserve">В наличии и </w:t>
            </w:r>
            <w:r w:rsidR="002033E2">
              <w:rPr>
                <w:sz w:val="22"/>
                <w:szCs w:val="22"/>
              </w:rPr>
              <w:t xml:space="preserve">нет </w:t>
            </w:r>
            <w:r w:rsidRPr="0062520E">
              <w:rPr>
                <w:sz w:val="22"/>
                <w:szCs w:val="22"/>
              </w:rPr>
              <w:t>дистанционных способов взаимодействия с получателями услуг.</w:t>
            </w:r>
          </w:p>
          <w:p w:rsidR="000A6B6B" w:rsidRPr="0062520E" w:rsidRDefault="000A6B6B" w:rsidP="00FB7698">
            <w:pPr>
              <w:pStyle w:val="2"/>
              <w:jc w:val="both"/>
              <w:rPr>
                <w:sz w:val="22"/>
                <w:szCs w:val="22"/>
              </w:rPr>
            </w:pPr>
          </w:p>
          <w:p w:rsidR="000A6B6B" w:rsidRPr="0062520E" w:rsidRDefault="000A6B6B" w:rsidP="00FB7698">
            <w:pPr>
              <w:pStyle w:val="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0</w:t>
            </w:r>
            <w:r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0A6B6B" w:rsidRPr="0062520E" w:rsidTr="00FB7698">
        <w:tc>
          <w:tcPr>
            <w:tcW w:w="673" w:type="dxa"/>
          </w:tcPr>
          <w:p w:rsidR="000A6B6B" w:rsidRPr="0062520E" w:rsidRDefault="000A6B6B" w:rsidP="00FB76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2520E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7402" w:type="dxa"/>
          </w:tcPr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B6B" w:rsidRDefault="000A6B6B" w:rsidP="00FB7698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4"/>
              </w:rPr>
              <w:t>(</w:t>
            </w:r>
            <w:r w:rsidR="00915319">
              <w:rPr>
                <w:rFonts w:ascii="Times New Roman" w:hAnsi="Times New Roman"/>
                <w:szCs w:val="24"/>
              </w:rPr>
              <w:t>97</w:t>
            </w:r>
            <w:r w:rsidRPr="0062520E">
              <w:rPr>
                <w:sz w:val="28"/>
                <w:szCs w:val="28"/>
                <w:vertAlign w:val="subscript"/>
              </w:rPr>
              <w:t>стенд</w:t>
            </w:r>
            <w:r w:rsidRPr="0062520E">
              <w:rPr>
                <w:rFonts w:ascii="Times New Roman" w:hAnsi="Times New Roman"/>
              </w:rPr>
              <w:t>+</w:t>
            </w:r>
            <w:r w:rsidR="002033E2">
              <w:rPr>
                <w:rFonts w:ascii="Times New Roman" w:hAnsi="Times New Roman"/>
              </w:rPr>
              <w:t>0</w:t>
            </w:r>
            <w:r w:rsidRPr="0062520E">
              <w:rPr>
                <w:rFonts w:ascii="Times New Roman" w:hAnsi="Times New Roman"/>
                <w:vertAlign w:val="subscript"/>
              </w:rPr>
              <w:t>с</w:t>
            </w:r>
            <w:r w:rsidRPr="0062520E">
              <w:rPr>
                <w:sz w:val="28"/>
                <w:szCs w:val="28"/>
                <w:vertAlign w:val="subscript"/>
              </w:rPr>
              <w:t>айт/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</w:rPr>
              <w:t>2*</w:t>
            </w:r>
            <w:r w:rsidR="0048713E">
              <w:rPr>
                <w:rFonts w:ascii="Times New Roman" w:hAnsi="Times New Roman"/>
              </w:rPr>
              <w:t>1</w:t>
            </w:r>
            <w:r w:rsidR="002033E2">
              <w:rPr>
                <w:rFonts w:ascii="Times New Roman" w:hAnsi="Times New Roman"/>
              </w:rPr>
              <w:t>0</w:t>
            </w:r>
            <w:r w:rsidR="0048713E"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общ)</w:t>
            </w:r>
            <w:r w:rsidRPr="0062520E">
              <w:rPr>
                <w:rFonts w:ascii="Times New Roman" w:hAnsi="Times New Roman"/>
              </w:rPr>
              <w:t xml:space="preserve"> </w:t>
            </w:r>
            <w:proofErr w:type="spellStart"/>
            <w:r w:rsidRPr="0062520E">
              <w:rPr>
                <w:rFonts w:ascii="Times New Roman" w:hAnsi="Times New Roman"/>
              </w:rPr>
              <w:t>х</w:t>
            </w:r>
            <w:proofErr w:type="spellEnd"/>
            <w:r w:rsidRPr="0062520E">
              <w:rPr>
                <w:rFonts w:ascii="Times New Roman" w:hAnsi="Times New Roman"/>
              </w:rPr>
              <w:t xml:space="preserve"> 100</w:t>
            </w:r>
            <w:r w:rsidRPr="0062520E">
              <w:rPr>
                <w:rFonts w:ascii="Times New Roman" w:hAnsi="Times New Roman"/>
                <w:vertAlign w:val="subscript"/>
              </w:rPr>
              <w:t xml:space="preserve"> </w:t>
            </w:r>
            <w:r>
              <w:rPr>
                <w:rFonts w:ascii="Times New Roman" w:hAnsi="Times New Roman"/>
              </w:rPr>
              <w:t xml:space="preserve">= </w:t>
            </w:r>
            <w:r w:rsidR="00295F58">
              <w:rPr>
                <w:rFonts w:ascii="Times New Roman" w:hAnsi="Times New Roman"/>
              </w:rPr>
              <w:t>49</w:t>
            </w:r>
            <w:r w:rsidRPr="0062520E">
              <w:rPr>
                <w:sz w:val="28"/>
                <w:szCs w:val="28"/>
                <w:vertAlign w:val="superscript"/>
              </w:rPr>
              <w:t>откр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6B6B" w:rsidRPr="0062520E" w:rsidRDefault="00295F58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49</w:t>
            </w:r>
          </w:p>
        </w:tc>
      </w:tr>
      <w:tr w:rsidR="000A6B6B" w:rsidRPr="0062520E" w:rsidTr="00FB7698">
        <w:tc>
          <w:tcPr>
            <w:tcW w:w="13036" w:type="dxa"/>
            <w:gridSpan w:val="4"/>
            <w:shd w:val="clear" w:color="auto" w:fill="auto"/>
          </w:tcPr>
          <w:p w:rsidR="000A6B6B" w:rsidRPr="0062520E" w:rsidRDefault="000A6B6B" w:rsidP="00295F5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t>Итого по критерию 1(К</w:t>
            </w:r>
            <w:proofErr w:type="gramStart"/>
            <w:r w:rsidRPr="0062520E">
              <w:rPr>
                <w:rFonts w:ascii="Times New Roman" w:hAnsi="Times New Roman" w:cs="Times New Roman"/>
                <w:b/>
                <w:sz w:val="22"/>
                <w:vertAlign w:val="superscript"/>
              </w:rPr>
              <w:t>1</w:t>
            </w:r>
            <w:proofErr w:type="gramEnd"/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3E2">
              <w:rPr>
                <w:rFonts w:ascii="Times New Roman" w:hAnsi="Times New Roman"/>
                <w:sz w:val="24"/>
                <w:szCs w:val="24"/>
              </w:rPr>
              <w:t>5</w:t>
            </w:r>
            <w:r w:rsidRPr="0062520E">
              <w:rPr>
                <w:rFonts w:ascii="Times New Roman" w:hAnsi="Times New Roman"/>
                <w:sz w:val="24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 xml:space="preserve">инф </w:t>
            </w:r>
            <w:r w:rsidRPr="006252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62520E">
              <w:rPr>
                <w:sz w:val="24"/>
                <w:vertAlign w:val="subscript"/>
              </w:rPr>
              <w:t xml:space="preserve">дист +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F58">
              <w:rPr>
                <w:rFonts w:ascii="Times New Roman" w:hAnsi="Times New Roman"/>
                <w:sz w:val="24"/>
                <w:szCs w:val="24"/>
              </w:rPr>
              <w:t>49</w:t>
            </w:r>
            <w:r w:rsidRPr="0062520E">
              <w:rPr>
                <w:sz w:val="28"/>
                <w:szCs w:val="28"/>
                <w:vertAlign w:val="superscript"/>
              </w:rPr>
              <w:t>откр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0A6B6B" w:rsidRDefault="00295F58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34,6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62520E">
              <w:rPr>
                <w:rFonts w:ascii="Times New Roman" w:hAnsi="Times New Roman"/>
                <w:b/>
                <w:sz w:val="24"/>
                <w:lang w:eastAsia="ru-RU"/>
              </w:rPr>
              <w:lastRenderedPageBreak/>
              <w:t>баллов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6B6B" w:rsidRPr="0062520E" w:rsidTr="00FB7698">
        <w:tc>
          <w:tcPr>
            <w:tcW w:w="673" w:type="dxa"/>
          </w:tcPr>
          <w:p w:rsidR="000A6B6B" w:rsidRPr="0062520E" w:rsidRDefault="000A6B6B" w:rsidP="00FB769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923" w:type="dxa"/>
            <w:gridSpan w:val="4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 xml:space="preserve">Критерий "Комфортность условий предоставления услуг" </w:t>
            </w:r>
          </w:p>
        </w:tc>
      </w:tr>
      <w:tr w:rsidR="000A6B6B" w:rsidRPr="0062520E" w:rsidTr="00FB7698">
        <w:tc>
          <w:tcPr>
            <w:tcW w:w="673" w:type="dxa"/>
          </w:tcPr>
          <w:p w:rsidR="000A6B6B" w:rsidRPr="0062520E" w:rsidRDefault="000A6B6B" w:rsidP="00FB76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402" w:type="dxa"/>
          </w:tcPr>
          <w:p w:rsidR="000A6B6B" w:rsidRPr="0062520E" w:rsidRDefault="000A6B6B" w:rsidP="00FB769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комфортных условий для предоставления услуг:</w:t>
            </w:r>
          </w:p>
          <w:p w:rsidR="000A6B6B" w:rsidRPr="0062520E" w:rsidRDefault="000A6B6B" w:rsidP="00FB769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комфортной зоны отдыха (ожидания);</w:t>
            </w:r>
          </w:p>
          <w:p w:rsidR="000A6B6B" w:rsidRPr="0062520E" w:rsidRDefault="000A6B6B" w:rsidP="00FB769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и понятность навигации внутри организации;</w:t>
            </w:r>
          </w:p>
          <w:p w:rsidR="000A6B6B" w:rsidRPr="0062520E" w:rsidRDefault="000A6B6B" w:rsidP="00FB769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доступность питьевой воды;</w:t>
            </w:r>
          </w:p>
          <w:p w:rsidR="000A6B6B" w:rsidRPr="0062520E" w:rsidRDefault="000A6B6B" w:rsidP="00FB769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0A6B6B" w:rsidRPr="0062520E" w:rsidRDefault="000A6B6B" w:rsidP="00FB769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санитарное состояние помещений организаций;</w:t>
            </w:r>
          </w:p>
          <w:p w:rsidR="000A6B6B" w:rsidRPr="0062520E" w:rsidRDefault="000A6B6B" w:rsidP="00FB769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1134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0A6B6B" w:rsidRPr="0062520E" w:rsidRDefault="000A6B6B" w:rsidP="00FB7698">
            <w:pPr>
              <w:pStyle w:val="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/>
                <w:sz w:val="22"/>
                <w:szCs w:val="24"/>
              </w:rPr>
              <w:t xml:space="preserve">по формуле (2.1): </w:t>
            </w:r>
          </w:p>
          <w:p w:rsidR="000A6B6B" w:rsidRPr="0062520E" w:rsidRDefault="000A6B6B" w:rsidP="00FB7698">
            <w:pPr>
              <w:pStyle w:val="ConsPlusNormal"/>
              <w:jc w:val="center"/>
              <w:rPr>
                <w:sz w:val="24"/>
              </w:rPr>
            </w:pPr>
            <w:proofErr w:type="spellStart"/>
            <w:r w:rsidRPr="0062520E">
              <w:rPr>
                <w:sz w:val="24"/>
              </w:rPr>
              <w:t>П</w:t>
            </w:r>
            <w:r w:rsidRPr="0062520E">
              <w:rPr>
                <w:sz w:val="24"/>
                <w:vertAlign w:val="subscript"/>
              </w:rPr>
              <w:t>комф</w:t>
            </w:r>
            <w:proofErr w:type="gramStart"/>
            <w:r w:rsidRPr="0062520E">
              <w:rPr>
                <w:sz w:val="24"/>
                <w:vertAlign w:val="subscript"/>
              </w:rPr>
              <w:t>.у</w:t>
            </w:r>
            <w:proofErr w:type="gramEnd"/>
            <w:r w:rsidRPr="0062520E">
              <w:rPr>
                <w:sz w:val="24"/>
                <w:vertAlign w:val="subscript"/>
              </w:rPr>
              <w:t>сл</w:t>
            </w:r>
            <w:proofErr w:type="spellEnd"/>
            <w:r w:rsidRPr="0062520E">
              <w:rPr>
                <w:sz w:val="24"/>
              </w:rPr>
              <w:t xml:space="preserve"> = </w:t>
            </w:r>
            <w:proofErr w:type="spellStart"/>
            <w:r w:rsidRPr="0062520E">
              <w:rPr>
                <w:sz w:val="24"/>
              </w:rPr>
              <w:t>Т</w:t>
            </w:r>
            <w:r w:rsidRPr="0062520E">
              <w:rPr>
                <w:sz w:val="24"/>
                <w:vertAlign w:val="subscript"/>
              </w:rPr>
              <w:t>комф</w:t>
            </w:r>
            <w:proofErr w:type="spellEnd"/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x</w:t>
            </w:r>
            <w:proofErr w:type="spellEnd"/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С</w:t>
            </w:r>
            <w:r w:rsidRPr="0062520E">
              <w:rPr>
                <w:sz w:val="24"/>
                <w:vertAlign w:val="subscript"/>
              </w:rPr>
              <w:t>комф</w:t>
            </w:r>
            <w:proofErr w:type="spellEnd"/>
            <w:r w:rsidRPr="0062520E">
              <w:rPr>
                <w:sz w:val="24"/>
              </w:rPr>
              <w:t xml:space="preserve">, </w:t>
            </w:r>
            <w:r w:rsidRPr="0062520E">
              <w:rPr>
                <w:sz w:val="22"/>
              </w:rPr>
              <w:t>(2.1)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>20</w:t>
            </w:r>
            <w:r w:rsidRPr="0062520E">
              <w:rPr>
                <w:sz w:val="24"/>
                <w:vertAlign w:val="subscript"/>
              </w:rPr>
              <w:t>комф</w:t>
            </w:r>
            <w:r w:rsidRPr="0062520E">
              <w:rPr>
                <w:sz w:val="24"/>
              </w:rPr>
              <w:t xml:space="preserve"> </w:t>
            </w:r>
            <w:proofErr w:type="spellStart"/>
            <w:r w:rsidRPr="0062520E">
              <w:rPr>
                <w:sz w:val="24"/>
              </w:rPr>
              <w:t>x</w:t>
            </w:r>
            <w:proofErr w:type="spellEnd"/>
            <w:r w:rsidRPr="0062520E">
              <w:rPr>
                <w:sz w:val="24"/>
              </w:rPr>
              <w:t xml:space="preserve"> </w:t>
            </w:r>
            <w:r w:rsidR="00295F58">
              <w:rPr>
                <w:rFonts w:ascii="Times New Roman" w:hAnsi="Times New Roman"/>
              </w:rPr>
              <w:t>4</w:t>
            </w:r>
            <w:r w:rsidRPr="0062520E">
              <w:rPr>
                <w:rFonts w:ascii="Times New Roman" w:hAnsi="Times New Roman"/>
              </w:rPr>
              <w:t xml:space="preserve"> </w:t>
            </w:r>
            <w:proofErr w:type="spellStart"/>
            <w:r w:rsidRPr="0062520E">
              <w:rPr>
                <w:sz w:val="24"/>
                <w:vertAlign w:val="subscript"/>
              </w:rPr>
              <w:t>комф</w:t>
            </w:r>
            <w:r w:rsidRPr="0062520E">
              <w:rPr>
                <w:rFonts w:ascii="Times New Roman" w:hAnsi="Times New Roman"/>
              </w:rPr>
              <w:t>=</w:t>
            </w:r>
            <w:proofErr w:type="spellEnd"/>
            <w:r w:rsidRPr="0062520E">
              <w:rPr>
                <w:rFonts w:ascii="Times New Roman" w:hAnsi="Times New Roman"/>
              </w:rPr>
              <w:t xml:space="preserve"> </w:t>
            </w:r>
            <w:r w:rsidR="00295F5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0</w:t>
            </w:r>
            <w:r w:rsidRPr="0062520E">
              <w:rPr>
                <w:sz w:val="24"/>
                <w:vertAlign w:val="subscript"/>
              </w:rPr>
              <w:t>комф</w:t>
            </w:r>
            <w:proofErr w:type="gramStart"/>
            <w:r w:rsidRPr="0062520E">
              <w:rPr>
                <w:sz w:val="24"/>
                <w:vertAlign w:val="subscript"/>
              </w:rPr>
              <w:t>.у</w:t>
            </w:r>
            <w:proofErr w:type="gramEnd"/>
            <w:r w:rsidRPr="0062520E">
              <w:rPr>
                <w:sz w:val="24"/>
                <w:vertAlign w:val="subscript"/>
              </w:rPr>
              <w:t>сл</w:t>
            </w:r>
          </w:p>
          <w:p w:rsidR="000A6B6B" w:rsidRDefault="000A6B6B" w:rsidP="00FB7698">
            <w:pPr>
              <w:pStyle w:val="2"/>
              <w:spacing w:before="120"/>
              <w:jc w:val="both"/>
              <w:rPr>
                <w:sz w:val="22"/>
                <w:szCs w:val="22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 xml:space="preserve">В наличии и функционируют </w:t>
            </w:r>
            <w:r w:rsidR="00295F5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четыре </w:t>
            </w:r>
            <w:r w:rsidRPr="0062520E">
              <w:rPr>
                <w:rFonts w:ascii="Times New Roman" w:hAnsi="Times New Roman"/>
                <w:sz w:val="24"/>
                <w:szCs w:val="24"/>
              </w:rPr>
              <w:t>комфортных условий предоставления услуг</w:t>
            </w:r>
            <w:r w:rsidRPr="0062520E">
              <w:rPr>
                <w:sz w:val="22"/>
                <w:szCs w:val="22"/>
              </w:rPr>
              <w:t>.</w:t>
            </w:r>
          </w:p>
          <w:p w:rsidR="000A6B6B" w:rsidRPr="0062520E" w:rsidRDefault="000A6B6B" w:rsidP="00FB7698">
            <w:pPr>
              <w:pStyle w:val="2"/>
              <w:jc w:val="both"/>
              <w:rPr>
                <w:sz w:val="22"/>
                <w:szCs w:val="22"/>
              </w:rPr>
            </w:pP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A6B6B" w:rsidRPr="0062520E" w:rsidRDefault="00295F58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8</w:t>
            </w:r>
            <w:r w:rsidR="000A6B6B">
              <w:rPr>
                <w:rFonts w:ascii="Times New Roman" w:hAnsi="Times New Roman"/>
                <w:sz w:val="24"/>
                <w:lang w:eastAsia="ru-RU"/>
              </w:rPr>
              <w:t xml:space="preserve">0 </w:t>
            </w:r>
            <w:r w:rsidR="000A6B6B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0A6B6B" w:rsidRPr="0062520E" w:rsidTr="00FB7698">
        <w:tc>
          <w:tcPr>
            <w:tcW w:w="673" w:type="dxa"/>
          </w:tcPr>
          <w:p w:rsidR="000A6B6B" w:rsidRPr="0062520E" w:rsidRDefault="000A6B6B" w:rsidP="00FB76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402" w:type="dxa"/>
          </w:tcPr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6521" w:type="dxa"/>
            <w:gridSpan w:val="3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</w:rPr>
              <w:t>Данный показатель не применяется для оценки организаций культуры</w:t>
            </w:r>
          </w:p>
        </w:tc>
      </w:tr>
      <w:tr w:rsidR="000A6B6B" w:rsidRPr="0062520E" w:rsidTr="00FB7698">
        <w:tc>
          <w:tcPr>
            <w:tcW w:w="673" w:type="dxa"/>
          </w:tcPr>
          <w:p w:rsidR="000A6B6B" w:rsidRPr="0062520E" w:rsidRDefault="000A6B6B" w:rsidP="00FB76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402" w:type="dxa"/>
          </w:tcPr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комфортностью условий предоставления услуг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B6B" w:rsidRDefault="000A6B6B" w:rsidP="00FB7698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295F58">
              <w:rPr>
                <w:rFonts w:ascii="Times New Roman" w:hAnsi="Times New Roman"/>
                <w:szCs w:val="28"/>
              </w:rPr>
              <w:t>95</w:t>
            </w:r>
            <w:r w:rsidRPr="0062520E">
              <w:rPr>
                <w:sz w:val="28"/>
                <w:szCs w:val="28"/>
                <w:vertAlign w:val="superscript"/>
              </w:rPr>
              <w:t>комф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6072DE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00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6072DE">
              <w:rPr>
                <w:rFonts w:ascii="Times New Roman" w:hAnsi="Times New Roman"/>
              </w:rPr>
              <w:t>10</w:t>
            </w:r>
            <w:r w:rsidR="00340A91"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комф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0A6B6B" w:rsidRPr="009E3860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0A6B6B" w:rsidRPr="0062520E" w:rsidRDefault="00295F58" w:rsidP="007C64A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95</w:t>
            </w:r>
            <w:r w:rsidR="000A6B6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0A6B6B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0A6B6B" w:rsidRPr="0062520E" w:rsidTr="00FB7698">
        <w:tc>
          <w:tcPr>
            <w:tcW w:w="13036" w:type="dxa"/>
            <w:gridSpan w:val="4"/>
            <w:shd w:val="clear" w:color="auto" w:fill="auto"/>
          </w:tcPr>
          <w:p w:rsidR="000A6B6B" w:rsidRPr="0062520E" w:rsidRDefault="000A6B6B" w:rsidP="00295F58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2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t>Итого по критерию 2 (К</w:t>
            </w:r>
            <w:r w:rsidRPr="0062520E">
              <w:rPr>
                <w:rFonts w:ascii="Times New Roman" w:hAnsi="Times New Roman" w:cs="Times New Roman"/>
                <w:b/>
                <w:sz w:val="22"/>
                <w:vertAlign w:val="superscript"/>
              </w:rPr>
              <w:t>2</w:t>
            </w:r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(0,5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20E">
              <w:rPr>
                <w:sz w:val="24"/>
                <w:vertAlign w:val="subscript"/>
              </w:rPr>
              <w:t>комф</w:t>
            </w:r>
            <w:proofErr w:type="gramStart"/>
            <w:r w:rsidRPr="0062520E">
              <w:rPr>
                <w:sz w:val="24"/>
                <w:vertAlign w:val="subscript"/>
              </w:rPr>
              <w:t>.у</w:t>
            </w:r>
            <w:proofErr w:type="gramEnd"/>
            <w:r w:rsidRPr="0062520E">
              <w:rPr>
                <w:sz w:val="24"/>
                <w:vertAlign w:val="subscript"/>
              </w:rPr>
              <w:t>сл</w:t>
            </w:r>
            <w:proofErr w:type="spellEnd"/>
            <w:r w:rsidRPr="0062520E">
              <w:rPr>
                <w:sz w:val="28"/>
                <w:szCs w:val="28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F58">
              <w:rPr>
                <w:rFonts w:ascii="Times New Roman" w:hAnsi="Times New Roman"/>
                <w:sz w:val="24"/>
                <w:szCs w:val="24"/>
              </w:rPr>
              <w:t>95</w:t>
            </w:r>
            <w:r w:rsidRPr="0062520E">
              <w:rPr>
                <w:sz w:val="24"/>
                <w:szCs w:val="28"/>
                <w:vertAlign w:val="superscript"/>
              </w:rPr>
              <w:t>комф</w:t>
            </w:r>
            <w:r w:rsidRPr="0062520E">
              <w:rPr>
                <w:sz w:val="24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0A6B6B" w:rsidRPr="0062520E" w:rsidRDefault="00295F58" w:rsidP="00295F58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87,5</w:t>
            </w:r>
            <w:r w:rsidR="000A6B6B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  <w:r w:rsidR="000A6B6B" w:rsidRPr="0062520E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</w:tc>
      </w:tr>
      <w:tr w:rsidR="000A6B6B" w:rsidRPr="0062520E" w:rsidTr="00FB7698">
        <w:tc>
          <w:tcPr>
            <w:tcW w:w="673" w:type="dxa"/>
          </w:tcPr>
          <w:p w:rsidR="000A6B6B" w:rsidRPr="0062520E" w:rsidRDefault="000A6B6B" w:rsidP="00FB769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23" w:type="dxa"/>
            <w:gridSpan w:val="4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Критерий "Доступность услуг для инвалидов"</w:t>
            </w:r>
          </w:p>
        </w:tc>
      </w:tr>
      <w:tr w:rsidR="000A6B6B" w:rsidRPr="0062520E" w:rsidTr="00FB7698">
        <w:tc>
          <w:tcPr>
            <w:tcW w:w="673" w:type="dxa"/>
          </w:tcPr>
          <w:p w:rsidR="000A6B6B" w:rsidRPr="0062520E" w:rsidRDefault="000A6B6B" w:rsidP="00FB76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7402" w:type="dxa"/>
          </w:tcPr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оборудование входных групп пандусами/подъемными платформами;</w:t>
            </w:r>
          </w:p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выделенных стоянок для автотранспортных средств инвалидов;</w:t>
            </w:r>
          </w:p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адаптированных лифтов, поручней, расширенных дверных проемов;</w:t>
            </w:r>
          </w:p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сменных кресел-колясок;</w:t>
            </w:r>
          </w:p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</w:t>
            </w:r>
          </w:p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6B6B" w:rsidRPr="0062520E" w:rsidRDefault="000A6B6B" w:rsidP="00FB7698">
            <w:pPr>
              <w:pStyle w:val="ConsPlusNormal"/>
            </w:pPr>
          </w:p>
        </w:tc>
        <w:tc>
          <w:tcPr>
            <w:tcW w:w="1134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по формуле (3.1):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62520E">
              <w:rPr>
                <w:rFonts w:ascii="Times New Roman" w:hAnsi="Times New Roman"/>
              </w:rPr>
              <w:t xml:space="preserve"> 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>20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r w:rsidRPr="0062520E">
              <w:rPr>
                <w:rFonts w:ascii="Times New Roman" w:hAnsi="Times New Roman"/>
                <w:szCs w:val="28"/>
              </w:rPr>
              <w:t>×</w:t>
            </w:r>
            <w:r w:rsidR="006072DE">
              <w:rPr>
                <w:rFonts w:ascii="Times New Roman" w:hAnsi="Times New Roman"/>
              </w:rPr>
              <w:t>1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r w:rsidRPr="0062520E">
              <w:rPr>
                <w:sz w:val="28"/>
                <w:szCs w:val="28"/>
                <w:vertAlign w:val="subscript"/>
              </w:rPr>
              <w:t xml:space="preserve">дост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6072DE">
              <w:rPr>
                <w:rFonts w:ascii="Times New Roman" w:hAnsi="Times New Roman"/>
              </w:rPr>
              <w:t>2</w:t>
            </w:r>
            <w:r w:rsidRPr="0062520E"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62520E">
              <w:rPr>
                <w:sz w:val="28"/>
                <w:szCs w:val="28"/>
                <w:vertAlign w:val="superscript"/>
              </w:rPr>
              <w:t>орг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proofErr w:type="spellEnd"/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A6B6B" w:rsidRPr="0062520E" w:rsidRDefault="000A6B6B" w:rsidP="006072D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 xml:space="preserve">В наличии </w:t>
            </w:r>
            <w:r w:rsidR="006072DE">
              <w:rPr>
                <w:rFonts w:ascii="Times New Roman" w:hAnsi="Times New Roman"/>
                <w:u w:val="single"/>
              </w:rPr>
              <w:t>одно</w:t>
            </w:r>
            <w:r w:rsidR="00E5101E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62520E">
              <w:rPr>
                <w:rFonts w:ascii="Times New Roman" w:hAnsi="Times New Roman"/>
              </w:rPr>
              <w:t>услови</w:t>
            </w:r>
            <w:r w:rsidR="006072DE">
              <w:rPr>
                <w:rFonts w:ascii="Times New Roman" w:hAnsi="Times New Roman"/>
              </w:rPr>
              <w:t>е</w:t>
            </w:r>
            <w:r w:rsidRPr="0062520E">
              <w:rPr>
                <w:rFonts w:ascii="Times New Roman" w:hAnsi="Times New Roman"/>
              </w:rPr>
              <w:t>доступности</w:t>
            </w:r>
            <w:proofErr w:type="spellEnd"/>
            <w:r w:rsidRPr="0062520E">
              <w:rPr>
                <w:rFonts w:ascii="Times New Roman" w:hAnsi="Times New Roman"/>
              </w:rPr>
              <w:t xml:space="preserve"> услуг для инвалидов.</w:t>
            </w:r>
          </w:p>
        </w:tc>
        <w:tc>
          <w:tcPr>
            <w:tcW w:w="1560" w:type="dxa"/>
          </w:tcPr>
          <w:p w:rsidR="000A6B6B" w:rsidRPr="0062520E" w:rsidRDefault="006072DE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</w:t>
            </w:r>
            <w:r w:rsidR="000A6B6B">
              <w:rPr>
                <w:rFonts w:ascii="Times New Roman" w:hAnsi="Times New Roman"/>
                <w:sz w:val="24"/>
                <w:lang w:eastAsia="ru-RU"/>
              </w:rPr>
              <w:t xml:space="preserve">0 </w:t>
            </w:r>
            <w:r w:rsidR="000A6B6B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0A6B6B" w:rsidRPr="0062520E" w:rsidTr="00FB7698">
        <w:tc>
          <w:tcPr>
            <w:tcW w:w="673" w:type="dxa"/>
          </w:tcPr>
          <w:p w:rsidR="000A6B6B" w:rsidRPr="0062520E" w:rsidRDefault="000A6B6B" w:rsidP="00FB76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402" w:type="dxa"/>
          </w:tcPr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 xml:space="preserve">- дублирование для инвалидов по слуху и зрению звуковой и зрительной </w:t>
            </w:r>
            <w:r w:rsidRPr="0062520E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информации;</w:t>
            </w:r>
          </w:p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сурдопереводчика</w:t>
            </w:r>
            <w:proofErr w:type="spellEnd"/>
            <w:r w:rsidRPr="0062520E">
              <w:rPr>
                <w:rFonts w:ascii="Times New Roman" w:hAnsi="Times New Roman" w:cs="Times New Roman"/>
                <w:sz w:val="22"/>
                <w:szCs w:val="24"/>
              </w:rPr>
              <w:t xml:space="preserve"> (</w:t>
            </w:r>
            <w:proofErr w:type="spellStart"/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тифлосурдопереводчика</w:t>
            </w:r>
            <w:proofErr w:type="spellEnd"/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);</w:t>
            </w:r>
          </w:p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sz w:val="22"/>
                <w:szCs w:val="24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lastRenderedPageBreak/>
              <w:t>40%</w:t>
            </w:r>
          </w:p>
        </w:tc>
        <w:tc>
          <w:tcPr>
            <w:tcW w:w="3827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(3.2): 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2520E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lastRenderedPageBreak/>
              <w:t>20</w:t>
            </w:r>
            <w:r w:rsidRPr="0062520E">
              <w:rPr>
                <w:sz w:val="28"/>
                <w:szCs w:val="28"/>
                <w:vertAlign w:val="superscript"/>
              </w:rPr>
              <w:t>усл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r w:rsidRPr="0062520E">
              <w:rPr>
                <w:rFonts w:ascii="Times New Roman" w:hAnsi="Times New Roman"/>
                <w:szCs w:val="28"/>
              </w:rPr>
              <w:t>×</w:t>
            </w:r>
            <w:r w:rsidR="006072DE"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усл</w:t>
            </w:r>
            <w:r w:rsidRPr="0062520E">
              <w:rPr>
                <w:sz w:val="28"/>
                <w:szCs w:val="28"/>
                <w:vertAlign w:val="subscript"/>
              </w:rPr>
              <w:t xml:space="preserve">дост </w:t>
            </w:r>
            <w:r w:rsidRPr="0062520E">
              <w:rPr>
                <w:rFonts w:ascii="Times New Roman" w:hAnsi="Times New Roman"/>
              </w:rPr>
              <w:t xml:space="preserve">= </w:t>
            </w:r>
            <w:r>
              <w:rPr>
                <w:rFonts w:ascii="Times New Roman" w:hAnsi="Times New Roman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62520E">
              <w:rPr>
                <w:sz w:val="28"/>
                <w:szCs w:val="28"/>
                <w:vertAlign w:val="superscript"/>
              </w:rPr>
              <w:t>усл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proofErr w:type="spellEnd"/>
          </w:p>
          <w:p w:rsidR="000A6B6B" w:rsidRPr="0062520E" w:rsidRDefault="000A6B6B" w:rsidP="00FB7698">
            <w:pPr>
              <w:pStyle w:val="2"/>
              <w:spacing w:before="120"/>
              <w:jc w:val="both"/>
              <w:rPr>
                <w:sz w:val="22"/>
                <w:szCs w:val="22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 xml:space="preserve">В наличии </w:t>
            </w:r>
            <w:r w:rsidR="006072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нет </w:t>
            </w:r>
            <w:r w:rsidRPr="0062520E">
              <w:rPr>
                <w:rFonts w:ascii="Times New Roman" w:hAnsi="Times New Roman"/>
                <w:sz w:val="24"/>
                <w:szCs w:val="24"/>
              </w:rPr>
              <w:t>услови</w:t>
            </w:r>
            <w:r w:rsidR="006072DE">
              <w:rPr>
                <w:rFonts w:ascii="Times New Roman" w:hAnsi="Times New Roman"/>
                <w:sz w:val="24"/>
                <w:szCs w:val="24"/>
              </w:rPr>
              <w:t>й</w:t>
            </w:r>
            <w:r w:rsidR="00F23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520E">
              <w:rPr>
                <w:rFonts w:ascii="Times New Roman" w:hAnsi="Times New Roman"/>
                <w:sz w:val="24"/>
                <w:szCs w:val="24"/>
              </w:rPr>
              <w:t>доступности, позволяющих инвалидам получать услуги наравне с другими.</w:t>
            </w:r>
            <w:r w:rsidRPr="0062520E">
              <w:rPr>
                <w:sz w:val="22"/>
                <w:szCs w:val="22"/>
              </w:rPr>
              <w:t xml:space="preserve"> 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2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lang w:eastAsia="ru-RU"/>
              </w:rPr>
              <w:lastRenderedPageBreak/>
              <w:t>0 баллов</w:t>
            </w:r>
          </w:p>
        </w:tc>
      </w:tr>
      <w:tr w:rsidR="000A6B6B" w:rsidRPr="0062520E" w:rsidTr="00FB7698">
        <w:tc>
          <w:tcPr>
            <w:tcW w:w="673" w:type="dxa"/>
          </w:tcPr>
          <w:p w:rsidR="000A6B6B" w:rsidRPr="0062520E" w:rsidRDefault="000A6B6B" w:rsidP="00FB76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2520E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3.3.</w:t>
            </w:r>
          </w:p>
        </w:tc>
        <w:tc>
          <w:tcPr>
            <w:tcW w:w="7402" w:type="dxa"/>
          </w:tcPr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 - инвалидов)</w:t>
            </w:r>
          </w:p>
        </w:tc>
        <w:tc>
          <w:tcPr>
            <w:tcW w:w="1134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(3.3): 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B6B" w:rsidRPr="000D1A5F" w:rsidRDefault="000A6B6B" w:rsidP="006072D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6072DE">
              <w:rPr>
                <w:rFonts w:ascii="Times New Roman" w:hAnsi="Times New Roman"/>
                <w:szCs w:val="28"/>
              </w:rPr>
              <w:t>2</w:t>
            </w:r>
            <w:r w:rsidRPr="0062520E">
              <w:rPr>
                <w:sz w:val="28"/>
                <w:szCs w:val="28"/>
                <w:vertAlign w:val="superscript"/>
              </w:rPr>
              <w:t>дост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DD0EBD">
              <w:rPr>
                <w:rFonts w:ascii="Times New Roman" w:hAnsi="Times New Roman"/>
                <w:szCs w:val="24"/>
              </w:rPr>
              <w:t>5</w:t>
            </w:r>
            <w:r w:rsidRPr="0062520E">
              <w:rPr>
                <w:sz w:val="28"/>
                <w:szCs w:val="28"/>
                <w:vertAlign w:val="subscript"/>
              </w:rPr>
              <w:t>инв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DD0EBD">
              <w:rPr>
                <w:rFonts w:ascii="Times New Roman" w:hAnsi="Times New Roman"/>
              </w:rPr>
              <w:t>40</w:t>
            </w:r>
            <w:r w:rsidRPr="0062520E">
              <w:rPr>
                <w:sz w:val="28"/>
                <w:szCs w:val="28"/>
                <w:vertAlign w:val="superscript"/>
              </w:rPr>
              <w:t>дост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560" w:type="dxa"/>
          </w:tcPr>
          <w:p w:rsidR="000A6B6B" w:rsidRPr="0062520E" w:rsidRDefault="00DD0EBD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4</w:t>
            </w:r>
            <w:r w:rsidR="008279D3">
              <w:rPr>
                <w:rFonts w:ascii="Times New Roman" w:hAnsi="Times New Roman"/>
                <w:sz w:val="24"/>
                <w:lang w:eastAsia="ru-RU"/>
              </w:rPr>
              <w:t>0</w:t>
            </w:r>
            <w:r w:rsidR="000A6B6B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0A6B6B" w:rsidRPr="0062520E" w:rsidTr="00FB7698">
        <w:tc>
          <w:tcPr>
            <w:tcW w:w="13036" w:type="dxa"/>
            <w:gridSpan w:val="4"/>
            <w:shd w:val="clear" w:color="auto" w:fill="auto"/>
          </w:tcPr>
          <w:p w:rsidR="000A6B6B" w:rsidRPr="0062520E" w:rsidRDefault="000A6B6B" w:rsidP="006072DE">
            <w:pPr>
              <w:pStyle w:val="ConsPlusNormal"/>
              <w:spacing w:before="120" w:after="12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t>Итого по критерию 3 (К</w:t>
            </w:r>
            <w:r w:rsidRPr="0062520E">
              <w:rPr>
                <w:rFonts w:ascii="Times New Roman" w:hAnsi="Times New Roman" w:cs="Times New Roman"/>
                <w:b/>
                <w:sz w:val="22"/>
                <w:vertAlign w:val="superscript"/>
              </w:rPr>
              <w:t>3</w:t>
            </w:r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520E">
              <w:rPr>
                <w:rFonts w:ascii="Times New Roman" w:hAnsi="Times New Roman"/>
                <w:sz w:val="24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r w:rsidRPr="006252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+ 0,4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20E">
              <w:rPr>
                <w:rFonts w:ascii="Times New Roman" w:hAnsi="Times New Roman"/>
                <w:sz w:val="24"/>
              </w:rPr>
              <w:t>0</w:t>
            </w:r>
            <w:r w:rsidRPr="0062520E">
              <w:rPr>
                <w:sz w:val="36"/>
                <w:szCs w:val="28"/>
                <w:vertAlign w:val="superscript"/>
              </w:rPr>
              <w:t xml:space="preserve"> </w:t>
            </w:r>
            <w:proofErr w:type="spellStart"/>
            <w:r w:rsidRPr="0062520E">
              <w:rPr>
                <w:sz w:val="28"/>
                <w:szCs w:val="28"/>
                <w:vertAlign w:val="superscript"/>
              </w:rPr>
              <w:t>усл</w:t>
            </w:r>
            <w:r w:rsidRPr="0062520E">
              <w:rPr>
                <w:sz w:val="28"/>
                <w:szCs w:val="28"/>
                <w:vertAlign w:val="subscript"/>
              </w:rPr>
              <w:t>дост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+ 0,3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EBD">
              <w:rPr>
                <w:rFonts w:ascii="Times New Roman" w:hAnsi="Times New Roman"/>
                <w:sz w:val="24"/>
                <w:szCs w:val="24"/>
              </w:rPr>
              <w:t>4</w:t>
            </w:r>
            <w:r w:rsidR="008279D3">
              <w:rPr>
                <w:rFonts w:ascii="Times New Roman" w:hAnsi="Times New Roman"/>
                <w:sz w:val="24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дост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0A6B6B" w:rsidRPr="0062520E" w:rsidRDefault="006072DE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18</w:t>
            </w:r>
            <w:r w:rsidR="000A6B6B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  <w:r w:rsidR="000A6B6B" w:rsidRPr="0062520E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</w:tc>
      </w:tr>
      <w:tr w:rsidR="000A6B6B" w:rsidRPr="0062520E" w:rsidTr="00FB7698">
        <w:tc>
          <w:tcPr>
            <w:tcW w:w="673" w:type="dxa"/>
          </w:tcPr>
          <w:p w:rsidR="000A6B6B" w:rsidRPr="0062520E" w:rsidRDefault="000A6B6B" w:rsidP="00FB769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23" w:type="dxa"/>
            <w:gridSpan w:val="4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>Критерий "Доброжелательность, вежливость работников организации»</w:t>
            </w:r>
          </w:p>
        </w:tc>
      </w:tr>
      <w:tr w:rsidR="000A6B6B" w:rsidRPr="0062520E" w:rsidTr="00FB7698">
        <w:tc>
          <w:tcPr>
            <w:tcW w:w="673" w:type="dxa"/>
          </w:tcPr>
          <w:p w:rsidR="000A6B6B" w:rsidRPr="0062520E" w:rsidRDefault="000A6B6B" w:rsidP="00FB76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2520E">
              <w:rPr>
                <w:rFonts w:ascii="Times New Roman" w:hAnsi="Times New Roman" w:cs="Times New Roman"/>
                <w:sz w:val="24"/>
                <w:szCs w:val="22"/>
              </w:rPr>
              <w:t>4.1.</w:t>
            </w:r>
          </w:p>
        </w:tc>
        <w:tc>
          <w:tcPr>
            <w:tcW w:w="7402" w:type="dxa"/>
          </w:tcPr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(4.1): 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B6B" w:rsidRPr="0062520E" w:rsidRDefault="000A6B6B" w:rsidP="004A20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9A5FCD">
              <w:rPr>
                <w:rFonts w:ascii="Times New Roman" w:hAnsi="Times New Roman"/>
                <w:szCs w:val="28"/>
              </w:rPr>
              <w:t>1</w:t>
            </w:r>
            <w:r w:rsidR="004A206B">
              <w:rPr>
                <w:rFonts w:ascii="Times New Roman" w:hAnsi="Times New Roman"/>
                <w:szCs w:val="28"/>
              </w:rPr>
              <w:t>0</w:t>
            </w:r>
            <w:r w:rsidR="00FB7698">
              <w:rPr>
                <w:rFonts w:ascii="Times New Roman" w:hAnsi="Times New Roman"/>
                <w:szCs w:val="28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онт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9A5FCD">
              <w:rPr>
                <w:rFonts w:ascii="Times New Roman" w:hAnsi="Times New Roman"/>
                <w:szCs w:val="24"/>
              </w:rPr>
              <w:t>1</w:t>
            </w:r>
            <w:r w:rsidR="004A206B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>
              <w:rPr>
                <w:rFonts w:ascii="Times New Roman" w:hAnsi="Times New Roman"/>
              </w:rPr>
              <w:t xml:space="preserve">= </w:t>
            </w:r>
            <w:r w:rsidR="00FB7698">
              <w:rPr>
                <w:rFonts w:ascii="Times New Roman" w:hAnsi="Times New Roman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перв.конт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560" w:type="dxa"/>
          </w:tcPr>
          <w:p w:rsidR="000A6B6B" w:rsidRPr="0062520E" w:rsidRDefault="00FB7698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0A6B6B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0A6B6B" w:rsidRPr="0062520E" w:rsidTr="00FB7698">
        <w:tc>
          <w:tcPr>
            <w:tcW w:w="673" w:type="dxa"/>
          </w:tcPr>
          <w:p w:rsidR="000A6B6B" w:rsidRPr="0062520E" w:rsidRDefault="000A6B6B" w:rsidP="00FB76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2520E">
              <w:rPr>
                <w:rFonts w:ascii="Times New Roman" w:hAnsi="Times New Roman" w:cs="Times New Roman"/>
                <w:sz w:val="24"/>
                <w:szCs w:val="22"/>
              </w:rPr>
              <w:t>4.2.</w:t>
            </w:r>
          </w:p>
        </w:tc>
        <w:tc>
          <w:tcPr>
            <w:tcW w:w="7402" w:type="dxa"/>
          </w:tcPr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(4.2): 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B6B" w:rsidRDefault="000A6B6B" w:rsidP="00FB7698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9A5FCD">
              <w:rPr>
                <w:rFonts w:ascii="Times New Roman" w:hAnsi="Times New Roman"/>
                <w:szCs w:val="28"/>
              </w:rPr>
              <w:t>1</w:t>
            </w:r>
            <w:r w:rsidR="004A206B">
              <w:rPr>
                <w:rFonts w:ascii="Times New Roman" w:hAnsi="Times New Roman"/>
                <w:szCs w:val="28"/>
              </w:rPr>
              <w:t>0</w:t>
            </w:r>
            <w:r w:rsidR="00FB7698">
              <w:rPr>
                <w:rFonts w:ascii="Times New Roman" w:hAnsi="Times New Roman"/>
                <w:szCs w:val="28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оказ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слуг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9A5FCD">
              <w:rPr>
                <w:rFonts w:ascii="Times New Roman" w:hAnsi="Times New Roman"/>
                <w:szCs w:val="24"/>
              </w:rPr>
              <w:t>1</w:t>
            </w:r>
            <w:r w:rsidR="004A206B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>
              <w:rPr>
                <w:rFonts w:ascii="Times New Roman" w:hAnsi="Times New Roman"/>
              </w:rPr>
              <w:t xml:space="preserve">= </w:t>
            </w:r>
            <w:r w:rsidR="00FB7698">
              <w:rPr>
                <w:rFonts w:ascii="Times New Roman" w:hAnsi="Times New Roman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оказ.услуг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6B6B" w:rsidRPr="0062520E" w:rsidRDefault="00FB7698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0A6B6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0A6B6B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0A6B6B" w:rsidRPr="0062520E" w:rsidTr="00FB7698">
        <w:tc>
          <w:tcPr>
            <w:tcW w:w="673" w:type="dxa"/>
          </w:tcPr>
          <w:p w:rsidR="000A6B6B" w:rsidRPr="0062520E" w:rsidRDefault="000A6B6B" w:rsidP="00FB76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2520E">
              <w:rPr>
                <w:rFonts w:ascii="Times New Roman" w:hAnsi="Times New Roman" w:cs="Times New Roman"/>
                <w:sz w:val="24"/>
                <w:szCs w:val="22"/>
              </w:rPr>
              <w:t>4.3.</w:t>
            </w:r>
          </w:p>
        </w:tc>
        <w:tc>
          <w:tcPr>
            <w:tcW w:w="7402" w:type="dxa"/>
          </w:tcPr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</w:t>
            </w:r>
            <w:r w:rsidRPr="00625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консультации по оказываемым услугам и пр.))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3827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B6B" w:rsidRDefault="000A6B6B" w:rsidP="00FB7698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9A5FCD">
              <w:rPr>
                <w:rFonts w:ascii="Times New Roman" w:hAnsi="Times New Roman"/>
                <w:szCs w:val="28"/>
              </w:rPr>
              <w:t>1</w:t>
            </w:r>
            <w:r w:rsidR="004A206B">
              <w:rPr>
                <w:rFonts w:ascii="Times New Roman" w:hAnsi="Times New Roman"/>
                <w:szCs w:val="28"/>
              </w:rPr>
              <w:t>0</w:t>
            </w:r>
            <w:r w:rsidR="00476E23">
              <w:rPr>
                <w:rFonts w:ascii="Times New Roman" w:hAnsi="Times New Roman"/>
                <w:szCs w:val="28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ист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9A5FCD">
              <w:rPr>
                <w:rFonts w:ascii="Times New Roman" w:hAnsi="Times New Roman"/>
                <w:szCs w:val="24"/>
              </w:rPr>
              <w:t>1</w:t>
            </w:r>
            <w:r w:rsidR="004A206B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A97F4A">
              <w:rPr>
                <w:rFonts w:ascii="Times New Roman" w:hAnsi="Times New Roman"/>
                <w:szCs w:val="24"/>
                <w:vertAlign w:val="subscript"/>
              </w:rPr>
              <w:t>о</w:t>
            </w:r>
            <w:r w:rsidRPr="00A97F4A">
              <w:rPr>
                <w:sz w:val="28"/>
                <w:szCs w:val="28"/>
                <w:vertAlign w:val="subscript"/>
              </w:rPr>
              <w:t>б</w:t>
            </w:r>
            <w:r w:rsidRPr="0062520E">
              <w:rPr>
                <w:sz w:val="28"/>
                <w:szCs w:val="28"/>
                <w:vertAlign w:val="subscript"/>
              </w:rPr>
              <w:t>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="00F41DCE">
              <w:rPr>
                <w:rFonts w:ascii="Times New Roman" w:hAnsi="Times New Roman"/>
              </w:rPr>
              <w:t xml:space="preserve">= </w:t>
            </w:r>
            <w:r w:rsidR="00476E23">
              <w:rPr>
                <w:rFonts w:ascii="Times New Roman" w:hAnsi="Times New Roman"/>
              </w:rPr>
              <w:lastRenderedPageBreak/>
              <w:t>100</w:t>
            </w:r>
            <w:r w:rsidRPr="0062520E">
              <w:rPr>
                <w:sz w:val="28"/>
                <w:szCs w:val="28"/>
                <w:vertAlign w:val="superscript"/>
              </w:rPr>
              <w:t>вежл.дист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6B6B" w:rsidRPr="0062520E" w:rsidRDefault="00476E23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100</w:t>
            </w:r>
            <w:r w:rsidR="000A6B6B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0A6B6B" w:rsidRPr="0062520E" w:rsidTr="00FB7698">
        <w:tc>
          <w:tcPr>
            <w:tcW w:w="13036" w:type="dxa"/>
            <w:gridSpan w:val="4"/>
            <w:shd w:val="clear" w:color="auto" w:fill="auto"/>
          </w:tcPr>
          <w:p w:rsidR="000A6B6B" w:rsidRPr="0062520E" w:rsidRDefault="000A6B6B" w:rsidP="00476E23">
            <w:pPr>
              <w:pStyle w:val="ConsPlusNormal"/>
              <w:spacing w:before="120" w:after="120"/>
              <w:ind w:left="3402" w:hanging="3402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lastRenderedPageBreak/>
              <w:t>Итого по критерию 4 (К</w:t>
            </w:r>
            <w:r w:rsidRPr="0062520E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(0,4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DCE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онт</w:t>
            </w:r>
            <w:r w:rsidRPr="0062520E">
              <w:rPr>
                <w:sz w:val="28"/>
                <w:szCs w:val="28"/>
                <w:vertAlign w:val="subscript"/>
              </w:rPr>
              <w:t xml:space="preserve">уд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+ 0,4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DCE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оказ.услуг</w:t>
            </w:r>
            <w:r w:rsidRPr="0062520E">
              <w:rPr>
                <w:sz w:val="28"/>
                <w:szCs w:val="28"/>
                <w:vertAlign w:val="subscript"/>
              </w:rPr>
              <w:t xml:space="preserve">уд 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+ 0,2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76E23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вежл.дист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0A6B6B" w:rsidRPr="0062520E" w:rsidRDefault="00476E23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497F6A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0A6B6B" w:rsidRPr="0062520E" w:rsidTr="00FB7698">
        <w:trPr>
          <w:trHeight w:val="451"/>
        </w:trPr>
        <w:tc>
          <w:tcPr>
            <w:tcW w:w="673" w:type="dxa"/>
          </w:tcPr>
          <w:p w:rsidR="000A6B6B" w:rsidRPr="0062520E" w:rsidRDefault="000A6B6B" w:rsidP="00FB769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23" w:type="dxa"/>
            <w:gridSpan w:val="4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20E">
              <w:rPr>
                <w:rFonts w:ascii="Times New Roman" w:hAnsi="Times New Roman"/>
                <w:sz w:val="24"/>
                <w:szCs w:val="24"/>
              </w:rPr>
              <w:t xml:space="preserve">Критерий "Удовлетворенность условиями оказания услуг" </w:t>
            </w:r>
          </w:p>
        </w:tc>
      </w:tr>
      <w:tr w:rsidR="000A6B6B" w:rsidRPr="0062520E" w:rsidTr="00FB7698">
        <w:tc>
          <w:tcPr>
            <w:tcW w:w="673" w:type="dxa"/>
          </w:tcPr>
          <w:p w:rsidR="000A6B6B" w:rsidRPr="0062520E" w:rsidRDefault="000A6B6B" w:rsidP="00FB76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402" w:type="dxa"/>
          </w:tcPr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B6B" w:rsidRDefault="000A6B6B" w:rsidP="00FB7698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Cs w:val="28"/>
              </w:rPr>
              <w:t>(</w:t>
            </w:r>
            <w:r w:rsidR="00DF52DE">
              <w:rPr>
                <w:rFonts w:ascii="Times New Roman" w:hAnsi="Times New Roman"/>
                <w:szCs w:val="28"/>
              </w:rPr>
              <w:t>1</w:t>
            </w:r>
            <w:r w:rsidR="004A206B">
              <w:rPr>
                <w:rFonts w:ascii="Times New Roman" w:hAnsi="Times New Roman"/>
                <w:szCs w:val="28"/>
              </w:rPr>
              <w:t>0</w:t>
            </w:r>
            <w:r w:rsidR="00476E23">
              <w:rPr>
                <w:rFonts w:ascii="Times New Roman" w:hAnsi="Times New Roman"/>
                <w:szCs w:val="28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реком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DF52DE">
              <w:rPr>
                <w:rFonts w:ascii="Times New Roman" w:hAnsi="Times New Roman"/>
                <w:szCs w:val="24"/>
              </w:rPr>
              <w:t>1</w:t>
            </w:r>
            <w:r w:rsidR="004A206B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DF52DE">
              <w:rPr>
                <w:rFonts w:ascii="Times New Roman" w:hAnsi="Times New Roman"/>
              </w:rPr>
              <w:t>100</w:t>
            </w:r>
            <w:r w:rsidRPr="0062520E">
              <w:rPr>
                <w:sz w:val="28"/>
                <w:szCs w:val="28"/>
                <w:vertAlign w:val="subscript"/>
              </w:rPr>
              <w:t>реком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6B6B" w:rsidRPr="0062520E" w:rsidRDefault="00476E23" w:rsidP="00497F6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497F6A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0A6B6B" w:rsidRPr="0062520E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0A6B6B" w:rsidRPr="0062520E" w:rsidTr="00FB7698">
        <w:tc>
          <w:tcPr>
            <w:tcW w:w="673" w:type="dxa"/>
          </w:tcPr>
          <w:p w:rsidR="000A6B6B" w:rsidRPr="0062520E" w:rsidRDefault="000A6B6B" w:rsidP="00FB76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402" w:type="dxa"/>
          </w:tcPr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графиком работы организации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3827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B6B" w:rsidRDefault="000A6B6B" w:rsidP="00FB7698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>(</w:t>
            </w:r>
            <w:r w:rsidR="00DF52DE">
              <w:rPr>
                <w:rFonts w:ascii="Times New Roman" w:hAnsi="Times New Roman"/>
                <w:szCs w:val="28"/>
              </w:rPr>
              <w:t>1</w:t>
            </w:r>
            <w:r w:rsidR="004A206B">
              <w:rPr>
                <w:rFonts w:ascii="Times New Roman" w:hAnsi="Times New Roman"/>
                <w:szCs w:val="28"/>
              </w:rPr>
              <w:t>0</w:t>
            </w:r>
            <w:r w:rsidR="00476E23">
              <w:rPr>
                <w:rFonts w:ascii="Times New Roman" w:hAnsi="Times New Roman"/>
                <w:szCs w:val="28"/>
              </w:rPr>
              <w:t>0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сл</w:t>
            </w:r>
            <w:r w:rsidRPr="0062520E">
              <w:rPr>
                <w:rFonts w:ascii="Times New Roman" w:hAnsi="Times New Roman"/>
                <w:szCs w:val="24"/>
              </w:rPr>
              <w:t>/</w:t>
            </w:r>
            <w:r w:rsidR="00DF52DE">
              <w:rPr>
                <w:rFonts w:ascii="Times New Roman" w:hAnsi="Times New Roman"/>
                <w:szCs w:val="24"/>
              </w:rPr>
              <w:t>1</w:t>
            </w:r>
            <w:r w:rsidR="004A206B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>
              <w:rPr>
                <w:rFonts w:ascii="Times New Roman" w:hAnsi="Times New Roman"/>
              </w:rPr>
              <w:t>=</w:t>
            </w:r>
            <w:r w:rsidR="00DF52DE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2520E">
              <w:rPr>
                <w:sz w:val="28"/>
                <w:szCs w:val="28"/>
                <w:vertAlign w:val="superscript"/>
              </w:rPr>
              <w:t>орг.усл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proofErr w:type="spellEnd"/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6B6B" w:rsidRPr="0062520E" w:rsidRDefault="00476E23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0A6B6B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0A6B6B" w:rsidRPr="0062520E" w:rsidTr="00FB7698">
        <w:tc>
          <w:tcPr>
            <w:tcW w:w="673" w:type="dxa"/>
          </w:tcPr>
          <w:p w:rsidR="000A6B6B" w:rsidRPr="0062520E" w:rsidRDefault="000A6B6B" w:rsidP="00FB76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402" w:type="dxa"/>
          </w:tcPr>
          <w:p w:rsidR="000A6B6B" w:rsidRPr="0062520E" w:rsidRDefault="000A6B6B" w:rsidP="00FB76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62520E"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520E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B6B" w:rsidRDefault="000A6B6B" w:rsidP="00FB7698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62520E">
              <w:rPr>
                <w:rFonts w:ascii="Times New Roman" w:hAnsi="Times New Roman"/>
                <w:szCs w:val="28"/>
              </w:rPr>
              <w:t xml:space="preserve"> (</w:t>
            </w:r>
            <w:r w:rsidR="00DF52DE">
              <w:rPr>
                <w:rFonts w:ascii="Times New Roman" w:hAnsi="Times New Roman"/>
                <w:szCs w:val="28"/>
              </w:rPr>
              <w:t>1</w:t>
            </w:r>
            <w:r w:rsidR="004A206B">
              <w:rPr>
                <w:rFonts w:ascii="Times New Roman" w:hAnsi="Times New Roman"/>
                <w:szCs w:val="28"/>
              </w:rPr>
              <w:t>00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/>
                <w:szCs w:val="24"/>
              </w:rPr>
              <w:t xml:space="preserve"> /</w:t>
            </w:r>
            <w:r w:rsidR="00DF52DE">
              <w:rPr>
                <w:rFonts w:ascii="Times New Roman" w:hAnsi="Times New Roman"/>
                <w:szCs w:val="24"/>
              </w:rPr>
              <w:t>1</w:t>
            </w:r>
            <w:r w:rsidR="004A206B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62520E">
              <w:rPr>
                <w:sz w:val="28"/>
                <w:szCs w:val="28"/>
                <w:vertAlign w:val="subscript"/>
              </w:rPr>
              <w:t>общ</w:t>
            </w:r>
            <w:r w:rsidRPr="0062520E">
              <w:rPr>
                <w:rFonts w:ascii="Times New Roman" w:hAnsi="Times New Roman"/>
                <w:szCs w:val="28"/>
              </w:rPr>
              <w:t xml:space="preserve">) ×100 </w:t>
            </w:r>
            <w:r w:rsidRPr="0062520E">
              <w:rPr>
                <w:rFonts w:ascii="Times New Roman" w:hAnsi="Times New Roman"/>
              </w:rPr>
              <w:t xml:space="preserve">= </w:t>
            </w:r>
            <w:r w:rsidR="004A206B">
              <w:rPr>
                <w:rFonts w:ascii="Times New Roman" w:hAnsi="Times New Roman"/>
              </w:rPr>
              <w:t>100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  <w:p w:rsidR="000A6B6B" w:rsidRPr="0062520E" w:rsidRDefault="000A6B6B" w:rsidP="00FB769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6B6B" w:rsidRPr="0062520E" w:rsidRDefault="004A206B" w:rsidP="00DF52D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0A6B6B" w:rsidRPr="0062520E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0A6B6B" w:rsidRPr="0062520E" w:rsidTr="00FB7698">
        <w:tc>
          <w:tcPr>
            <w:tcW w:w="13036" w:type="dxa"/>
            <w:gridSpan w:val="4"/>
          </w:tcPr>
          <w:p w:rsidR="000A6B6B" w:rsidRPr="0062520E" w:rsidRDefault="000A6B6B" w:rsidP="004A206B">
            <w:pPr>
              <w:pStyle w:val="ConsPlusNormal"/>
              <w:spacing w:before="120" w:after="120"/>
              <w:ind w:firstLine="54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62520E">
              <w:rPr>
                <w:rFonts w:ascii="Times New Roman" w:hAnsi="Times New Roman" w:cs="Times New Roman"/>
                <w:b/>
                <w:sz w:val="22"/>
              </w:rPr>
              <w:t>Итого по критерию 5 (К</w:t>
            </w:r>
            <w:r w:rsidRPr="0062520E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Pr="0062520E">
              <w:rPr>
                <w:rFonts w:ascii="Times New Roman" w:hAnsi="Times New Roman" w:cs="Times New Roman"/>
                <w:b/>
                <w:sz w:val="22"/>
              </w:rPr>
              <w:t>):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 (0,3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E23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bscript"/>
              </w:rPr>
              <w:t>реком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+ 0,2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E23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62520E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62520E">
              <w:rPr>
                <w:sz w:val="28"/>
                <w:szCs w:val="28"/>
                <w:vertAlign w:val="superscript"/>
              </w:rPr>
              <w:t>сл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+ 0,5 </w:t>
            </w:r>
            <w:proofErr w:type="spellStart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06B">
              <w:rPr>
                <w:rFonts w:ascii="Times New Roman" w:hAnsi="Times New Roman"/>
                <w:sz w:val="24"/>
              </w:rPr>
              <w:t>100</w:t>
            </w:r>
            <w:r w:rsidRPr="0062520E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560" w:type="dxa"/>
          </w:tcPr>
          <w:p w:rsidR="000A6B6B" w:rsidRPr="0062520E" w:rsidRDefault="004A206B" w:rsidP="00FB7698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  <w:r w:rsidR="000A6B6B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  <w:r w:rsidR="000A6B6B" w:rsidRPr="0062520E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</w:tc>
      </w:tr>
    </w:tbl>
    <w:p w:rsidR="00523960" w:rsidRPr="0062520E" w:rsidRDefault="00523960" w:rsidP="005239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>Расчет показателя оценки качества по учреждению культуры (по формуле (6)):</w:t>
      </w:r>
    </w:p>
    <w:p w:rsidR="00523960" w:rsidRPr="0062520E" w:rsidRDefault="00523960" w:rsidP="005239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2520E">
        <w:rPr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504950" cy="30480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06B" w:rsidRPr="005212A6" w:rsidRDefault="00523960" w:rsidP="005239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62520E">
        <w:rPr>
          <w:rFonts w:ascii="Times New Roman" w:hAnsi="Times New Roman"/>
          <w:sz w:val="24"/>
          <w:szCs w:val="24"/>
        </w:rPr>
        <w:t xml:space="preserve"> (</w:t>
      </w:r>
      <w:r w:rsidR="004A206B">
        <w:rPr>
          <w:rFonts w:ascii="Times New Roman" w:hAnsi="Times New Roman"/>
          <w:sz w:val="24"/>
          <w:szCs w:val="24"/>
        </w:rPr>
        <w:t>3</w:t>
      </w:r>
      <w:r w:rsidR="005212A6">
        <w:rPr>
          <w:rFonts w:ascii="Times New Roman" w:hAnsi="Times New Roman"/>
          <w:sz w:val="24"/>
          <w:szCs w:val="24"/>
        </w:rPr>
        <w:t>4,6</w:t>
      </w:r>
      <w:r w:rsidR="00DF52DE">
        <w:rPr>
          <w:rFonts w:ascii="Times New Roman" w:hAnsi="Times New Roman"/>
          <w:sz w:val="24"/>
          <w:szCs w:val="24"/>
        </w:rPr>
        <w:t xml:space="preserve"> </w:t>
      </w:r>
      <w:r w:rsidRPr="0062520E">
        <w:rPr>
          <w:rFonts w:ascii="Times New Roman" w:hAnsi="Times New Roman"/>
          <w:sz w:val="24"/>
          <w:szCs w:val="24"/>
        </w:rPr>
        <w:t>+</w:t>
      </w:r>
      <w:r w:rsidR="005212A6">
        <w:rPr>
          <w:rFonts w:ascii="Times New Roman" w:hAnsi="Times New Roman"/>
          <w:sz w:val="24"/>
          <w:szCs w:val="24"/>
        </w:rPr>
        <w:t>87,5</w:t>
      </w:r>
      <w:r w:rsidRPr="0062520E">
        <w:rPr>
          <w:rFonts w:ascii="Times New Roman" w:hAnsi="Times New Roman"/>
          <w:sz w:val="24"/>
          <w:szCs w:val="24"/>
        </w:rPr>
        <w:t>+</w:t>
      </w:r>
      <w:r w:rsidR="004A206B">
        <w:rPr>
          <w:rFonts w:ascii="Times New Roman" w:hAnsi="Times New Roman"/>
          <w:sz w:val="24"/>
          <w:szCs w:val="24"/>
        </w:rPr>
        <w:t>18</w:t>
      </w:r>
      <w:r w:rsidRPr="0062520E">
        <w:rPr>
          <w:rFonts w:ascii="Times New Roman" w:hAnsi="Times New Roman"/>
          <w:sz w:val="24"/>
          <w:szCs w:val="24"/>
        </w:rPr>
        <w:t>+</w:t>
      </w:r>
      <w:r w:rsidR="00476E23">
        <w:rPr>
          <w:rFonts w:ascii="Times New Roman" w:hAnsi="Times New Roman"/>
          <w:sz w:val="24"/>
          <w:szCs w:val="24"/>
        </w:rPr>
        <w:t>100</w:t>
      </w:r>
      <w:r w:rsidRPr="0062520E">
        <w:rPr>
          <w:rFonts w:ascii="Times New Roman" w:hAnsi="Times New Roman"/>
          <w:sz w:val="24"/>
          <w:szCs w:val="24"/>
        </w:rPr>
        <w:t>+</w:t>
      </w:r>
      <w:r w:rsidR="004A206B">
        <w:rPr>
          <w:rFonts w:ascii="Times New Roman" w:hAnsi="Times New Roman"/>
          <w:sz w:val="24"/>
          <w:szCs w:val="24"/>
        </w:rPr>
        <w:t>100</w:t>
      </w:r>
      <w:r w:rsidRPr="0062520E">
        <w:rPr>
          <w:rFonts w:ascii="Times New Roman" w:hAnsi="Times New Roman"/>
          <w:sz w:val="24"/>
          <w:szCs w:val="24"/>
        </w:rPr>
        <w:t xml:space="preserve">)/5= </w:t>
      </w:r>
      <w:r w:rsidR="005212A6">
        <w:rPr>
          <w:rFonts w:ascii="Times New Roman" w:hAnsi="Times New Roman"/>
          <w:sz w:val="24"/>
          <w:szCs w:val="24"/>
        </w:rPr>
        <w:t>68,02</w:t>
      </w:r>
      <w:r w:rsidR="004A206B" w:rsidRPr="004A206B">
        <w:t xml:space="preserve"> </w:t>
      </w:r>
      <w:r w:rsidR="005212A6" w:rsidRPr="005212A6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МКУК «</w:t>
      </w:r>
      <w:proofErr w:type="spellStart"/>
      <w:r w:rsidR="005212A6" w:rsidRPr="005212A6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Кульбакинский</w:t>
      </w:r>
      <w:proofErr w:type="spellEnd"/>
      <w:r w:rsidR="005212A6" w:rsidRPr="005212A6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 ЦСДК»</w:t>
      </w:r>
    </w:p>
    <w:p w:rsidR="004A206B" w:rsidRDefault="004A206B" w:rsidP="005239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:rsidR="004A206B" w:rsidRDefault="004A206B" w:rsidP="005239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:rsidR="004A206B" w:rsidRDefault="004A206B" w:rsidP="005239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:rsidR="004A206B" w:rsidRDefault="004A206B" w:rsidP="005239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:rsidR="004A206B" w:rsidRDefault="004A206B" w:rsidP="005239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:rsidR="005F7E8F" w:rsidRDefault="005F7E8F" w:rsidP="005239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:rsidR="004A206B" w:rsidRDefault="004A206B" w:rsidP="005239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:rsidR="004A206B" w:rsidRPr="004A206B" w:rsidRDefault="004A206B" w:rsidP="005239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:rsidR="000A6B6B" w:rsidRDefault="000A6B6B" w:rsidP="008319F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2331" w:rsidRDefault="00A158F5" w:rsidP="007A233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158F5">
        <w:rPr>
          <w:rFonts w:ascii="Times New Roman" w:hAnsi="Times New Roman"/>
          <w:b/>
          <w:sz w:val="24"/>
          <w:szCs w:val="24"/>
        </w:rPr>
        <w:t>Расчет показателей, характеризующих общие</w:t>
      </w:r>
      <w:r w:rsidR="007A2331">
        <w:rPr>
          <w:rFonts w:ascii="Times New Roman" w:hAnsi="Times New Roman"/>
          <w:b/>
          <w:sz w:val="24"/>
          <w:szCs w:val="24"/>
        </w:rPr>
        <w:t xml:space="preserve"> </w:t>
      </w:r>
      <w:r w:rsidRPr="00A158F5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A158F5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  <w:r w:rsidRPr="00A158F5">
        <w:rPr>
          <w:rFonts w:ascii="Times New Roman" w:hAnsi="Times New Roman"/>
          <w:b/>
          <w:sz w:val="24"/>
          <w:szCs w:val="24"/>
        </w:rPr>
        <w:t xml:space="preserve"> учреждением </w:t>
      </w:r>
    </w:p>
    <w:p w:rsidR="00A158F5" w:rsidRPr="00A158F5" w:rsidRDefault="00A158F5" w:rsidP="007A233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A158F5">
        <w:rPr>
          <w:rFonts w:ascii="Times New Roman" w:hAnsi="Times New Roman"/>
          <w:b/>
          <w:sz w:val="24"/>
          <w:szCs w:val="24"/>
        </w:rPr>
        <w:t xml:space="preserve">культуры </w:t>
      </w:r>
      <w:r w:rsidR="00E1290E" w:rsidRPr="005F7E8F">
        <w:rPr>
          <w:rFonts w:ascii="Times New Roman" w:hAnsi="Times New Roman"/>
          <w:b/>
          <w:color w:val="000000"/>
          <w:sz w:val="24"/>
          <w:szCs w:val="24"/>
          <w:lang w:eastAsia="ru-RU"/>
        </w:rPr>
        <w:t>МКУК «</w:t>
      </w:r>
      <w:proofErr w:type="spellStart"/>
      <w:r w:rsidR="00E1290E" w:rsidRPr="005F7E8F">
        <w:rPr>
          <w:rFonts w:ascii="Times New Roman" w:hAnsi="Times New Roman"/>
          <w:b/>
          <w:color w:val="000000"/>
          <w:sz w:val="24"/>
          <w:szCs w:val="24"/>
          <w:lang w:eastAsia="ru-RU"/>
        </w:rPr>
        <w:t>Дроновский</w:t>
      </w:r>
      <w:proofErr w:type="spellEnd"/>
      <w:r w:rsidR="00E1290E" w:rsidRPr="005F7E8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ЦСДК»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7402"/>
        <w:gridCol w:w="1134"/>
        <w:gridCol w:w="3827"/>
        <w:gridCol w:w="1560"/>
      </w:tblGrid>
      <w:tr w:rsidR="00A158F5" w:rsidRPr="00A158F5" w:rsidTr="00942EEF">
        <w:tc>
          <w:tcPr>
            <w:tcW w:w="673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A158F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A158F5">
              <w:rPr>
                <w:rFonts w:ascii="Times New Roman" w:hAnsi="Times New Roman"/>
                <w:b/>
              </w:rPr>
              <w:t>/</w:t>
            </w:r>
            <w:proofErr w:type="spellStart"/>
            <w:r w:rsidRPr="00A158F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402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  <w:r w:rsidRPr="00A158F5">
              <w:rPr>
                <w:rFonts w:ascii="Times New Roman" w:hAnsi="Times New Roman"/>
                <w:lang w:eastAsia="ru-RU"/>
              </w:rPr>
              <w:t>(приказ</w:t>
            </w:r>
            <w:r w:rsidRPr="00A158F5">
              <w:rPr>
                <w:rFonts w:ascii="Times New Roman" w:hAnsi="Times New Roman"/>
              </w:rPr>
              <w:t xml:space="preserve"> Минкультуры России №599)</w:t>
            </w:r>
          </w:p>
        </w:tc>
        <w:tc>
          <w:tcPr>
            <w:tcW w:w="1134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3827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</w:rPr>
              <w:t>Расчет показателей по учреждению культуры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</w:rPr>
              <w:t xml:space="preserve">Значение </w:t>
            </w:r>
            <w:proofErr w:type="gramStart"/>
            <w:r w:rsidRPr="00A158F5">
              <w:rPr>
                <w:rFonts w:ascii="Times New Roman" w:hAnsi="Times New Roman"/>
                <w:b/>
              </w:rPr>
              <w:t>показателя оценки качества учреждения культуры</w:t>
            </w:r>
            <w:proofErr w:type="gramEnd"/>
          </w:p>
        </w:tc>
      </w:tr>
      <w:tr w:rsidR="00A158F5" w:rsidRPr="00A158F5" w:rsidTr="00942EEF">
        <w:tc>
          <w:tcPr>
            <w:tcW w:w="673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3" w:type="dxa"/>
            <w:gridSpan w:val="4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Критерий "Открытость и доступность информации об организации культуры"</w:t>
            </w:r>
          </w:p>
        </w:tc>
      </w:tr>
      <w:tr w:rsidR="00A158F5" w:rsidRPr="00A158F5" w:rsidTr="00942EEF">
        <w:trPr>
          <w:trHeight w:val="1749"/>
        </w:trPr>
        <w:tc>
          <w:tcPr>
            <w:tcW w:w="673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402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 информационных стендах в помещении организации,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134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8F5" w:rsidRPr="00A158F5" w:rsidRDefault="00A158F5" w:rsidP="002876A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  <w:szCs w:val="24"/>
              </w:rPr>
              <w:t>(10</w:t>
            </w:r>
            <w:r w:rsidRPr="00A158F5">
              <w:rPr>
                <w:sz w:val="28"/>
                <w:szCs w:val="28"/>
                <w:vertAlign w:val="subscript"/>
              </w:rPr>
              <w:t>стенд</w:t>
            </w:r>
            <w:r w:rsidR="002876AC">
              <w:rPr>
                <w:rFonts w:ascii="Times New Roman" w:hAnsi="Times New Roman"/>
              </w:rPr>
              <w:t>+</w:t>
            </w:r>
            <w:r w:rsidRPr="00A158F5">
              <w:rPr>
                <w:rFonts w:ascii="Times New Roman" w:hAnsi="Times New Roman"/>
              </w:rPr>
              <w:t>0</w:t>
            </w:r>
            <w:r w:rsidRPr="00A158F5">
              <w:rPr>
                <w:rFonts w:ascii="Times New Roman" w:hAnsi="Times New Roman"/>
                <w:vertAlign w:val="subscript"/>
              </w:rPr>
              <w:t>с</w:t>
            </w:r>
            <w:r w:rsidRPr="00A158F5">
              <w:rPr>
                <w:sz w:val="28"/>
                <w:szCs w:val="28"/>
                <w:vertAlign w:val="subscript"/>
              </w:rPr>
              <w:t>айт</w:t>
            </w:r>
            <w:r w:rsidRPr="00A158F5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A158F5">
              <w:rPr>
                <w:rFonts w:ascii="Times New Roman" w:hAnsi="Times New Roman"/>
              </w:rPr>
              <w:t>2х10</w:t>
            </w:r>
            <w:r w:rsidRPr="00A158F5">
              <w:rPr>
                <w:sz w:val="28"/>
                <w:szCs w:val="28"/>
                <w:vertAlign w:val="subscript"/>
              </w:rPr>
              <w:t>норм</w:t>
            </w:r>
            <w:proofErr w:type="gramStart"/>
            <w:r w:rsidRPr="00A158F5">
              <w:rPr>
                <w:rFonts w:ascii="Times New Roman" w:hAnsi="Times New Roman"/>
                <w:szCs w:val="21"/>
                <w:lang w:eastAsia="ru-RU"/>
              </w:rPr>
              <w:t>)</w:t>
            </w:r>
            <w:r w:rsidRPr="00A158F5">
              <w:rPr>
                <w:rFonts w:ascii="Times New Roman" w:hAnsi="Times New Roman"/>
              </w:rPr>
              <w:t>х</w:t>
            </w:r>
            <w:proofErr w:type="gramEnd"/>
            <w:r w:rsidRPr="00A158F5">
              <w:rPr>
                <w:rFonts w:ascii="Times New Roman" w:hAnsi="Times New Roman"/>
              </w:rPr>
              <w:t>100</w:t>
            </w:r>
            <w:r w:rsidRPr="00A158F5">
              <w:rPr>
                <w:rFonts w:ascii="Times New Roman" w:hAnsi="Times New Roman"/>
                <w:vertAlign w:val="subscript"/>
              </w:rPr>
              <w:t xml:space="preserve">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2876AC">
              <w:rPr>
                <w:rFonts w:ascii="Times New Roman" w:hAnsi="Times New Roman"/>
              </w:rPr>
              <w:t>5</w:t>
            </w:r>
            <w:r w:rsidRPr="00A158F5">
              <w:rPr>
                <w:rFonts w:ascii="Times New Roman" w:hAnsi="Times New Roman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560" w:type="dxa"/>
          </w:tcPr>
          <w:p w:rsidR="00A158F5" w:rsidRPr="00A158F5" w:rsidRDefault="002876AC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5</w:t>
            </w:r>
            <w:r w:rsidR="00A158F5" w:rsidRPr="00A158F5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A158F5" w:rsidRPr="00A158F5" w:rsidTr="00942EEF">
        <w:tc>
          <w:tcPr>
            <w:tcW w:w="673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402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телефона,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электронной почты,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134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 xml:space="preserve">по формуле (1.2): 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  <w:proofErr w:type="spellStart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П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  <w:proofErr w:type="spellEnd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 xml:space="preserve"> = </w:t>
            </w:r>
            <w:proofErr w:type="spellStart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Т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  <w:proofErr w:type="spellEnd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x</w:t>
            </w:r>
            <w:proofErr w:type="spellEnd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С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  <w:proofErr w:type="spellEnd"/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(1.2)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8"/>
                <w:szCs w:val="24"/>
                <w:lang w:eastAsia="ru-RU"/>
              </w:rPr>
            </w:pP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</w:pPr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30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 xml:space="preserve"> x</w:t>
            </w:r>
            <w:r w:rsidR="002876AC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0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= </w:t>
            </w:r>
            <w:r w:rsidR="002876AC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0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  <w:r w:rsidRPr="00A158F5">
              <w:rPr>
                <w:rFonts w:ascii="Times New Roman CYR" w:eastAsia="Calibri" w:hAnsi="Times New Roman CYR"/>
                <w:lang w:eastAsia="ru-RU"/>
              </w:rPr>
              <w:t xml:space="preserve">В наличии </w:t>
            </w:r>
            <w:r w:rsidR="002876AC">
              <w:rPr>
                <w:rFonts w:ascii="Times New Roman CYR" w:eastAsia="Calibri" w:hAnsi="Times New Roman CYR"/>
                <w:lang w:eastAsia="ru-RU"/>
              </w:rPr>
              <w:t>нет</w:t>
            </w:r>
            <w:r w:rsidRPr="00A158F5">
              <w:rPr>
                <w:rFonts w:ascii="Times New Roman CYR" w:eastAsia="Calibri" w:hAnsi="Times New Roman CYR"/>
                <w:lang w:eastAsia="ru-RU"/>
              </w:rPr>
              <w:t xml:space="preserve"> дистанционных способов взаимодействия с получателями услуг.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560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A158F5" w:rsidRPr="00A158F5" w:rsidTr="00942EEF">
        <w:tc>
          <w:tcPr>
            <w:tcW w:w="673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t>1.3</w:t>
            </w:r>
          </w:p>
        </w:tc>
        <w:tc>
          <w:tcPr>
            <w:tcW w:w="7402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8F5" w:rsidRPr="00A158F5" w:rsidRDefault="00E1290E" w:rsidP="00A158F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Cs w:val="24"/>
              </w:rPr>
              <w:t>(97</w:t>
            </w:r>
            <w:r w:rsidR="00A158F5" w:rsidRPr="00A158F5">
              <w:rPr>
                <w:sz w:val="28"/>
                <w:szCs w:val="28"/>
                <w:vertAlign w:val="subscript"/>
              </w:rPr>
              <w:t>стенд</w:t>
            </w:r>
            <w:r w:rsidR="00A158F5" w:rsidRPr="00A158F5">
              <w:rPr>
                <w:rFonts w:ascii="Times New Roman" w:hAnsi="Times New Roman"/>
              </w:rPr>
              <w:t>+</w:t>
            </w:r>
            <w:r w:rsidR="002876AC">
              <w:rPr>
                <w:rFonts w:ascii="Times New Roman" w:hAnsi="Times New Roman"/>
              </w:rPr>
              <w:t>0</w:t>
            </w:r>
            <w:r w:rsidR="00A158F5" w:rsidRPr="00A158F5">
              <w:rPr>
                <w:rFonts w:ascii="Times New Roman" w:hAnsi="Times New Roman"/>
                <w:vertAlign w:val="subscript"/>
              </w:rPr>
              <w:t>с</w:t>
            </w:r>
            <w:r w:rsidR="00A158F5" w:rsidRPr="00A158F5">
              <w:rPr>
                <w:sz w:val="28"/>
                <w:szCs w:val="28"/>
                <w:vertAlign w:val="subscript"/>
              </w:rPr>
              <w:t xml:space="preserve">айт/ </w:t>
            </w:r>
            <w:r w:rsidR="00A158F5" w:rsidRPr="00A158F5">
              <w:rPr>
                <w:rFonts w:ascii="Times New Roman" w:hAnsi="Times New Roman"/>
              </w:rPr>
              <w:t>2*</w:t>
            </w:r>
            <w:r w:rsidR="002876AC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0</w:t>
            </w:r>
            <w:r w:rsidR="00A158F5" w:rsidRPr="00A158F5">
              <w:rPr>
                <w:sz w:val="28"/>
                <w:szCs w:val="28"/>
                <w:vertAlign w:val="subscript"/>
              </w:rPr>
              <w:t>общ)</w:t>
            </w:r>
            <w:r w:rsidR="00A158F5" w:rsidRPr="00A158F5">
              <w:rPr>
                <w:rFonts w:ascii="Times New Roman" w:hAnsi="Times New Roman"/>
              </w:rPr>
              <w:t xml:space="preserve"> </w:t>
            </w:r>
            <w:proofErr w:type="spellStart"/>
            <w:r w:rsidR="00A158F5" w:rsidRPr="00A158F5">
              <w:rPr>
                <w:rFonts w:ascii="Times New Roman" w:hAnsi="Times New Roman"/>
              </w:rPr>
              <w:t>х</w:t>
            </w:r>
            <w:proofErr w:type="spellEnd"/>
            <w:r w:rsidR="00A158F5" w:rsidRPr="00A158F5">
              <w:rPr>
                <w:rFonts w:ascii="Times New Roman" w:hAnsi="Times New Roman"/>
              </w:rPr>
              <w:t xml:space="preserve"> 100</w:t>
            </w:r>
            <w:r w:rsidR="00A158F5" w:rsidRPr="00A158F5">
              <w:rPr>
                <w:rFonts w:ascii="Times New Roman" w:hAnsi="Times New Roman"/>
                <w:vertAlign w:val="subscript"/>
              </w:rPr>
              <w:t xml:space="preserve"> </w:t>
            </w:r>
            <w:r>
              <w:rPr>
                <w:rFonts w:ascii="Times New Roman" w:hAnsi="Times New Roman"/>
              </w:rPr>
              <w:t>=49</w:t>
            </w:r>
            <w:r w:rsidR="00A158F5" w:rsidRPr="00A158F5">
              <w:rPr>
                <w:sz w:val="28"/>
                <w:szCs w:val="28"/>
                <w:vertAlign w:val="superscript"/>
              </w:rPr>
              <w:t>откр</w:t>
            </w:r>
            <w:r w:rsidR="00A158F5"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158F5" w:rsidRPr="00A158F5" w:rsidRDefault="00E1290E" w:rsidP="007A23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49</w:t>
            </w:r>
          </w:p>
        </w:tc>
      </w:tr>
      <w:tr w:rsidR="00A158F5" w:rsidRPr="00A158F5" w:rsidTr="00942EEF">
        <w:tc>
          <w:tcPr>
            <w:tcW w:w="13036" w:type="dxa"/>
            <w:gridSpan w:val="4"/>
            <w:shd w:val="clear" w:color="auto" w:fill="auto"/>
          </w:tcPr>
          <w:p w:rsidR="00A158F5" w:rsidRPr="00A158F5" w:rsidRDefault="00A158F5" w:rsidP="00E1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0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Итого по критерию 1(К</w:t>
            </w:r>
            <w:proofErr w:type="gramStart"/>
            <w:r w:rsidRPr="00A158F5">
              <w:rPr>
                <w:rFonts w:ascii="Times New Roman" w:eastAsia="Calibri" w:hAnsi="Times New Roman"/>
                <w:b/>
                <w:szCs w:val="20"/>
                <w:vertAlign w:val="superscript"/>
                <w:lang w:eastAsia="ru-RU"/>
              </w:rPr>
              <w:t>1</w:t>
            </w:r>
            <w:proofErr w:type="gramEnd"/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2876A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5</w:t>
            </w:r>
            <w:r w:rsidRPr="00A158F5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 xml:space="preserve">инф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 xml:space="preserve">+ </w:t>
            </w:r>
            <w:r w:rsidR="002876A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0,3 </w:t>
            </w:r>
            <w:proofErr w:type="spellStart"/>
            <w:r w:rsidR="002876A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="002876A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 xml:space="preserve">дист +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0,4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2876A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4</w:t>
            </w:r>
            <w:r w:rsidR="00E1290E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9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откр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A158F5" w:rsidRPr="00A158F5" w:rsidRDefault="00E1290E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34,6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A158F5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58F5" w:rsidRPr="00A158F5" w:rsidTr="00942EEF">
        <w:tc>
          <w:tcPr>
            <w:tcW w:w="673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923" w:type="dxa"/>
            <w:gridSpan w:val="4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 xml:space="preserve">Критерий "Комфортность условий предоставления услуг" </w:t>
            </w:r>
          </w:p>
        </w:tc>
      </w:tr>
      <w:tr w:rsidR="00A158F5" w:rsidRPr="00A158F5" w:rsidTr="00942EEF">
        <w:tc>
          <w:tcPr>
            <w:tcW w:w="673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lastRenderedPageBreak/>
              <w:t>2.1.</w:t>
            </w:r>
          </w:p>
        </w:tc>
        <w:tc>
          <w:tcPr>
            <w:tcW w:w="7402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Обеспечение в организации комфортных условий для предоставления услуг: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комфортной зоны отдыха (ожидания);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и понятность навигации внутри организации;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доступность питьевой воды;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санитарное состояние помещений организаций;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1134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 xml:space="preserve">по формуле (2.1): 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0"/>
                <w:lang w:eastAsia="ru-RU"/>
              </w:rPr>
            </w:pP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>П</w:t>
            </w:r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комф</w:t>
            </w:r>
            <w:proofErr w:type="gramStart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.у</w:t>
            </w:r>
            <w:proofErr w:type="gramEnd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сл</w:t>
            </w:r>
            <w:proofErr w:type="spellEnd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 xml:space="preserve"> = </w:t>
            </w: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>Т</w:t>
            </w:r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комф</w:t>
            </w:r>
            <w:proofErr w:type="spellEnd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>x</w:t>
            </w:r>
            <w:proofErr w:type="spellEnd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>С</w:t>
            </w:r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комф</w:t>
            </w:r>
            <w:proofErr w:type="spellEnd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 xml:space="preserve">, </w:t>
            </w:r>
            <w:r w:rsidRPr="00A158F5">
              <w:rPr>
                <w:rFonts w:ascii="Arial" w:eastAsia="Calibri" w:hAnsi="Arial" w:cs="Arial"/>
                <w:szCs w:val="20"/>
                <w:lang w:eastAsia="ru-RU"/>
              </w:rPr>
              <w:t>(2.1)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>20</w:t>
            </w:r>
            <w:r w:rsidRPr="00A158F5">
              <w:rPr>
                <w:sz w:val="24"/>
                <w:vertAlign w:val="subscript"/>
              </w:rPr>
              <w:t>комф</w:t>
            </w:r>
            <w:r w:rsidRPr="00A158F5">
              <w:rPr>
                <w:sz w:val="24"/>
              </w:rPr>
              <w:t xml:space="preserve"> </w:t>
            </w:r>
            <w:proofErr w:type="spellStart"/>
            <w:r w:rsidRPr="00A158F5">
              <w:rPr>
                <w:sz w:val="24"/>
              </w:rPr>
              <w:t>x</w:t>
            </w:r>
            <w:proofErr w:type="spellEnd"/>
            <w:r w:rsidRPr="00A158F5">
              <w:rPr>
                <w:sz w:val="24"/>
              </w:rPr>
              <w:t xml:space="preserve"> </w:t>
            </w:r>
            <w:r w:rsidR="006975F8">
              <w:rPr>
                <w:rFonts w:ascii="Times New Roman" w:hAnsi="Times New Roman"/>
              </w:rPr>
              <w:t>5</w:t>
            </w:r>
            <w:r w:rsidRPr="00A158F5">
              <w:rPr>
                <w:rFonts w:ascii="Times New Roman" w:hAnsi="Times New Roman"/>
              </w:rPr>
              <w:t xml:space="preserve"> </w:t>
            </w:r>
            <w:proofErr w:type="spellStart"/>
            <w:r w:rsidRPr="00A158F5">
              <w:rPr>
                <w:sz w:val="24"/>
                <w:vertAlign w:val="subscript"/>
              </w:rPr>
              <w:t>комф</w:t>
            </w:r>
            <w:r w:rsidRPr="00A158F5">
              <w:rPr>
                <w:rFonts w:ascii="Times New Roman" w:hAnsi="Times New Roman"/>
              </w:rPr>
              <w:t>=</w:t>
            </w:r>
            <w:proofErr w:type="spellEnd"/>
            <w:r w:rsidRPr="00A158F5">
              <w:rPr>
                <w:rFonts w:ascii="Times New Roman" w:hAnsi="Times New Roman"/>
              </w:rPr>
              <w:t xml:space="preserve"> </w:t>
            </w:r>
            <w:r w:rsidR="006975F8">
              <w:rPr>
                <w:rFonts w:ascii="Times New Roman" w:hAnsi="Times New Roman"/>
              </w:rPr>
              <w:t>10</w:t>
            </w:r>
            <w:r w:rsidRPr="00A158F5">
              <w:rPr>
                <w:rFonts w:ascii="Times New Roman" w:hAnsi="Times New Roman"/>
              </w:rPr>
              <w:t>0</w:t>
            </w:r>
            <w:r w:rsidRPr="00A158F5">
              <w:rPr>
                <w:sz w:val="24"/>
                <w:vertAlign w:val="subscript"/>
              </w:rPr>
              <w:t>комф</w:t>
            </w:r>
            <w:proofErr w:type="gramStart"/>
            <w:r w:rsidRPr="00A158F5">
              <w:rPr>
                <w:sz w:val="24"/>
                <w:vertAlign w:val="subscript"/>
              </w:rPr>
              <w:t>.у</w:t>
            </w:r>
            <w:proofErr w:type="gramEnd"/>
            <w:r w:rsidRPr="00A158F5">
              <w:rPr>
                <w:sz w:val="24"/>
                <w:vertAlign w:val="subscript"/>
              </w:rPr>
              <w:t>сл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наличии и функционируют </w:t>
            </w:r>
            <w:r w:rsidR="006975F8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пять</w:t>
            </w:r>
            <w:r w:rsidR="00756524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комфортных условий предоставления услуг</w:t>
            </w:r>
            <w:r w:rsidRPr="00A158F5">
              <w:rPr>
                <w:rFonts w:ascii="Times New Roman CYR" w:eastAsia="Calibri" w:hAnsi="Times New Roman CYR"/>
                <w:lang w:eastAsia="ru-RU"/>
              </w:rPr>
              <w:t>.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A158F5" w:rsidRPr="00A158F5" w:rsidRDefault="006975F8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A158F5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A158F5" w:rsidRPr="00A158F5" w:rsidTr="00942EEF">
        <w:tc>
          <w:tcPr>
            <w:tcW w:w="673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402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Время ожидания предоставления услуги</w:t>
            </w:r>
          </w:p>
        </w:tc>
        <w:tc>
          <w:tcPr>
            <w:tcW w:w="6521" w:type="dxa"/>
            <w:gridSpan w:val="3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</w:rPr>
              <w:t>Данный показатель не применяется для оценки организаций культуры</w:t>
            </w:r>
          </w:p>
        </w:tc>
      </w:tr>
      <w:tr w:rsidR="00A158F5" w:rsidRPr="00A158F5" w:rsidTr="00942EEF">
        <w:tc>
          <w:tcPr>
            <w:tcW w:w="673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402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комфортностью условий предоставления услуг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8F5" w:rsidRPr="00A158F5" w:rsidRDefault="00756524" w:rsidP="00A158F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Cs w:val="28"/>
              </w:rPr>
              <w:t>(9</w:t>
            </w:r>
            <w:r w:rsidR="006975F8">
              <w:rPr>
                <w:rFonts w:ascii="Times New Roman" w:hAnsi="Times New Roman"/>
                <w:szCs w:val="28"/>
              </w:rPr>
              <w:t>5</w:t>
            </w:r>
            <w:r w:rsidR="00A158F5" w:rsidRPr="00A158F5">
              <w:rPr>
                <w:sz w:val="28"/>
                <w:szCs w:val="28"/>
                <w:vertAlign w:val="superscript"/>
              </w:rPr>
              <w:t>комф</w:t>
            </w:r>
            <w:r w:rsidR="00A158F5" w:rsidRPr="00A158F5">
              <w:rPr>
                <w:rFonts w:ascii="Times New Roman" w:hAnsi="Times New Roman"/>
                <w:szCs w:val="24"/>
              </w:rPr>
              <w:t>/</w:t>
            </w:r>
            <w:r w:rsidR="007A2331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06</w:t>
            </w:r>
            <w:r w:rsidR="00A158F5" w:rsidRPr="00A158F5">
              <w:rPr>
                <w:sz w:val="28"/>
                <w:szCs w:val="28"/>
                <w:vertAlign w:val="subscript"/>
              </w:rPr>
              <w:t>общ</w:t>
            </w:r>
            <w:r w:rsidR="00A158F5"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="00A158F5" w:rsidRPr="00A158F5">
              <w:rPr>
                <w:rFonts w:ascii="Times New Roman" w:hAnsi="Times New Roman"/>
              </w:rPr>
              <w:t xml:space="preserve">= </w:t>
            </w:r>
            <w:r w:rsidR="006975F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5</w:t>
            </w:r>
            <w:r w:rsidR="00A158F5" w:rsidRPr="00A158F5">
              <w:rPr>
                <w:sz w:val="28"/>
                <w:szCs w:val="28"/>
                <w:vertAlign w:val="superscript"/>
              </w:rPr>
              <w:t>комф</w:t>
            </w:r>
            <w:r w:rsidR="00A158F5"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A158F5" w:rsidRPr="00A158F5" w:rsidRDefault="006975F8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</w:t>
            </w:r>
            <w:r w:rsidR="00756524">
              <w:rPr>
                <w:rFonts w:ascii="Times New Roman" w:hAnsi="Times New Roman"/>
                <w:sz w:val="24"/>
                <w:lang w:eastAsia="ru-RU"/>
              </w:rPr>
              <w:t>5</w:t>
            </w:r>
            <w:r w:rsidR="00A158F5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A158F5" w:rsidRPr="00A158F5" w:rsidTr="00942EEF">
        <w:tc>
          <w:tcPr>
            <w:tcW w:w="13036" w:type="dxa"/>
            <w:gridSpan w:val="4"/>
            <w:shd w:val="clear" w:color="auto" w:fill="auto"/>
          </w:tcPr>
          <w:p w:rsidR="00A158F5" w:rsidRPr="00A158F5" w:rsidRDefault="00A158F5" w:rsidP="006975F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/>
                <w:szCs w:val="20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Итого по критерию 2 (К</w:t>
            </w:r>
            <w:r w:rsidRPr="00A158F5">
              <w:rPr>
                <w:rFonts w:ascii="Times New Roman" w:eastAsia="Calibri" w:hAnsi="Times New Roman"/>
                <w:b/>
                <w:szCs w:val="20"/>
                <w:vertAlign w:val="superscript"/>
                <w:lang w:eastAsia="ru-RU"/>
              </w:rPr>
              <w:t>2</w:t>
            </w: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(0,5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6975F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комф</w:t>
            </w:r>
            <w:proofErr w:type="gramStart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.у</w:t>
            </w:r>
            <w:proofErr w:type="gramEnd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сл</w:t>
            </w:r>
            <w:proofErr w:type="spellEnd"/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 xml:space="preserve">+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0,5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6975F8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9</w:t>
            </w:r>
            <w:r w:rsidR="00756524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5</w:t>
            </w:r>
            <w:r w:rsidRPr="00A158F5">
              <w:rPr>
                <w:rFonts w:ascii="Arial" w:eastAsia="Calibri" w:hAnsi="Arial" w:cs="Arial"/>
                <w:sz w:val="24"/>
                <w:szCs w:val="28"/>
                <w:vertAlign w:val="superscript"/>
                <w:lang w:eastAsia="ru-RU"/>
              </w:rPr>
              <w:t>комф</w:t>
            </w:r>
            <w:r w:rsidRPr="00A158F5">
              <w:rPr>
                <w:rFonts w:ascii="Arial" w:eastAsia="Calibri" w:hAnsi="Arial" w:cs="Arial"/>
                <w:sz w:val="24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A158F5" w:rsidRPr="00A158F5" w:rsidRDefault="002155FA" w:rsidP="00A158F5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97</w:t>
            </w:r>
            <w:r w:rsidR="00756524">
              <w:rPr>
                <w:rFonts w:ascii="Times New Roman" w:hAnsi="Times New Roman"/>
                <w:b/>
                <w:sz w:val="24"/>
                <w:lang w:eastAsia="ru-RU"/>
              </w:rPr>
              <w:t>,5</w:t>
            </w:r>
            <w:r w:rsidR="00A158F5" w:rsidRPr="00A158F5">
              <w:rPr>
                <w:rFonts w:ascii="Times New Roman" w:hAnsi="Times New Roman"/>
                <w:b/>
                <w:sz w:val="24"/>
                <w:lang w:eastAsia="ru-RU"/>
              </w:rPr>
              <w:t xml:space="preserve"> баллов</w:t>
            </w:r>
          </w:p>
        </w:tc>
      </w:tr>
      <w:tr w:rsidR="00A158F5" w:rsidRPr="00A158F5" w:rsidTr="00942EEF">
        <w:tc>
          <w:tcPr>
            <w:tcW w:w="673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923" w:type="dxa"/>
            <w:gridSpan w:val="4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Критерий "Доступность услуг для инвалидов"</w:t>
            </w:r>
          </w:p>
        </w:tc>
      </w:tr>
      <w:tr w:rsidR="00A158F5" w:rsidRPr="00A158F5" w:rsidTr="00942EEF">
        <w:tc>
          <w:tcPr>
            <w:tcW w:w="673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7402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оборудование входных групп пандусами/подъемными платформами;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выделенных стоянок для автотранспортных средств инвалидов;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адаптированных лифтов, поручней, расширенных дверных проемов;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сменных кресел-колясок;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специально оборудованных санитарно-гигиенических помещений в организации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по формуле (3.1):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A158F5">
              <w:rPr>
                <w:rFonts w:ascii="Times New Roman" w:hAnsi="Times New Roman"/>
              </w:rPr>
              <w:t xml:space="preserve"> 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>20</w:t>
            </w:r>
            <w:r w:rsidRPr="00A158F5">
              <w:rPr>
                <w:sz w:val="28"/>
                <w:szCs w:val="28"/>
                <w:vertAlign w:val="superscript"/>
              </w:rPr>
              <w:t>орг</w:t>
            </w:r>
            <w:r w:rsidRPr="00A158F5">
              <w:rPr>
                <w:sz w:val="28"/>
                <w:szCs w:val="28"/>
                <w:vertAlign w:val="subscript"/>
              </w:rPr>
              <w:t>дост</w:t>
            </w:r>
            <w:r w:rsidRPr="00A158F5">
              <w:rPr>
                <w:rFonts w:ascii="Times New Roman" w:hAnsi="Times New Roman"/>
                <w:szCs w:val="28"/>
              </w:rPr>
              <w:t>×</w:t>
            </w:r>
            <w:r w:rsidR="00880B6F">
              <w:rPr>
                <w:rFonts w:ascii="Times New Roman" w:hAnsi="Times New Roman"/>
              </w:rPr>
              <w:t>1</w:t>
            </w:r>
            <w:r w:rsidRPr="00A158F5">
              <w:rPr>
                <w:sz w:val="28"/>
                <w:szCs w:val="28"/>
                <w:vertAlign w:val="superscript"/>
              </w:rPr>
              <w:t>орг</w:t>
            </w:r>
            <w:r w:rsidRPr="00A158F5">
              <w:rPr>
                <w:sz w:val="28"/>
                <w:szCs w:val="28"/>
                <w:vertAlign w:val="subscript"/>
              </w:rPr>
              <w:t xml:space="preserve">дост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880B6F">
              <w:rPr>
                <w:rFonts w:ascii="Times New Roman" w:hAnsi="Times New Roman"/>
              </w:rPr>
              <w:t>2</w:t>
            </w:r>
            <w:r w:rsidRPr="00A158F5">
              <w:rPr>
                <w:rFonts w:ascii="Times New Roman" w:hAnsi="Times New Roman"/>
              </w:rPr>
              <w:t>0</w:t>
            </w:r>
            <w:r w:rsidRPr="00A158F5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A158F5">
              <w:rPr>
                <w:sz w:val="28"/>
                <w:szCs w:val="28"/>
                <w:vertAlign w:val="superscript"/>
              </w:rPr>
              <w:t>орг</w:t>
            </w:r>
            <w:r w:rsidRPr="00A158F5">
              <w:rPr>
                <w:sz w:val="28"/>
                <w:szCs w:val="28"/>
                <w:vertAlign w:val="subscript"/>
              </w:rPr>
              <w:t>дост</w:t>
            </w:r>
            <w:proofErr w:type="spellEnd"/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158F5" w:rsidRPr="00A158F5" w:rsidRDefault="00A158F5" w:rsidP="00880B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 xml:space="preserve">В наличии </w:t>
            </w:r>
            <w:r w:rsidR="00880B6F">
              <w:rPr>
                <w:rFonts w:ascii="Times New Roman" w:hAnsi="Times New Roman"/>
                <w:u w:val="single"/>
              </w:rPr>
              <w:t>одно</w:t>
            </w:r>
            <w:r w:rsidR="00C53CA5">
              <w:rPr>
                <w:rFonts w:ascii="Times New Roman" w:hAnsi="Times New Roman"/>
                <w:u w:val="single"/>
              </w:rPr>
              <w:t xml:space="preserve"> </w:t>
            </w:r>
            <w:r w:rsidRPr="00A158F5">
              <w:rPr>
                <w:rFonts w:ascii="Times New Roman" w:hAnsi="Times New Roman"/>
                <w:u w:val="single"/>
              </w:rPr>
              <w:t xml:space="preserve"> </w:t>
            </w:r>
            <w:r w:rsidRPr="00A158F5">
              <w:rPr>
                <w:rFonts w:ascii="Times New Roman" w:hAnsi="Times New Roman"/>
              </w:rPr>
              <w:t>условия доступности услуг для инвалидов.</w:t>
            </w:r>
          </w:p>
        </w:tc>
        <w:tc>
          <w:tcPr>
            <w:tcW w:w="1560" w:type="dxa"/>
          </w:tcPr>
          <w:p w:rsidR="00A158F5" w:rsidRPr="00A158F5" w:rsidRDefault="00880B6F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</w:t>
            </w:r>
            <w:r w:rsidR="00A158F5" w:rsidRPr="00A158F5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A158F5" w:rsidRPr="00A158F5" w:rsidTr="00942EEF">
        <w:tc>
          <w:tcPr>
            <w:tcW w:w="673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402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дублирование для инвалидов по слуху и зрению звуковой и зрительной информации;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сурдопереводчика</w:t>
            </w:r>
            <w:proofErr w:type="spellEnd"/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 xml:space="preserve"> (</w:t>
            </w:r>
            <w:proofErr w:type="spellStart"/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тифлосурдопереводчика</w:t>
            </w:r>
            <w:proofErr w:type="spellEnd"/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);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lastRenderedPageBreak/>
              <w:t>40%</w:t>
            </w:r>
          </w:p>
        </w:tc>
        <w:tc>
          <w:tcPr>
            <w:tcW w:w="3827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(3.2): 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>20</w:t>
            </w:r>
            <w:r w:rsidRPr="00A158F5">
              <w:rPr>
                <w:sz w:val="28"/>
                <w:szCs w:val="28"/>
                <w:vertAlign w:val="superscript"/>
              </w:rPr>
              <w:t>усл</w:t>
            </w:r>
            <w:r w:rsidRPr="00A158F5">
              <w:rPr>
                <w:sz w:val="28"/>
                <w:szCs w:val="28"/>
                <w:vertAlign w:val="subscript"/>
              </w:rPr>
              <w:t>дост</w:t>
            </w:r>
            <w:r w:rsidRPr="00A158F5">
              <w:rPr>
                <w:rFonts w:ascii="Times New Roman" w:hAnsi="Times New Roman"/>
                <w:szCs w:val="28"/>
              </w:rPr>
              <w:t>×</w:t>
            </w:r>
            <w:r w:rsidR="004D1B08">
              <w:rPr>
                <w:rFonts w:ascii="Times New Roman" w:hAnsi="Times New Roman"/>
              </w:rPr>
              <w:t>1</w:t>
            </w:r>
            <w:r w:rsidRPr="00A158F5">
              <w:rPr>
                <w:sz w:val="28"/>
                <w:szCs w:val="28"/>
                <w:vertAlign w:val="superscript"/>
              </w:rPr>
              <w:t>усл</w:t>
            </w:r>
            <w:r w:rsidRPr="00A158F5">
              <w:rPr>
                <w:sz w:val="28"/>
                <w:szCs w:val="28"/>
                <w:vertAlign w:val="subscript"/>
              </w:rPr>
              <w:t xml:space="preserve">дост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4D1B08">
              <w:rPr>
                <w:rFonts w:ascii="Times New Roman" w:hAnsi="Times New Roman"/>
              </w:rPr>
              <w:t>2</w:t>
            </w:r>
            <w:r w:rsidRPr="00A158F5">
              <w:rPr>
                <w:rFonts w:ascii="Times New Roman" w:hAnsi="Times New Roman"/>
              </w:rPr>
              <w:t>0</w:t>
            </w:r>
            <w:r w:rsidRPr="00A158F5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A158F5">
              <w:rPr>
                <w:sz w:val="28"/>
                <w:szCs w:val="28"/>
                <w:vertAlign w:val="superscript"/>
              </w:rPr>
              <w:t>усл</w:t>
            </w:r>
            <w:r w:rsidRPr="00A158F5">
              <w:rPr>
                <w:sz w:val="28"/>
                <w:szCs w:val="28"/>
                <w:vertAlign w:val="subscript"/>
              </w:rPr>
              <w:t>дост</w:t>
            </w:r>
            <w:proofErr w:type="spellEnd"/>
          </w:p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наличии </w:t>
            </w:r>
            <w:r w:rsidR="004D1B08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одно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услови</w:t>
            </w:r>
            <w:r w:rsidR="004D1B0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доступности, </w:t>
            </w:r>
            <w:proofErr w:type="gram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позволяющих</w:t>
            </w:r>
            <w:proofErr w:type="gram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инвалидам получать услуги наравне с другими.</w:t>
            </w:r>
            <w:r w:rsidRPr="00A158F5">
              <w:rPr>
                <w:rFonts w:ascii="Times New Roman CYR" w:eastAsia="Calibri" w:hAnsi="Times New Roman CYR"/>
                <w:lang w:eastAsia="ru-RU"/>
              </w:rPr>
              <w:t xml:space="preserve"> 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A158F5" w:rsidRPr="00A158F5" w:rsidRDefault="004D1B08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2</w:t>
            </w:r>
            <w:r w:rsidR="00A158F5" w:rsidRPr="00A158F5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A158F5" w:rsidRPr="00A158F5" w:rsidTr="00942EEF">
        <w:tc>
          <w:tcPr>
            <w:tcW w:w="673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lang w:eastAsia="ru-RU"/>
              </w:rPr>
              <w:lastRenderedPageBreak/>
              <w:t>3.3.</w:t>
            </w:r>
          </w:p>
        </w:tc>
        <w:tc>
          <w:tcPr>
            <w:tcW w:w="7402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 - инвалидов)</w:t>
            </w:r>
          </w:p>
        </w:tc>
        <w:tc>
          <w:tcPr>
            <w:tcW w:w="1134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(3.3): 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8F5" w:rsidRPr="00A158F5" w:rsidRDefault="00A158F5" w:rsidP="004D1B0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4D1B08">
              <w:rPr>
                <w:rFonts w:ascii="Times New Roman" w:hAnsi="Times New Roman"/>
                <w:szCs w:val="28"/>
              </w:rPr>
              <w:t>1</w:t>
            </w:r>
            <w:r w:rsidRPr="00A158F5">
              <w:rPr>
                <w:sz w:val="28"/>
                <w:szCs w:val="28"/>
                <w:vertAlign w:val="superscript"/>
              </w:rPr>
              <w:t>дост</w:t>
            </w:r>
            <w:r w:rsidRPr="00A158F5">
              <w:rPr>
                <w:rFonts w:ascii="Times New Roman" w:hAnsi="Times New Roman"/>
                <w:szCs w:val="24"/>
              </w:rPr>
              <w:t>/</w:t>
            </w:r>
            <w:r w:rsidR="004D1B08">
              <w:rPr>
                <w:rFonts w:ascii="Times New Roman" w:hAnsi="Times New Roman"/>
                <w:szCs w:val="24"/>
              </w:rPr>
              <w:t>3</w:t>
            </w:r>
            <w:r w:rsidRPr="00A158F5">
              <w:rPr>
                <w:sz w:val="28"/>
                <w:szCs w:val="28"/>
                <w:vertAlign w:val="subscript"/>
              </w:rPr>
              <w:t>инв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4D1B08">
              <w:rPr>
                <w:rFonts w:ascii="Times New Roman" w:hAnsi="Times New Roman"/>
              </w:rPr>
              <w:t>33</w:t>
            </w:r>
            <w:r w:rsidRPr="00A158F5">
              <w:rPr>
                <w:sz w:val="28"/>
                <w:szCs w:val="28"/>
                <w:vertAlign w:val="superscript"/>
              </w:rPr>
              <w:t>дост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560" w:type="dxa"/>
          </w:tcPr>
          <w:p w:rsidR="00A158F5" w:rsidRPr="00A158F5" w:rsidRDefault="004D1B08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33</w:t>
            </w:r>
            <w:r w:rsidR="00A158F5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A158F5" w:rsidRPr="00A158F5" w:rsidTr="00942EEF">
        <w:tc>
          <w:tcPr>
            <w:tcW w:w="13036" w:type="dxa"/>
            <w:gridSpan w:val="4"/>
            <w:shd w:val="clear" w:color="auto" w:fill="auto"/>
          </w:tcPr>
          <w:p w:rsidR="00A158F5" w:rsidRPr="00A158F5" w:rsidRDefault="00A158F5" w:rsidP="004D1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Итого по критерию 3 (К</w:t>
            </w:r>
            <w:r w:rsidRPr="00A158F5">
              <w:rPr>
                <w:rFonts w:ascii="Times New Roman" w:eastAsia="Calibri" w:hAnsi="Times New Roman"/>
                <w:b/>
                <w:szCs w:val="20"/>
                <w:vertAlign w:val="superscript"/>
                <w:lang w:eastAsia="ru-RU"/>
              </w:rPr>
              <w:t>3</w:t>
            </w: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880B6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  <w:r w:rsidRPr="00A158F5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орг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дост</w:t>
            </w:r>
            <w:r w:rsidRPr="00A158F5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+ 0,4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4D1B0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  <w:r w:rsidRPr="00A158F5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0</w:t>
            </w:r>
            <w:r w:rsidRPr="00A158F5">
              <w:rPr>
                <w:rFonts w:ascii="Arial" w:eastAsia="Calibri" w:hAnsi="Arial" w:cs="Arial"/>
                <w:sz w:val="36"/>
                <w:szCs w:val="28"/>
                <w:vertAlign w:val="superscript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усл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дост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4D1B08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33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дост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A158F5" w:rsidRPr="00A158F5" w:rsidRDefault="004D1B08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 xml:space="preserve">23,9 </w:t>
            </w:r>
            <w:r w:rsidR="00A158F5" w:rsidRPr="00A158F5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</w:tc>
      </w:tr>
      <w:tr w:rsidR="00A158F5" w:rsidRPr="00A158F5" w:rsidTr="00942EEF">
        <w:tc>
          <w:tcPr>
            <w:tcW w:w="673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923" w:type="dxa"/>
            <w:gridSpan w:val="4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Критерий "Доброжелательность, вежливость работников организации»</w:t>
            </w:r>
          </w:p>
        </w:tc>
      </w:tr>
      <w:tr w:rsidR="00A158F5" w:rsidRPr="00A158F5" w:rsidTr="00942EEF">
        <w:tc>
          <w:tcPr>
            <w:tcW w:w="673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lang w:eastAsia="ru-RU"/>
              </w:rPr>
              <w:t>4.1.</w:t>
            </w:r>
          </w:p>
        </w:tc>
        <w:tc>
          <w:tcPr>
            <w:tcW w:w="7402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(4.1): 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8F5" w:rsidRPr="00A158F5" w:rsidRDefault="00A158F5" w:rsidP="004D1B0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296419">
              <w:rPr>
                <w:rFonts w:ascii="Times New Roman" w:hAnsi="Times New Roman"/>
                <w:szCs w:val="28"/>
              </w:rPr>
              <w:t>10</w:t>
            </w:r>
            <w:r w:rsidR="004D1B08">
              <w:rPr>
                <w:rFonts w:ascii="Times New Roman" w:hAnsi="Times New Roman"/>
                <w:szCs w:val="28"/>
              </w:rPr>
              <w:t>0</w:t>
            </w:r>
            <w:r w:rsidRPr="00A158F5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A158F5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A158F5">
              <w:rPr>
                <w:sz w:val="28"/>
                <w:szCs w:val="28"/>
                <w:vertAlign w:val="superscript"/>
              </w:rPr>
              <w:t>онт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296419">
              <w:rPr>
                <w:rFonts w:ascii="Times New Roman" w:hAnsi="Times New Roman"/>
                <w:szCs w:val="24"/>
              </w:rPr>
              <w:t>0</w:t>
            </w:r>
            <w:r w:rsidR="004D1B08"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4D1B08">
              <w:rPr>
                <w:rFonts w:ascii="Times New Roman" w:hAnsi="Times New Roman"/>
              </w:rPr>
              <w:t>100</w:t>
            </w:r>
            <w:r w:rsidRPr="00A158F5">
              <w:rPr>
                <w:sz w:val="28"/>
                <w:szCs w:val="28"/>
                <w:vertAlign w:val="superscript"/>
              </w:rPr>
              <w:t>перв.конт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560" w:type="dxa"/>
          </w:tcPr>
          <w:p w:rsidR="00A158F5" w:rsidRPr="00A158F5" w:rsidRDefault="004D1B08" w:rsidP="0029641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A158F5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A158F5" w:rsidRPr="00A158F5" w:rsidTr="00942EEF">
        <w:tc>
          <w:tcPr>
            <w:tcW w:w="673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lang w:eastAsia="ru-RU"/>
              </w:rPr>
              <w:t>4.2.</w:t>
            </w:r>
          </w:p>
        </w:tc>
        <w:tc>
          <w:tcPr>
            <w:tcW w:w="7402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(4.2): 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(1</w:t>
            </w:r>
            <w:r w:rsidR="00296419">
              <w:rPr>
                <w:rFonts w:ascii="Times New Roman" w:hAnsi="Times New Roman"/>
                <w:szCs w:val="28"/>
              </w:rPr>
              <w:t>0</w:t>
            </w:r>
            <w:r w:rsidR="004D1B08">
              <w:rPr>
                <w:rFonts w:ascii="Times New Roman" w:hAnsi="Times New Roman"/>
                <w:szCs w:val="28"/>
              </w:rPr>
              <w:t>0</w:t>
            </w:r>
            <w:r w:rsidRPr="00A158F5">
              <w:rPr>
                <w:sz w:val="28"/>
                <w:szCs w:val="28"/>
                <w:vertAlign w:val="superscript"/>
              </w:rPr>
              <w:t>оказ</w:t>
            </w:r>
            <w:proofErr w:type="gramStart"/>
            <w:r w:rsidRPr="00A158F5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A158F5">
              <w:rPr>
                <w:sz w:val="28"/>
                <w:szCs w:val="28"/>
                <w:vertAlign w:val="superscript"/>
              </w:rPr>
              <w:t>слуг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296419">
              <w:rPr>
                <w:rFonts w:ascii="Times New Roman" w:hAnsi="Times New Roman"/>
                <w:szCs w:val="24"/>
              </w:rPr>
              <w:t>0</w:t>
            </w:r>
            <w:r w:rsidR="004D1B08"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4D1B08">
              <w:rPr>
                <w:rFonts w:ascii="Times New Roman" w:hAnsi="Times New Roman"/>
              </w:rPr>
              <w:t>100</w:t>
            </w:r>
            <w:r w:rsidRPr="00A158F5">
              <w:rPr>
                <w:sz w:val="28"/>
                <w:szCs w:val="28"/>
                <w:vertAlign w:val="superscript"/>
              </w:rPr>
              <w:t>оказ.услуг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158F5" w:rsidRPr="00A158F5" w:rsidRDefault="004D1B08" w:rsidP="0029641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100 </w:t>
            </w:r>
            <w:r w:rsidR="00A158F5" w:rsidRPr="00A158F5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A158F5" w:rsidRPr="00A158F5" w:rsidTr="00942EEF">
        <w:tc>
          <w:tcPr>
            <w:tcW w:w="673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lang w:eastAsia="ru-RU"/>
              </w:rPr>
              <w:t>4.3.</w:t>
            </w:r>
          </w:p>
        </w:tc>
        <w:tc>
          <w:tcPr>
            <w:tcW w:w="7402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3827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4D1B08">
              <w:rPr>
                <w:rFonts w:ascii="Times New Roman" w:hAnsi="Times New Roman"/>
                <w:szCs w:val="28"/>
              </w:rPr>
              <w:t>100</w:t>
            </w:r>
            <w:r w:rsidRPr="00A158F5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A158F5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A158F5">
              <w:rPr>
                <w:sz w:val="28"/>
                <w:szCs w:val="28"/>
                <w:vertAlign w:val="superscript"/>
              </w:rPr>
              <w:t>ист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296419">
              <w:rPr>
                <w:rFonts w:ascii="Times New Roman" w:hAnsi="Times New Roman"/>
                <w:szCs w:val="24"/>
              </w:rPr>
              <w:t>0</w:t>
            </w:r>
            <w:r w:rsidR="004D1B08"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rFonts w:ascii="Times New Roman" w:hAnsi="Times New Roman"/>
                <w:szCs w:val="24"/>
                <w:vertAlign w:val="subscript"/>
              </w:rPr>
              <w:t>о</w:t>
            </w:r>
            <w:r w:rsidRPr="00A158F5">
              <w:rPr>
                <w:sz w:val="28"/>
                <w:szCs w:val="28"/>
                <w:vertAlign w:val="subscript"/>
              </w:rPr>
              <w:t>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4D1B08">
              <w:rPr>
                <w:rFonts w:ascii="Times New Roman" w:hAnsi="Times New Roman"/>
              </w:rPr>
              <w:t>100</w:t>
            </w:r>
            <w:r w:rsidRPr="00A158F5">
              <w:rPr>
                <w:sz w:val="28"/>
                <w:szCs w:val="28"/>
                <w:vertAlign w:val="superscript"/>
              </w:rPr>
              <w:t>вежл.дист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158F5" w:rsidRPr="00A158F5" w:rsidRDefault="004D1B08" w:rsidP="0029641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7958B1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A158F5" w:rsidRPr="00A158F5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A158F5" w:rsidRPr="00A158F5" w:rsidTr="00942EEF">
        <w:tc>
          <w:tcPr>
            <w:tcW w:w="13036" w:type="dxa"/>
            <w:gridSpan w:val="4"/>
            <w:shd w:val="clear" w:color="auto" w:fill="auto"/>
          </w:tcPr>
          <w:p w:rsidR="00A158F5" w:rsidRPr="00A158F5" w:rsidRDefault="00A158F5" w:rsidP="004D1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402" w:hanging="3402"/>
              <w:jc w:val="both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lastRenderedPageBreak/>
              <w:t>Итого по критерию 4 (К</w:t>
            </w:r>
            <w:r w:rsidRPr="00A158F5">
              <w:rPr>
                <w:rFonts w:ascii="Times New Roman" w:eastAsia="Calibri" w:hAnsi="Times New Roman"/>
                <w:b/>
                <w:sz w:val="24"/>
                <w:szCs w:val="20"/>
                <w:vertAlign w:val="superscript"/>
                <w:lang w:eastAsia="ru-RU"/>
              </w:rPr>
              <w:t>4</w:t>
            </w: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(0,4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4D1B08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100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перв</w:t>
            </w:r>
            <w:proofErr w:type="gramStart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.к</w:t>
            </w:r>
            <w:proofErr w:type="gramEnd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онт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 xml:space="preserve">уд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+ 0,4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4D1B08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100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оказ.услуг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 xml:space="preserve">уд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+ 0,2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</w:t>
            </w:r>
            <w:r w:rsidR="004D1B08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100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вежл.дист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A158F5" w:rsidRPr="00A158F5" w:rsidRDefault="004D1B08" w:rsidP="007958B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7958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58F5" w:rsidRPr="00A158F5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  <w:tr w:rsidR="00A158F5" w:rsidRPr="00A158F5" w:rsidTr="00942EEF">
        <w:trPr>
          <w:trHeight w:val="451"/>
        </w:trPr>
        <w:tc>
          <w:tcPr>
            <w:tcW w:w="673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923" w:type="dxa"/>
            <w:gridSpan w:val="4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 xml:space="preserve">Критерий "Удовлетворенность условиями оказания услуг" </w:t>
            </w:r>
          </w:p>
        </w:tc>
      </w:tr>
      <w:tr w:rsidR="00A158F5" w:rsidRPr="00A158F5" w:rsidTr="00942EEF">
        <w:tc>
          <w:tcPr>
            <w:tcW w:w="673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402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(1</w:t>
            </w:r>
            <w:r w:rsidR="00296419">
              <w:rPr>
                <w:rFonts w:ascii="Times New Roman" w:hAnsi="Times New Roman"/>
                <w:szCs w:val="28"/>
              </w:rPr>
              <w:t>0</w:t>
            </w:r>
            <w:r w:rsidR="004D1B08">
              <w:rPr>
                <w:rFonts w:ascii="Times New Roman" w:hAnsi="Times New Roman"/>
                <w:szCs w:val="28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реком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296419">
              <w:rPr>
                <w:rFonts w:ascii="Times New Roman" w:hAnsi="Times New Roman"/>
                <w:szCs w:val="24"/>
              </w:rPr>
              <w:t>0</w:t>
            </w:r>
            <w:r w:rsidR="004D1B08"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296419">
              <w:rPr>
                <w:rFonts w:ascii="Times New Roman" w:hAnsi="Times New Roman"/>
              </w:rPr>
              <w:t>100</w:t>
            </w:r>
            <w:r w:rsidRPr="00A158F5">
              <w:rPr>
                <w:sz w:val="28"/>
                <w:szCs w:val="28"/>
                <w:vertAlign w:val="subscript"/>
              </w:rPr>
              <w:t>реком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158F5" w:rsidRPr="00A158F5" w:rsidRDefault="00296419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A158F5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A158F5" w:rsidRPr="00A158F5" w:rsidTr="00942EEF">
        <w:tc>
          <w:tcPr>
            <w:tcW w:w="673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402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графиком работы организации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3827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(1</w:t>
            </w:r>
            <w:r w:rsidR="00296419">
              <w:rPr>
                <w:rFonts w:ascii="Times New Roman" w:hAnsi="Times New Roman"/>
                <w:szCs w:val="28"/>
              </w:rPr>
              <w:t>06</w:t>
            </w:r>
            <w:r w:rsidRPr="00A158F5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A158F5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A158F5">
              <w:rPr>
                <w:sz w:val="28"/>
                <w:szCs w:val="28"/>
                <w:vertAlign w:val="superscript"/>
              </w:rPr>
              <w:t>сл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296419">
              <w:rPr>
                <w:rFonts w:ascii="Times New Roman" w:hAnsi="Times New Roman"/>
                <w:szCs w:val="24"/>
              </w:rPr>
              <w:t>06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>=</w:t>
            </w:r>
            <w:r w:rsidR="00296419">
              <w:rPr>
                <w:rFonts w:ascii="Times New Roman" w:hAnsi="Times New Roman"/>
              </w:rPr>
              <w:t>100</w:t>
            </w:r>
            <w:r w:rsidRPr="00A158F5">
              <w:rPr>
                <w:rFonts w:ascii="Times New Roman" w:hAnsi="Times New Roman"/>
              </w:rPr>
              <w:t xml:space="preserve"> </w:t>
            </w:r>
            <w:proofErr w:type="spellStart"/>
            <w:r w:rsidRPr="00A158F5">
              <w:rPr>
                <w:sz w:val="28"/>
                <w:szCs w:val="28"/>
                <w:vertAlign w:val="superscript"/>
              </w:rPr>
              <w:t>орг.усл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  <w:proofErr w:type="spellEnd"/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158F5" w:rsidRPr="00A158F5" w:rsidRDefault="00296419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A158F5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A158F5" w:rsidRPr="00A158F5" w:rsidTr="00942EEF">
        <w:tc>
          <w:tcPr>
            <w:tcW w:w="673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402" w:type="dxa"/>
          </w:tcPr>
          <w:p w:rsidR="00A158F5" w:rsidRPr="00A158F5" w:rsidRDefault="00A158F5" w:rsidP="00A1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 xml:space="preserve"> (1</w:t>
            </w:r>
            <w:r w:rsidR="00296419">
              <w:rPr>
                <w:rFonts w:ascii="Times New Roman" w:hAnsi="Times New Roman"/>
                <w:szCs w:val="28"/>
              </w:rPr>
              <w:t>0</w:t>
            </w:r>
            <w:r w:rsidR="004D1B08">
              <w:rPr>
                <w:rFonts w:ascii="Times New Roman" w:hAnsi="Times New Roman"/>
                <w:szCs w:val="28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  <w:r w:rsidRPr="00A158F5">
              <w:rPr>
                <w:rFonts w:ascii="Times New Roman" w:hAnsi="Times New Roman"/>
                <w:szCs w:val="24"/>
              </w:rPr>
              <w:t xml:space="preserve"> /1</w:t>
            </w:r>
            <w:r w:rsidR="00296419">
              <w:rPr>
                <w:rFonts w:ascii="Times New Roman" w:hAnsi="Times New Roman"/>
                <w:szCs w:val="24"/>
              </w:rPr>
              <w:t>0</w:t>
            </w:r>
            <w:r w:rsidR="004D1B08"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4D1B08">
              <w:rPr>
                <w:rFonts w:ascii="Times New Roman" w:hAnsi="Times New Roman"/>
              </w:rPr>
              <w:t>100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A158F5" w:rsidRPr="00A158F5" w:rsidRDefault="00A158F5" w:rsidP="00A158F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158F5" w:rsidRPr="00A158F5" w:rsidRDefault="004D1B08" w:rsidP="0029641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100 </w:t>
            </w:r>
            <w:r w:rsidR="00A158F5" w:rsidRPr="00A158F5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A158F5" w:rsidRPr="00A158F5" w:rsidTr="00942EEF">
        <w:tc>
          <w:tcPr>
            <w:tcW w:w="13036" w:type="dxa"/>
            <w:gridSpan w:val="4"/>
          </w:tcPr>
          <w:p w:rsidR="00A158F5" w:rsidRPr="00A158F5" w:rsidRDefault="00A158F5" w:rsidP="004D1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Итого по критерию 5 (К</w:t>
            </w:r>
            <w:r w:rsidRPr="00A158F5">
              <w:rPr>
                <w:rFonts w:ascii="Times New Roman" w:eastAsia="Calibri" w:hAnsi="Times New Roman"/>
                <w:b/>
                <w:sz w:val="24"/>
                <w:szCs w:val="20"/>
                <w:vertAlign w:val="superscript"/>
                <w:lang w:eastAsia="ru-RU"/>
              </w:rPr>
              <w:t>5</w:t>
            </w: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296419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100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реком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+ 0,2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296419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100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орг</w:t>
            </w:r>
            <w:proofErr w:type="gramStart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.у</w:t>
            </w:r>
            <w:proofErr w:type="gramEnd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сл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+ 0,5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4D1B08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100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</w:p>
        </w:tc>
        <w:tc>
          <w:tcPr>
            <w:tcW w:w="1560" w:type="dxa"/>
          </w:tcPr>
          <w:p w:rsidR="00A158F5" w:rsidRPr="00A158F5" w:rsidRDefault="004D1B08" w:rsidP="00A158F5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  <w:r w:rsidR="00A158F5" w:rsidRPr="00A158F5">
              <w:rPr>
                <w:rFonts w:ascii="Times New Roman" w:hAnsi="Times New Roman"/>
                <w:b/>
                <w:sz w:val="24"/>
                <w:lang w:eastAsia="ru-RU"/>
              </w:rPr>
              <w:t xml:space="preserve"> баллов</w:t>
            </w:r>
          </w:p>
        </w:tc>
      </w:tr>
    </w:tbl>
    <w:p w:rsidR="00A158F5" w:rsidRPr="00A158F5" w:rsidRDefault="00A158F5" w:rsidP="00A158F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8F5">
        <w:rPr>
          <w:rFonts w:ascii="Times New Roman" w:hAnsi="Times New Roman"/>
          <w:sz w:val="24"/>
          <w:szCs w:val="24"/>
        </w:rPr>
        <w:t>Расчет показателя оценки качества по учреждению культуры (по формуле (6)):</w:t>
      </w:r>
    </w:p>
    <w:p w:rsidR="00A158F5" w:rsidRPr="00A158F5" w:rsidRDefault="00A158F5" w:rsidP="00A158F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8F5">
        <w:rPr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504950" cy="30480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8F5" w:rsidRPr="004D1B08" w:rsidRDefault="00A158F5" w:rsidP="00A158F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A158F5">
        <w:rPr>
          <w:rFonts w:ascii="Times New Roman" w:hAnsi="Times New Roman"/>
          <w:sz w:val="24"/>
          <w:szCs w:val="24"/>
        </w:rPr>
        <w:t xml:space="preserve"> (</w:t>
      </w:r>
      <w:r w:rsidR="004D1B08">
        <w:rPr>
          <w:rFonts w:ascii="Times New Roman" w:hAnsi="Times New Roman"/>
          <w:sz w:val="24"/>
          <w:szCs w:val="24"/>
        </w:rPr>
        <w:t>34,6</w:t>
      </w:r>
      <w:r w:rsidRPr="00A158F5">
        <w:rPr>
          <w:rFonts w:ascii="Times New Roman" w:hAnsi="Times New Roman"/>
          <w:sz w:val="24"/>
          <w:szCs w:val="24"/>
        </w:rPr>
        <w:t xml:space="preserve"> +</w:t>
      </w:r>
      <w:r w:rsidR="004D1B08">
        <w:rPr>
          <w:rFonts w:ascii="Times New Roman" w:hAnsi="Times New Roman"/>
          <w:sz w:val="24"/>
          <w:szCs w:val="24"/>
        </w:rPr>
        <w:t>97</w:t>
      </w:r>
      <w:r w:rsidR="00A22840">
        <w:rPr>
          <w:rFonts w:ascii="Times New Roman" w:hAnsi="Times New Roman"/>
          <w:sz w:val="24"/>
          <w:szCs w:val="24"/>
        </w:rPr>
        <w:t>,5</w:t>
      </w:r>
      <w:r w:rsidRPr="00A158F5">
        <w:rPr>
          <w:rFonts w:ascii="Times New Roman" w:hAnsi="Times New Roman"/>
          <w:sz w:val="24"/>
          <w:szCs w:val="24"/>
        </w:rPr>
        <w:t>+</w:t>
      </w:r>
      <w:r w:rsidR="004D1B08">
        <w:rPr>
          <w:rFonts w:ascii="Times New Roman" w:hAnsi="Times New Roman"/>
          <w:sz w:val="24"/>
          <w:szCs w:val="24"/>
        </w:rPr>
        <w:t>23,9</w:t>
      </w:r>
      <w:r w:rsidRPr="00A158F5">
        <w:rPr>
          <w:rFonts w:ascii="Times New Roman" w:hAnsi="Times New Roman"/>
          <w:sz w:val="24"/>
          <w:szCs w:val="24"/>
        </w:rPr>
        <w:t>+</w:t>
      </w:r>
      <w:r w:rsidR="004D1B08">
        <w:rPr>
          <w:rFonts w:ascii="Times New Roman" w:hAnsi="Times New Roman"/>
          <w:sz w:val="24"/>
          <w:szCs w:val="24"/>
        </w:rPr>
        <w:t>100</w:t>
      </w:r>
      <w:r w:rsidRPr="00A158F5">
        <w:rPr>
          <w:rFonts w:ascii="Times New Roman" w:hAnsi="Times New Roman"/>
          <w:sz w:val="24"/>
          <w:szCs w:val="24"/>
        </w:rPr>
        <w:t>+</w:t>
      </w:r>
      <w:r w:rsidR="004D1B08">
        <w:rPr>
          <w:rFonts w:ascii="Times New Roman" w:hAnsi="Times New Roman"/>
          <w:sz w:val="24"/>
          <w:szCs w:val="24"/>
        </w:rPr>
        <w:t>100</w:t>
      </w:r>
      <w:r w:rsidRPr="00A158F5">
        <w:rPr>
          <w:rFonts w:ascii="Times New Roman" w:hAnsi="Times New Roman"/>
          <w:sz w:val="24"/>
          <w:szCs w:val="24"/>
        </w:rPr>
        <w:t>)/5</w:t>
      </w:r>
      <w:r w:rsidR="007E088A">
        <w:rPr>
          <w:rFonts w:ascii="Times New Roman" w:hAnsi="Times New Roman"/>
          <w:sz w:val="24"/>
          <w:szCs w:val="24"/>
        </w:rPr>
        <w:t xml:space="preserve"> = </w:t>
      </w:r>
      <w:r w:rsidR="004D1B08">
        <w:rPr>
          <w:rFonts w:ascii="Times New Roman" w:hAnsi="Times New Roman"/>
          <w:sz w:val="24"/>
          <w:szCs w:val="24"/>
        </w:rPr>
        <w:t>71,2</w:t>
      </w:r>
      <w:r w:rsidRPr="00A158F5">
        <w:rPr>
          <w:rFonts w:ascii="Times New Roman" w:hAnsi="Times New Roman"/>
          <w:sz w:val="24"/>
          <w:szCs w:val="24"/>
        </w:rPr>
        <w:t xml:space="preserve"> </w:t>
      </w:r>
      <w:r w:rsidR="004D1B08" w:rsidRPr="004D1B08">
        <w:rPr>
          <w:rFonts w:ascii="Times New Roman" w:hAnsi="Times New Roman"/>
          <w:sz w:val="24"/>
          <w:szCs w:val="24"/>
          <w:vertAlign w:val="subscript"/>
        </w:rPr>
        <w:t>МКУК «</w:t>
      </w:r>
      <w:proofErr w:type="spellStart"/>
      <w:r w:rsidR="004D1B08" w:rsidRPr="004D1B08">
        <w:rPr>
          <w:rFonts w:ascii="Times New Roman" w:hAnsi="Times New Roman"/>
          <w:sz w:val="24"/>
          <w:szCs w:val="24"/>
          <w:vertAlign w:val="subscript"/>
        </w:rPr>
        <w:t>Дроновский</w:t>
      </w:r>
      <w:proofErr w:type="spellEnd"/>
      <w:r w:rsidR="004D1B08" w:rsidRPr="004D1B08">
        <w:rPr>
          <w:rFonts w:ascii="Times New Roman" w:hAnsi="Times New Roman"/>
          <w:sz w:val="24"/>
          <w:szCs w:val="24"/>
          <w:vertAlign w:val="subscript"/>
        </w:rPr>
        <w:t xml:space="preserve"> ЦСДК»</w:t>
      </w:r>
    </w:p>
    <w:p w:rsidR="00A158F5" w:rsidRPr="002E5170" w:rsidRDefault="00A158F5" w:rsidP="00A158F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A158F5" w:rsidRPr="00A158F5" w:rsidRDefault="00A158F5" w:rsidP="00A158F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158F5" w:rsidRDefault="00A158F5" w:rsidP="00A158F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650E0" w:rsidRDefault="000650E0" w:rsidP="00A158F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650E0" w:rsidRDefault="000650E0" w:rsidP="00A158F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650E0" w:rsidRDefault="000650E0" w:rsidP="00A158F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650E0" w:rsidRDefault="000650E0" w:rsidP="00A158F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650E0" w:rsidRDefault="000650E0" w:rsidP="00A158F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650E0" w:rsidRDefault="000650E0" w:rsidP="00A158F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650E0" w:rsidRDefault="000650E0" w:rsidP="00A158F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650E0" w:rsidRDefault="000650E0" w:rsidP="00A158F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650E0" w:rsidRPr="00A158F5" w:rsidRDefault="000650E0" w:rsidP="00A158F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158F5" w:rsidRPr="00A158F5" w:rsidRDefault="00A158F5" w:rsidP="00A158F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A22EE" w:rsidRDefault="003A22EE" w:rsidP="003A22E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158F5">
        <w:rPr>
          <w:rFonts w:ascii="Times New Roman" w:hAnsi="Times New Roman"/>
          <w:b/>
          <w:sz w:val="24"/>
          <w:szCs w:val="24"/>
        </w:rPr>
        <w:t>Расчет показателей, характеризующих общие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158F5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A158F5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  <w:r w:rsidRPr="00A158F5">
        <w:rPr>
          <w:rFonts w:ascii="Times New Roman" w:hAnsi="Times New Roman"/>
          <w:b/>
          <w:sz w:val="24"/>
          <w:szCs w:val="24"/>
        </w:rPr>
        <w:t xml:space="preserve"> учреждением </w:t>
      </w:r>
    </w:p>
    <w:p w:rsidR="003A22EE" w:rsidRPr="00A158F5" w:rsidRDefault="00284581" w:rsidP="003A22E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3A22EE" w:rsidRPr="00A158F5">
        <w:rPr>
          <w:rFonts w:ascii="Times New Roman" w:hAnsi="Times New Roman"/>
          <w:b/>
          <w:sz w:val="24"/>
          <w:szCs w:val="24"/>
        </w:rPr>
        <w:t>ультуры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A22EE" w:rsidRPr="003A22EE">
        <w:rPr>
          <w:rFonts w:ascii="Times New Roman" w:hAnsi="Times New Roman"/>
          <w:b/>
          <w:sz w:val="24"/>
          <w:szCs w:val="24"/>
        </w:rPr>
        <w:t xml:space="preserve"> </w:t>
      </w:r>
      <w:r w:rsidR="00E00913" w:rsidRPr="00C4444B">
        <w:rPr>
          <w:rFonts w:ascii="Times New Roman" w:hAnsi="Times New Roman"/>
          <w:b/>
          <w:color w:val="000000"/>
          <w:sz w:val="24"/>
          <w:szCs w:val="24"/>
          <w:lang w:eastAsia="ru-RU"/>
        </w:rPr>
        <w:t>МКУК «</w:t>
      </w:r>
      <w:proofErr w:type="spellStart"/>
      <w:r w:rsidR="00E00913" w:rsidRPr="00C4444B">
        <w:rPr>
          <w:rFonts w:ascii="Times New Roman" w:hAnsi="Times New Roman"/>
          <w:b/>
          <w:color w:val="000000"/>
          <w:sz w:val="24"/>
          <w:szCs w:val="24"/>
          <w:lang w:eastAsia="ru-RU"/>
        </w:rPr>
        <w:t>Будкинский</w:t>
      </w:r>
      <w:proofErr w:type="spellEnd"/>
      <w:r w:rsidR="00E00913" w:rsidRPr="00C4444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СДК»</w:t>
      </w:r>
      <w:r w:rsidR="00E009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A22EE" w:rsidRPr="003A22E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7402"/>
        <w:gridCol w:w="1134"/>
        <w:gridCol w:w="3827"/>
        <w:gridCol w:w="1560"/>
      </w:tblGrid>
      <w:tr w:rsidR="003A22EE" w:rsidRPr="00A158F5" w:rsidTr="00942EEF">
        <w:tc>
          <w:tcPr>
            <w:tcW w:w="673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A158F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A158F5">
              <w:rPr>
                <w:rFonts w:ascii="Times New Roman" w:hAnsi="Times New Roman"/>
                <w:b/>
              </w:rPr>
              <w:t>/</w:t>
            </w:r>
            <w:proofErr w:type="spellStart"/>
            <w:r w:rsidRPr="00A158F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402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  <w:r w:rsidRPr="00A158F5">
              <w:rPr>
                <w:rFonts w:ascii="Times New Roman" w:hAnsi="Times New Roman"/>
                <w:lang w:eastAsia="ru-RU"/>
              </w:rPr>
              <w:t>(приказ</w:t>
            </w:r>
            <w:r w:rsidRPr="00A158F5">
              <w:rPr>
                <w:rFonts w:ascii="Times New Roman" w:hAnsi="Times New Roman"/>
              </w:rPr>
              <w:t xml:space="preserve"> Минкультуры России №599)</w:t>
            </w:r>
          </w:p>
        </w:tc>
        <w:tc>
          <w:tcPr>
            <w:tcW w:w="1134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3827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</w:rPr>
              <w:t>Расчет показателей по учреждению культуры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</w:rPr>
              <w:t xml:space="preserve">Значение </w:t>
            </w:r>
            <w:proofErr w:type="gramStart"/>
            <w:r w:rsidRPr="00A158F5">
              <w:rPr>
                <w:rFonts w:ascii="Times New Roman" w:hAnsi="Times New Roman"/>
                <w:b/>
              </w:rPr>
              <w:t>показателя оценки качества учреждения культуры</w:t>
            </w:r>
            <w:proofErr w:type="gramEnd"/>
          </w:p>
        </w:tc>
      </w:tr>
      <w:tr w:rsidR="003A22EE" w:rsidRPr="00A158F5" w:rsidTr="00942EEF">
        <w:tc>
          <w:tcPr>
            <w:tcW w:w="673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3" w:type="dxa"/>
            <w:gridSpan w:val="4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Критерий "Открытость и доступность информации об организации культуры"</w:t>
            </w:r>
          </w:p>
        </w:tc>
      </w:tr>
      <w:tr w:rsidR="003A22EE" w:rsidRPr="00A158F5" w:rsidTr="00942EEF">
        <w:trPr>
          <w:trHeight w:val="1749"/>
        </w:trPr>
        <w:tc>
          <w:tcPr>
            <w:tcW w:w="673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402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 информационных стендах в помещении организации,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134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2EE" w:rsidRPr="00A158F5" w:rsidRDefault="003A22EE" w:rsidP="0028458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  <w:szCs w:val="24"/>
              </w:rPr>
              <w:t>(10</w:t>
            </w:r>
            <w:r w:rsidRPr="00A158F5">
              <w:rPr>
                <w:sz w:val="28"/>
                <w:szCs w:val="28"/>
                <w:vertAlign w:val="subscript"/>
              </w:rPr>
              <w:t>стенд</w:t>
            </w:r>
            <w:r w:rsidR="00284581">
              <w:rPr>
                <w:rFonts w:ascii="Times New Roman" w:hAnsi="Times New Roman"/>
              </w:rPr>
              <w:t>+</w:t>
            </w:r>
            <w:r w:rsidRPr="00A158F5">
              <w:rPr>
                <w:rFonts w:ascii="Times New Roman" w:hAnsi="Times New Roman"/>
              </w:rPr>
              <w:t>0</w:t>
            </w:r>
            <w:r w:rsidRPr="00A158F5">
              <w:rPr>
                <w:rFonts w:ascii="Times New Roman" w:hAnsi="Times New Roman"/>
                <w:vertAlign w:val="subscript"/>
              </w:rPr>
              <w:t>с</w:t>
            </w:r>
            <w:r w:rsidRPr="00A158F5">
              <w:rPr>
                <w:sz w:val="28"/>
                <w:szCs w:val="28"/>
                <w:vertAlign w:val="subscript"/>
              </w:rPr>
              <w:t>айт</w:t>
            </w:r>
            <w:r w:rsidRPr="00A158F5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A158F5">
              <w:rPr>
                <w:rFonts w:ascii="Times New Roman" w:hAnsi="Times New Roman"/>
              </w:rPr>
              <w:t>2х10</w:t>
            </w:r>
            <w:r w:rsidRPr="00A158F5">
              <w:rPr>
                <w:sz w:val="28"/>
                <w:szCs w:val="28"/>
                <w:vertAlign w:val="subscript"/>
              </w:rPr>
              <w:t>норм</w:t>
            </w:r>
            <w:proofErr w:type="gramStart"/>
            <w:r w:rsidRPr="00A158F5">
              <w:rPr>
                <w:rFonts w:ascii="Times New Roman" w:hAnsi="Times New Roman"/>
                <w:szCs w:val="21"/>
                <w:lang w:eastAsia="ru-RU"/>
              </w:rPr>
              <w:t>)</w:t>
            </w:r>
            <w:r w:rsidRPr="00A158F5">
              <w:rPr>
                <w:rFonts w:ascii="Times New Roman" w:hAnsi="Times New Roman"/>
              </w:rPr>
              <w:t>х</w:t>
            </w:r>
            <w:proofErr w:type="gramEnd"/>
            <w:r w:rsidRPr="00A158F5">
              <w:rPr>
                <w:rFonts w:ascii="Times New Roman" w:hAnsi="Times New Roman"/>
              </w:rPr>
              <w:t>100</w:t>
            </w:r>
            <w:r w:rsidRPr="00A158F5">
              <w:rPr>
                <w:rFonts w:ascii="Times New Roman" w:hAnsi="Times New Roman"/>
                <w:vertAlign w:val="subscript"/>
              </w:rPr>
              <w:t xml:space="preserve">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284581">
              <w:rPr>
                <w:rFonts w:ascii="Times New Roman" w:hAnsi="Times New Roman"/>
              </w:rPr>
              <w:t>5</w:t>
            </w:r>
            <w:r w:rsidRPr="00A158F5">
              <w:rPr>
                <w:rFonts w:ascii="Times New Roman" w:hAnsi="Times New Roman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560" w:type="dxa"/>
          </w:tcPr>
          <w:p w:rsidR="003A22EE" w:rsidRPr="00A158F5" w:rsidRDefault="00284581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5</w:t>
            </w:r>
            <w:r w:rsidR="003A22EE" w:rsidRPr="00A158F5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3A22EE" w:rsidRPr="00A158F5" w:rsidTr="00942EEF">
        <w:tc>
          <w:tcPr>
            <w:tcW w:w="673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402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телефона,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электронной почты,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134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 xml:space="preserve">по формуле (1.2): 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  <w:proofErr w:type="spellStart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П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  <w:proofErr w:type="spellEnd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 xml:space="preserve"> = </w:t>
            </w:r>
            <w:proofErr w:type="spellStart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Т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  <w:proofErr w:type="spellEnd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x</w:t>
            </w:r>
            <w:proofErr w:type="spellEnd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С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  <w:proofErr w:type="spellEnd"/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(1.2)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8"/>
                <w:szCs w:val="24"/>
                <w:lang w:eastAsia="ru-RU"/>
              </w:rPr>
            </w:pP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</w:pPr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30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 xml:space="preserve"> x</w:t>
            </w:r>
            <w:r w:rsidR="00284581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0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= 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0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  <w:r w:rsidRPr="00A158F5">
              <w:rPr>
                <w:rFonts w:ascii="Times New Roman CYR" w:eastAsia="Calibri" w:hAnsi="Times New Roman CYR"/>
                <w:lang w:eastAsia="ru-RU"/>
              </w:rPr>
              <w:t xml:space="preserve">В наличии </w:t>
            </w:r>
            <w:r w:rsidR="00C07895">
              <w:rPr>
                <w:rFonts w:ascii="Times New Roman CYR" w:eastAsia="Calibri" w:hAnsi="Times New Roman CYR"/>
                <w:lang w:eastAsia="ru-RU"/>
              </w:rPr>
              <w:t xml:space="preserve">нет </w:t>
            </w:r>
            <w:r w:rsidRPr="00A158F5">
              <w:rPr>
                <w:rFonts w:ascii="Times New Roman CYR" w:eastAsia="Calibri" w:hAnsi="Times New Roman CYR"/>
                <w:lang w:eastAsia="ru-RU"/>
              </w:rPr>
              <w:t xml:space="preserve"> дистанционных способов взаимодействия с получателями услуг.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560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3A22EE" w:rsidRPr="00A158F5" w:rsidTr="00942EEF">
        <w:tc>
          <w:tcPr>
            <w:tcW w:w="673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t>1.3</w:t>
            </w:r>
          </w:p>
        </w:tc>
        <w:tc>
          <w:tcPr>
            <w:tcW w:w="7402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4"/>
              </w:rPr>
              <w:t>(</w:t>
            </w:r>
            <w:r w:rsidR="00C07895">
              <w:rPr>
                <w:rFonts w:ascii="Times New Roman" w:hAnsi="Times New Roman"/>
                <w:szCs w:val="24"/>
              </w:rPr>
              <w:t>9</w:t>
            </w:r>
            <w:r w:rsidR="00E00913">
              <w:rPr>
                <w:rFonts w:ascii="Times New Roman" w:hAnsi="Times New Roman"/>
                <w:szCs w:val="24"/>
              </w:rPr>
              <w:t>6</w:t>
            </w:r>
            <w:r w:rsidRPr="00A158F5">
              <w:rPr>
                <w:sz w:val="28"/>
                <w:szCs w:val="28"/>
                <w:vertAlign w:val="subscript"/>
              </w:rPr>
              <w:t>стенд</w:t>
            </w:r>
            <w:r w:rsidRPr="00A158F5">
              <w:rPr>
                <w:rFonts w:ascii="Times New Roman" w:hAnsi="Times New Roman"/>
              </w:rPr>
              <w:t>+</w:t>
            </w:r>
            <w:r w:rsidR="00C07895">
              <w:rPr>
                <w:rFonts w:ascii="Times New Roman" w:hAnsi="Times New Roman"/>
              </w:rPr>
              <w:t>0</w:t>
            </w:r>
            <w:r w:rsidRPr="00A158F5">
              <w:rPr>
                <w:rFonts w:ascii="Times New Roman" w:hAnsi="Times New Roman"/>
                <w:vertAlign w:val="subscript"/>
              </w:rPr>
              <w:t>с</w:t>
            </w:r>
            <w:r w:rsidRPr="00A158F5">
              <w:rPr>
                <w:sz w:val="28"/>
                <w:szCs w:val="28"/>
                <w:vertAlign w:val="subscript"/>
              </w:rPr>
              <w:t xml:space="preserve">айт/ </w:t>
            </w:r>
            <w:r w:rsidRPr="00A158F5">
              <w:rPr>
                <w:rFonts w:ascii="Times New Roman" w:hAnsi="Times New Roman"/>
              </w:rPr>
              <w:t>2*</w:t>
            </w:r>
            <w:r w:rsidR="00C07895">
              <w:rPr>
                <w:rFonts w:ascii="Times New Roman" w:hAnsi="Times New Roman"/>
              </w:rPr>
              <w:t>10</w:t>
            </w:r>
            <w:r w:rsidR="00E00913">
              <w:rPr>
                <w:rFonts w:ascii="Times New Roman" w:hAnsi="Times New Roman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общ)</w:t>
            </w:r>
            <w:r w:rsidRPr="00A158F5">
              <w:rPr>
                <w:rFonts w:ascii="Times New Roman" w:hAnsi="Times New Roman"/>
              </w:rPr>
              <w:t xml:space="preserve"> </w:t>
            </w:r>
            <w:proofErr w:type="spellStart"/>
            <w:r w:rsidRPr="00A158F5">
              <w:rPr>
                <w:rFonts w:ascii="Times New Roman" w:hAnsi="Times New Roman"/>
              </w:rPr>
              <w:t>х</w:t>
            </w:r>
            <w:proofErr w:type="spellEnd"/>
            <w:r w:rsidRPr="00A158F5">
              <w:rPr>
                <w:rFonts w:ascii="Times New Roman" w:hAnsi="Times New Roman"/>
              </w:rPr>
              <w:t xml:space="preserve"> 100</w:t>
            </w:r>
            <w:r w:rsidRPr="00A158F5">
              <w:rPr>
                <w:rFonts w:ascii="Times New Roman" w:hAnsi="Times New Roman"/>
                <w:vertAlign w:val="subscript"/>
              </w:rPr>
              <w:t xml:space="preserve">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C07895">
              <w:rPr>
                <w:rFonts w:ascii="Times New Roman" w:hAnsi="Times New Roman"/>
              </w:rPr>
              <w:t>4</w:t>
            </w:r>
            <w:r w:rsidR="00E00913">
              <w:rPr>
                <w:rFonts w:ascii="Times New Roman" w:hAnsi="Times New Roman"/>
              </w:rPr>
              <w:t>8</w:t>
            </w:r>
            <w:r w:rsidRPr="00A158F5">
              <w:rPr>
                <w:sz w:val="28"/>
                <w:szCs w:val="28"/>
                <w:vertAlign w:val="superscript"/>
              </w:rPr>
              <w:t>откр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22EE" w:rsidRPr="00A158F5" w:rsidRDefault="00E00913" w:rsidP="00E87E4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48</w:t>
            </w:r>
          </w:p>
        </w:tc>
      </w:tr>
      <w:tr w:rsidR="003A22EE" w:rsidRPr="00A158F5" w:rsidTr="00942EEF">
        <w:tc>
          <w:tcPr>
            <w:tcW w:w="13036" w:type="dxa"/>
            <w:gridSpan w:val="4"/>
            <w:shd w:val="clear" w:color="auto" w:fill="auto"/>
          </w:tcPr>
          <w:p w:rsidR="003A22EE" w:rsidRPr="00A158F5" w:rsidRDefault="003A22EE" w:rsidP="00E00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0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Итого по критерию 1(К</w:t>
            </w:r>
            <w:proofErr w:type="gramStart"/>
            <w:r w:rsidRPr="00A158F5">
              <w:rPr>
                <w:rFonts w:ascii="Times New Roman" w:eastAsia="Calibri" w:hAnsi="Times New Roman"/>
                <w:b/>
                <w:szCs w:val="20"/>
                <w:vertAlign w:val="superscript"/>
                <w:lang w:eastAsia="ru-RU"/>
              </w:rPr>
              <w:t>1</w:t>
            </w:r>
            <w:proofErr w:type="gramEnd"/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C07895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5</w:t>
            </w:r>
            <w:r w:rsidRPr="00A158F5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 xml:space="preserve">инф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 xml:space="preserve">+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0</w:t>
            </w:r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 xml:space="preserve">дист +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0,4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C07895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4</w:t>
            </w:r>
            <w:r w:rsidR="00E00913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8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откр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3A22EE" w:rsidRPr="00A158F5" w:rsidRDefault="00E00913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34,2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A158F5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2EE" w:rsidRPr="00A158F5" w:rsidTr="00942EEF">
        <w:tc>
          <w:tcPr>
            <w:tcW w:w="673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3923" w:type="dxa"/>
            <w:gridSpan w:val="4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 xml:space="preserve">Критерий "Комфортность условий предоставления услуг" </w:t>
            </w:r>
          </w:p>
        </w:tc>
      </w:tr>
      <w:tr w:rsidR="003A22EE" w:rsidRPr="00A158F5" w:rsidTr="00942EEF">
        <w:tc>
          <w:tcPr>
            <w:tcW w:w="673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2.1.</w:t>
            </w:r>
          </w:p>
        </w:tc>
        <w:tc>
          <w:tcPr>
            <w:tcW w:w="7402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Обеспечение в организации комфортных условий для предоставления услуг: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комфортной зоны отдыха (ожидания);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и понятность навигации внутри организации;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доступность питьевой воды;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санитарное состояние помещений организаций;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1134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 xml:space="preserve">по формуле (2.1): 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0"/>
                <w:lang w:eastAsia="ru-RU"/>
              </w:rPr>
            </w:pP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>П</w:t>
            </w:r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комф</w:t>
            </w:r>
            <w:proofErr w:type="gramStart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.у</w:t>
            </w:r>
            <w:proofErr w:type="gramEnd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сл</w:t>
            </w:r>
            <w:proofErr w:type="spellEnd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 xml:space="preserve"> = </w:t>
            </w: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>Т</w:t>
            </w:r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комф</w:t>
            </w:r>
            <w:proofErr w:type="spellEnd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>x</w:t>
            </w:r>
            <w:proofErr w:type="spellEnd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>С</w:t>
            </w:r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комф</w:t>
            </w:r>
            <w:proofErr w:type="spellEnd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 xml:space="preserve">, </w:t>
            </w:r>
            <w:r w:rsidRPr="00A158F5">
              <w:rPr>
                <w:rFonts w:ascii="Arial" w:eastAsia="Calibri" w:hAnsi="Arial" w:cs="Arial"/>
                <w:szCs w:val="20"/>
                <w:lang w:eastAsia="ru-RU"/>
              </w:rPr>
              <w:t>(2.1)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>20</w:t>
            </w:r>
            <w:r w:rsidRPr="00A158F5">
              <w:rPr>
                <w:sz w:val="24"/>
                <w:vertAlign w:val="subscript"/>
              </w:rPr>
              <w:t>комф</w:t>
            </w:r>
            <w:r w:rsidRPr="00A158F5">
              <w:rPr>
                <w:sz w:val="24"/>
              </w:rPr>
              <w:t xml:space="preserve"> </w:t>
            </w:r>
            <w:proofErr w:type="spellStart"/>
            <w:r w:rsidRPr="00A158F5">
              <w:rPr>
                <w:sz w:val="24"/>
              </w:rPr>
              <w:t>x</w:t>
            </w:r>
            <w:proofErr w:type="spellEnd"/>
            <w:r w:rsidRPr="00A158F5">
              <w:rPr>
                <w:sz w:val="24"/>
              </w:rPr>
              <w:t xml:space="preserve"> </w:t>
            </w:r>
            <w:r w:rsidR="00E00913">
              <w:rPr>
                <w:rFonts w:ascii="Times New Roman" w:hAnsi="Times New Roman"/>
              </w:rPr>
              <w:t>4</w:t>
            </w:r>
            <w:r w:rsidRPr="00A158F5">
              <w:rPr>
                <w:rFonts w:ascii="Times New Roman" w:hAnsi="Times New Roman"/>
              </w:rPr>
              <w:t xml:space="preserve"> </w:t>
            </w:r>
            <w:proofErr w:type="spellStart"/>
            <w:r w:rsidRPr="00A158F5">
              <w:rPr>
                <w:sz w:val="24"/>
                <w:vertAlign w:val="subscript"/>
              </w:rPr>
              <w:t>комф</w:t>
            </w:r>
            <w:r w:rsidRPr="00A158F5">
              <w:rPr>
                <w:rFonts w:ascii="Times New Roman" w:hAnsi="Times New Roman"/>
              </w:rPr>
              <w:t>=</w:t>
            </w:r>
            <w:proofErr w:type="spellEnd"/>
            <w:r w:rsidRPr="00A158F5">
              <w:rPr>
                <w:rFonts w:ascii="Times New Roman" w:hAnsi="Times New Roman"/>
              </w:rPr>
              <w:t xml:space="preserve"> </w:t>
            </w:r>
            <w:r w:rsidR="00E00913">
              <w:rPr>
                <w:rFonts w:ascii="Times New Roman" w:hAnsi="Times New Roman"/>
              </w:rPr>
              <w:t>8</w:t>
            </w:r>
            <w:r w:rsidRPr="00A158F5">
              <w:rPr>
                <w:rFonts w:ascii="Times New Roman" w:hAnsi="Times New Roman"/>
              </w:rPr>
              <w:t>0</w:t>
            </w:r>
            <w:r w:rsidRPr="00A158F5">
              <w:rPr>
                <w:sz w:val="24"/>
                <w:vertAlign w:val="subscript"/>
              </w:rPr>
              <w:t>комф</w:t>
            </w:r>
            <w:proofErr w:type="gramStart"/>
            <w:r w:rsidRPr="00A158F5">
              <w:rPr>
                <w:sz w:val="24"/>
                <w:vertAlign w:val="subscript"/>
              </w:rPr>
              <w:t>.у</w:t>
            </w:r>
            <w:proofErr w:type="gramEnd"/>
            <w:r w:rsidRPr="00A158F5">
              <w:rPr>
                <w:sz w:val="24"/>
                <w:vertAlign w:val="subscript"/>
              </w:rPr>
              <w:t>сл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наличии и функционируют </w:t>
            </w:r>
            <w:r w:rsidR="00E00913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четыре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комфортных условий предоставления услуг</w:t>
            </w:r>
            <w:r w:rsidRPr="00A158F5">
              <w:rPr>
                <w:rFonts w:ascii="Times New Roman CYR" w:eastAsia="Calibri" w:hAnsi="Times New Roman CYR"/>
                <w:lang w:eastAsia="ru-RU"/>
              </w:rPr>
              <w:t>.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3A22EE" w:rsidRPr="00A158F5" w:rsidRDefault="00E00913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8</w:t>
            </w:r>
            <w:r w:rsidR="003A22EE" w:rsidRPr="00A158F5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3A22EE" w:rsidRPr="00A158F5" w:rsidTr="00E00913">
        <w:trPr>
          <w:trHeight w:val="527"/>
        </w:trPr>
        <w:tc>
          <w:tcPr>
            <w:tcW w:w="673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402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Время ожидания предоставления услуги</w:t>
            </w:r>
          </w:p>
        </w:tc>
        <w:tc>
          <w:tcPr>
            <w:tcW w:w="6521" w:type="dxa"/>
            <w:gridSpan w:val="3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</w:rPr>
              <w:t>Данный показатель не применяется для оценки организаций культуры</w:t>
            </w:r>
          </w:p>
        </w:tc>
      </w:tr>
      <w:tr w:rsidR="003A22EE" w:rsidRPr="00A158F5" w:rsidTr="00942EEF">
        <w:tc>
          <w:tcPr>
            <w:tcW w:w="673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402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комфортностью условий предоставления услуг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E00913">
              <w:rPr>
                <w:rFonts w:ascii="Times New Roman" w:hAnsi="Times New Roman"/>
                <w:szCs w:val="28"/>
              </w:rPr>
              <w:t>90</w:t>
            </w:r>
            <w:r w:rsidRPr="00A158F5">
              <w:rPr>
                <w:sz w:val="28"/>
                <w:szCs w:val="28"/>
                <w:vertAlign w:val="superscript"/>
              </w:rPr>
              <w:t>комф</w:t>
            </w:r>
            <w:r w:rsidRPr="00A158F5">
              <w:rPr>
                <w:rFonts w:ascii="Times New Roman" w:hAnsi="Times New Roman"/>
                <w:szCs w:val="24"/>
              </w:rPr>
              <w:t>/</w:t>
            </w:r>
            <w:r w:rsidR="00C07895">
              <w:rPr>
                <w:rFonts w:ascii="Times New Roman" w:hAnsi="Times New Roman"/>
                <w:szCs w:val="24"/>
              </w:rPr>
              <w:t>10</w:t>
            </w:r>
            <w:r w:rsidR="00E00913"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C07895">
              <w:rPr>
                <w:rFonts w:ascii="Times New Roman" w:hAnsi="Times New Roman"/>
              </w:rPr>
              <w:t>9</w:t>
            </w:r>
            <w:r w:rsidR="00E00913">
              <w:rPr>
                <w:rFonts w:ascii="Times New Roman" w:hAnsi="Times New Roman"/>
              </w:rPr>
              <w:t>0</w:t>
            </w:r>
            <w:r w:rsidRPr="00A158F5">
              <w:rPr>
                <w:sz w:val="28"/>
                <w:szCs w:val="28"/>
                <w:vertAlign w:val="superscript"/>
              </w:rPr>
              <w:t>комф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3A22EE" w:rsidRPr="00A158F5" w:rsidRDefault="00C07895" w:rsidP="00E0091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</w:t>
            </w:r>
            <w:r w:rsidR="00E00913">
              <w:rPr>
                <w:rFonts w:ascii="Times New Roman" w:hAnsi="Times New Roman"/>
                <w:sz w:val="24"/>
                <w:lang w:eastAsia="ru-RU"/>
              </w:rPr>
              <w:t>0</w:t>
            </w:r>
            <w:r w:rsidR="003A22EE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3A22EE" w:rsidRPr="00A158F5" w:rsidTr="00942EEF">
        <w:tc>
          <w:tcPr>
            <w:tcW w:w="13036" w:type="dxa"/>
            <w:gridSpan w:val="4"/>
            <w:shd w:val="clear" w:color="auto" w:fill="auto"/>
          </w:tcPr>
          <w:p w:rsidR="003A22EE" w:rsidRPr="00A158F5" w:rsidRDefault="003A22EE" w:rsidP="00E0091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/>
                <w:szCs w:val="20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Итого по критерию 2 (К</w:t>
            </w:r>
            <w:r w:rsidRPr="00A158F5">
              <w:rPr>
                <w:rFonts w:ascii="Times New Roman" w:eastAsia="Calibri" w:hAnsi="Times New Roman"/>
                <w:b/>
                <w:szCs w:val="20"/>
                <w:vertAlign w:val="superscript"/>
                <w:lang w:eastAsia="ru-RU"/>
              </w:rPr>
              <w:t>2</w:t>
            </w: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(0,5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E009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комф</w:t>
            </w:r>
            <w:proofErr w:type="gramStart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.у</w:t>
            </w:r>
            <w:proofErr w:type="gramEnd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сл</w:t>
            </w:r>
            <w:proofErr w:type="spellEnd"/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 xml:space="preserve">+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0,5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9</w:t>
            </w:r>
            <w:r w:rsidR="00E00913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0</w:t>
            </w:r>
            <w:r w:rsidRPr="00A158F5">
              <w:rPr>
                <w:rFonts w:ascii="Arial" w:eastAsia="Calibri" w:hAnsi="Arial" w:cs="Arial"/>
                <w:sz w:val="24"/>
                <w:szCs w:val="28"/>
                <w:vertAlign w:val="superscript"/>
                <w:lang w:eastAsia="ru-RU"/>
              </w:rPr>
              <w:t>комф</w:t>
            </w:r>
            <w:r w:rsidRPr="00A158F5">
              <w:rPr>
                <w:rFonts w:ascii="Arial" w:eastAsia="Calibri" w:hAnsi="Arial" w:cs="Arial"/>
                <w:sz w:val="24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3A22EE" w:rsidRPr="00A158F5" w:rsidRDefault="00E00913" w:rsidP="007C5AC3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85</w:t>
            </w:r>
            <w:r w:rsidR="003A22EE" w:rsidRPr="00A158F5">
              <w:rPr>
                <w:rFonts w:ascii="Times New Roman" w:hAnsi="Times New Roman"/>
                <w:b/>
                <w:sz w:val="24"/>
                <w:lang w:eastAsia="ru-RU"/>
              </w:rPr>
              <w:t xml:space="preserve"> баллов</w:t>
            </w:r>
          </w:p>
        </w:tc>
      </w:tr>
      <w:tr w:rsidR="003A22EE" w:rsidRPr="00A158F5" w:rsidTr="00942EEF">
        <w:tc>
          <w:tcPr>
            <w:tcW w:w="673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923" w:type="dxa"/>
            <w:gridSpan w:val="4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Критерий "Доступность услуг для инвалидов"</w:t>
            </w:r>
          </w:p>
        </w:tc>
      </w:tr>
      <w:tr w:rsidR="003A22EE" w:rsidRPr="00A158F5" w:rsidTr="00942EEF">
        <w:tc>
          <w:tcPr>
            <w:tcW w:w="673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7402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оборудование входных групп пандусами/подъемными платформами;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выделенных стоянок для автотранспортных средств инвалидов;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адаптированных лифтов, поручней, расширенных дверных проемов;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сменных кресел-колясок;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специально оборудованных санитарно-гигиенических помещений в организации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по формуле (3.1):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A158F5">
              <w:rPr>
                <w:rFonts w:ascii="Times New Roman" w:hAnsi="Times New Roman"/>
              </w:rPr>
              <w:t xml:space="preserve"> 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>20</w:t>
            </w:r>
            <w:r w:rsidRPr="00A158F5">
              <w:rPr>
                <w:sz w:val="28"/>
                <w:szCs w:val="28"/>
                <w:vertAlign w:val="superscript"/>
              </w:rPr>
              <w:t>орг</w:t>
            </w:r>
            <w:r w:rsidRPr="00A158F5">
              <w:rPr>
                <w:sz w:val="28"/>
                <w:szCs w:val="28"/>
                <w:vertAlign w:val="subscript"/>
              </w:rPr>
              <w:t>дост</w:t>
            </w:r>
            <w:r w:rsidRPr="00A158F5">
              <w:rPr>
                <w:rFonts w:ascii="Times New Roman" w:hAnsi="Times New Roman"/>
                <w:szCs w:val="28"/>
              </w:rPr>
              <w:t>×</w:t>
            </w:r>
            <w:r w:rsidR="00E00913">
              <w:rPr>
                <w:rFonts w:ascii="Times New Roman" w:hAnsi="Times New Roman"/>
              </w:rPr>
              <w:t>1</w:t>
            </w:r>
            <w:r w:rsidRPr="00A158F5">
              <w:rPr>
                <w:sz w:val="28"/>
                <w:szCs w:val="28"/>
                <w:vertAlign w:val="superscript"/>
              </w:rPr>
              <w:t>орг</w:t>
            </w:r>
            <w:r w:rsidRPr="00A158F5">
              <w:rPr>
                <w:sz w:val="28"/>
                <w:szCs w:val="28"/>
                <w:vertAlign w:val="subscript"/>
              </w:rPr>
              <w:t xml:space="preserve">дост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E00913">
              <w:rPr>
                <w:rFonts w:ascii="Times New Roman" w:hAnsi="Times New Roman"/>
              </w:rPr>
              <w:t>2</w:t>
            </w:r>
            <w:r w:rsidRPr="00A158F5">
              <w:rPr>
                <w:rFonts w:ascii="Times New Roman" w:hAnsi="Times New Roman"/>
              </w:rPr>
              <w:t>0</w:t>
            </w:r>
            <w:r w:rsidRPr="00A158F5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A158F5">
              <w:rPr>
                <w:sz w:val="28"/>
                <w:szCs w:val="28"/>
                <w:vertAlign w:val="superscript"/>
              </w:rPr>
              <w:t>орг</w:t>
            </w:r>
            <w:r w:rsidRPr="00A158F5">
              <w:rPr>
                <w:sz w:val="28"/>
                <w:szCs w:val="28"/>
                <w:vertAlign w:val="subscript"/>
              </w:rPr>
              <w:t>дост</w:t>
            </w:r>
            <w:proofErr w:type="spellEnd"/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A22EE" w:rsidRPr="00A158F5" w:rsidRDefault="003A22EE" w:rsidP="00E009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 xml:space="preserve">В наличии </w:t>
            </w:r>
            <w:r w:rsidR="00E00913">
              <w:rPr>
                <w:rFonts w:ascii="Times New Roman" w:hAnsi="Times New Roman"/>
                <w:u w:val="single"/>
              </w:rPr>
              <w:t>одно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A158F5">
              <w:rPr>
                <w:rFonts w:ascii="Times New Roman" w:hAnsi="Times New Roman"/>
                <w:u w:val="single"/>
              </w:rPr>
              <w:t xml:space="preserve"> </w:t>
            </w:r>
            <w:r w:rsidRPr="00A158F5">
              <w:rPr>
                <w:rFonts w:ascii="Times New Roman" w:hAnsi="Times New Roman"/>
              </w:rPr>
              <w:t>услови</w:t>
            </w:r>
            <w:r w:rsidR="00E00913">
              <w:rPr>
                <w:rFonts w:ascii="Times New Roman" w:hAnsi="Times New Roman"/>
              </w:rPr>
              <w:t>е</w:t>
            </w:r>
            <w:r w:rsidRPr="00A158F5">
              <w:rPr>
                <w:rFonts w:ascii="Times New Roman" w:hAnsi="Times New Roman"/>
              </w:rPr>
              <w:t xml:space="preserve"> доступности услуг для инвалидов.</w:t>
            </w:r>
          </w:p>
        </w:tc>
        <w:tc>
          <w:tcPr>
            <w:tcW w:w="1560" w:type="dxa"/>
          </w:tcPr>
          <w:p w:rsidR="003A22EE" w:rsidRPr="00A158F5" w:rsidRDefault="00E00913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</w:t>
            </w:r>
            <w:r w:rsidR="003A22EE" w:rsidRPr="00A158F5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3A22EE" w:rsidRPr="00A158F5" w:rsidTr="00942EEF">
        <w:tc>
          <w:tcPr>
            <w:tcW w:w="673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402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дублирование для инвалидов по слуху и зрению звуковой и зрительной информации;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lastRenderedPageBreak/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сурдопереводчика</w:t>
            </w:r>
            <w:proofErr w:type="spellEnd"/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 xml:space="preserve"> (</w:t>
            </w:r>
            <w:proofErr w:type="spellStart"/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тифлосурдопереводчика</w:t>
            </w:r>
            <w:proofErr w:type="spellEnd"/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);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lastRenderedPageBreak/>
              <w:t>40%</w:t>
            </w:r>
          </w:p>
        </w:tc>
        <w:tc>
          <w:tcPr>
            <w:tcW w:w="3827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(3.2): 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>20</w:t>
            </w:r>
            <w:r w:rsidRPr="00A158F5">
              <w:rPr>
                <w:sz w:val="28"/>
                <w:szCs w:val="28"/>
                <w:vertAlign w:val="superscript"/>
              </w:rPr>
              <w:t>усл</w:t>
            </w:r>
            <w:r w:rsidRPr="00A158F5">
              <w:rPr>
                <w:sz w:val="28"/>
                <w:szCs w:val="28"/>
                <w:vertAlign w:val="subscript"/>
              </w:rPr>
              <w:t>дост</w:t>
            </w:r>
            <w:r w:rsidRPr="00A158F5">
              <w:rPr>
                <w:rFonts w:ascii="Times New Roman" w:hAnsi="Times New Roman"/>
                <w:szCs w:val="28"/>
              </w:rPr>
              <w:t>×</w:t>
            </w:r>
            <w:r w:rsidR="00C07895">
              <w:rPr>
                <w:rFonts w:ascii="Times New Roman" w:hAnsi="Times New Roman"/>
              </w:rPr>
              <w:t>0</w:t>
            </w:r>
            <w:r w:rsidRPr="00A158F5">
              <w:rPr>
                <w:sz w:val="28"/>
                <w:szCs w:val="28"/>
                <w:vertAlign w:val="superscript"/>
              </w:rPr>
              <w:t>усл</w:t>
            </w:r>
            <w:r w:rsidRPr="00A158F5">
              <w:rPr>
                <w:sz w:val="28"/>
                <w:szCs w:val="28"/>
                <w:vertAlign w:val="subscript"/>
              </w:rPr>
              <w:t xml:space="preserve">дост </w:t>
            </w:r>
            <w:r w:rsidRPr="00A158F5">
              <w:rPr>
                <w:rFonts w:ascii="Times New Roman" w:hAnsi="Times New Roman"/>
              </w:rPr>
              <w:t>= 0</w:t>
            </w:r>
            <w:r w:rsidRPr="00A158F5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A158F5">
              <w:rPr>
                <w:sz w:val="28"/>
                <w:szCs w:val="28"/>
                <w:vertAlign w:val="superscript"/>
              </w:rPr>
              <w:t>усл</w:t>
            </w:r>
            <w:r w:rsidRPr="00A158F5">
              <w:rPr>
                <w:sz w:val="28"/>
                <w:szCs w:val="28"/>
                <w:vertAlign w:val="subscript"/>
              </w:rPr>
              <w:t>дост</w:t>
            </w:r>
            <w:proofErr w:type="spellEnd"/>
          </w:p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В наличии </w:t>
            </w:r>
            <w:r w:rsidR="00C0789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нет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услови</w:t>
            </w:r>
            <w:r w:rsidR="00C078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й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доступности, позволяющих инвалидам получать услуги наравне с другими.</w:t>
            </w:r>
            <w:r w:rsidRPr="00A158F5">
              <w:rPr>
                <w:rFonts w:ascii="Times New Roman CYR" w:eastAsia="Calibri" w:hAnsi="Times New Roman CYR"/>
                <w:lang w:eastAsia="ru-RU"/>
              </w:rPr>
              <w:t xml:space="preserve"> 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lang w:eastAsia="ru-RU"/>
              </w:rPr>
              <w:lastRenderedPageBreak/>
              <w:t>0 баллов</w:t>
            </w:r>
          </w:p>
        </w:tc>
      </w:tr>
      <w:tr w:rsidR="003A22EE" w:rsidRPr="00A158F5" w:rsidTr="00942EEF">
        <w:tc>
          <w:tcPr>
            <w:tcW w:w="673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lang w:eastAsia="ru-RU"/>
              </w:rPr>
              <w:lastRenderedPageBreak/>
              <w:t>3.3.</w:t>
            </w:r>
          </w:p>
        </w:tc>
        <w:tc>
          <w:tcPr>
            <w:tcW w:w="7402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 - инвалидов)</w:t>
            </w:r>
          </w:p>
        </w:tc>
        <w:tc>
          <w:tcPr>
            <w:tcW w:w="1134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(3.3): 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2EE" w:rsidRPr="00A158F5" w:rsidRDefault="003A22EE" w:rsidP="00E0091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E00913">
              <w:rPr>
                <w:rFonts w:ascii="Times New Roman" w:hAnsi="Times New Roman"/>
                <w:szCs w:val="28"/>
              </w:rPr>
              <w:t>2</w:t>
            </w:r>
            <w:r w:rsidRPr="00A158F5">
              <w:rPr>
                <w:sz w:val="28"/>
                <w:szCs w:val="28"/>
                <w:vertAlign w:val="superscript"/>
              </w:rPr>
              <w:t>дост</w:t>
            </w:r>
            <w:r w:rsidRPr="00A158F5">
              <w:rPr>
                <w:rFonts w:ascii="Times New Roman" w:hAnsi="Times New Roman"/>
                <w:szCs w:val="24"/>
              </w:rPr>
              <w:t>/</w:t>
            </w:r>
            <w:r w:rsidR="00E00913">
              <w:rPr>
                <w:rFonts w:ascii="Times New Roman" w:hAnsi="Times New Roman"/>
                <w:szCs w:val="24"/>
              </w:rPr>
              <w:t>5</w:t>
            </w:r>
            <w:r w:rsidRPr="00A158F5">
              <w:rPr>
                <w:sz w:val="28"/>
                <w:szCs w:val="28"/>
                <w:vertAlign w:val="subscript"/>
              </w:rPr>
              <w:t>инв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E00913">
              <w:rPr>
                <w:rFonts w:ascii="Times New Roman" w:hAnsi="Times New Roman"/>
              </w:rPr>
              <w:t>40</w:t>
            </w:r>
            <w:r w:rsidRPr="00A158F5">
              <w:rPr>
                <w:sz w:val="28"/>
                <w:szCs w:val="28"/>
                <w:vertAlign w:val="superscript"/>
              </w:rPr>
              <w:t>дост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560" w:type="dxa"/>
          </w:tcPr>
          <w:p w:rsidR="003A22EE" w:rsidRPr="00A158F5" w:rsidRDefault="00E00913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4</w:t>
            </w:r>
            <w:r w:rsidR="003A22EE" w:rsidRPr="00A158F5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3A22EE" w:rsidRPr="00A158F5" w:rsidTr="00942EEF">
        <w:tc>
          <w:tcPr>
            <w:tcW w:w="13036" w:type="dxa"/>
            <w:gridSpan w:val="4"/>
            <w:shd w:val="clear" w:color="auto" w:fill="auto"/>
          </w:tcPr>
          <w:p w:rsidR="003A22EE" w:rsidRPr="00A158F5" w:rsidRDefault="003A22EE" w:rsidP="00E0091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Итого по критерию 3 (К</w:t>
            </w:r>
            <w:r w:rsidRPr="00A158F5">
              <w:rPr>
                <w:rFonts w:ascii="Times New Roman" w:eastAsia="Calibri" w:hAnsi="Times New Roman"/>
                <w:b/>
                <w:szCs w:val="20"/>
                <w:vertAlign w:val="superscript"/>
                <w:lang w:eastAsia="ru-RU"/>
              </w:rPr>
              <w:t>3</w:t>
            </w: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E0091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  <w:r w:rsidRPr="00A158F5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орг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дост</w:t>
            </w:r>
            <w:r w:rsidRPr="00A158F5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+ 0,4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0</w:t>
            </w:r>
            <w:r w:rsidRPr="00A158F5">
              <w:rPr>
                <w:rFonts w:ascii="Arial" w:eastAsia="Calibri" w:hAnsi="Arial" w:cs="Arial"/>
                <w:sz w:val="36"/>
                <w:szCs w:val="28"/>
                <w:vertAlign w:val="superscript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усл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дост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E00913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4</w:t>
            </w:r>
            <w:r w:rsidRPr="00A158F5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дост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3A22EE" w:rsidRPr="00A158F5" w:rsidRDefault="00E21775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18</w:t>
            </w:r>
            <w:r w:rsidR="003A22EE" w:rsidRPr="00A158F5">
              <w:rPr>
                <w:rFonts w:ascii="Times New Roman" w:hAnsi="Times New Roman"/>
                <w:b/>
                <w:sz w:val="24"/>
                <w:lang w:eastAsia="ru-RU"/>
              </w:rPr>
              <w:t xml:space="preserve"> баллов</w:t>
            </w:r>
          </w:p>
        </w:tc>
      </w:tr>
      <w:tr w:rsidR="003A22EE" w:rsidRPr="00A158F5" w:rsidTr="00942EEF">
        <w:tc>
          <w:tcPr>
            <w:tcW w:w="673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923" w:type="dxa"/>
            <w:gridSpan w:val="4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Критерий "Доброжелательность, вежливость работников организации»</w:t>
            </w:r>
          </w:p>
        </w:tc>
      </w:tr>
      <w:tr w:rsidR="003A22EE" w:rsidRPr="00A158F5" w:rsidTr="00942EEF">
        <w:tc>
          <w:tcPr>
            <w:tcW w:w="673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lang w:eastAsia="ru-RU"/>
              </w:rPr>
              <w:t>4.1.</w:t>
            </w:r>
          </w:p>
        </w:tc>
        <w:tc>
          <w:tcPr>
            <w:tcW w:w="7402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(4.1): 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2EE" w:rsidRPr="00A158F5" w:rsidRDefault="003A22EE" w:rsidP="0073376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733762">
              <w:rPr>
                <w:rFonts w:ascii="Times New Roman" w:hAnsi="Times New Roman"/>
                <w:szCs w:val="28"/>
              </w:rPr>
              <w:t>98</w:t>
            </w:r>
            <w:r w:rsidRPr="00A158F5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A158F5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A158F5">
              <w:rPr>
                <w:sz w:val="28"/>
                <w:szCs w:val="28"/>
                <w:vertAlign w:val="superscript"/>
              </w:rPr>
              <w:t>онт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07468C">
              <w:rPr>
                <w:rFonts w:ascii="Times New Roman" w:hAnsi="Times New Roman"/>
                <w:szCs w:val="24"/>
              </w:rPr>
              <w:t>0</w:t>
            </w:r>
            <w:r w:rsidR="00733762"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733762">
              <w:rPr>
                <w:rFonts w:ascii="Times New Roman" w:hAnsi="Times New Roman"/>
              </w:rPr>
              <w:t>98</w:t>
            </w:r>
            <w:r w:rsidRPr="00A158F5">
              <w:rPr>
                <w:sz w:val="28"/>
                <w:szCs w:val="28"/>
                <w:vertAlign w:val="superscript"/>
              </w:rPr>
              <w:t>перв.конт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560" w:type="dxa"/>
          </w:tcPr>
          <w:p w:rsidR="003A22EE" w:rsidRPr="00A158F5" w:rsidRDefault="00733762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98</w:t>
            </w:r>
            <w:r w:rsidR="003A22EE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3A22EE" w:rsidRPr="00A158F5" w:rsidTr="00942EEF">
        <w:tc>
          <w:tcPr>
            <w:tcW w:w="673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lang w:eastAsia="ru-RU"/>
              </w:rPr>
              <w:t>4.2.</w:t>
            </w:r>
          </w:p>
        </w:tc>
        <w:tc>
          <w:tcPr>
            <w:tcW w:w="7402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(4.2): 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733762">
              <w:rPr>
                <w:rFonts w:ascii="Times New Roman" w:hAnsi="Times New Roman"/>
                <w:szCs w:val="28"/>
              </w:rPr>
              <w:t>98</w:t>
            </w:r>
            <w:r w:rsidRPr="00A158F5">
              <w:rPr>
                <w:sz w:val="28"/>
                <w:szCs w:val="28"/>
                <w:vertAlign w:val="superscript"/>
              </w:rPr>
              <w:t>оказ</w:t>
            </w:r>
            <w:proofErr w:type="gramStart"/>
            <w:r w:rsidRPr="00A158F5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A158F5">
              <w:rPr>
                <w:sz w:val="28"/>
                <w:szCs w:val="28"/>
                <w:vertAlign w:val="superscript"/>
              </w:rPr>
              <w:t>слуг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07468C">
              <w:rPr>
                <w:rFonts w:ascii="Times New Roman" w:hAnsi="Times New Roman"/>
                <w:szCs w:val="24"/>
              </w:rPr>
              <w:t>0</w:t>
            </w:r>
            <w:r w:rsidR="00733762"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733762">
              <w:rPr>
                <w:rFonts w:ascii="Times New Roman" w:hAnsi="Times New Roman"/>
              </w:rPr>
              <w:t>98</w:t>
            </w:r>
            <w:r w:rsidRPr="00A158F5">
              <w:rPr>
                <w:sz w:val="28"/>
                <w:szCs w:val="28"/>
                <w:vertAlign w:val="superscript"/>
              </w:rPr>
              <w:t>оказ.услуг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22EE" w:rsidRPr="00A158F5" w:rsidRDefault="00733762" w:rsidP="007F6CB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98</w:t>
            </w:r>
            <w:r w:rsidR="007F6CBC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3A22EE" w:rsidRPr="00A158F5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3A22EE" w:rsidRPr="00A158F5" w:rsidTr="00942EEF">
        <w:tc>
          <w:tcPr>
            <w:tcW w:w="673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lang w:eastAsia="ru-RU"/>
              </w:rPr>
              <w:t>4.3.</w:t>
            </w:r>
          </w:p>
        </w:tc>
        <w:tc>
          <w:tcPr>
            <w:tcW w:w="7402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</w:t>
            </w:r>
            <w:r w:rsidRPr="00A158F5">
              <w:rPr>
                <w:rFonts w:ascii="Times New Roman" w:eastAsia="Calibri" w:hAnsi="Times New Roman"/>
                <w:lang w:eastAsia="ru-RU"/>
              </w:rPr>
              <w:lastRenderedPageBreak/>
              <w:t>опрошенных получателей услуг)</w:t>
            </w:r>
          </w:p>
        </w:tc>
        <w:tc>
          <w:tcPr>
            <w:tcW w:w="1134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3827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733762">
              <w:rPr>
                <w:rFonts w:ascii="Times New Roman" w:hAnsi="Times New Roman"/>
                <w:szCs w:val="28"/>
              </w:rPr>
              <w:t>99</w:t>
            </w:r>
            <w:r w:rsidRPr="00A158F5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A158F5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A158F5">
              <w:rPr>
                <w:sz w:val="28"/>
                <w:szCs w:val="28"/>
                <w:vertAlign w:val="superscript"/>
              </w:rPr>
              <w:t>ист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07468C">
              <w:rPr>
                <w:rFonts w:ascii="Times New Roman" w:hAnsi="Times New Roman"/>
                <w:szCs w:val="24"/>
              </w:rPr>
              <w:t>0</w:t>
            </w:r>
            <w:r w:rsidR="00733762"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rFonts w:ascii="Times New Roman" w:hAnsi="Times New Roman"/>
                <w:szCs w:val="24"/>
                <w:vertAlign w:val="subscript"/>
              </w:rPr>
              <w:t>о</w:t>
            </w:r>
            <w:r w:rsidRPr="00A158F5">
              <w:rPr>
                <w:sz w:val="28"/>
                <w:szCs w:val="28"/>
                <w:vertAlign w:val="subscript"/>
              </w:rPr>
              <w:t>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733762">
              <w:rPr>
                <w:rFonts w:ascii="Times New Roman" w:hAnsi="Times New Roman"/>
              </w:rPr>
              <w:t>99</w:t>
            </w:r>
            <w:r w:rsidRPr="00A158F5">
              <w:rPr>
                <w:sz w:val="28"/>
                <w:szCs w:val="28"/>
                <w:vertAlign w:val="superscript"/>
              </w:rPr>
              <w:t>вежл.дист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22EE" w:rsidRPr="00A158F5" w:rsidRDefault="00733762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99</w:t>
            </w:r>
            <w:r w:rsidR="003A22EE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3A22EE" w:rsidRPr="00A158F5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3A22EE" w:rsidRPr="00A158F5" w:rsidTr="00942EEF">
        <w:tc>
          <w:tcPr>
            <w:tcW w:w="13036" w:type="dxa"/>
            <w:gridSpan w:val="4"/>
            <w:shd w:val="clear" w:color="auto" w:fill="auto"/>
          </w:tcPr>
          <w:p w:rsidR="003A22EE" w:rsidRPr="00A158F5" w:rsidRDefault="003A22EE" w:rsidP="0073376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402" w:hanging="3402"/>
              <w:jc w:val="both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lastRenderedPageBreak/>
              <w:t>Итого по критерию 4 (К</w:t>
            </w:r>
            <w:r w:rsidRPr="00A158F5">
              <w:rPr>
                <w:rFonts w:ascii="Times New Roman" w:eastAsia="Calibri" w:hAnsi="Times New Roman"/>
                <w:b/>
                <w:sz w:val="24"/>
                <w:szCs w:val="20"/>
                <w:vertAlign w:val="superscript"/>
                <w:lang w:eastAsia="ru-RU"/>
              </w:rPr>
              <w:t>4</w:t>
            </w: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(0,4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733762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98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перв</w:t>
            </w:r>
            <w:proofErr w:type="gramStart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.к</w:t>
            </w:r>
            <w:proofErr w:type="gramEnd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онт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 xml:space="preserve">уд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+ 0,4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9</w:t>
            </w:r>
            <w:r w:rsidR="00733762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8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оказ.услуг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 xml:space="preserve">уд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+ 0,2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</w:t>
            </w:r>
            <w:r w:rsidR="00733762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99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вежл.дист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3A22EE" w:rsidRPr="00A158F5" w:rsidRDefault="005B56D9" w:rsidP="0073376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33762">
              <w:rPr>
                <w:rFonts w:ascii="Times New Roman" w:hAnsi="Times New Roman"/>
                <w:b/>
                <w:sz w:val="24"/>
                <w:szCs w:val="24"/>
              </w:rPr>
              <w:t>8,2</w:t>
            </w:r>
            <w:r w:rsidR="003A22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A22EE" w:rsidRPr="00A158F5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  <w:tr w:rsidR="003A22EE" w:rsidRPr="00A158F5" w:rsidTr="00942EEF">
        <w:trPr>
          <w:trHeight w:val="451"/>
        </w:trPr>
        <w:tc>
          <w:tcPr>
            <w:tcW w:w="673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923" w:type="dxa"/>
            <w:gridSpan w:val="4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 xml:space="preserve">Критерий "Удовлетворенность условиями оказания услуг" </w:t>
            </w:r>
          </w:p>
        </w:tc>
      </w:tr>
      <w:tr w:rsidR="003A22EE" w:rsidRPr="00A158F5" w:rsidTr="00942EEF">
        <w:tc>
          <w:tcPr>
            <w:tcW w:w="673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402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54582A">
              <w:rPr>
                <w:rFonts w:ascii="Times New Roman" w:hAnsi="Times New Roman"/>
                <w:szCs w:val="28"/>
              </w:rPr>
              <w:t>99</w:t>
            </w:r>
            <w:r w:rsidRPr="00A158F5">
              <w:rPr>
                <w:sz w:val="28"/>
                <w:szCs w:val="28"/>
                <w:vertAlign w:val="subscript"/>
              </w:rPr>
              <w:t>реком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957180">
              <w:rPr>
                <w:rFonts w:ascii="Times New Roman" w:hAnsi="Times New Roman"/>
                <w:szCs w:val="24"/>
              </w:rPr>
              <w:t>0</w:t>
            </w:r>
            <w:r w:rsidR="0054582A"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54582A">
              <w:rPr>
                <w:rFonts w:ascii="Times New Roman" w:hAnsi="Times New Roman"/>
              </w:rPr>
              <w:t>99</w:t>
            </w:r>
            <w:r w:rsidRPr="00A158F5">
              <w:rPr>
                <w:sz w:val="28"/>
                <w:szCs w:val="28"/>
                <w:vertAlign w:val="subscript"/>
              </w:rPr>
              <w:t>реком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22EE" w:rsidRPr="00A158F5" w:rsidRDefault="0054582A" w:rsidP="00E04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99</w:t>
            </w:r>
            <w:r w:rsidR="003A22EE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3A22EE" w:rsidRPr="00A158F5" w:rsidTr="00942EEF">
        <w:tc>
          <w:tcPr>
            <w:tcW w:w="673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402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графиком работы организации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3827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957180">
              <w:rPr>
                <w:rFonts w:ascii="Times New Roman" w:hAnsi="Times New Roman"/>
                <w:szCs w:val="28"/>
              </w:rPr>
              <w:t>9</w:t>
            </w:r>
            <w:r w:rsidR="0054582A">
              <w:rPr>
                <w:rFonts w:ascii="Times New Roman" w:hAnsi="Times New Roman"/>
                <w:szCs w:val="28"/>
              </w:rPr>
              <w:t>9</w:t>
            </w:r>
            <w:r w:rsidRPr="00A158F5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A158F5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A158F5">
              <w:rPr>
                <w:sz w:val="28"/>
                <w:szCs w:val="28"/>
                <w:vertAlign w:val="superscript"/>
              </w:rPr>
              <w:t>сл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957180">
              <w:rPr>
                <w:rFonts w:ascii="Times New Roman" w:hAnsi="Times New Roman"/>
                <w:szCs w:val="24"/>
              </w:rPr>
              <w:t>0</w:t>
            </w:r>
            <w:r w:rsidR="0054582A"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>9</w:t>
            </w:r>
            <w:r w:rsidR="0054582A">
              <w:rPr>
                <w:rFonts w:ascii="Times New Roman" w:hAnsi="Times New Roman"/>
              </w:rPr>
              <w:t>9</w:t>
            </w:r>
            <w:r w:rsidRPr="00A158F5">
              <w:rPr>
                <w:rFonts w:ascii="Times New Roman" w:hAnsi="Times New Roman"/>
              </w:rPr>
              <w:t xml:space="preserve"> </w:t>
            </w:r>
            <w:proofErr w:type="spellStart"/>
            <w:r w:rsidRPr="00A158F5">
              <w:rPr>
                <w:sz w:val="28"/>
                <w:szCs w:val="28"/>
                <w:vertAlign w:val="superscript"/>
              </w:rPr>
              <w:t>орг.усл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  <w:proofErr w:type="spellEnd"/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22EE" w:rsidRPr="00A158F5" w:rsidRDefault="003A22EE" w:rsidP="0054582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</w:t>
            </w:r>
            <w:r w:rsidR="0054582A">
              <w:rPr>
                <w:rFonts w:ascii="Times New Roman" w:hAnsi="Times New Roman"/>
                <w:sz w:val="24"/>
                <w:lang w:eastAsia="ru-RU"/>
              </w:rPr>
              <w:t>9</w:t>
            </w:r>
            <w:r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3A22EE" w:rsidRPr="00A158F5" w:rsidTr="00942EEF">
        <w:tc>
          <w:tcPr>
            <w:tcW w:w="673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402" w:type="dxa"/>
          </w:tcPr>
          <w:p w:rsidR="003A22EE" w:rsidRPr="00A158F5" w:rsidRDefault="003A22EE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 xml:space="preserve"> (</w:t>
            </w:r>
            <w:r w:rsidR="0054582A">
              <w:rPr>
                <w:rFonts w:ascii="Times New Roman" w:hAnsi="Times New Roman"/>
                <w:szCs w:val="28"/>
              </w:rPr>
              <w:t>98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  <w:r w:rsidRPr="00A158F5">
              <w:rPr>
                <w:rFonts w:ascii="Times New Roman" w:hAnsi="Times New Roman"/>
                <w:szCs w:val="24"/>
              </w:rPr>
              <w:t xml:space="preserve"> /1</w:t>
            </w:r>
            <w:r w:rsidR="00957180">
              <w:rPr>
                <w:rFonts w:ascii="Times New Roman" w:hAnsi="Times New Roman"/>
                <w:szCs w:val="24"/>
              </w:rPr>
              <w:t>0</w:t>
            </w:r>
            <w:r w:rsidR="0054582A"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54582A">
              <w:rPr>
                <w:rFonts w:ascii="Times New Roman" w:hAnsi="Times New Roman"/>
              </w:rPr>
              <w:t>98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3A22EE" w:rsidRPr="00A158F5" w:rsidRDefault="003A22EE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22EE" w:rsidRPr="00A158F5" w:rsidRDefault="0054582A" w:rsidP="00E04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98</w:t>
            </w:r>
            <w:r w:rsidR="003A22EE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3A22EE" w:rsidRPr="00A158F5" w:rsidTr="00942EEF">
        <w:tc>
          <w:tcPr>
            <w:tcW w:w="13036" w:type="dxa"/>
            <w:gridSpan w:val="4"/>
          </w:tcPr>
          <w:p w:rsidR="003A22EE" w:rsidRPr="00A158F5" w:rsidRDefault="003A22EE" w:rsidP="0054582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Итого по критерию 5 (К</w:t>
            </w:r>
            <w:r w:rsidRPr="00A158F5">
              <w:rPr>
                <w:rFonts w:ascii="Times New Roman" w:eastAsia="Calibri" w:hAnsi="Times New Roman"/>
                <w:b/>
                <w:sz w:val="24"/>
                <w:szCs w:val="20"/>
                <w:vertAlign w:val="superscript"/>
                <w:lang w:eastAsia="ru-RU"/>
              </w:rPr>
              <w:t>5</w:t>
            </w: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54582A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99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реком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+ 0,2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9</w:t>
            </w:r>
            <w:r w:rsidR="0054582A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9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орг</w:t>
            </w:r>
            <w:proofErr w:type="gramStart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.у</w:t>
            </w:r>
            <w:proofErr w:type="gramEnd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сл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+ 0,5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54582A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98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</w:p>
        </w:tc>
        <w:tc>
          <w:tcPr>
            <w:tcW w:w="1560" w:type="dxa"/>
          </w:tcPr>
          <w:p w:rsidR="003A22EE" w:rsidRPr="00A158F5" w:rsidRDefault="0054582A" w:rsidP="00E04EEF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98,5</w:t>
            </w:r>
            <w:r w:rsidR="003A22EE" w:rsidRPr="00A158F5">
              <w:rPr>
                <w:rFonts w:ascii="Times New Roman" w:hAnsi="Times New Roman"/>
                <w:b/>
                <w:sz w:val="24"/>
                <w:lang w:eastAsia="ru-RU"/>
              </w:rPr>
              <w:t xml:space="preserve"> баллов</w:t>
            </w:r>
          </w:p>
        </w:tc>
      </w:tr>
    </w:tbl>
    <w:p w:rsidR="003A22EE" w:rsidRPr="00A158F5" w:rsidRDefault="003A22EE" w:rsidP="003A22E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8F5">
        <w:rPr>
          <w:rFonts w:ascii="Times New Roman" w:hAnsi="Times New Roman"/>
          <w:sz w:val="24"/>
          <w:szCs w:val="24"/>
        </w:rPr>
        <w:t>Расчет показателя оценки качества по учреждению культуры (по формуле (6)):</w:t>
      </w:r>
    </w:p>
    <w:p w:rsidR="003A22EE" w:rsidRPr="00A158F5" w:rsidRDefault="003A22EE" w:rsidP="003A22E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8F5">
        <w:rPr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504950" cy="304800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82A" w:rsidRPr="0054582A" w:rsidRDefault="003A22EE" w:rsidP="0054582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vertAlign w:val="subscript"/>
        </w:rPr>
      </w:pPr>
      <w:r w:rsidRPr="00A158F5">
        <w:rPr>
          <w:rFonts w:ascii="Times New Roman" w:hAnsi="Times New Roman"/>
          <w:sz w:val="24"/>
          <w:szCs w:val="24"/>
        </w:rPr>
        <w:t>(</w:t>
      </w:r>
      <w:r w:rsidR="00957180">
        <w:rPr>
          <w:rFonts w:ascii="Times New Roman" w:hAnsi="Times New Roman"/>
          <w:sz w:val="24"/>
          <w:szCs w:val="24"/>
        </w:rPr>
        <w:t>3</w:t>
      </w:r>
      <w:r w:rsidR="0054582A">
        <w:rPr>
          <w:rFonts w:ascii="Times New Roman" w:hAnsi="Times New Roman"/>
          <w:sz w:val="24"/>
          <w:szCs w:val="24"/>
        </w:rPr>
        <w:t>4</w:t>
      </w:r>
      <w:r w:rsidR="00957180">
        <w:rPr>
          <w:rFonts w:ascii="Times New Roman" w:hAnsi="Times New Roman"/>
          <w:sz w:val="24"/>
          <w:szCs w:val="24"/>
        </w:rPr>
        <w:t>,2</w:t>
      </w:r>
      <w:r w:rsidRPr="00A158F5">
        <w:rPr>
          <w:rFonts w:ascii="Times New Roman" w:hAnsi="Times New Roman"/>
          <w:sz w:val="24"/>
          <w:szCs w:val="24"/>
        </w:rPr>
        <w:t xml:space="preserve"> +</w:t>
      </w:r>
      <w:r w:rsidR="0054582A">
        <w:rPr>
          <w:rFonts w:ascii="Times New Roman" w:hAnsi="Times New Roman"/>
          <w:sz w:val="24"/>
          <w:szCs w:val="24"/>
        </w:rPr>
        <w:t>85</w:t>
      </w:r>
      <w:r w:rsidRPr="00A158F5">
        <w:rPr>
          <w:rFonts w:ascii="Times New Roman" w:hAnsi="Times New Roman"/>
          <w:sz w:val="24"/>
          <w:szCs w:val="24"/>
        </w:rPr>
        <w:t>+</w:t>
      </w:r>
      <w:r w:rsidR="0054582A">
        <w:rPr>
          <w:rFonts w:ascii="Times New Roman" w:hAnsi="Times New Roman"/>
          <w:sz w:val="24"/>
          <w:szCs w:val="24"/>
        </w:rPr>
        <w:t>18</w:t>
      </w:r>
      <w:r w:rsidRPr="00A158F5">
        <w:rPr>
          <w:rFonts w:ascii="Times New Roman" w:hAnsi="Times New Roman"/>
          <w:sz w:val="24"/>
          <w:szCs w:val="24"/>
        </w:rPr>
        <w:t>+</w:t>
      </w:r>
      <w:r w:rsidR="00957180">
        <w:rPr>
          <w:rFonts w:ascii="Times New Roman" w:hAnsi="Times New Roman"/>
          <w:sz w:val="24"/>
          <w:szCs w:val="24"/>
        </w:rPr>
        <w:t>9</w:t>
      </w:r>
      <w:r w:rsidR="0054582A">
        <w:rPr>
          <w:rFonts w:ascii="Times New Roman" w:hAnsi="Times New Roman"/>
          <w:sz w:val="24"/>
          <w:szCs w:val="24"/>
        </w:rPr>
        <w:t>8,2</w:t>
      </w:r>
      <w:r w:rsidRPr="00A158F5">
        <w:rPr>
          <w:rFonts w:ascii="Times New Roman" w:hAnsi="Times New Roman"/>
          <w:sz w:val="24"/>
          <w:szCs w:val="24"/>
        </w:rPr>
        <w:t>+</w:t>
      </w:r>
      <w:r w:rsidR="00957180">
        <w:rPr>
          <w:rFonts w:ascii="Times New Roman" w:hAnsi="Times New Roman"/>
          <w:sz w:val="24"/>
          <w:szCs w:val="24"/>
        </w:rPr>
        <w:t>98,</w:t>
      </w:r>
      <w:r w:rsidR="0054582A">
        <w:rPr>
          <w:rFonts w:ascii="Times New Roman" w:hAnsi="Times New Roman"/>
          <w:sz w:val="24"/>
          <w:szCs w:val="24"/>
        </w:rPr>
        <w:t>5</w:t>
      </w:r>
      <w:r w:rsidRPr="00A158F5">
        <w:rPr>
          <w:rFonts w:ascii="Times New Roman" w:hAnsi="Times New Roman"/>
          <w:sz w:val="24"/>
          <w:szCs w:val="24"/>
        </w:rPr>
        <w:t>)/5</w:t>
      </w:r>
      <w:r>
        <w:rPr>
          <w:rFonts w:ascii="Times New Roman" w:hAnsi="Times New Roman"/>
          <w:sz w:val="24"/>
          <w:szCs w:val="24"/>
        </w:rPr>
        <w:t xml:space="preserve"> = </w:t>
      </w:r>
      <w:r w:rsidR="0054582A">
        <w:rPr>
          <w:rFonts w:ascii="Times New Roman" w:hAnsi="Times New Roman"/>
          <w:sz w:val="24"/>
          <w:szCs w:val="24"/>
        </w:rPr>
        <w:t>66,79</w:t>
      </w:r>
      <w:r w:rsidRPr="00A158F5">
        <w:rPr>
          <w:rFonts w:ascii="Times New Roman" w:hAnsi="Times New Roman"/>
          <w:sz w:val="24"/>
          <w:szCs w:val="24"/>
        </w:rPr>
        <w:t xml:space="preserve"> </w:t>
      </w:r>
      <w:r w:rsidR="0054582A" w:rsidRPr="0054582A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МКУК «</w:t>
      </w:r>
      <w:proofErr w:type="spellStart"/>
      <w:r w:rsidR="0054582A" w:rsidRPr="0054582A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Будкинский</w:t>
      </w:r>
      <w:proofErr w:type="spellEnd"/>
      <w:r w:rsidR="0054582A" w:rsidRPr="0054582A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 СДК» </w:t>
      </w:r>
      <w:r w:rsidR="0054582A" w:rsidRPr="0054582A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:rsidR="0054582A" w:rsidRPr="00A158F5" w:rsidRDefault="0054582A" w:rsidP="0054582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00913" w:rsidRPr="00E00913" w:rsidRDefault="00E00913" w:rsidP="00E00913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vertAlign w:val="subscript"/>
        </w:rPr>
      </w:pPr>
    </w:p>
    <w:p w:rsidR="00E00913" w:rsidRPr="00A158F5" w:rsidRDefault="00E00913" w:rsidP="00E0091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A22EE" w:rsidRPr="00957180" w:rsidRDefault="003A22EE" w:rsidP="003A22E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A158F5" w:rsidRPr="00A158F5" w:rsidRDefault="00A158F5" w:rsidP="00A158F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158F5" w:rsidRPr="00A158F5" w:rsidRDefault="00A158F5" w:rsidP="00A158F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158F5" w:rsidRDefault="00A158F5" w:rsidP="00A158F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20864" w:rsidRDefault="00720864" w:rsidP="00A158F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20864" w:rsidRDefault="00720864" w:rsidP="00A158F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20864" w:rsidRPr="00A158F5" w:rsidRDefault="00720864" w:rsidP="00A158F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158F5" w:rsidRDefault="00A158F5" w:rsidP="00A158F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650E0" w:rsidRDefault="000650E0" w:rsidP="00A158F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A6B6B" w:rsidRDefault="000A6B6B" w:rsidP="008319F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46190" w:rsidRDefault="00146190" w:rsidP="0014619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158F5">
        <w:rPr>
          <w:rFonts w:ascii="Times New Roman" w:hAnsi="Times New Roman"/>
          <w:b/>
          <w:sz w:val="24"/>
          <w:szCs w:val="24"/>
        </w:rPr>
        <w:t>Расчет показателей, характеризующих общие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158F5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A158F5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  <w:r w:rsidRPr="00A158F5">
        <w:rPr>
          <w:rFonts w:ascii="Times New Roman" w:hAnsi="Times New Roman"/>
          <w:b/>
          <w:sz w:val="24"/>
          <w:szCs w:val="24"/>
        </w:rPr>
        <w:t xml:space="preserve"> учреждением </w:t>
      </w:r>
    </w:p>
    <w:p w:rsidR="00146190" w:rsidRPr="00A158F5" w:rsidRDefault="00146190" w:rsidP="005E1CEE">
      <w:pPr>
        <w:spacing w:after="0" w:line="240" w:lineRule="auto"/>
        <w:jc w:val="center"/>
        <w:rPr>
          <w:rFonts w:ascii="Times New Roman" w:hAnsi="Times New Roman"/>
          <w:b/>
        </w:rPr>
      </w:pPr>
      <w:r w:rsidRPr="00A158F5">
        <w:rPr>
          <w:rFonts w:ascii="Times New Roman" w:hAnsi="Times New Roman"/>
          <w:b/>
          <w:sz w:val="24"/>
          <w:szCs w:val="24"/>
        </w:rPr>
        <w:t xml:space="preserve">культуры </w:t>
      </w:r>
      <w:r w:rsidR="00720864" w:rsidRPr="0082612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МКУК «</w:t>
      </w:r>
      <w:proofErr w:type="spellStart"/>
      <w:r w:rsidR="00720864" w:rsidRPr="0082612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Званновский</w:t>
      </w:r>
      <w:proofErr w:type="spellEnd"/>
      <w:r w:rsidR="00720864" w:rsidRPr="0082612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СДК» </w:t>
      </w:r>
      <w:r w:rsidR="00720864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146190" w:rsidRPr="00A158F5" w:rsidRDefault="00146190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7402"/>
        <w:gridCol w:w="1134"/>
        <w:gridCol w:w="3827"/>
        <w:gridCol w:w="1560"/>
      </w:tblGrid>
      <w:tr w:rsidR="00146190" w:rsidRPr="00A158F5" w:rsidTr="00942EEF">
        <w:tc>
          <w:tcPr>
            <w:tcW w:w="673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A158F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A158F5">
              <w:rPr>
                <w:rFonts w:ascii="Times New Roman" w:hAnsi="Times New Roman"/>
                <w:b/>
              </w:rPr>
              <w:t>/</w:t>
            </w:r>
            <w:proofErr w:type="spellStart"/>
            <w:r w:rsidRPr="00A158F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402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  <w:r w:rsidRPr="00A158F5">
              <w:rPr>
                <w:rFonts w:ascii="Times New Roman" w:hAnsi="Times New Roman"/>
                <w:lang w:eastAsia="ru-RU"/>
              </w:rPr>
              <w:t>(приказ</w:t>
            </w:r>
            <w:r w:rsidRPr="00A158F5">
              <w:rPr>
                <w:rFonts w:ascii="Times New Roman" w:hAnsi="Times New Roman"/>
              </w:rPr>
              <w:t xml:space="preserve"> Минкультуры России №599)</w:t>
            </w:r>
          </w:p>
        </w:tc>
        <w:tc>
          <w:tcPr>
            <w:tcW w:w="1134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3827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</w:rPr>
              <w:t>Расчет показателей по учреждению культуры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</w:rPr>
              <w:t xml:space="preserve">Значение </w:t>
            </w:r>
            <w:proofErr w:type="gramStart"/>
            <w:r w:rsidRPr="00A158F5">
              <w:rPr>
                <w:rFonts w:ascii="Times New Roman" w:hAnsi="Times New Roman"/>
                <w:b/>
              </w:rPr>
              <w:t>показателя оценки качества учреждения культуры</w:t>
            </w:r>
            <w:proofErr w:type="gramEnd"/>
          </w:p>
        </w:tc>
      </w:tr>
      <w:tr w:rsidR="00146190" w:rsidRPr="00A158F5" w:rsidTr="00942EEF">
        <w:tc>
          <w:tcPr>
            <w:tcW w:w="673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3" w:type="dxa"/>
            <w:gridSpan w:val="4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Критерий "Открытость и доступность информации об организации культуры"</w:t>
            </w:r>
          </w:p>
        </w:tc>
      </w:tr>
      <w:tr w:rsidR="00146190" w:rsidRPr="00A158F5" w:rsidTr="00942EEF">
        <w:trPr>
          <w:trHeight w:val="1749"/>
        </w:trPr>
        <w:tc>
          <w:tcPr>
            <w:tcW w:w="673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402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 информационных стендах в помещении организации,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134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190" w:rsidRPr="00A158F5" w:rsidRDefault="00146190" w:rsidP="005E1CE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  <w:szCs w:val="24"/>
              </w:rPr>
              <w:t>(10</w:t>
            </w:r>
            <w:r w:rsidRPr="00A158F5">
              <w:rPr>
                <w:sz w:val="28"/>
                <w:szCs w:val="28"/>
                <w:vertAlign w:val="subscript"/>
              </w:rPr>
              <w:t>стенд</w:t>
            </w:r>
            <w:r w:rsidRPr="00A158F5">
              <w:rPr>
                <w:rFonts w:ascii="Times New Roman" w:hAnsi="Times New Roman"/>
              </w:rPr>
              <w:t>+0</w:t>
            </w:r>
            <w:r w:rsidRPr="00A158F5">
              <w:rPr>
                <w:rFonts w:ascii="Times New Roman" w:hAnsi="Times New Roman"/>
                <w:vertAlign w:val="subscript"/>
              </w:rPr>
              <w:t>с</w:t>
            </w:r>
            <w:r w:rsidRPr="00A158F5">
              <w:rPr>
                <w:sz w:val="28"/>
                <w:szCs w:val="28"/>
                <w:vertAlign w:val="subscript"/>
              </w:rPr>
              <w:t>айт</w:t>
            </w:r>
            <w:r w:rsidRPr="00A158F5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A158F5">
              <w:rPr>
                <w:rFonts w:ascii="Times New Roman" w:hAnsi="Times New Roman"/>
              </w:rPr>
              <w:t>2х10</w:t>
            </w:r>
            <w:r w:rsidRPr="00A158F5">
              <w:rPr>
                <w:sz w:val="28"/>
                <w:szCs w:val="28"/>
                <w:vertAlign w:val="subscript"/>
              </w:rPr>
              <w:t>норм</w:t>
            </w:r>
            <w:proofErr w:type="gramStart"/>
            <w:r w:rsidRPr="00A158F5">
              <w:rPr>
                <w:rFonts w:ascii="Times New Roman" w:hAnsi="Times New Roman"/>
                <w:szCs w:val="21"/>
                <w:lang w:eastAsia="ru-RU"/>
              </w:rPr>
              <w:t>)</w:t>
            </w:r>
            <w:r w:rsidRPr="00A158F5">
              <w:rPr>
                <w:rFonts w:ascii="Times New Roman" w:hAnsi="Times New Roman"/>
              </w:rPr>
              <w:t>х</w:t>
            </w:r>
            <w:proofErr w:type="gramEnd"/>
            <w:r w:rsidRPr="00A158F5">
              <w:rPr>
                <w:rFonts w:ascii="Times New Roman" w:hAnsi="Times New Roman"/>
              </w:rPr>
              <w:t>100</w:t>
            </w:r>
            <w:r w:rsidRPr="00A158F5">
              <w:rPr>
                <w:rFonts w:ascii="Times New Roman" w:hAnsi="Times New Roman"/>
                <w:vertAlign w:val="subscript"/>
              </w:rPr>
              <w:t xml:space="preserve">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5E1CEE">
              <w:rPr>
                <w:rFonts w:ascii="Times New Roman" w:hAnsi="Times New Roman"/>
              </w:rPr>
              <w:t>5</w:t>
            </w:r>
            <w:r w:rsidRPr="00A158F5">
              <w:rPr>
                <w:rFonts w:ascii="Times New Roman" w:hAnsi="Times New Roman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560" w:type="dxa"/>
          </w:tcPr>
          <w:p w:rsidR="00146190" w:rsidRPr="00A158F5" w:rsidRDefault="005E1C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5</w:t>
            </w:r>
            <w:r w:rsidR="00146190" w:rsidRPr="00A158F5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146190" w:rsidRPr="00A158F5" w:rsidTr="00942EEF">
        <w:tc>
          <w:tcPr>
            <w:tcW w:w="673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402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телефона,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электронной почты,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134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 xml:space="preserve">по формуле (1.2): 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  <w:proofErr w:type="spellStart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П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  <w:proofErr w:type="spellEnd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 xml:space="preserve"> = </w:t>
            </w:r>
            <w:proofErr w:type="spellStart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Т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  <w:proofErr w:type="spellEnd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x</w:t>
            </w:r>
            <w:proofErr w:type="spellEnd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С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  <w:proofErr w:type="spellEnd"/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(1.2)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8"/>
                <w:szCs w:val="24"/>
                <w:lang w:eastAsia="ru-RU"/>
              </w:rPr>
            </w:pP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</w:pPr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30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 xml:space="preserve"> x</w:t>
            </w:r>
            <w:r w:rsidR="005E1CEE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0</w:t>
            </w:r>
            <w:r w:rsidRPr="00A158F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= 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0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  <w:r w:rsidRPr="00A158F5">
              <w:rPr>
                <w:rFonts w:ascii="Times New Roman CYR" w:eastAsia="Calibri" w:hAnsi="Times New Roman CYR"/>
                <w:lang w:eastAsia="ru-RU"/>
              </w:rPr>
              <w:t xml:space="preserve">В наличии </w:t>
            </w:r>
            <w:r w:rsidR="005E1CEE">
              <w:rPr>
                <w:rFonts w:ascii="Times New Roman CYR" w:eastAsia="Calibri" w:hAnsi="Times New Roman CYR"/>
                <w:lang w:eastAsia="ru-RU"/>
              </w:rPr>
              <w:t>нет</w:t>
            </w:r>
            <w:r w:rsidRPr="00A158F5">
              <w:rPr>
                <w:rFonts w:ascii="Times New Roman CYR" w:eastAsia="Calibri" w:hAnsi="Times New Roman CYR"/>
                <w:lang w:eastAsia="ru-RU"/>
              </w:rPr>
              <w:t xml:space="preserve"> дистанционных способов взаимодействия с получателями услуг.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560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146190" w:rsidRPr="00A158F5" w:rsidTr="00942EEF">
        <w:tc>
          <w:tcPr>
            <w:tcW w:w="673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t>1.3</w:t>
            </w:r>
          </w:p>
        </w:tc>
        <w:tc>
          <w:tcPr>
            <w:tcW w:w="7402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4"/>
              </w:rPr>
              <w:t>(</w:t>
            </w:r>
            <w:r w:rsidR="00D557C8">
              <w:rPr>
                <w:rFonts w:ascii="Times New Roman" w:hAnsi="Times New Roman"/>
                <w:szCs w:val="24"/>
              </w:rPr>
              <w:t>97</w:t>
            </w:r>
            <w:r w:rsidRPr="00A158F5">
              <w:rPr>
                <w:sz w:val="28"/>
                <w:szCs w:val="28"/>
                <w:vertAlign w:val="subscript"/>
              </w:rPr>
              <w:t>стенд</w:t>
            </w:r>
            <w:r w:rsidRPr="00A158F5">
              <w:rPr>
                <w:rFonts w:ascii="Times New Roman" w:hAnsi="Times New Roman"/>
              </w:rPr>
              <w:t>+</w:t>
            </w:r>
            <w:r w:rsidR="005E1CEE">
              <w:rPr>
                <w:rFonts w:ascii="Times New Roman" w:hAnsi="Times New Roman"/>
              </w:rPr>
              <w:t>0</w:t>
            </w:r>
            <w:r w:rsidRPr="00A158F5">
              <w:rPr>
                <w:rFonts w:ascii="Times New Roman" w:hAnsi="Times New Roman"/>
                <w:vertAlign w:val="subscript"/>
              </w:rPr>
              <w:t>с</w:t>
            </w:r>
            <w:r w:rsidRPr="00A158F5">
              <w:rPr>
                <w:sz w:val="28"/>
                <w:szCs w:val="28"/>
                <w:vertAlign w:val="subscript"/>
              </w:rPr>
              <w:t xml:space="preserve">айт/ </w:t>
            </w:r>
            <w:r w:rsidRPr="00A158F5">
              <w:rPr>
                <w:rFonts w:ascii="Times New Roman" w:hAnsi="Times New Roman"/>
              </w:rPr>
              <w:t>2*1</w:t>
            </w:r>
            <w:r w:rsidR="005E1CEE">
              <w:rPr>
                <w:rFonts w:ascii="Times New Roman" w:hAnsi="Times New Roman"/>
              </w:rPr>
              <w:t>0</w:t>
            </w:r>
            <w:r w:rsidR="00873CA2">
              <w:rPr>
                <w:rFonts w:ascii="Times New Roman" w:hAnsi="Times New Roman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общ)</w:t>
            </w:r>
            <w:r w:rsidRPr="00A158F5">
              <w:rPr>
                <w:rFonts w:ascii="Times New Roman" w:hAnsi="Times New Roman"/>
              </w:rPr>
              <w:t xml:space="preserve"> </w:t>
            </w:r>
            <w:proofErr w:type="spellStart"/>
            <w:r w:rsidRPr="00A158F5">
              <w:rPr>
                <w:rFonts w:ascii="Times New Roman" w:hAnsi="Times New Roman"/>
              </w:rPr>
              <w:t>х</w:t>
            </w:r>
            <w:proofErr w:type="spellEnd"/>
            <w:r w:rsidRPr="00A158F5">
              <w:rPr>
                <w:rFonts w:ascii="Times New Roman" w:hAnsi="Times New Roman"/>
              </w:rPr>
              <w:t xml:space="preserve"> 100</w:t>
            </w:r>
            <w:r w:rsidRPr="00A158F5">
              <w:rPr>
                <w:rFonts w:ascii="Times New Roman" w:hAnsi="Times New Roman"/>
                <w:vertAlign w:val="subscript"/>
              </w:rPr>
              <w:t xml:space="preserve">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5E1CEE">
              <w:rPr>
                <w:rFonts w:ascii="Times New Roman" w:hAnsi="Times New Roman"/>
              </w:rPr>
              <w:t>49</w:t>
            </w:r>
            <w:r w:rsidRPr="00A158F5">
              <w:rPr>
                <w:sz w:val="28"/>
                <w:szCs w:val="28"/>
                <w:vertAlign w:val="superscript"/>
              </w:rPr>
              <w:t>откр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6190" w:rsidRPr="00A158F5" w:rsidRDefault="005E1CEE" w:rsidP="00873CA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49</w:t>
            </w:r>
          </w:p>
        </w:tc>
      </w:tr>
      <w:tr w:rsidR="00146190" w:rsidRPr="00A158F5" w:rsidTr="00942EEF">
        <w:tc>
          <w:tcPr>
            <w:tcW w:w="13036" w:type="dxa"/>
            <w:gridSpan w:val="4"/>
            <w:shd w:val="clear" w:color="auto" w:fill="auto"/>
          </w:tcPr>
          <w:p w:rsidR="00146190" w:rsidRPr="00A158F5" w:rsidRDefault="00146190" w:rsidP="005E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0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lastRenderedPageBreak/>
              <w:t>Итого по критерию 1(К</w:t>
            </w:r>
            <w:proofErr w:type="gramStart"/>
            <w:r w:rsidRPr="00A158F5">
              <w:rPr>
                <w:rFonts w:ascii="Times New Roman" w:eastAsia="Calibri" w:hAnsi="Times New Roman"/>
                <w:b/>
                <w:szCs w:val="20"/>
                <w:vertAlign w:val="superscript"/>
                <w:lang w:eastAsia="ru-RU"/>
              </w:rPr>
              <w:t>1</w:t>
            </w:r>
            <w:proofErr w:type="gramEnd"/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5E1CEE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5</w:t>
            </w:r>
            <w:r w:rsidRPr="00A158F5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 xml:space="preserve">инф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 xml:space="preserve">+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0</w:t>
            </w:r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 xml:space="preserve">дист +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0,4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5E1CEE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49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откр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46190" w:rsidRPr="00A158F5" w:rsidRDefault="005E1C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34,6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A158F5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190" w:rsidRPr="00A158F5" w:rsidTr="00942EEF">
        <w:tc>
          <w:tcPr>
            <w:tcW w:w="673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923" w:type="dxa"/>
            <w:gridSpan w:val="4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 xml:space="preserve">Критерий "Комфортность условий предоставления услуг" </w:t>
            </w:r>
          </w:p>
        </w:tc>
      </w:tr>
      <w:tr w:rsidR="00146190" w:rsidRPr="00A158F5" w:rsidTr="00942EEF">
        <w:tc>
          <w:tcPr>
            <w:tcW w:w="673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2.1.</w:t>
            </w:r>
          </w:p>
        </w:tc>
        <w:tc>
          <w:tcPr>
            <w:tcW w:w="7402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Обеспечение в организации комфортных условий для предоставления услуг: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комфортной зоны отдыха (ожидания);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и понятность навигации внутри организации;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доступность питьевой воды;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санитарное состояние помещений организаций;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1134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 xml:space="preserve">по формуле (2.1): 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0"/>
                <w:lang w:eastAsia="ru-RU"/>
              </w:rPr>
            </w:pP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>П</w:t>
            </w:r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комф</w:t>
            </w:r>
            <w:proofErr w:type="gramStart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.у</w:t>
            </w:r>
            <w:proofErr w:type="gramEnd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сл</w:t>
            </w:r>
            <w:proofErr w:type="spellEnd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 xml:space="preserve"> = </w:t>
            </w: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>Т</w:t>
            </w:r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комф</w:t>
            </w:r>
            <w:proofErr w:type="spellEnd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>x</w:t>
            </w:r>
            <w:proofErr w:type="spellEnd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>С</w:t>
            </w:r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комф</w:t>
            </w:r>
            <w:proofErr w:type="spellEnd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 xml:space="preserve">, </w:t>
            </w:r>
            <w:r w:rsidRPr="00A158F5">
              <w:rPr>
                <w:rFonts w:ascii="Arial" w:eastAsia="Calibri" w:hAnsi="Arial" w:cs="Arial"/>
                <w:szCs w:val="20"/>
                <w:lang w:eastAsia="ru-RU"/>
              </w:rPr>
              <w:t>(2.1)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>20</w:t>
            </w:r>
            <w:r w:rsidRPr="00A158F5">
              <w:rPr>
                <w:sz w:val="24"/>
                <w:vertAlign w:val="subscript"/>
              </w:rPr>
              <w:t>комф</w:t>
            </w:r>
            <w:r w:rsidRPr="00A158F5">
              <w:rPr>
                <w:sz w:val="24"/>
              </w:rPr>
              <w:t xml:space="preserve"> </w:t>
            </w:r>
            <w:proofErr w:type="spellStart"/>
            <w:r w:rsidRPr="00A158F5">
              <w:rPr>
                <w:sz w:val="24"/>
              </w:rPr>
              <w:t>x</w:t>
            </w:r>
            <w:proofErr w:type="spellEnd"/>
            <w:r w:rsidRPr="00A158F5"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  <w:r w:rsidRPr="00A158F5">
              <w:rPr>
                <w:rFonts w:ascii="Times New Roman" w:hAnsi="Times New Roman"/>
              </w:rPr>
              <w:t xml:space="preserve"> </w:t>
            </w:r>
            <w:proofErr w:type="spellStart"/>
            <w:r w:rsidRPr="00A158F5">
              <w:rPr>
                <w:sz w:val="24"/>
                <w:vertAlign w:val="subscript"/>
              </w:rPr>
              <w:t>комф</w:t>
            </w:r>
            <w:r w:rsidRPr="00A158F5">
              <w:rPr>
                <w:rFonts w:ascii="Times New Roman" w:hAnsi="Times New Roman"/>
              </w:rPr>
              <w:t>=</w:t>
            </w:r>
            <w:proofErr w:type="spellEnd"/>
            <w:r w:rsidRPr="00A158F5">
              <w:rPr>
                <w:rFonts w:ascii="Times New Roman" w:hAnsi="Times New Roman"/>
              </w:rPr>
              <w:t xml:space="preserve"> 100</w:t>
            </w:r>
            <w:r w:rsidRPr="00A158F5">
              <w:rPr>
                <w:sz w:val="24"/>
                <w:vertAlign w:val="subscript"/>
              </w:rPr>
              <w:t>комф</w:t>
            </w:r>
            <w:proofErr w:type="gramStart"/>
            <w:r w:rsidRPr="00A158F5">
              <w:rPr>
                <w:sz w:val="24"/>
                <w:vertAlign w:val="subscript"/>
              </w:rPr>
              <w:t>.у</w:t>
            </w:r>
            <w:proofErr w:type="gramEnd"/>
            <w:r w:rsidRPr="00A158F5">
              <w:rPr>
                <w:sz w:val="24"/>
                <w:vertAlign w:val="subscript"/>
              </w:rPr>
              <w:t>сл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наличии и функционируют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шесть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комфортных условий предоставления услуг</w:t>
            </w:r>
            <w:r w:rsidRPr="00A158F5">
              <w:rPr>
                <w:rFonts w:ascii="Times New Roman CYR" w:eastAsia="Calibri" w:hAnsi="Times New Roman CYR"/>
                <w:lang w:eastAsia="ru-RU"/>
              </w:rPr>
              <w:t>.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146190" w:rsidRPr="00A158F5" w:rsidTr="00942EEF">
        <w:tc>
          <w:tcPr>
            <w:tcW w:w="673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402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Время ожидания предоставления услуги</w:t>
            </w:r>
          </w:p>
        </w:tc>
        <w:tc>
          <w:tcPr>
            <w:tcW w:w="6521" w:type="dxa"/>
            <w:gridSpan w:val="3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</w:rPr>
              <w:t>Данный показатель не применяется для оценки организаций культуры</w:t>
            </w:r>
          </w:p>
        </w:tc>
      </w:tr>
      <w:tr w:rsidR="00146190" w:rsidRPr="00A158F5" w:rsidTr="00942EEF">
        <w:tc>
          <w:tcPr>
            <w:tcW w:w="673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402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комфортностью условий предоставления услуг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8E3907">
              <w:rPr>
                <w:rFonts w:ascii="Times New Roman" w:hAnsi="Times New Roman"/>
                <w:szCs w:val="28"/>
              </w:rPr>
              <w:t>95</w:t>
            </w:r>
            <w:r w:rsidRPr="00A158F5">
              <w:rPr>
                <w:sz w:val="28"/>
                <w:szCs w:val="28"/>
                <w:vertAlign w:val="superscript"/>
              </w:rPr>
              <w:t>комф</w:t>
            </w:r>
            <w:r w:rsidRPr="00A158F5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1</w:t>
            </w:r>
            <w:r w:rsidR="005E1CEE">
              <w:rPr>
                <w:rFonts w:ascii="Times New Roman" w:hAnsi="Times New Roman"/>
                <w:szCs w:val="24"/>
              </w:rPr>
              <w:t>0</w:t>
            </w:r>
            <w:r w:rsidR="00873CA2"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8E3907">
              <w:rPr>
                <w:rFonts w:ascii="Times New Roman" w:hAnsi="Times New Roman"/>
              </w:rPr>
              <w:t>95</w:t>
            </w:r>
            <w:r w:rsidRPr="00A158F5">
              <w:rPr>
                <w:sz w:val="28"/>
                <w:szCs w:val="28"/>
                <w:vertAlign w:val="superscript"/>
              </w:rPr>
              <w:t>комф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146190" w:rsidRPr="00A158F5" w:rsidRDefault="008E3907" w:rsidP="00873CA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95</w:t>
            </w:r>
            <w:r w:rsidR="00146190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146190" w:rsidRPr="00A158F5" w:rsidTr="00942EEF">
        <w:tc>
          <w:tcPr>
            <w:tcW w:w="13036" w:type="dxa"/>
            <w:gridSpan w:val="4"/>
            <w:shd w:val="clear" w:color="auto" w:fill="auto"/>
          </w:tcPr>
          <w:p w:rsidR="00146190" w:rsidRPr="00A158F5" w:rsidRDefault="00146190" w:rsidP="008E39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/>
                <w:szCs w:val="20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Итого по критерию 2 (К</w:t>
            </w:r>
            <w:r w:rsidRPr="00A158F5">
              <w:rPr>
                <w:rFonts w:ascii="Times New Roman" w:eastAsia="Calibri" w:hAnsi="Times New Roman"/>
                <w:b/>
                <w:szCs w:val="20"/>
                <w:vertAlign w:val="superscript"/>
                <w:lang w:eastAsia="ru-RU"/>
              </w:rPr>
              <w:t>2</w:t>
            </w: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(0,5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100 </w:t>
            </w: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комф</w:t>
            </w:r>
            <w:proofErr w:type="gramStart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.у</w:t>
            </w:r>
            <w:proofErr w:type="gramEnd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сл</w:t>
            </w:r>
            <w:proofErr w:type="spellEnd"/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 xml:space="preserve">+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0,5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8E390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95</w:t>
            </w:r>
            <w:r w:rsidRPr="00A158F5">
              <w:rPr>
                <w:rFonts w:ascii="Arial" w:eastAsia="Calibri" w:hAnsi="Arial" w:cs="Arial"/>
                <w:sz w:val="24"/>
                <w:szCs w:val="28"/>
                <w:vertAlign w:val="superscript"/>
                <w:lang w:eastAsia="ru-RU"/>
              </w:rPr>
              <w:t>комф</w:t>
            </w:r>
            <w:r w:rsidRPr="00A158F5">
              <w:rPr>
                <w:rFonts w:ascii="Arial" w:eastAsia="Calibri" w:hAnsi="Arial" w:cs="Arial"/>
                <w:sz w:val="24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46190" w:rsidRPr="00A158F5" w:rsidRDefault="005E1CEE" w:rsidP="008E3907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9</w:t>
            </w:r>
            <w:r w:rsidR="008E3907">
              <w:rPr>
                <w:rFonts w:ascii="Times New Roman" w:hAnsi="Times New Roman"/>
                <w:b/>
                <w:sz w:val="24"/>
                <w:lang w:eastAsia="ru-RU"/>
              </w:rPr>
              <w:t>7,5</w:t>
            </w:r>
            <w:r w:rsidR="00146190" w:rsidRPr="00A158F5">
              <w:rPr>
                <w:rFonts w:ascii="Times New Roman" w:hAnsi="Times New Roman"/>
                <w:b/>
                <w:sz w:val="24"/>
                <w:lang w:eastAsia="ru-RU"/>
              </w:rPr>
              <w:t xml:space="preserve"> баллов</w:t>
            </w:r>
          </w:p>
        </w:tc>
      </w:tr>
      <w:tr w:rsidR="00146190" w:rsidRPr="00A158F5" w:rsidTr="00942EEF">
        <w:tc>
          <w:tcPr>
            <w:tcW w:w="673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923" w:type="dxa"/>
            <w:gridSpan w:val="4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Критерий "Доступность услуг для инвалидов"</w:t>
            </w:r>
          </w:p>
        </w:tc>
      </w:tr>
      <w:tr w:rsidR="00146190" w:rsidRPr="00A158F5" w:rsidTr="00942EEF">
        <w:tc>
          <w:tcPr>
            <w:tcW w:w="673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7402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оборудование входных групп пандусами/подъемными платформами;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выделенных стоянок для автотранспортных средств инвалидов;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адаптированных лифтов, поручней, расширенных дверных проемов;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сменных кресел-колясок;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специально оборудованных санитарно-гигиенических помещений в организации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по формуле (3.1):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A158F5">
              <w:rPr>
                <w:rFonts w:ascii="Times New Roman" w:hAnsi="Times New Roman"/>
              </w:rPr>
              <w:t xml:space="preserve"> 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>20</w:t>
            </w:r>
            <w:r w:rsidRPr="00A158F5">
              <w:rPr>
                <w:sz w:val="28"/>
                <w:szCs w:val="28"/>
                <w:vertAlign w:val="superscript"/>
              </w:rPr>
              <w:t>орг</w:t>
            </w:r>
            <w:r w:rsidRPr="00A158F5">
              <w:rPr>
                <w:sz w:val="28"/>
                <w:szCs w:val="28"/>
                <w:vertAlign w:val="subscript"/>
              </w:rPr>
              <w:t>дост</w:t>
            </w:r>
            <w:r w:rsidRPr="00A158F5">
              <w:rPr>
                <w:rFonts w:ascii="Times New Roman" w:hAnsi="Times New Roman"/>
                <w:szCs w:val="28"/>
              </w:rPr>
              <w:t>×</w:t>
            </w:r>
            <w:r w:rsidR="005E1CEE">
              <w:rPr>
                <w:rFonts w:ascii="Times New Roman" w:hAnsi="Times New Roman"/>
              </w:rPr>
              <w:t>1</w:t>
            </w:r>
            <w:r w:rsidRPr="00A158F5">
              <w:rPr>
                <w:sz w:val="28"/>
                <w:szCs w:val="28"/>
                <w:vertAlign w:val="superscript"/>
              </w:rPr>
              <w:t>орг</w:t>
            </w:r>
            <w:r w:rsidRPr="00A158F5">
              <w:rPr>
                <w:sz w:val="28"/>
                <w:szCs w:val="28"/>
                <w:vertAlign w:val="subscript"/>
              </w:rPr>
              <w:t xml:space="preserve">дост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5E1CEE">
              <w:rPr>
                <w:rFonts w:ascii="Times New Roman" w:hAnsi="Times New Roman"/>
              </w:rPr>
              <w:t>2</w:t>
            </w:r>
            <w:r w:rsidRPr="00A158F5">
              <w:rPr>
                <w:rFonts w:ascii="Times New Roman" w:hAnsi="Times New Roman"/>
              </w:rPr>
              <w:t>0</w:t>
            </w:r>
            <w:r w:rsidRPr="00A158F5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A158F5">
              <w:rPr>
                <w:sz w:val="28"/>
                <w:szCs w:val="28"/>
                <w:vertAlign w:val="superscript"/>
              </w:rPr>
              <w:t>орг</w:t>
            </w:r>
            <w:r w:rsidRPr="00A158F5">
              <w:rPr>
                <w:sz w:val="28"/>
                <w:szCs w:val="28"/>
                <w:vertAlign w:val="subscript"/>
              </w:rPr>
              <w:t>дост</w:t>
            </w:r>
            <w:proofErr w:type="spellEnd"/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6190" w:rsidRPr="00A158F5" w:rsidRDefault="00146190" w:rsidP="005E1CE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 xml:space="preserve">В наличии </w:t>
            </w:r>
            <w:r w:rsidR="005E1CEE">
              <w:rPr>
                <w:rFonts w:ascii="Times New Roman" w:hAnsi="Times New Roman"/>
                <w:u w:val="single"/>
              </w:rPr>
              <w:t>одно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A158F5">
              <w:rPr>
                <w:rFonts w:ascii="Times New Roman" w:hAnsi="Times New Roman"/>
                <w:u w:val="single"/>
              </w:rPr>
              <w:t xml:space="preserve"> </w:t>
            </w:r>
            <w:r w:rsidRPr="00A158F5">
              <w:rPr>
                <w:rFonts w:ascii="Times New Roman" w:hAnsi="Times New Roman"/>
              </w:rPr>
              <w:t>услови</w:t>
            </w:r>
            <w:r w:rsidR="005E1CEE">
              <w:rPr>
                <w:rFonts w:ascii="Times New Roman" w:hAnsi="Times New Roman"/>
              </w:rPr>
              <w:t>е</w:t>
            </w:r>
            <w:r w:rsidRPr="00A158F5">
              <w:rPr>
                <w:rFonts w:ascii="Times New Roman" w:hAnsi="Times New Roman"/>
              </w:rPr>
              <w:t xml:space="preserve"> доступности услуг для инвалидов.</w:t>
            </w:r>
          </w:p>
        </w:tc>
        <w:tc>
          <w:tcPr>
            <w:tcW w:w="1560" w:type="dxa"/>
          </w:tcPr>
          <w:p w:rsidR="00146190" w:rsidRPr="00A158F5" w:rsidRDefault="005E1C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</w:t>
            </w:r>
            <w:r w:rsidR="00146190" w:rsidRPr="00A158F5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146190" w:rsidRPr="00A158F5" w:rsidTr="00942EEF">
        <w:tc>
          <w:tcPr>
            <w:tcW w:w="673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402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lastRenderedPageBreak/>
              <w:t>- дублирование для инвалидов по слуху и зрению звуковой и зрительной информации;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сурдопереводчика</w:t>
            </w:r>
            <w:proofErr w:type="spellEnd"/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 xml:space="preserve"> (</w:t>
            </w:r>
            <w:proofErr w:type="spellStart"/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тифлосурдопереводчика</w:t>
            </w:r>
            <w:proofErr w:type="spellEnd"/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);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lastRenderedPageBreak/>
              <w:t>40%</w:t>
            </w:r>
          </w:p>
        </w:tc>
        <w:tc>
          <w:tcPr>
            <w:tcW w:w="3827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(3.2): 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noProof/>
                <w:position w:val="-10"/>
                <w:lang w:eastAsia="ru-RU"/>
              </w:rPr>
              <w:lastRenderedPageBreak/>
              <w:drawing>
                <wp:inline distT="0" distB="0" distL="0" distR="0">
                  <wp:extent cx="2171700" cy="209550"/>
                  <wp:effectExtent l="0" t="0" r="0" b="0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>20</w:t>
            </w:r>
            <w:r w:rsidRPr="00A158F5">
              <w:rPr>
                <w:sz w:val="28"/>
                <w:szCs w:val="28"/>
                <w:vertAlign w:val="superscript"/>
              </w:rPr>
              <w:t>усл</w:t>
            </w:r>
            <w:r w:rsidRPr="00A158F5">
              <w:rPr>
                <w:sz w:val="28"/>
                <w:szCs w:val="28"/>
                <w:vertAlign w:val="subscript"/>
              </w:rPr>
              <w:t>дост</w:t>
            </w:r>
            <w:r w:rsidRPr="00A158F5">
              <w:rPr>
                <w:rFonts w:ascii="Times New Roman" w:hAnsi="Times New Roman"/>
                <w:szCs w:val="28"/>
              </w:rPr>
              <w:t>×</w:t>
            </w:r>
            <w:r w:rsidR="008E3907">
              <w:rPr>
                <w:rFonts w:ascii="Times New Roman" w:hAnsi="Times New Roman"/>
              </w:rPr>
              <w:t>1</w:t>
            </w:r>
            <w:r w:rsidRPr="00A158F5">
              <w:rPr>
                <w:sz w:val="28"/>
                <w:szCs w:val="28"/>
                <w:vertAlign w:val="superscript"/>
              </w:rPr>
              <w:t>усл</w:t>
            </w:r>
            <w:r w:rsidRPr="00A158F5">
              <w:rPr>
                <w:sz w:val="28"/>
                <w:szCs w:val="28"/>
                <w:vertAlign w:val="subscript"/>
              </w:rPr>
              <w:t xml:space="preserve">дост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8E3907">
              <w:rPr>
                <w:rFonts w:ascii="Times New Roman" w:hAnsi="Times New Roman"/>
              </w:rPr>
              <w:t>2</w:t>
            </w:r>
            <w:r w:rsidRPr="00A158F5">
              <w:rPr>
                <w:rFonts w:ascii="Times New Roman" w:hAnsi="Times New Roman"/>
              </w:rPr>
              <w:t>0</w:t>
            </w:r>
            <w:r w:rsidRPr="00A158F5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A158F5">
              <w:rPr>
                <w:sz w:val="28"/>
                <w:szCs w:val="28"/>
                <w:vertAlign w:val="superscript"/>
              </w:rPr>
              <w:t>усл</w:t>
            </w:r>
            <w:r w:rsidRPr="00A158F5">
              <w:rPr>
                <w:sz w:val="28"/>
                <w:szCs w:val="28"/>
                <w:vertAlign w:val="subscript"/>
              </w:rPr>
              <w:t>дост</w:t>
            </w:r>
            <w:proofErr w:type="spellEnd"/>
          </w:p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наличии </w:t>
            </w:r>
            <w:r w:rsidR="005E1CE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три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услови</w:t>
            </w:r>
            <w:r w:rsidR="005E1CE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я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доступности, позволяющих инвалидам получать услуги наравне с другими.</w:t>
            </w:r>
            <w:r w:rsidRPr="00A158F5">
              <w:rPr>
                <w:rFonts w:ascii="Times New Roman CYR" w:eastAsia="Calibri" w:hAnsi="Times New Roman CYR"/>
                <w:lang w:eastAsia="ru-RU"/>
              </w:rPr>
              <w:t xml:space="preserve"> 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146190" w:rsidRPr="00A158F5" w:rsidRDefault="008E3907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2</w:t>
            </w:r>
            <w:r w:rsidR="00146190" w:rsidRPr="00A158F5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146190" w:rsidRPr="00A158F5" w:rsidTr="00942EEF">
        <w:tc>
          <w:tcPr>
            <w:tcW w:w="673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lang w:eastAsia="ru-RU"/>
              </w:rPr>
              <w:lastRenderedPageBreak/>
              <w:t>3.3.</w:t>
            </w:r>
          </w:p>
        </w:tc>
        <w:tc>
          <w:tcPr>
            <w:tcW w:w="7402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 - инвалидов)</w:t>
            </w:r>
          </w:p>
        </w:tc>
        <w:tc>
          <w:tcPr>
            <w:tcW w:w="1134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(3.3): 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190" w:rsidRPr="00A158F5" w:rsidRDefault="00146190" w:rsidP="005E1CE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5E1CEE">
              <w:rPr>
                <w:rFonts w:ascii="Times New Roman" w:hAnsi="Times New Roman"/>
                <w:szCs w:val="28"/>
              </w:rPr>
              <w:t>1</w:t>
            </w:r>
            <w:r w:rsidRPr="00A158F5">
              <w:rPr>
                <w:sz w:val="28"/>
                <w:szCs w:val="28"/>
                <w:vertAlign w:val="superscript"/>
              </w:rPr>
              <w:t>дост</w:t>
            </w:r>
            <w:r w:rsidRPr="00A158F5">
              <w:rPr>
                <w:rFonts w:ascii="Times New Roman" w:hAnsi="Times New Roman"/>
                <w:szCs w:val="24"/>
              </w:rPr>
              <w:t>/</w:t>
            </w:r>
            <w:r w:rsidR="005E1CEE">
              <w:rPr>
                <w:rFonts w:ascii="Times New Roman" w:hAnsi="Times New Roman"/>
                <w:szCs w:val="24"/>
              </w:rPr>
              <w:t>3</w:t>
            </w:r>
            <w:r w:rsidRPr="00A158F5">
              <w:rPr>
                <w:sz w:val="28"/>
                <w:szCs w:val="28"/>
                <w:vertAlign w:val="subscript"/>
              </w:rPr>
              <w:t>инв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5E1CEE">
              <w:rPr>
                <w:rFonts w:ascii="Times New Roman" w:hAnsi="Times New Roman"/>
              </w:rPr>
              <w:t>33</w:t>
            </w:r>
            <w:r w:rsidRPr="00A158F5">
              <w:rPr>
                <w:sz w:val="28"/>
                <w:szCs w:val="28"/>
                <w:vertAlign w:val="superscript"/>
              </w:rPr>
              <w:t>дост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560" w:type="dxa"/>
          </w:tcPr>
          <w:p w:rsidR="00146190" w:rsidRPr="00A158F5" w:rsidRDefault="005E1CE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33</w:t>
            </w:r>
            <w:r w:rsidR="00146190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146190" w:rsidRPr="00A158F5" w:rsidTr="00942EEF">
        <w:tc>
          <w:tcPr>
            <w:tcW w:w="13036" w:type="dxa"/>
            <w:gridSpan w:val="4"/>
            <w:shd w:val="clear" w:color="auto" w:fill="auto"/>
          </w:tcPr>
          <w:p w:rsidR="00146190" w:rsidRPr="00A158F5" w:rsidRDefault="00146190" w:rsidP="008E39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Итого по критерию 3 (К</w:t>
            </w:r>
            <w:r w:rsidRPr="00A158F5">
              <w:rPr>
                <w:rFonts w:ascii="Times New Roman" w:eastAsia="Calibri" w:hAnsi="Times New Roman"/>
                <w:b/>
                <w:szCs w:val="20"/>
                <w:vertAlign w:val="superscript"/>
                <w:lang w:eastAsia="ru-RU"/>
              </w:rPr>
              <w:t>3</w:t>
            </w: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5E1CE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  <w:r w:rsidRPr="00A158F5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орг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дост</w:t>
            </w:r>
            <w:r w:rsidRPr="00A158F5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+ 0,4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8E390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  <w:r w:rsidRPr="00A158F5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0</w:t>
            </w:r>
            <w:r w:rsidRPr="00A158F5">
              <w:rPr>
                <w:rFonts w:ascii="Arial" w:eastAsia="Calibri" w:hAnsi="Arial" w:cs="Arial"/>
                <w:sz w:val="36"/>
                <w:szCs w:val="28"/>
                <w:vertAlign w:val="superscript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усл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дост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5E1CEE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33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дост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46190" w:rsidRPr="00A158F5" w:rsidRDefault="008E3907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 xml:space="preserve">23,9  </w:t>
            </w:r>
            <w:r w:rsidR="00146190" w:rsidRPr="00A158F5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</w:tc>
      </w:tr>
      <w:tr w:rsidR="00146190" w:rsidRPr="00A158F5" w:rsidTr="00942EEF">
        <w:tc>
          <w:tcPr>
            <w:tcW w:w="673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923" w:type="dxa"/>
            <w:gridSpan w:val="4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Критерий "Доброжелательность, вежливость работников организации»</w:t>
            </w:r>
          </w:p>
        </w:tc>
      </w:tr>
      <w:tr w:rsidR="00146190" w:rsidRPr="00A158F5" w:rsidTr="00942EEF">
        <w:tc>
          <w:tcPr>
            <w:tcW w:w="673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lang w:eastAsia="ru-RU"/>
              </w:rPr>
              <w:t>4.1.</w:t>
            </w:r>
          </w:p>
        </w:tc>
        <w:tc>
          <w:tcPr>
            <w:tcW w:w="7402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(4.1): 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190" w:rsidRPr="00A158F5" w:rsidRDefault="00146190" w:rsidP="008E390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8E3907">
              <w:rPr>
                <w:rFonts w:ascii="Times New Roman" w:hAnsi="Times New Roman"/>
                <w:szCs w:val="28"/>
              </w:rPr>
              <w:t>100</w:t>
            </w:r>
            <w:r w:rsidRPr="00A158F5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A158F5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A158F5">
              <w:rPr>
                <w:sz w:val="28"/>
                <w:szCs w:val="28"/>
                <w:vertAlign w:val="superscript"/>
              </w:rPr>
              <w:t>онт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550D0E">
              <w:rPr>
                <w:rFonts w:ascii="Times New Roman" w:hAnsi="Times New Roman"/>
                <w:szCs w:val="24"/>
              </w:rPr>
              <w:t>0</w:t>
            </w:r>
            <w:r w:rsidR="00A80254"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8E3907">
              <w:rPr>
                <w:rFonts w:ascii="Times New Roman" w:hAnsi="Times New Roman"/>
              </w:rPr>
              <w:t>100</w:t>
            </w:r>
            <w:r w:rsidRPr="00A158F5">
              <w:rPr>
                <w:sz w:val="28"/>
                <w:szCs w:val="28"/>
                <w:vertAlign w:val="superscript"/>
              </w:rPr>
              <w:t>перв.конт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560" w:type="dxa"/>
          </w:tcPr>
          <w:p w:rsidR="00146190" w:rsidRPr="00A158F5" w:rsidRDefault="008E3907" w:rsidP="00550D0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146190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146190" w:rsidRPr="00A158F5" w:rsidTr="00942EEF">
        <w:tc>
          <w:tcPr>
            <w:tcW w:w="673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lang w:eastAsia="ru-RU"/>
              </w:rPr>
              <w:t>4.2.</w:t>
            </w:r>
          </w:p>
        </w:tc>
        <w:tc>
          <w:tcPr>
            <w:tcW w:w="7402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(4.2): 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8E3907">
              <w:rPr>
                <w:rFonts w:ascii="Times New Roman" w:hAnsi="Times New Roman"/>
                <w:szCs w:val="28"/>
              </w:rPr>
              <w:t>100</w:t>
            </w:r>
            <w:r w:rsidRPr="00A158F5">
              <w:rPr>
                <w:sz w:val="28"/>
                <w:szCs w:val="28"/>
                <w:vertAlign w:val="superscript"/>
              </w:rPr>
              <w:t>оказ</w:t>
            </w:r>
            <w:proofErr w:type="gramStart"/>
            <w:r w:rsidRPr="00A158F5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A158F5">
              <w:rPr>
                <w:sz w:val="28"/>
                <w:szCs w:val="28"/>
                <w:vertAlign w:val="superscript"/>
              </w:rPr>
              <w:t>слуг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550D0E">
              <w:rPr>
                <w:rFonts w:ascii="Times New Roman" w:hAnsi="Times New Roman"/>
                <w:szCs w:val="24"/>
              </w:rPr>
              <w:t>0</w:t>
            </w:r>
            <w:r w:rsidR="00246AE2"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8E3907">
              <w:rPr>
                <w:rFonts w:ascii="Times New Roman" w:hAnsi="Times New Roman"/>
              </w:rPr>
              <w:t>100</w:t>
            </w:r>
            <w:r w:rsidRPr="00A158F5">
              <w:rPr>
                <w:sz w:val="28"/>
                <w:szCs w:val="28"/>
                <w:vertAlign w:val="superscript"/>
              </w:rPr>
              <w:t>оказ.услуг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6190" w:rsidRPr="00A158F5" w:rsidRDefault="008E3907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146190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146190" w:rsidRPr="00A158F5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146190" w:rsidRPr="00A158F5" w:rsidTr="00942EEF">
        <w:tc>
          <w:tcPr>
            <w:tcW w:w="673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lang w:eastAsia="ru-RU"/>
              </w:rPr>
              <w:t>4.3.</w:t>
            </w:r>
          </w:p>
        </w:tc>
        <w:tc>
          <w:tcPr>
            <w:tcW w:w="7402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</w:t>
            </w:r>
            <w:r w:rsidRPr="00A158F5">
              <w:rPr>
                <w:rFonts w:ascii="Times New Roman" w:eastAsia="Calibri" w:hAnsi="Times New Roman"/>
                <w:lang w:eastAsia="ru-RU"/>
              </w:rPr>
              <w:lastRenderedPageBreak/>
              <w:t>обращения/жалоб/предложений, записи на получение услуги, получение консультации по оказываемым услугам и пр.))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3827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lastRenderedPageBreak/>
              <w:t>(1</w:t>
            </w:r>
            <w:r w:rsidR="00550D0E">
              <w:rPr>
                <w:rFonts w:ascii="Times New Roman" w:hAnsi="Times New Roman"/>
                <w:szCs w:val="28"/>
              </w:rPr>
              <w:t>00</w:t>
            </w:r>
            <w:r w:rsidRPr="00A158F5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A158F5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A158F5">
              <w:rPr>
                <w:sz w:val="28"/>
                <w:szCs w:val="28"/>
                <w:vertAlign w:val="superscript"/>
              </w:rPr>
              <w:t>ист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550D0E">
              <w:rPr>
                <w:rFonts w:ascii="Times New Roman" w:hAnsi="Times New Roman"/>
                <w:szCs w:val="24"/>
              </w:rPr>
              <w:t>0</w:t>
            </w:r>
            <w:r w:rsidR="00246AE2"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rFonts w:ascii="Times New Roman" w:hAnsi="Times New Roman"/>
                <w:szCs w:val="24"/>
                <w:vertAlign w:val="subscript"/>
              </w:rPr>
              <w:t>о</w:t>
            </w:r>
            <w:r w:rsidRPr="00A158F5">
              <w:rPr>
                <w:sz w:val="28"/>
                <w:szCs w:val="28"/>
                <w:vertAlign w:val="subscript"/>
              </w:rPr>
              <w:t>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550D0E">
              <w:rPr>
                <w:rFonts w:ascii="Times New Roman" w:hAnsi="Times New Roman"/>
              </w:rPr>
              <w:t>100</w:t>
            </w:r>
            <w:r w:rsidRPr="00A158F5">
              <w:rPr>
                <w:sz w:val="28"/>
                <w:szCs w:val="28"/>
                <w:vertAlign w:val="superscript"/>
              </w:rPr>
              <w:t>вежл.дист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6190" w:rsidRPr="00A158F5" w:rsidRDefault="00550D0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100</w:t>
            </w:r>
            <w:r w:rsidR="00146190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146190" w:rsidRPr="00A158F5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146190" w:rsidRPr="00A158F5" w:rsidTr="00942EEF">
        <w:tc>
          <w:tcPr>
            <w:tcW w:w="13036" w:type="dxa"/>
            <w:gridSpan w:val="4"/>
            <w:shd w:val="clear" w:color="auto" w:fill="auto"/>
          </w:tcPr>
          <w:p w:rsidR="00146190" w:rsidRPr="00A158F5" w:rsidRDefault="00146190" w:rsidP="00550D0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402" w:hanging="3402"/>
              <w:jc w:val="both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lastRenderedPageBreak/>
              <w:t>Итого по критерию 4 (К</w:t>
            </w:r>
            <w:r w:rsidRPr="00A158F5">
              <w:rPr>
                <w:rFonts w:ascii="Times New Roman" w:eastAsia="Calibri" w:hAnsi="Times New Roman"/>
                <w:b/>
                <w:sz w:val="24"/>
                <w:szCs w:val="20"/>
                <w:vertAlign w:val="superscript"/>
                <w:lang w:eastAsia="ru-RU"/>
              </w:rPr>
              <w:t>4</w:t>
            </w: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(0,4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246AE2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9</w:t>
            </w:r>
            <w:r w:rsidR="00550D0E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9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перв</w:t>
            </w:r>
            <w:proofErr w:type="gramStart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.к</w:t>
            </w:r>
            <w:proofErr w:type="gramEnd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онт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 xml:space="preserve">уд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+ 0,4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9</w:t>
            </w:r>
            <w:r w:rsidR="00246AE2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9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оказ.услуг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 xml:space="preserve">уд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+ 0,2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</w:t>
            </w:r>
            <w:r w:rsidR="00550D0E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100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вежл.дист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46190" w:rsidRPr="00A158F5" w:rsidRDefault="00550D0E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99,2</w:t>
            </w:r>
            <w:r w:rsidR="001461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46190" w:rsidRPr="00A158F5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  <w:tr w:rsidR="00146190" w:rsidRPr="00A158F5" w:rsidTr="00942EEF">
        <w:trPr>
          <w:trHeight w:val="451"/>
        </w:trPr>
        <w:tc>
          <w:tcPr>
            <w:tcW w:w="673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923" w:type="dxa"/>
            <w:gridSpan w:val="4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 xml:space="preserve">Критерий "Удовлетворенность условиями оказания услуг" </w:t>
            </w:r>
          </w:p>
        </w:tc>
      </w:tr>
      <w:tr w:rsidR="00146190" w:rsidRPr="00A158F5" w:rsidTr="00942EEF">
        <w:tc>
          <w:tcPr>
            <w:tcW w:w="673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402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550D0E">
              <w:rPr>
                <w:rFonts w:ascii="Times New Roman" w:hAnsi="Times New Roman"/>
                <w:szCs w:val="28"/>
              </w:rPr>
              <w:t>100</w:t>
            </w:r>
            <w:r w:rsidRPr="00A158F5">
              <w:rPr>
                <w:sz w:val="28"/>
                <w:szCs w:val="28"/>
                <w:vertAlign w:val="subscript"/>
              </w:rPr>
              <w:t>реком</w:t>
            </w:r>
            <w:r w:rsidRPr="00A158F5">
              <w:rPr>
                <w:rFonts w:ascii="Times New Roman" w:hAnsi="Times New Roman"/>
                <w:szCs w:val="24"/>
              </w:rPr>
              <w:t>/</w:t>
            </w:r>
            <w:r w:rsidR="00550D0E">
              <w:rPr>
                <w:rFonts w:ascii="Times New Roman" w:hAnsi="Times New Roman"/>
                <w:szCs w:val="24"/>
              </w:rPr>
              <w:t>10</w:t>
            </w:r>
            <w:r w:rsidR="00246AE2"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550D0E">
              <w:rPr>
                <w:rFonts w:ascii="Times New Roman" w:hAnsi="Times New Roman"/>
              </w:rPr>
              <w:t>100</w:t>
            </w:r>
            <w:r w:rsidRPr="00A158F5">
              <w:rPr>
                <w:sz w:val="28"/>
                <w:szCs w:val="28"/>
                <w:vertAlign w:val="subscript"/>
              </w:rPr>
              <w:t>реком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6190" w:rsidRPr="00A158F5" w:rsidRDefault="00550D0E" w:rsidP="00246AE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146190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146190" w:rsidRPr="00A158F5" w:rsidTr="00942EEF">
        <w:tc>
          <w:tcPr>
            <w:tcW w:w="673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402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графиком работы организации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3827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>
              <w:rPr>
                <w:rFonts w:ascii="Times New Roman" w:hAnsi="Times New Roman"/>
                <w:szCs w:val="28"/>
              </w:rPr>
              <w:t>1</w:t>
            </w:r>
            <w:r w:rsidR="00550D0E">
              <w:rPr>
                <w:rFonts w:ascii="Times New Roman" w:hAnsi="Times New Roman"/>
                <w:szCs w:val="28"/>
              </w:rPr>
              <w:t>00</w:t>
            </w:r>
            <w:r w:rsidRPr="00A158F5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A158F5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A158F5">
              <w:rPr>
                <w:sz w:val="28"/>
                <w:szCs w:val="28"/>
                <w:vertAlign w:val="superscript"/>
              </w:rPr>
              <w:t>сл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550D0E">
              <w:rPr>
                <w:rFonts w:ascii="Times New Roman" w:hAnsi="Times New Roman"/>
                <w:szCs w:val="24"/>
              </w:rPr>
              <w:t>0</w:t>
            </w:r>
            <w:r w:rsidR="00246AE2"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>=</w:t>
            </w:r>
            <w:r w:rsidR="00550D0E">
              <w:rPr>
                <w:rFonts w:ascii="Times New Roman" w:hAnsi="Times New Roman"/>
              </w:rPr>
              <w:t>100</w:t>
            </w:r>
            <w:r w:rsidRPr="00A158F5">
              <w:rPr>
                <w:rFonts w:ascii="Times New Roman" w:hAnsi="Times New Roman"/>
              </w:rPr>
              <w:t xml:space="preserve"> </w:t>
            </w:r>
            <w:proofErr w:type="spellStart"/>
            <w:r w:rsidRPr="00A158F5">
              <w:rPr>
                <w:sz w:val="28"/>
                <w:szCs w:val="28"/>
                <w:vertAlign w:val="superscript"/>
              </w:rPr>
              <w:t>орг.усл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  <w:proofErr w:type="spellEnd"/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6190" w:rsidRPr="00A158F5" w:rsidRDefault="00550D0E" w:rsidP="00246AE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146190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146190" w:rsidRPr="00A158F5" w:rsidTr="00942EEF">
        <w:tc>
          <w:tcPr>
            <w:tcW w:w="673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402" w:type="dxa"/>
          </w:tcPr>
          <w:p w:rsidR="00146190" w:rsidRPr="00A158F5" w:rsidRDefault="00146190" w:rsidP="0094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 xml:space="preserve"> (1</w:t>
            </w:r>
            <w:r w:rsidR="00550D0E">
              <w:rPr>
                <w:rFonts w:ascii="Times New Roman" w:hAnsi="Times New Roman"/>
                <w:szCs w:val="28"/>
              </w:rPr>
              <w:t>00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  <w:r w:rsidRPr="00A158F5">
              <w:rPr>
                <w:rFonts w:ascii="Times New Roman" w:hAnsi="Times New Roman"/>
                <w:szCs w:val="24"/>
              </w:rPr>
              <w:t xml:space="preserve"> /1</w:t>
            </w:r>
            <w:r w:rsidR="00550D0E">
              <w:rPr>
                <w:rFonts w:ascii="Times New Roman" w:hAnsi="Times New Roman"/>
                <w:szCs w:val="24"/>
              </w:rPr>
              <w:t>0</w:t>
            </w:r>
            <w:r w:rsidR="00246AE2"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550D0E">
              <w:rPr>
                <w:rFonts w:ascii="Times New Roman" w:hAnsi="Times New Roman"/>
              </w:rPr>
              <w:t>100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146190" w:rsidRPr="00A158F5" w:rsidRDefault="00146190" w:rsidP="00942EE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6190" w:rsidRPr="00A158F5" w:rsidRDefault="00550D0E" w:rsidP="00246AE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146190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146190" w:rsidRPr="00A158F5" w:rsidTr="00942EEF">
        <w:tc>
          <w:tcPr>
            <w:tcW w:w="13036" w:type="dxa"/>
            <w:gridSpan w:val="4"/>
          </w:tcPr>
          <w:p w:rsidR="00146190" w:rsidRPr="00A158F5" w:rsidRDefault="00146190" w:rsidP="00550D0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Итого по критерию 5 (К</w:t>
            </w:r>
            <w:r w:rsidRPr="00A158F5">
              <w:rPr>
                <w:rFonts w:ascii="Times New Roman" w:eastAsia="Calibri" w:hAnsi="Times New Roman"/>
                <w:b/>
                <w:sz w:val="24"/>
                <w:szCs w:val="20"/>
                <w:vertAlign w:val="superscript"/>
                <w:lang w:eastAsia="ru-RU"/>
              </w:rPr>
              <w:t>5</w:t>
            </w: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550D0E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100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реком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+ 0,2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550D0E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100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орг</w:t>
            </w:r>
            <w:proofErr w:type="gramStart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.у</w:t>
            </w:r>
            <w:proofErr w:type="gramEnd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сл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+ 0,5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550D0E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100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</w:p>
        </w:tc>
        <w:tc>
          <w:tcPr>
            <w:tcW w:w="1560" w:type="dxa"/>
          </w:tcPr>
          <w:p w:rsidR="00146190" w:rsidRPr="00A158F5" w:rsidRDefault="00550D0E" w:rsidP="00942EEF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  <w:r w:rsidR="00146190" w:rsidRPr="00A158F5">
              <w:rPr>
                <w:rFonts w:ascii="Times New Roman" w:hAnsi="Times New Roman"/>
                <w:b/>
                <w:sz w:val="24"/>
                <w:lang w:eastAsia="ru-RU"/>
              </w:rPr>
              <w:t xml:space="preserve"> баллов</w:t>
            </w:r>
          </w:p>
        </w:tc>
      </w:tr>
    </w:tbl>
    <w:p w:rsidR="00146190" w:rsidRPr="00A158F5" w:rsidRDefault="00146190" w:rsidP="0014619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8F5">
        <w:rPr>
          <w:rFonts w:ascii="Times New Roman" w:hAnsi="Times New Roman"/>
          <w:sz w:val="24"/>
          <w:szCs w:val="24"/>
        </w:rPr>
        <w:t>Расчет показателя оценки качества по учреждению культуры (по формуле (6)):</w:t>
      </w:r>
    </w:p>
    <w:p w:rsidR="00146190" w:rsidRPr="00A158F5" w:rsidRDefault="00146190" w:rsidP="0014619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8F5">
        <w:rPr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504950" cy="304800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CA2" w:rsidRPr="00873CA2" w:rsidRDefault="00146190" w:rsidP="00873CA2">
      <w:pPr>
        <w:spacing w:after="0" w:line="240" w:lineRule="auto"/>
        <w:ind w:firstLine="709"/>
        <w:jc w:val="both"/>
        <w:rPr>
          <w:rFonts w:ascii="Times New Roman" w:hAnsi="Times New Roman"/>
          <w:vertAlign w:val="subscript"/>
        </w:rPr>
      </w:pPr>
      <w:r w:rsidRPr="00A158F5">
        <w:rPr>
          <w:rFonts w:ascii="Times New Roman" w:hAnsi="Times New Roman"/>
          <w:sz w:val="24"/>
          <w:szCs w:val="24"/>
        </w:rPr>
        <w:t xml:space="preserve"> (</w:t>
      </w:r>
      <w:r w:rsidR="00550D0E">
        <w:rPr>
          <w:rFonts w:ascii="Times New Roman" w:hAnsi="Times New Roman"/>
          <w:sz w:val="24"/>
          <w:szCs w:val="24"/>
        </w:rPr>
        <w:t>34,6</w:t>
      </w:r>
      <w:r w:rsidRPr="00A158F5">
        <w:rPr>
          <w:rFonts w:ascii="Times New Roman" w:hAnsi="Times New Roman"/>
          <w:sz w:val="24"/>
          <w:szCs w:val="24"/>
        </w:rPr>
        <w:t xml:space="preserve"> +</w:t>
      </w:r>
      <w:r w:rsidR="00550D0E">
        <w:rPr>
          <w:rFonts w:ascii="Times New Roman" w:hAnsi="Times New Roman"/>
          <w:sz w:val="24"/>
          <w:szCs w:val="24"/>
        </w:rPr>
        <w:t>9</w:t>
      </w:r>
      <w:r w:rsidR="008E3907">
        <w:rPr>
          <w:rFonts w:ascii="Times New Roman" w:hAnsi="Times New Roman"/>
          <w:sz w:val="24"/>
          <w:szCs w:val="24"/>
        </w:rPr>
        <w:t>7,5</w:t>
      </w:r>
      <w:r w:rsidRPr="00A158F5">
        <w:rPr>
          <w:rFonts w:ascii="Times New Roman" w:hAnsi="Times New Roman"/>
          <w:sz w:val="24"/>
          <w:szCs w:val="24"/>
        </w:rPr>
        <w:t>+</w:t>
      </w:r>
      <w:r w:rsidR="008E3907">
        <w:rPr>
          <w:rFonts w:ascii="Times New Roman" w:hAnsi="Times New Roman"/>
          <w:sz w:val="24"/>
          <w:szCs w:val="24"/>
        </w:rPr>
        <w:t>23,9</w:t>
      </w:r>
      <w:r w:rsidRPr="00A158F5">
        <w:rPr>
          <w:rFonts w:ascii="Times New Roman" w:hAnsi="Times New Roman"/>
          <w:sz w:val="24"/>
          <w:szCs w:val="24"/>
        </w:rPr>
        <w:t>+</w:t>
      </w:r>
      <w:r w:rsidR="008E3907">
        <w:rPr>
          <w:rFonts w:ascii="Times New Roman" w:hAnsi="Times New Roman"/>
          <w:sz w:val="24"/>
          <w:szCs w:val="24"/>
        </w:rPr>
        <w:t>100</w:t>
      </w:r>
      <w:r w:rsidRPr="00A158F5">
        <w:rPr>
          <w:rFonts w:ascii="Times New Roman" w:hAnsi="Times New Roman"/>
          <w:sz w:val="24"/>
          <w:szCs w:val="24"/>
        </w:rPr>
        <w:t>+</w:t>
      </w:r>
      <w:r w:rsidR="00550D0E">
        <w:rPr>
          <w:rFonts w:ascii="Times New Roman" w:hAnsi="Times New Roman"/>
          <w:sz w:val="24"/>
          <w:szCs w:val="24"/>
        </w:rPr>
        <w:t>100</w:t>
      </w:r>
      <w:r w:rsidRPr="00A158F5">
        <w:rPr>
          <w:rFonts w:ascii="Times New Roman" w:hAnsi="Times New Roman"/>
          <w:sz w:val="24"/>
          <w:szCs w:val="24"/>
        </w:rPr>
        <w:t>)/5</w:t>
      </w:r>
      <w:r>
        <w:rPr>
          <w:rFonts w:ascii="Times New Roman" w:hAnsi="Times New Roman"/>
          <w:sz w:val="24"/>
          <w:szCs w:val="24"/>
        </w:rPr>
        <w:t xml:space="preserve"> = </w:t>
      </w:r>
      <w:r w:rsidR="00550D0E">
        <w:rPr>
          <w:rFonts w:ascii="Times New Roman" w:hAnsi="Times New Roman"/>
          <w:sz w:val="24"/>
          <w:szCs w:val="24"/>
        </w:rPr>
        <w:t>7</w:t>
      </w:r>
      <w:r w:rsidR="002513CF">
        <w:rPr>
          <w:rFonts w:ascii="Times New Roman" w:hAnsi="Times New Roman"/>
          <w:sz w:val="24"/>
          <w:szCs w:val="24"/>
        </w:rPr>
        <w:t>1</w:t>
      </w:r>
      <w:r w:rsidR="00550D0E">
        <w:rPr>
          <w:rFonts w:ascii="Times New Roman" w:hAnsi="Times New Roman"/>
          <w:sz w:val="24"/>
          <w:szCs w:val="24"/>
        </w:rPr>
        <w:t>,</w:t>
      </w:r>
      <w:r w:rsidR="002513CF">
        <w:rPr>
          <w:rFonts w:ascii="Times New Roman" w:hAnsi="Times New Roman"/>
          <w:sz w:val="24"/>
          <w:szCs w:val="24"/>
        </w:rPr>
        <w:t>2</w:t>
      </w:r>
      <w:r w:rsidR="00873CA2" w:rsidRPr="00873CA2">
        <w:rPr>
          <w:rFonts w:ascii="Times New Roman" w:hAnsi="Times New Roman"/>
        </w:rPr>
        <w:t xml:space="preserve"> </w:t>
      </w:r>
      <w:r w:rsidR="008E3907" w:rsidRPr="008E3907">
        <w:rPr>
          <w:rFonts w:ascii="Times New Roman" w:hAnsi="Times New Roman"/>
          <w:b/>
          <w:color w:val="000000" w:themeColor="text1"/>
          <w:sz w:val="24"/>
          <w:szCs w:val="24"/>
          <w:vertAlign w:val="subscript"/>
          <w:lang w:eastAsia="ru-RU"/>
        </w:rPr>
        <w:t>МКУК «</w:t>
      </w:r>
      <w:proofErr w:type="spellStart"/>
      <w:r w:rsidR="008E3907" w:rsidRPr="008E3907">
        <w:rPr>
          <w:rFonts w:ascii="Times New Roman" w:hAnsi="Times New Roman"/>
          <w:b/>
          <w:color w:val="000000" w:themeColor="text1"/>
          <w:sz w:val="24"/>
          <w:szCs w:val="24"/>
          <w:vertAlign w:val="subscript"/>
          <w:lang w:eastAsia="ru-RU"/>
        </w:rPr>
        <w:t>Званновский</w:t>
      </w:r>
      <w:proofErr w:type="spellEnd"/>
      <w:r w:rsidR="008E3907" w:rsidRPr="008E3907">
        <w:rPr>
          <w:rFonts w:ascii="Times New Roman" w:hAnsi="Times New Roman"/>
          <w:b/>
          <w:color w:val="000000" w:themeColor="text1"/>
          <w:sz w:val="24"/>
          <w:szCs w:val="24"/>
          <w:vertAlign w:val="subscript"/>
          <w:lang w:eastAsia="ru-RU"/>
        </w:rPr>
        <w:t xml:space="preserve"> СДК»</w:t>
      </w:r>
      <w:r w:rsidR="008E3907" w:rsidRPr="0082612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8E390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146190" w:rsidRPr="00A158F5" w:rsidRDefault="00146190" w:rsidP="0014619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A158F5">
        <w:rPr>
          <w:rFonts w:ascii="Times New Roman" w:hAnsi="Times New Roman"/>
          <w:sz w:val="24"/>
          <w:szCs w:val="24"/>
        </w:rPr>
        <w:t xml:space="preserve"> </w:t>
      </w:r>
    </w:p>
    <w:p w:rsidR="00146190" w:rsidRPr="00A158F5" w:rsidRDefault="00146190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46190" w:rsidRPr="00A158F5" w:rsidRDefault="00146190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71"/>
      </w:tblGrid>
      <w:tr w:rsidR="00881346" w:rsidRPr="00605DA4" w:rsidTr="002D42B8">
        <w:trPr>
          <w:trHeight w:val="270"/>
        </w:trPr>
        <w:tc>
          <w:tcPr>
            <w:tcW w:w="3431" w:type="dxa"/>
          </w:tcPr>
          <w:p w:rsidR="00881346" w:rsidRPr="00605DA4" w:rsidRDefault="00881346" w:rsidP="002D42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1346" w:rsidRPr="000A4002" w:rsidTr="002D42B8">
        <w:trPr>
          <w:trHeight w:val="270"/>
        </w:trPr>
        <w:tc>
          <w:tcPr>
            <w:tcW w:w="3431" w:type="dxa"/>
          </w:tcPr>
          <w:p w:rsidR="00881346" w:rsidRPr="000A4002" w:rsidRDefault="00881346" w:rsidP="002D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МКУК  «</w:t>
            </w:r>
            <w:proofErr w:type="spellStart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>Нижнемордокский</w:t>
            </w:r>
            <w:proofErr w:type="spellEnd"/>
            <w:r w:rsidRPr="00A949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ЦСДК»</w:t>
            </w:r>
          </w:p>
        </w:tc>
      </w:tr>
    </w:tbl>
    <w:p w:rsidR="00146190" w:rsidRDefault="00146190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A4426" w:rsidRDefault="00CA4426" w:rsidP="00CA442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A4426" w:rsidRDefault="00CA4426" w:rsidP="00CA442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A4426" w:rsidRDefault="00CA4426" w:rsidP="00CA442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A4426" w:rsidRDefault="00CA4426" w:rsidP="00CA442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A4426" w:rsidRDefault="00CA4426" w:rsidP="00CA442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A4426" w:rsidRDefault="00CA4426" w:rsidP="00CA442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158F5">
        <w:rPr>
          <w:rFonts w:ascii="Times New Roman" w:hAnsi="Times New Roman"/>
          <w:b/>
          <w:sz w:val="24"/>
          <w:szCs w:val="24"/>
        </w:rPr>
        <w:t>Расчет показателей, характеризующих общие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158F5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A158F5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  <w:r w:rsidRPr="00A158F5">
        <w:rPr>
          <w:rFonts w:ascii="Times New Roman" w:hAnsi="Times New Roman"/>
          <w:b/>
          <w:sz w:val="24"/>
          <w:szCs w:val="24"/>
        </w:rPr>
        <w:t xml:space="preserve"> учреждением </w:t>
      </w:r>
    </w:p>
    <w:p w:rsidR="00CA4426" w:rsidRPr="00881346" w:rsidRDefault="00CA4426" w:rsidP="00CA442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158F5">
        <w:rPr>
          <w:rFonts w:ascii="Times New Roman" w:hAnsi="Times New Roman"/>
          <w:b/>
          <w:sz w:val="24"/>
          <w:szCs w:val="24"/>
        </w:rPr>
        <w:t xml:space="preserve">культуры </w:t>
      </w:r>
      <w:r w:rsidR="00881346" w:rsidRPr="00881346">
        <w:rPr>
          <w:rFonts w:ascii="Times New Roman" w:hAnsi="Times New Roman"/>
          <w:b/>
          <w:color w:val="000000"/>
          <w:sz w:val="24"/>
          <w:szCs w:val="24"/>
          <w:lang w:eastAsia="ru-RU"/>
        </w:rPr>
        <w:t>МКУК «</w:t>
      </w:r>
      <w:proofErr w:type="spellStart"/>
      <w:r w:rsidR="00881346" w:rsidRPr="00881346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Попово-Лежачанский</w:t>
      </w:r>
      <w:proofErr w:type="spellEnd"/>
      <w:r w:rsidR="00881346" w:rsidRPr="0088134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ЦСДК»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7402"/>
        <w:gridCol w:w="1134"/>
        <w:gridCol w:w="3827"/>
        <w:gridCol w:w="1560"/>
      </w:tblGrid>
      <w:tr w:rsidR="00CA4426" w:rsidRPr="00A158F5" w:rsidTr="004673EC">
        <w:tc>
          <w:tcPr>
            <w:tcW w:w="673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A158F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A158F5">
              <w:rPr>
                <w:rFonts w:ascii="Times New Roman" w:hAnsi="Times New Roman"/>
                <w:b/>
              </w:rPr>
              <w:t>/</w:t>
            </w:r>
            <w:proofErr w:type="spellStart"/>
            <w:r w:rsidRPr="00A158F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402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  <w:r w:rsidRPr="00A158F5">
              <w:rPr>
                <w:rFonts w:ascii="Times New Roman" w:hAnsi="Times New Roman"/>
                <w:lang w:eastAsia="ru-RU"/>
              </w:rPr>
              <w:t>(приказ</w:t>
            </w:r>
            <w:r w:rsidRPr="00A158F5">
              <w:rPr>
                <w:rFonts w:ascii="Times New Roman" w:hAnsi="Times New Roman"/>
              </w:rPr>
              <w:t xml:space="preserve"> Минкультуры России №599)</w:t>
            </w:r>
          </w:p>
        </w:tc>
        <w:tc>
          <w:tcPr>
            <w:tcW w:w="1134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3827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</w:rPr>
              <w:t>Расчет показателей по учреждению культуры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</w:rPr>
              <w:t xml:space="preserve">Значение </w:t>
            </w:r>
            <w:proofErr w:type="gramStart"/>
            <w:r w:rsidRPr="00A158F5">
              <w:rPr>
                <w:rFonts w:ascii="Times New Roman" w:hAnsi="Times New Roman"/>
                <w:b/>
              </w:rPr>
              <w:t>показателя оценки качества учреждения культуры</w:t>
            </w:r>
            <w:proofErr w:type="gramEnd"/>
          </w:p>
        </w:tc>
      </w:tr>
      <w:tr w:rsidR="00CA4426" w:rsidRPr="00A158F5" w:rsidTr="004673EC">
        <w:tc>
          <w:tcPr>
            <w:tcW w:w="673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3" w:type="dxa"/>
            <w:gridSpan w:val="4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Критерий "Открытость и доступность информации об организации культуры"</w:t>
            </w:r>
          </w:p>
        </w:tc>
      </w:tr>
      <w:tr w:rsidR="00CA4426" w:rsidRPr="00A158F5" w:rsidTr="004673EC">
        <w:trPr>
          <w:trHeight w:val="1749"/>
        </w:trPr>
        <w:tc>
          <w:tcPr>
            <w:tcW w:w="673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402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 информационных стендах в помещении организации,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134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  <w:szCs w:val="24"/>
              </w:rPr>
              <w:t>(10</w:t>
            </w:r>
            <w:r w:rsidRPr="00A158F5">
              <w:rPr>
                <w:sz w:val="28"/>
                <w:szCs w:val="28"/>
                <w:vertAlign w:val="subscript"/>
              </w:rPr>
              <w:t>стенд</w:t>
            </w:r>
            <w:r w:rsidRPr="00A158F5">
              <w:rPr>
                <w:rFonts w:ascii="Times New Roman" w:hAnsi="Times New Roman"/>
              </w:rPr>
              <w:t>+0</w:t>
            </w:r>
            <w:r w:rsidRPr="00A158F5">
              <w:rPr>
                <w:rFonts w:ascii="Times New Roman" w:hAnsi="Times New Roman"/>
                <w:vertAlign w:val="subscript"/>
              </w:rPr>
              <w:t>с</w:t>
            </w:r>
            <w:r w:rsidRPr="00A158F5">
              <w:rPr>
                <w:sz w:val="28"/>
                <w:szCs w:val="28"/>
                <w:vertAlign w:val="subscript"/>
              </w:rPr>
              <w:t>айт</w:t>
            </w:r>
            <w:r w:rsidRPr="00A158F5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A158F5">
              <w:rPr>
                <w:rFonts w:ascii="Times New Roman" w:hAnsi="Times New Roman"/>
              </w:rPr>
              <w:t>2х10</w:t>
            </w:r>
            <w:r w:rsidRPr="00A158F5">
              <w:rPr>
                <w:sz w:val="28"/>
                <w:szCs w:val="28"/>
                <w:vertAlign w:val="subscript"/>
              </w:rPr>
              <w:t>норм</w:t>
            </w:r>
            <w:proofErr w:type="gramStart"/>
            <w:r w:rsidRPr="00A158F5">
              <w:rPr>
                <w:rFonts w:ascii="Times New Roman" w:hAnsi="Times New Roman"/>
                <w:szCs w:val="21"/>
                <w:lang w:eastAsia="ru-RU"/>
              </w:rPr>
              <w:t>)</w:t>
            </w:r>
            <w:r w:rsidRPr="00A158F5">
              <w:rPr>
                <w:rFonts w:ascii="Times New Roman" w:hAnsi="Times New Roman"/>
              </w:rPr>
              <w:t>х</w:t>
            </w:r>
            <w:proofErr w:type="gramEnd"/>
            <w:r w:rsidRPr="00A158F5">
              <w:rPr>
                <w:rFonts w:ascii="Times New Roman" w:hAnsi="Times New Roman"/>
              </w:rPr>
              <w:t>100</w:t>
            </w:r>
            <w:r w:rsidRPr="00A158F5">
              <w:rPr>
                <w:rFonts w:ascii="Times New Roman" w:hAnsi="Times New Roman"/>
                <w:vertAlign w:val="subscript"/>
              </w:rPr>
              <w:t xml:space="preserve"> </w:t>
            </w:r>
            <w:r w:rsidRPr="00A158F5">
              <w:rPr>
                <w:rFonts w:ascii="Times New Roman" w:hAnsi="Times New Roman"/>
              </w:rPr>
              <w:t xml:space="preserve">= </w:t>
            </w:r>
            <w:r>
              <w:rPr>
                <w:rFonts w:ascii="Times New Roman" w:hAnsi="Times New Roman"/>
              </w:rPr>
              <w:t>5</w:t>
            </w:r>
            <w:r w:rsidRPr="00A158F5">
              <w:rPr>
                <w:rFonts w:ascii="Times New Roman" w:hAnsi="Times New Roman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560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5</w:t>
            </w:r>
            <w:r w:rsidRPr="00A158F5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CA4426" w:rsidRPr="00A158F5" w:rsidTr="004673EC">
        <w:tc>
          <w:tcPr>
            <w:tcW w:w="673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402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телефона,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электронной почты,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134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 xml:space="preserve">по формуле (1.2): 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  <w:proofErr w:type="spellStart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П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  <w:proofErr w:type="spellEnd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 xml:space="preserve"> = </w:t>
            </w:r>
            <w:proofErr w:type="spellStart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Т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  <w:proofErr w:type="spellEnd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x</w:t>
            </w:r>
            <w:proofErr w:type="spellEnd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С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  <w:proofErr w:type="spellEnd"/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(1.2)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8"/>
                <w:szCs w:val="24"/>
                <w:lang w:eastAsia="ru-RU"/>
              </w:rPr>
            </w:pP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</w:pPr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30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 xml:space="preserve"> x</w:t>
            </w:r>
            <w:r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0</w:t>
            </w:r>
            <w:r w:rsidRPr="00A158F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= 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0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  <w:r w:rsidRPr="00A158F5">
              <w:rPr>
                <w:rFonts w:ascii="Times New Roman CYR" w:eastAsia="Calibri" w:hAnsi="Times New Roman CYR"/>
                <w:lang w:eastAsia="ru-RU"/>
              </w:rPr>
              <w:t xml:space="preserve">В наличии </w:t>
            </w:r>
            <w:r>
              <w:rPr>
                <w:rFonts w:ascii="Times New Roman CYR" w:eastAsia="Calibri" w:hAnsi="Times New Roman CYR"/>
                <w:lang w:eastAsia="ru-RU"/>
              </w:rPr>
              <w:t>нет</w:t>
            </w:r>
            <w:r w:rsidRPr="00A158F5">
              <w:rPr>
                <w:rFonts w:ascii="Times New Roman CYR" w:eastAsia="Calibri" w:hAnsi="Times New Roman CYR"/>
                <w:lang w:eastAsia="ru-RU"/>
              </w:rPr>
              <w:t xml:space="preserve"> дистанционных способов взаимодействия с получателями услуг.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560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CA4426" w:rsidRPr="00A158F5" w:rsidTr="004673EC">
        <w:tc>
          <w:tcPr>
            <w:tcW w:w="673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t>1.3</w:t>
            </w:r>
          </w:p>
        </w:tc>
        <w:tc>
          <w:tcPr>
            <w:tcW w:w="7402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4"/>
              </w:rPr>
              <w:t>(</w:t>
            </w:r>
            <w:r w:rsidR="00881346">
              <w:rPr>
                <w:rFonts w:ascii="Times New Roman" w:hAnsi="Times New Roman"/>
                <w:szCs w:val="24"/>
              </w:rPr>
              <w:t>160</w:t>
            </w:r>
            <w:r w:rsidRPr="00A158F5">
              <w:rPr>
                <w:sz w:val="28"/>
                <w:szCs w:val="28"/>
                <w:vertAlign w:val="subscript"/>
              </w:rPr>
              <w:t>стенд</w:t>
            </w:r>
            <w:r w:rsidRPr="00A158F5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>0</w:t>
            </w:r>
            <w:r w:rsidRPr="00A158F5">
              <w:rPr>
                <w:rFonts w:ascii="Times New Roman" w:hAnsi="Times New Roman"/>
                <w:vertAlign w:val="subscript"/>
              </w:rPr>
              <w:t>с</w:t>
            </w:r>
            <w:r w:rsidRPr="00A158F5">
              <w:rPr>
                <w:sz w:val="28"/>
                <w:szCs w:val="28"/>
                <w:vertAlign w:val="subscript"/>
              </w:rPr>
              <w:t xml:space="preserve">айт/ </w:t>
            </w:r>
            <w:r w:rsidRPr="00A158F5">
              <w:rPr>
                <w:rFonts w:ascii="Times New Roman" w:hAnsi="Times New Roman"/>
              </w:rPr>
              <w:t>2*1</w:t>
            </w:r>
            <w:r w:rsidR="0088134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общ)</w:t>
            </w:r>
            <w:r w:rsidRPr="00A158F5">
              <w:rPr>
                <w:rFonts w:ascii="Times New Roman" w:hAnsi="Times New Roman"/>
              </w:rPr>
              <w:t xml:space="preserve"> </w:t>
            </w:r>
            <w:proofErr w:type="spellStart"/>
            <w:r w:rsidRPr="00A158F5">
              <w:rPr>
                <w:rFonts w:ascii="Times New Roman" w:hAnsi="Times New Roman"/>
              </w:rPr>
              <w:t>х</w:t>
            </w:r>
            <w:proofErr w:type="spellEnd"/>
            <w:r w:rsidRPr="00A158F5">
              <w:rPr>
                <w:rFonts w:ascii="Times New Roman" w:hAnsi="Times New Roman"/>
              </w:rPr>
              <w:t xml:space="preserve"> 100</w:t>
            </w:r>
            <w:r w:rsidRPr="00A158F5">
              <w:rPr>
                <w:rFonts w:ascii="Times New Roman" w:hAnsi="Times New Roman"/>
                <w:vertAlign w:val="subscript"/>
              </w:rPr>
              <w:t xml:space="preserve">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881346">
              <w:rPr>
                <w:rFonts w:ascii="Times New Roman" w:hAnsi="Times New Roman"/>
              </w:rPr>
              <w:t>50</w:t>
            </w:r>
            <w:r w:rsidRPr="00A158F5">
              <w:rPr>
                <w:sz w:val="28"/>
                <w:szCs w:val="28"/>
                <w:vertAlign w:val="superscript"/>
              </w:rPr>
              <w:t>откр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4426" w:rsidRPr="00A158F5" w:rsidRDefault="00881346" w:rsidP="008813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50</w:t>
            </w:r>
          </w:p>
        </w:tc>
      </w:tr>
      <w:tr w:rsidR="00CA4426" w:rsidRPr="00A158F5" w:rsidTr="004673EC">
        <w:tc>
          <w:tcPr>
            <w:tcW w:w="13036" w:type="dxa"/>
            <w:gridSpan w:val="4"/>
            <w:shd w:val="clear" w:color="auto" w:fill="auto"/>
          </w:tcPr>
          <w:p w:rsidR="00CA4426" w:rsidRPr="00A158F5" w:rsidRDefault="00CA4426" w:rsidP="0088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0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lastRenderedPageBreak/>
              <w:t>Итого по критерию 1(К</w:t>
            </w:r>
            <w:proofErr w:type="gramStart"/>
            <w:r w:rsidRPr="00A158F5">
              <w:rPr>
                <w:rFonts w:ascii="Times New Roman" w:eastAsia="Calibri" w:hAnsi="Times New Roman"/>
                <w:b/>
                <w:szCs w:val="20"/>
                <w:vertAlign w:val="superscript"/>
                <w:lang w:eastAsia="ru-RU"/>
              </w:rPr>
              <w:t>1</w:t>
            </w:r>
            <w:proofErr w:type="gramEnd"/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5</w:t>
            </w:r>
            <w:r w:rsidRPr="00A158F5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 xml:space="preserve">инф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 xml:space="preserve">+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0</w:t>
            </w:r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 xml:space="preserve">дист +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0,4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881346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50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откр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CA4426" w:rsidRPr="00A158F5" w:rsidRDefault="0088134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35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A158F5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426" w:rsidRPr="00A158F5" w:rsidTr="004673EC">
        <w:tc>
          <w:tcPr>
            <w:tcW w:w="673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923" w:type="dxa"/>
            <w:gridSpan w:val="4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 xml:space="preserve">Критерий "Комфортность условий предоставления услуг" </w:t>
            </w:r>
          </w:p>
        </w:tc>
      </w:tr>
      <w:tr w:rsidR="00CA4426" w:rsidRPr="00A158F5" w:rsidTr="004673EC">
        <w:tc>
          <w:tcPr>
            <w:tcW w:w="673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2.1.</w:t>
            </w:r>
          </w:p>
        </w:tc>
        <w:tc>
          <w:tcPr>
            <w:tcW w:w="7402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Обеспечение в организации комфортных условий для предоставления услуг: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комфортной зоны отдыха (ожидания);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и понятность навигации внутри организации;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доступность питьевой воды;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санитарное состояние помещений организаций;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1134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 xml:space="preserve">по формуле (2.1): 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0"/>
                <w:lang w:eastAsia="ru-RU"/>
              </w:rPr>
            </w:pP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>П</w:t>
            </w:r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комф</w:t>
            </w:r>
            <w:proofErr w:type="gramStart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.у</w:t>
            </w:r>
            <w:proofErr w:type="gramEnd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сл</w:t>
            </w:r>
            <w:proofErr w:type="spellEnd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 xml:space="preserve"> = </w:t>
            </w: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>Т</w:t>
            </w:r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комф</w:t>
            </w:r>
            <w:proofErr w:type="spellEnd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>x</w:t>
            </w:r>
            <w:proofErr w:type="spellEnd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>С</w:t>
            </w:r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комф</w:t>
            </w:r>
            <w:proofErr w:type="spellEnd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 xml:space="preserve">, </w:t>
            </w:r>
            <w:r w:rsidRPr="00A158F5">
              <w:rPr>
                <w:rFonts w:ascii="Arial" w:eastAsia="Calibri" w:hAnsi="Arial" w:cs="Arial"/>
                <w:szCs w:val="20"/>
                <w:lang w:eastAsia="ru-RU"/>
              </w:rPr>
              <w:t>(2.1)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>20</w:t>
            </w:r>
            <w:r w:rsidRPr="00A158F5">
              <w:rPr>
                <w:sz w:val="24"/>
                <w:vertAlign w:val="subscript"/>
              </w:rPr>
              <w:t>комф</w:t>
            </w:r>
            <w:r w:rsidRPr="00A158F5">
              <w:rPr>
                <w:sz w:val="24"/>
              </w:rPr>
              <w:t xml:space="preserve"> </w:t>
            </w:r>
            <w:proofErr w:type="spellStart"/>
            <w:r w:rsidRPr="00A158F5">
              <w:rPr>
                <w:sz w:val="24"/>
              </w:rPr>
              <w:t>x</w:t>
            </w:r>
            <w:proofErr w:type="spellEnd"/>
            <w:r w:rsidRPr="00A158F5">
              <w:rPr>
                <w:sz w:val="24"/>
              </w:rPr>
              <w:t xml:space="preserve"> </w:t>
            </w:r>
            <w:r w:rsidR="00F47D45">
              <w:rPr>
                <w:rFonts w:ascii="Times New Roman" w:hAnsi="Times New Roman"/>
              </w:rPr>
              <w:t>5</w:t>
            </w:r>
            <w:r w:rsidRPr="00A158F5">
              <w:rPr>
                <w:rFonts w:ascii="Times New Roman" w:hAnsi="Times New Roman"/>
              </w:rPr>
              <w:t xml:space="preserve"> </w:t>
            </w:r>
            <w:proofErr w:type="spellStart"/>
            <w:r w:rsidRPr="00A158F5">
              <w:rPr>
                <w:sz w:val="24"/>
                <w:vertAlign w:val="subscript"/>
              </w:rPr>
              <w:t>комф</w:t>
            </w:r>
            <w:r w:rsidRPr="00A158F5">
              <w:rPr>
                <w:rFonts w:ascii="Times New Roman" w:hAnsi="Times New Roman"/>
              </w:rPr>
              <w:t>=</w:t>
            </w:r>
            <w:proofErr w:type="spellEnd"/>
            <w:r w:rsidRPr="00A158F5">
              <w:rPr>
                <w:rFonts w:ascii="Times New Roman" w:hAnsi="Times New Roman"/>
              </w:rPr>
              <w:t xml:space="preserve"> 100</w:t>
            </w:r>
            <w:r w:rsidRPr="00A158F5">
              <w:rPr>
                <w:sz w:val="24"/>
                <w:vertAlign w:val="subscript"/>
              </w:rPr>
              <w:t>комф</w:t>
            </w:r>
            <w:proofErr w:type="gramStart"/>
            <w:r w:rsidRPr="00A158F5">
              <w:rPr>
                <w:sz w:val="24"/>
                <w:vertAlign w:val="subscript"/>
              </w:rPr>
              <w:t>.у</w:t>
            </w:r>
            <w:proofErr w:type="gramEnd"/>
            <w:r w:rsidRPr="00A158F5">
              <w:rPr>
                <w:sz w:val="24"/>
                <w:vertAlign w:val="subscript"/>
              </w:rPr>
              <w:t>сл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наличии и функционируют </w:t>
            </w:r>
            <w:r w:rsidR="00F47D4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пять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комфортных условий предоставления услуг</w:t>
            </w:r>
            <w:r w:rsidRPr="00A158F5">
              <w:rPr>
                <w:rFonts w:ascii="Times New Roman CYR" w:eastAsia="Calibri" w:hAnsi="Times New Roman CYR"/>
                <w:lang w:eastAsia="ru-RU"/>
              </w:rPr>
              <w:t>.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CA4426" w:rsidRPr="00A158F5" w:rsidTr="004673EC">
        <w:tc>
          <w:tcPr>
            <w:tcW w:w="673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402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Время ожидания предоставления услуги</w:t>
            </w:r>
          </w:p>
        </w:tc>
        <w:tc>
          <w:tcPr>
            <w:tcW w:w="6521" w:type="dxa"/>
            <w:gridSpan w:val="3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</w:rPr>
              <w:t>Данный показатель не применяется для оценки организаций культуры</w:t>
            </w:r>
          </w:p>
        </w:tc>
      </w:tr>
      <w:tr w:rsidR="00CA4426" w:rsidRPr="00A158F5" w:rsidTr="004673EC">
        <w:tc>
          <w:tcPr>
            <w:tcW w:w="673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402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комфортностью условий предоставления услуг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881346">
              <w:rPr>
                <w:rFonts w:ascii="Times New Roman" w:hAnsi="Times New Roman"/>
                <w:szCs w:val="28"/>
              </w:rPr>
              <w:t>126</w:t>
            </w:r>
            <w:r w:rsidRPr="00A158F5">
              <w:rPr>
                <w:sz w:val="28"/>
                <w:szCs w:val="28"/>
                <w:vertAlign w:val="superscript"/>
              </w:rPr>
              <w:t>комф</w:t>
            </w:r>
            <w:r w:rsidRPr="00A158F5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1</w:t>
            </w:r>
            <w:r w:rsidR="00881346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881346">
              <w:rPr>
                <w:rFonts w:ascii="Times New Roman" w:hAnsi="Times New Roman"/>
              </w:rPr>
              <w:t>79</w:t>
            </w:r>
            <w:r w:rsidRPr="00A158F5">
              <w:rPr>
                <w:sz w:val="28"/>
                <w:szCs w:val="28"/>
                <w:vertAlign w:val="superscript"/>
              </w:rPr>
              <w:t>комф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CA4426" w:rsidRPr="00A158F5" w:rsidRDefault="0088134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79</w:t>
            </w:r>
            <w:r w:rsidR="00CA4426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CA4426" w:rsidRPr="00A158F5" w:rsidTr="004673EC">
        <w:tc>
          <w:tcPr>
            <w:tcW w:w="13036" w:type="dxa"/>
            <w:gridSpan w:val="4"/>
            <w:shd w:val="clear" w:color="auto" w:fill="auto"/>
          </w:tcPr>
          <w:p w:rsidR="00CA4426" w:rsidRPr="00A158F5" w:rsidRDefault="00CA4426" w:rsidP="0088134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/>
                <w:szCs w:val="20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Итого по критерию 2 (К</w:t>
            </w:r>
            <w:r w:rsidRPr="00A158F5">
              <w:rPr>
                <w:rFonts w:ascii="Times New Roman" w:eastAsia="Calibri" w:hAnsi="Times New Roman"/>
                <w:b/>
                <w:szCs w:val="20"/>
                <w:vertAlign w:val="superscript"/>
                <w:lang w:eastAsia="ru-RU"/>
              </w:rPr>
              <w:t>2</w:t>
            </w: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(0,5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100 </w:t>
            </w: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комф</w:t>
            </w:r>
            <w:proofErr w:type="gramStart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.у</w:t>
            </w:r>
            <w:proofErr w:type="gramEnd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сл</w:t>
            </w:r>
            <w:proofErr w:type="spellEnd"/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 xml:space="preserve">+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0,5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881346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79</w:t>
            </w:r>
            <w:r w:rsidRPr="00A158F5">
              <w:rPr>
                <w:rFonts w:ascii="Arial" w:eastAsia="Calibri" w:hAnsi="Arial" w:cs="Arial"/>
                <w:sz w:val="24"/>
                <w:szCs w:val="28"/>
                <w:vertAlign w:val="superscript"/>
                <w:lang w:eastAsia="ru-RU"/>
              </w:rPr>
              <w:t>комф</w:t>
            </w:r>
            <w:r w:rsidRPr="00A158F5">
              <w:rPr>
                <w:rFonts w:ascii="Arial" w:eastAsia="Calibri" w:hAnsi="Arial" w:cs="Arial"/>
                <w:sz w:val="24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CA4426" w:rsidRPr="00A158F5" w:rsidRDefault="00881346" w:rsidP="004673EC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89</w:t>
            </w:r>
            <w:r w:rsidR="00F47D45">
              <w:rPr>
                <w:rFonts w:ascii="Times New Roman" w:hAnsi="Times New Roman"/>
                <w:b/>
                <w:sz w:val="24"/>
                <w:lang w:eastAsia="ru-RU"/>
              </w:rPr>
              <w:t>,5</w:t>
            </w:r>
            <w:r w:rsidR="00CA4426" w:rsidRPr="00A158F5">
              <w:rPr>
                <w:rFonts w:ascii="Times New Roman" w:hAnsi="Times New Roman"/>
                <w:b/>
                <w:sz w:val="24"/>
                <w:lang w:eastAsia="ru-RU"/>
              </w:rPr>
              <w:t xml:space="preserve"> баллов</w:t>
            </w:r>
          </w:p>
        </w:tc>
      </w:tr>
      <w:tr w:rsidR="00CA4426" w:rsidRPr="00A158F5" w:rsidTr="004673EC">
        <w:tc>
          <w:tcPr>
            <w:tcW w:w="673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923" w:type="dxa"/>
            <w:gridSpan w:val="4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Критерий "Доступность услуг для инвалидов"</w:t>
            </w:r>
          </w:p>
        </w:tc>
      </w:tr>
      <w:tr w:rsidR="00CA4426" w:rsidRPr="00A158F5" w:rsidTr="004673EC">
        <w:tc>
          <w:tcPr>
            <w:tcW w:w="673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7402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оборудование входных групп пандусами/подъемными платформами;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выделенных стоянок для автотранспортных средств инвалидов;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адаптированных лифтов, поручней, расширенных дверных проемов;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сменных кресел-колясок;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специально оборудованных санитарно-гигиенических помещений в организации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по формуле (3.1):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A158F5">
              <w:rPr>
                <w:rFonts w:ascii="Times New Roman" w:hAnsi="Times New Roman"/>
              </w:rPr>
              <w:t xml:space="preserve"> 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>20</w:t>
            </w:r>
            <w:r w:rsidRPr="00A158F5">
              <w:rPr>
                <w:sz w:val="28"/>
                <w:szCs w:val="28"/>
                <w:vertAlign w:val="superscript"/>
              </w:rPr>
              <w:t>орг</w:t>
            </w:r>
            <w:r w:rsidRPr="00A158F5">
              <w:rPr>
                <w:sz w:val="28"/>
                <w:szCs w:val="28"/>
                <w:vertAlign w:val="subscript"/>
              </w:rPr>
              <w:t>дост</w:t>
            </w:r>
            <w:r w:rsidRPr="00A158F5">
              <w:rPr>
                <w:rFonts w:ascii="Times New Roman" w:hAnsi="Times New Roman"/>
                <w:szCs w:val="28"/>
              </w:rPr>
              <w:t>×</w:t>
            </w:r>
            <w:r>
              <w:rPr>
                <w:rFonts w:ascii="Times New Roman" w:hAnsi="Times New Roman"/>
              </w:rPr>
              <w:t>1</w:t>
            </w:r>
            <w:r w:rsidRPr="00A158F5">
              <w:rPr>
                <w:sz w:val="28"/>
                <w:szCs w:val="28"/>
                <w:vertAlign w:val="superscript"/>
              </w:rPr>
              <w:t>орг</w:t>
            </w:r>
            <w:r w:rsidRPr="00A158F5">
              <w:rPr>
                <w:sz w:val="28"/>
                <w:szCs w:val="28"/>
                <w:vertAlign w:val="subscript"/>
              </w:rPr>
              <w:t xml:space="preserve">дост </w:t>
            </w:r>
            <w:r w:rsidRPr="00A158F5">
              <w:rPr>
                <w:rFonts w:ascii="Times New Roman" w:hAnsi="Times New Roman"/>
              </w:rPr>
              <w:t xml:space="preserve">= </w:t>
            </w:r>
            <w:r>
              <w:rPr>
                <w:rFonts w:ascii="Times New Roman" w:hAnsi="Times New Roman"/>
              </w:rPr>
              <w:t>2</w:t>
            </w:r>
            <w:r w:rsidRPr="00A158F5">
              <w:rPr>
                <w:rFonts w:ascii="Times New Roman" w:hAnsi="Times New Roman"/>
              </w:rPr>
              <w:t>0</w:t>
            </w:r>
            <w:r w:rsidRPr="00A158F5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A158F5">
              <w:rPr>
                <w:sz w:val="28"/>
                <w:szCs w:val="28"/>
                <w:vertAlign w:val="superscript"/>
              </w:rPr>
              <w:t>орг</w:t>
            </w:r>
            <w:r w:rsidRPr="00A158F5">
              <w:rPr>
                <w:sz w:val="28"/>
                <w:szCs w:val="28"/>
                <w:vertAlign w:val="subscript"/>
              </w:rPr>
              <w:t>дост</w:t>
            </w:r>
            <w:proofErr w:type="spellEnd"/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 xml:space="preserve">В наличии </w:t>
            </w:r>
            <w:r>
              <w:rPr>
                <w:rFonts w:ascii="Times New Roman" w:hAnsi="Times New Roman"/>
                <w:u w:val="single"/>
              </w:rPr>
              <w:t xml:space="preserve">одно </w:t>
            </w:r>
            <w:r w:rsidRPr="00A158F5">
              <w:rPr>
                <w:rFonts w:ascii="Times New Roman" w:hAnsi="Times New Roman"/>
                <w:u w:val="single"/>
              </w:rPr>
              <w:t xml:space="preserve"> </w:t>
            </w:r>
            <w:r w:rsidRPr="00A158F5">
              <w:rPr>
                <w:rFonts w:ascii="Times New Roman" w:hAnsi="Times New Roman"/>
              </w:rPr>
              <w:t>услови</w:t>
            </w:r>
            <w:r>
              <w:rPr>
                <w:rFonts w:ascii="Times New Roman" w:hAnsi="Times New Roman"/>
              </w:rPr>
              <w:t>е</w:t>
            </w:r>
            <w:r w:rsidRPr="00A158F5">
              <w:rPr>
                <w:rFonts w:ascii="Times New Roman" w:hAnsi="Times New Roman"/>
              </w:rPr>
              <w:t xml:space="preserve"> доступности услуг для инвалидов.</w:t>
            </w:r>
          </w:p>
        </w:tc>
        <w:tc>
          <w:tcPr>
            <w:tcW w:w="1560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</w:t>
            </w:r>
            <w:r w:rsidRPr="00A158F5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CA4426" w:rsidRPr="00A158F5" w:rsidTr="004673EC">
        <w:tc>
          <w:tcPr>
            <w:tcW w:w="673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402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lastRenderedPageBreak/>
              <w:t>- дублирование для инвалидов по слуху и зрению звуковой и зрительной информации;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сурдопереводчика</w:t>
            </w:r>
            <w:proofErr w:type="spellEnd"/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 xml:space="preserve"> (</w:t>
            </w:r>
            <w:proofErr w:type="spellStart"/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тифлосурдопереводчика</w:t>
            </w:r>
            <w:proofErr w:type="spellEnd"/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);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lastRenderedPageBreak/>
              <w:t>40%</w:t>
            </w:r>
          </w:p>
        </w:tc>
        <w:tc>
          <w:tcPr>
            <w:tcW w:w="3827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(3.2): 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noProof/>
                <w:position w:val="-10"/>
                <w:lang w:eastAsia="ru-RU"/>
              </w:rPr>
              <w:lastRenderedPageBreak/>
              <w:drawing>
                <wp:inline distT="0" distB="0" distL="0" distR="0">
                  <wp:extent cx="2171700" cy="209550"/>
                  <wp:effectExtent l="0" t="0" r="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>20</w:t>
            </w:r>
            <w:r w:rsidRPr="00A158F5">
              <w:rPr>
                <w:sz w:val="28"/>
                <w:szCs w:val="28"/>
                <w:vertAlign w:val="superscript"/>
              </w:rPr>
              <w:t>усл</w:t>
            </w:r>
            <w:r w:rsidRPr="00A158F5">
              <w:rPr>
                <w:sz w:val="28"/>
                <w:szCs w:val="28"/>
                <w:vertAlign w:val="subscript"/>
              </w:rPr>
              <w:t>дост</w:t>
            </w:r>
            <w:r w:rsidRPr="00A158F5">
              <w:rPr>
                <w:rFonts w:ascii="Times New Roman" w:hAnsi="Times New Roman"/>
                <w:szCs w:val="28"/>
              </w:rPr>
              <w:t>×</w:t>
            </w:r>
            <w:r w:rsidR="00F47D45">
              <w:rPr>
                <w:rFonts w:ascii="Times New Roman" w:hAnsi="Times New Roman"/>
              </w:rPr>
              <w:t>1</w:t>
            </w:r>
            <w:r w:rsidRPr="00A158F5">
              <w:rPr>
                <w:sz w:val="28"/>
                <w:szCs w:val="28"/>
                <w:vertAlign w:val="superscript"/>
              </w:rPr>
              <w:t>усл</w:t>
            </w:r>
            <w:r w:rsidRPr="00A158F5">
              <w:rPr>
                <w:sz w:val="28"/>
                <w:szCs w:val="28"/>
                <w:vertAlign w:val="subscript"/>
              </w:rPr>
              <w:t xml:space="preserve">дост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F47D45">
              <w:rPr>
                <w:rFonts w:ascii="Times New Roman" w:hAnsi="Times New Roman"/>
              </w:rPr>
              <w:t>2</w:t>
            </w:r>
            <w:r w:rsidRPr="00A158F5">
              <w:rPr>
                <w:rFonts w:ascii="Times New Roman" w:hAnsi="Times New Roman"/>
              </w:rPr>
              <w:t>0</w:t>
            </w:r>
            <w:r w:rsidRPr="00A158F5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A158F5">
              <w:rPr>
                <w:sz w:val="28"/>
                <w:szCs w:val="28"/>
                <w:vertAlign w:val="superscript"/>
              </w:rPr>
              <w:t>усл</w:t>
            </w:r>
            <w:r w:rsidRPr="00A158F5">
              <w:rPr>
                <w:sz w:val="28"/>
                <w:szCs w:val="28"/>
                <w:vertAlign w:val="subscript"/>
              </w:rPr>
              <w:t>дост</w:t>
            </w:r>
            <w:proofErr w:type="spellEnd"/>
          </w:p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наличии </w:t>
            </w:r>
            <w:r w:rsidR="00F47D4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одно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услови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я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доступности, </w:t>
            </w:r>
            <w:proofErr w:type="gram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позволяющих</w:t>
            </w:r>
            <w:proofErr w:type="gram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инвалидам получать услуги наравне с другими.</w:t>
            </w:r>
            <w:r w:rsidRPr="00A158F5">
              <w:rPr>
                <w:rFonts w:ascii="Times New Roman CYR" w:eastAsia="Calibri" w:hAnsi="Times New Roman CYR"/>
                <w:lang w:eastAsia="ru-RU"/>
              </w:rPr>
              <w:t xml:space="preserve"> 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CA4426" w:rsidRPr="00A158F5" w:rsidRDefault="00F47D45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20</w:t>
            </w:r>
            <w:r w:rsidR="00CA4426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CA4426" w:rsidRPr="00A158F5" w:rsidTr="004673EC">
        <w:tc>
          <w:tcPr>
            <w:tcW w:w="673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lang w:eastAsia="ru-RU"/>
              </w:rPr>
              <w:lastRenderedPageBreak/>
              <w:t>3.3.</w:t>
            </w:r>
          </w:p>
        </w:tc>
        <w:tc>
          <w:tcPr>
            <w:tcW w:w="7402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 - инвалидов)</w:t>
            </w:r>
          </w:p>
        </w:tc>
        <w:tc>
          <w:tcPr>
            <w:tcW w:w="1134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(3.3): 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426" w:rsidRPr="00A158F5" w:rsidRDefault="00CA4426" w:rsidP="00A15D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>
              <w:rPr>
                <w:rFonts w:ascii="Times New Roman" w:hAnsi="Times New Roman"/>
                <w:szCs w:val="28"/>
              </w:rPr>
              <w:t>1</w:t>
            </w:r>
            <w:r w:rsidRPr="00A158F5">
              <w:rPr>
                <w:sz w:val="28"/>
                <w:szCs w:val="28"/>
                <w:vertAlign w:val="superscript"/>
              </w:rPr>
              <w:t>дост</w:t>
            </w:r>
            <w:r w:rsidRPr="00A158F5">
              <w:rPr>
                <w:rFonts w:ascii="Times New Roman" w:hAnsi="Times New Roman"/>
                <w:szCs w:val="24"/>
              </w:rPr>
              <w:t>/</w:t>
            </w:r>
            <w:r w:rsidR="00A15D11">
              <w:rPr>
                <w:rFonts w:ascii="Times New Roman" w:hAnsi="Times New Roman"/>
                <w:szCs w:val="24"/>
              </w:rPr>
              <w:t>2</w:t>
            </w:r>
            <w:r w:rsidRPr="00A158F5">
              <w:rPr>
                <w:sz w:val="28"/>
                <w:szCs w:val="28"/>
                <w:vertAlign w:val="subscript"/>
              </w:rPr>
              <w:t>инв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A15D11">
              <w:rPr>
                <w:rFonts w:ascii="Times New Roman" w:hAnsi="Times New Roman"/>
              </w:rPr>
              <w:t>50</w:t>
            </w:r>
            <w:r w:rsidRPr="00A158F5">
              <w:rPr>
                <w:sz w:val="28"/>
                <w:szCs w:val="28"/>
                <w:vertAlign w:val="superscript"/>
              </w:rPr>
              <w:t>дост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560" w:type="dxa"/>
          </w:tcPr>
          <w:p w:rsidR="00CA4426" w:rsidRPr="00A158F5" w:rsidRDefault="00A15D11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50</w:t>
            </w:r>
            <w:r w:rsidR="00CA4426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CA4426" w:rsidRPr="00A158F5" w:rsidTr="004673EC">
        <w:tc>
          <w:tcPr>
            <w:tcW w:w="13036" w:type="dxa"/>
            <w:gridSpan w:val="4"/>
            <w:shd w:val="clear" w:color="auto" w:fill="auto"/>
          </w:tcPr>
          <w:p w:rsidR="00CA4426" w:rsidRPr="00A158F5" w:rsidRDefault="00CA4426" w:rsidP="00A15D1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Итого по критерию 3 (К</w:t>
            </w:r>
            <w:r w:rsidRPr="00A158F5">
              <w:rPr>
                <w:rFonts w:ascii="Times New Roman" w:eastAsia="Calibri" w:hAnsi="Times New Roman"/>
                <w:b/>
                <w:szCs w:val="20"/>
                <w:vertAlign w:val="superscript"/>
                <w:lang w:eastAsia="ru-RU"/>
              </w:rPr>
              <w:t>3</w:t>
            </w: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  <w:r w:rsidRPr="00A158F5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орг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дост</w:t>
            </w:r>
            <w:r w:rsidRPr="00A158F5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+ 0,4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47D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  <w:r w:rsidRPr="00A158F5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0</w:t>
            </w:r>
            <w:r w:rsidRPr="00A158F5">
              <w:rPr>
                <w:rFonts w:ascii="Arial" w:eastAsia="Calibri" w:hAnsi="Arial" w:cs="Arial"/>
                <w:sz w:val="36"/>
                <w:szCs w:val="28"/>
                <w:vertAlign w:val="superscript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усл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дост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A15D11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50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дост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CA4426" w:rsidRPr="00A158F5" w:rsidRDefault="00A15D11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29</w:t>
            </w:r>
            <w:r w:rsidR="00F47D45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  <w:r w:rsidR="00CA4426" w:rsidRPr="00A158F5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</w:tc>
      </w:tr>
      <w:tr w:rsidR="00CA4426" w:rsidRPr="00A158F5" w:rsidTr="004673EC">
        <w:tc>
          <w:tcPr>
            <w:tcW w:w="673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923" w:type="dxa"/>
            <w:gridSpan w:val="4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Критерий "Доброжелательность, вежливость работников организации»</w:t>
            </w:r>
          </w:p>
        </w:tc>
      </w:tr>
      <w:tr w:rsidR="00CA4426" w:rsidRPr="00A158F5" w:rsidTr="004673EC">
        <w:tc>
          <w:tcPr>
            <w:tcW w:w="673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lang w:eastAsia="ru-RU"/>
              </w:rPr>
              <w:t>4.1.</w:t>
            </w:r>
          </w:p>
        </w:tc>
        <w:tc>
          <w:tcPr>
            <w:tcW w:w="7402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(4.1): 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426" w:rsidRPr="00A158F5" w:rsidRDefault="00CA4426" w:rsidP="00A15D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A15D11">
              <w:rPr>
                <w:rFonts w:ascii="Times New Roman" w:hAnsi="Times New Roman"/>
                <w:szCs w:val="28"/>
              </w:rPr>
              <w:t>160</w:t>
            </w:r>
            <w:r w:rsidRPr="00A158F5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A158F5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A158F5">
              <w:rPr>
                <w:sz w:val="28"/>
                <w:szCs w:val="28"/>
                <w:vertAlign w:val="superscript"/>
              </w:rPr>
              <w:t>онт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A15D11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A15D11">
              <w:rPr>
                <w:rFonts w:ascii="Times New Roman" w:hAnsi="Times New Roman"/>
              </w:rPr>
              <w:t>100</w:t>
            </w:r>
            <w:r w:rsidRPr="00A158F5">
              <w:rPr>
                <w:sz w:val="28"/>
                <w:szCs w:val="28"/>
                <w:vertAlign w:val="superscript"/>
              </w:rPr>
              <w:t>перв.конт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560" w:type="dxa"/>
          </w:tcPr>
          <w:p w:rsidR="00CA4426" w:rsidRPr="00A158F5" w:rsidRDefault="00A15D11" w:rsidP="00F47D4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CA4426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CA4426" w:rsidRPr="00A158F5" w:rsidTr="004673EC">
        <w:tc>
          <w:tcPr>
            <w:tcW w:w="673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lang w:eastAsia="ru-RU"/>
              </w:rPr>
              <w:t>4.2.</w:t>
            </w:r>
          </w:p>
        </w:tc>
        <w:tc>
          <w:tcPr>
            <w:tcW w:w="7402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(4.2): 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33600" cy="428625"/>
                  <wp:effectExtent l="0" t="0" r="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426" w:rsidRPr="00A158F5" w:rsidRDefault="00A15D11" w:rsidP="004673EC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Cs w:val="28"/>
              </w:rPr>
              <w:t>(160</w:t>
            </w:r>
            <w:r w:rsidR="00CA4426" w:rsidRPr="00A158F5">
              <w:rPr>
                <w:sz w:val="28"/>
                <w:szCs w:val="28"/>
                <w:vertAlign w:val="superscript"/>
              </w:rPr>
              <w:t>.услуг</w:t>
            </w:r>
            <w:r w:rsidR="00CA4426" w:rsidRPr="00A158F5">
              <w:rPr>
                <w:rFonts w:ascii="Times New Roman" w:hAnsi="Times New Roman"/>
                <w:szCs w:val="24"/>
              </w:rPr>
              <w:t>/1</w:t>
            </w:r>
            <w:r>
              <w:rPr>
                <w:rFonts w:ascii="Times New Roman" w:hAnsi="Times New Roman"/>
                <w:szCs w:val="24"/>
              </w:rPr>
              <w:t>6</w:t>
            </w:r>
            <w:r w:rsidR="00CA4426">
              <w:rPr>
                <w:rFonts w:ascii="Times New Roman" w:hAnsi="Times New Roman"/>
                <w:szCs w:val="24"/>
              </w:rPr>
              <w:t>0</w:t>
            </w:r>
            <w:r w:rsidR="00CA4426" w:rsidRPr="00A158F5">
              <w:rPr>
                <w:sz w:val="28"/>
                <w:szCs w:val="28"/>
                <w:vertAlign w:val="subscript"/>
              </w:rPr>
              <w:t>общ</w:t>
            </w:r>
            <w:r w:rsidR="00CA4426"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="00CA4426" w:rsidRPr="00A158F5">
              <w:rPr>
                <w:rFonts w:ascii="Times New Roman" w:hAnsi="Times New Roman"/>
              </w:rPr>
              <w:t xml:space="preserve">= </w:t>
            </w:r>
            <w:r>
              <w:rPr>
                <w:rFonts w:ascii="Times New Roman" w:hAnsi="Times New Roman"/>
              </w:rPr>
              <w:t>100</w:t>
            </w:r>
            <w:r w:rsidR="00CA4426" w:rsidRPr="00A158F5">
              <w:rPr>
                <w:sz w:val="28"/>
                <w:szCs w:val="28"/>
                <w:vertAlign w:val="superscript"/>
              </w:rPr>
              <w:t>оказ</w:t>
            </w:r>
            <w:proofErr w:type="gramStart"/>
            <w:r w:rsidR="00CA4426" w:rsidRPr="00A158F5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="00CA4426" w:rsidRPr="00A158F5">
              <w:rPr>
                <w:sz w:val="28"/>
                <w:szCs w:val="28"/>
                <w:vertAlign w:val="superscript"/>
              </w:rPr>
              <w:t>слуг</w:t>
            </w:r>
            <w:r w:rsidR="00CA4426"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4426" w:rsidRPr="00A158F5" w:rsidRDefault="00A15D11" w:rsidP="00F47D4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CA4426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CA4426" w:rsidRPr="00A158F5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CA4426" w:rsidRPr="00A158F5" w:rsidTr="004673EC">
        <w:tc>
          <w:tcPr>
            <w:tcW w:w="673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lang w:eastAsia="ru-RU"/>
              </w:rPr>
              <w:t>4.3.</w:t>
            </w:r>
          </w:p>
        </w:tc>
        <w:tc>
          <w:tcPr>
            <w:tcW w:w="7402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</w:t>
            </w:r>
            <w:r w:rsidRPr="00A158F5">
              <w:rPr>
                <w:rFonts w:ascii="Times New Roman" w:eastAsia="Calibri" w:hAnsi="Times New Roman"/>
                <w:lang w:eastAsia="ru-RU"/>
              </w:rPr>
              <w:lastRenderedPageBreak/>
              <w:t>обращения/жалоб/предложений, записи на получение услуги, получение консультации по оказываемым услугам и пр.))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lastRenderedPageBreak/>
              <w:t>20%</w:t>
            </w:r>
          </w:p>
        </w:tc>
        <w:tc>
          <w:tcPr>
            <w:tcW w:w="3827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lastRenderedPageBreak/>
              <w:t>(1</w:t>
            </w:r>
            <w:r w:rsidR="00A15D11">
              <w:rPr>
                <w:rFonts w:ascii="Times New Roman" w:hAnsi="Times New Roman"/>
                <w:szCs w:val="28"/>
              </w:rPr>
              <w:t>59</w:t>
            </w:r>
            <w:r w:rsidRPr="00A158F5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A158F5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A158F5">
              <w:rPr>
                <w:sz w:val="28"/>
                <w:szCs w:val="28"/>
                <w:vertAlign w:val="superscript"/>
              </w:rPr>
              <w:t>ист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A15D11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rFonts w:ascii="Times New Roman" w:hAnsi="Times New Roman"/>
                <w:szCs w:val="24"/>
                <w:vertAlign w:val="subscript"/>
              </w:rPr>
              <w:t>о</w:t>
            </w:r>
            <w:r w:rsidRPr="00A158F5">
              <w:rPr>
                <w:sz w:val="28"/>
                <w:szCs w:val="28"/>
                <w:vertAlign w:val="subscript"/>
              </w:rPr>
              <w:t>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A15D11">
              <w:rPr>
                <w:rFonts w:ascii="Times New Roman" w:hAnsi="Times New Roman"/>
              </w:rPr>
              <w:t>99</w:t>
            </w:r>
            <w:r w:rsidRPr="00A158F5">
              <w:rPr>
                <w:sz w:val="28"/>
                <w:szCs w:val="28"/>
                <w:vertAlign w:val="superscript"/>
              </w:rPr>
              <w:t>вежл.дист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4426" w:rsidRPr="00A158F5" w:rsidRDefault="00A15D11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99</w:t>
            </w:r>
            <w:r w:rsidR="00CA4426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CA4426" w:rsidRPr="00A158F5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CA4426" w:rsidRPr="00A158F5" w:rsidTr="004673EC">
        <w:tc>
          <w:tcPr>
            <w:tcW w:w="13036" w:type="dxa"/>
            <w:gridSpan w:val="4"/>
            <w:shd w:val="clear" w:color="auto" w:fill="auto"/>
          </w:tcPr>
          <w:p w:rsidR="00CA4426" w:rsidRPr="00A158F5" w:rsidRDefault="00CA4426" w:rsidP="00A15D1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402" w:hanging="3402"/>
              <w:jc w:val="both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lastRenderedPageBreak/>
              <w:t>Итого по критерию 4 (К</w:t>
            </w:r>
            <w:r w:rsidRPr="00A158F5">
              <w:rPr>
                <w:rFonts w:ascii="Times New Roman" w:eastAsia="Calibri" w:hAnsi="Times New Roman"/>
                <w:b/>
                <w:sz w:val="24"/>
                <w:szCs w:val="20"/>
                <w:vertAlign w:val="superscript"/>
                <w:lang w:eastAsia="ru-RU"/>
              </w:rPr>
              <w:t>4</w:t>
            </w: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(0,4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A15D11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100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перв</w:t>
            </w:r>
            <w:proofErr w:type="gramStart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.к</w:t>
            </w:r>
            <w:proofErr w:type="gramEnd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онт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 xml:space="preserve">уд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+ 0,4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A15D11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100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оказ.услуг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 xml:space="preserve">уд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+ 0,2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</w:t>
            </w:r>
            <w:r w:rsidR="00A15D11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99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вежл.дист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CA4426" w:rsidRPr="00A158F5" w:rsidRDefault="00A15D11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99,8</w:t>
            </w:r>
            <w:r w:rsidR="00CA44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A4426" w:rsidRPr="00A158F5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  <w:tr w:rsidR="00CA4426" w:rsidRPr="00A158F5" w:rsidTr="004673EC">
        <w:trPr>
          <w:trHeight w:val="451"/>
        </w:trPr>
        <w:tc>
          <w:tcPr>
            <w:tcW w:w="673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923" w:type="dxa"/>
            <w:gridSpan w:val="4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 xml:space="preserve">Критерий "Удовлетворенность условиями оказания услуг" </w:t>
            </w:r>
          </w:p>
        </w:tc>
      </w:tr>
      <w:tr w:rsidR="00CA4426" w:rsidRPr="00A158F5" w:rsidTr="004673EC">
        <w:tc>
          <w:tcPr>
            <w:tcW w:w="673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402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A15D11">
              <w:rPr>
                <w:rFonts w:ascii="Times New Roman" w:hAnsi="Times New Roman"/>
                <w:szCs w:val="28"/>
              </w:rPr>
              <w:t>160</w:t>
            </w:r>
            <w:r w:rsidRPr="00A158F5">
              <w:rPr>
                <w:sz w:val="28"/>
                <w:szCs w:val="28"/>
                <w:vertAlign w:val="subscript"/>
              </w:rPr>
              <w:t>реком</w:t>
            </w:r>
            <w:r w:rsidRPr="00A158F5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100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A15D11">
              <w:rPr>
                <w:rFonts w:ascii="Times New Roman" w:hAnsi="Times New Roman"/>
              </w:rPr>
              <w:t>100</w:t>
            </w:r>
            <w:r w:rsidRPr="00A158F5">
              <w:rPr>
                <w:sz w:val="28"/>
                <w:szCs w:val="28"/>
                <w:vertAlign w:val="subscript"/>
              </w:rPr>
              <w:t>реком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4426" w:rsidRPr="00A158F5" w:rsidRDefault="00A15D11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CA4426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CA4426" w:rsidRPr="00A158F5" w:rsidTr="004673EC">
        <w:tc>
          <w:tcPr>
            <w:tcW w:w="673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402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графиком работы организации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3827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A15D11">
              <w:rPr>
                <w:rFonts w:ascii="Times New Roman" w:hAnsi="Times New Roman"/>
                <w:szCs w:val="28"/>
              </w:rPr>
              <w:t>157</w:t>
            </w:r>
            <w:r w:rsidRPr="00A158F5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A158F5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A158F5">
              <w:rPr>
                <w:sz w:val="28"/>
                <w:szCs w:val="28"/>
                <w:vertAlign w:val="superscript"/>
              </w:rPr>
              <w:t>сл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A15D11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>=</w:t>
            </w:r>
            <w:r w:rsidR="00A15D11">
              <w:rPr>
                <w:rFonts w:ascii="Times New Roman" w:hAnsi="Times New Roman"/>
              </w:rPr>
              <w:t>98</w:t>
            </w:r>
            <w:r w:rsidRPr="00A158F5">
              <w:rPr>
                <w:rFonts w:ascii="Times New Roman" w:hAnsi="Times New Roman"/>
              </w:rPr>
              <w:t xml:space="preserve"> </w:t>
            </w:r>
            <w:proofErr w:type="spellStart"/>
            <w:r w:rsidRPr="00A158F5">
              <w:rPr>
                <w:sz w:val="28"/>
                <w:szCs w:val="28"/>
                <w:vertAlign w:val="superscript"/>
              </w:rPr>
              <w:t>орг.усл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  <w:proofErr w:type="spellEnd"/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4426" w:rsidRPr="00A158F5" w:rsidRDefault="00F47D45" w:rsidP="00A15D1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</w:t>
            </w:r>
            <w:r w:rsidR="00A15D11">
              <w:rPr>
                <w:rFonts w:ascii="Times New Roman" w:hAnsi="Times New Roman"/>
                <w:sz w:val="24"/>
                <w:lang w:eastAsia="ru-RU"/>
              </w:rPr>
              <w:t>8</w:t>
            </w:r>
            <w:r w:rsidR="00CA4426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CA4426" w:rsidRPr="00A158F5" w:rsidTr="004673EC">
        <w:tc>
          <w:tcPr>
            <w:tcW w:w="673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402" w:type="dxa"/>
          </w:tcPr>
          <w:p w:rsidR="00CA4426" w:rsidRPr="00A158F5" w:rsidRDefault="00CA4426" w:rsidP="00467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426" w:rsidRPr="00A158F5" w:rsidRDefault="00F47D45" w:rsidP="004673EC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Cs w:val="28"/>
              </w:rPr>
              <w:t xml:space="preserve"> (</w:t>
            </w:r>
            <w:r w:rsidR="00A15D11">
              <w:rPr>
                <w:rFonts w:ascii="Times New Roman" w:hAnsi="Times New Roman"/>
                <w:szCs w:val="28"/>
              </w:rPr>
              <w:t>160</w:t>
            </w:r>
            <w:r w:rsidR="00CA4426" w:rsidRPr="00A158F5">
              <w:rPr>
                <w:sz w:val="28"/>
                <w:szCs w:val="28"/>
                <w:vertAlign w:val="subscript"/>
              </w:rPr>
              <w:t>уд</w:t>
            </w:r>
            <w:r w:rsidR="00CA4426" w:rsidRPr="00A158F5">
              <w:rPr>
                <w:rFonts w:ascii="Times New Roman" w:hAnsi="Times New Roman"/>
                <w:szCs w:val="24"/>
              </w:rPr>
              <w:t xml:space="preserve"> /1</w:t>
            </w:r>
            <w:r w:rsidR="00A15D11">
              <w:rPr>
                <w:rFonts w:ascii="Times New Roman" w:hAnsi="Times New Roman"/>
                <w:szCs w:val="24"/>
              </w:rPr>
              <w:t>6</w:t>
            </w:r>
            <w:r w:rsidR="00CA4426">
              <w:rPr>
                <w:rFonts w:ascii="Times New Roman" w:hAnsi="Times New Roman"/>
                <w:szCs w:val="24"/>
              </w:rPr>
              <w:t>0</w:t>
            </w:r>
            <w:r w:rsidR="00CA4426" w:rsidRPr="00A158F5">
              <w:rPr>
                <w:sz w:val="28"/>
                <w:szCs w:val="28"/>
                <w:vertAlign w:val="subscript"/>
              </w:rPr>
              <w:t>общ</w:t>
            </w:r>
            <w:r w:rsidR="00CA4426"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="00CA4426" w:rsidRPr="00A158F5">
              <w:rPr>
                <w:rFonts w:ascii="Times New Roman" w:hAnsi="Times New Roman"/>
              </w:rPr>
              <w:t xml:space="preserve">= </w:t>
            </w:r>
            <w:r w:rsidR="00A15D11">
              <w:rPr>
                <w:rFonts w:ascii="Times New Roman" w:hAnsi="Times New Roman"/>
              </w:rPr>
              <w:t>100</w:t>
            </w:r>
            <w:r w:rsidR="00CA4426"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CA4426" w:rsidRPr="00A158F5" w:rsidRDefault="00CA4426" w:rsidP="004673E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4426" w:rsidRPr="00A158F5" w:rsidRDefault="00A15D11" w:rsidP="004673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100 </w:t>
            </w:r>
            <w:r w:rsidR="00CA4426" w:rsidRPr="00A158F5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CA4426" w:rsidRPr="00A158F5" w:rsidTr="004673EC">
        <w:tc>
          <w:tcPr>
            <w:tcW w:w="13036" w:type="dxa"/>
            <w:gridSpan w:val="4"/>
          </w:tcPr>
          <w:p w:rsidR="00CA4426" w:rsidRPr="00A158F5" w:rsidRDefault="00CA4426" w:rsidP="00A15D1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Итого по критерию 5 (К</w:t>
            </w:r>
            <w:r w:rsidRPr="00A158F5">
              <w:rPr>
                <w:rFonts w:ascii="Times New Roman" w:eastAsia="Calibri" w:hAnsi="Times New Roman"/>
                <w:b/>
                <w:sz w:val="24"/>
                <w:szCs w:val="20"/>
                <w:vertAlign w:val="superscript"/>
                <w:lang w:eastAsia="ru-RU"/>
              </w:rPr>
              <w:t>5</w:t>
            </w: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A15D11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100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реком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+ 0,2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47D45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9</w:t>
            </w:r>
            <w:r w:rsidR="00A15D11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8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орг</w:t>
            </w:r>
            <w:proofErr w:type="gramStart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.у</w:t>
            </w:r>
            <w:proofErr w:type="gramEnd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сл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+ 0,5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A15D11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100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</w:p>
        </w:tc>
        <w:tc>
          <w:tcPr>
            <w:tcW w:w="1560" w:type="dxa"/>
          </w:tcPr>
          <w:p w:rsidR="00CA4426" w:rsidRPr="00A158F5" w:rsidRDefault="00A15D11" w:rsidP="004673EC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99,6</w:t>
            </w:r>
            <w:r w:rsidR="00CA4426" w:rsidRPr="00A158F5">
              <w:rPr>
                <w:rFonts w:ascii="Times New Roman" w:hAnsi="Times New Roman"/>
                <w:b/>
                <w:sz w:val="24"/>
                <w:lang w:eastAsia="ru-RU"/>
              </w:rPr>
              <w:t xml:space="preserve"> баллов</w:t>
            </w:r>
          </w:p>
        </w:tc>
      </w:tr>
    </w:tbl>
    <w:p w:rsidR="00CA4426" w:rsidRPr="00A158F5" w:rsidRDefault="00CA4426" w:rsidP="00CA442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8F5">
        <w:rPr>
          <w:rFonts w:ascii="Times New Roman" w:hAnsi="Times New Roman"/>
          <w:sz w:val="24"/>
          <w:szCs w:val="24"/>
        </w:rPr>
        <w:t>Расчет показателя оценки качества по учреждению культуры (по формуле (6)):</w:t>
      </w:r>
    </w:p>
    <w:p w:rsidR="00CA4426" w:rsidRPr="00A158F5" w:rsidRDefault="00CA4426" w:rsidP="00CA442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8F5">
        <w:rPr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504950" cy="304800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426" w:rsidRPr="00A158F5" w:rsidRDefault="00CA4426" w:rsidP="00F47D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A158F5">
        <w:rPr>
          <w:rFonts w:ascii="Times New Roman" w:hAnsi="Times New Roman"/>
          <w:sz w:val="24"/>
          <w:szCs w:val="24"/>
        </w:rPr>
        <w:t xml:space="preserve"> (</w:t>
      </w:r>
      <w:r w:rsidR="00A15D11">
        <w:rPr>
          <w:rFonts w:ascii="Times New Roman" w:hAnsi="Times New Roman"/>
          <w:sz w:val="24"/>
          <w:szCs w:val="24"/>
        </w:rPr>
        <w:t>35</w:t>
      </w:r>
      <w:r w:rsidRPr="00A158F5">
        <w:rPr>
          <w:rFonts w:ascii="Times New Roman" w:hAnsi="Times New Roman"/>
          <w:sz w:val="24"/>
          <w:szCs w:val="24"/>
        </w:rPr>
        <w:t xml:space="preserve"> +</w:t>
      </w:r>
      <w:r w:rsidR="00A15D11">
        <w:rPr>
          <w:rFonts w:ascii="Times New Roman" w:hAnsi="Times New Roman"/>
          <w:sz w:val="24"/>
          <w:szCs w:val="24"/>
        </w:rPr>
        <w:t>89,5</w:t>
      </w:r>
      <w:r w:rsidRPr="00A158F5">
        <w:rPr>
          <w:rFonts w:ascii="Times New Roman" w:hAnsi="Times New Roman"/>
          <w:sz w:val="24"/>
          <w:szCs w:val="24"/>
        </w:rPr>
        <w:t>+</w:t>
      </w:r>
      <w:r w:rsidR="00A15D11">
        <w:rPr>
          <w:rFonts w:ascii="Times New Roman" w:hAnsi="Times New Roman"/>
          <w:sz w:val="24"/>
          <w:szCs w:val="24"/>
        </w:rPr>
        <w:t>29</w:t>
      </w:r>
      <w:r w:rsidRPr="00A158F5">
        <w:rPr>
          <w:rFonts w:ascii="Times New Roman" w:hAnsi="Times New Roman"/>
          <w:sz w:val="24"/>
          <w:szCs w:val="24"/>
        </w:rPr>
        <w:t>+</w:t>
      </w:r>
      <w:r w:rsidR="00A15D11">
        <w:rPr>
          <w:rFonts w:ascii="Times New Roman" w:hAnsi="Times New Roman"/>
          <w:sz w:val="24"/>
          <w:szCs w:val="24"/>
        </w:rPr>
        <w:t>99,8</w:t>
      </w:r>
      <w:r w:rsidRPr="00A158F5">
        <w:rPr>
          <w:rFonts w:ascii="Times New Roman" w:hAnsi="Times New Roman"/>
          <w:sz w:val="24"/>
          <w:szCs w:val="24"/>
        </w:rPr>
        <w:t>+</w:t>
      </w:r>
      <w:r w:rsidR="00A15D11">
        <w:rPr>
          <w:rFonts w:ascii="Times New Roman" w:hAnsi="Times New Roman"/>
          <w:sz w:val="24"/>
          <w:szCs w:val="24"/>
        </w:rPr>
        <w:t>99,6</w:t>
      </w:r>
      <w:r w:rsidRPr="00A158F5">
        <w:rPr>
          <w:rFonts w:ascii="Times New Roman" w:hAnsi="Times New Roman"/>
          <w:sz w:val="24"/>
          <w:szCs w:val="24"/>
        </w:rPr>
        <w:t>)/5</w:t>
      </w:r>
      <w:r>
        <w:rPr>
          <w:rFonts w:ascii="Times New Roman" w:hAnsi="Times New Roman"/>
          <w:sz w:val="24"/>
          <w:szCs w:val="24"/>
        </w:rPr>
        <w:t xml:space="preserve"> = </w:t>
      </w:r>
      <w:r w:rsidR="003C204B">
        <w:rPr>
          <w:rFonts w:ascii="Times New Roman" w:hAnsi="Times New Roman"/>
          <w:sz w:val="24"/>
          <w:szCs w:val="24"/>
        </w:rPr>
        <w:t>70,58</w:t>
      </w:r>
      <w:r w:rsidRPr="00873CA2">
        <w:rPr>
          <w:rFonts w:ascii="Times New Roman" w:hAnsi="Times New Roman"/>
        </w:rPr>
        <w:t xml:space="preserve"> </w:t>
      </w:r>
      <w:r w:rsidR="00A15D11" w:rsidRPr="00A15D11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МКУК «</w:t>
      </w:r>
      <w:proofErr w:type="spellStart"/>
      <w:r w:rsidR="00A15D11" w:rsidRPr="00A15D11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Попово-Лежачанский</w:t>
      </w:r>
      <w:proofErr w:type="spellEnd"/>
      <w:r w:rsidR="00A15D11" w:rsidRPr="00A15D11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 ЦСДК»</w:t>
      </w:r>
    </w:p>
    <w:p w:rsidR="00146190" w:rsidRDefault="00146190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46190" w:rsidRDefault="00146190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7649E" w:rsidRDefault="00E7649E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7649E" w:rsidRDefault="00E7649E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7649E" w:rsidRDefault="00E7649E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7649E" w:rsidRDefault="00E7649E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D5722" w:rsidRDefault="006D5722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D5722" w:rsidRDefault="006D5722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D5722" w:rsidRDefault="006D5722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D5722" w:rsidRDefault="006D5722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D5722" w:rsidRDefault="006D5722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D5722" w:rsidRDefault="006D5722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D5722" w:rsidRDefault="006D5722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7649E" w:rsidRDefault="00E7649E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7649E" w:rsidRDefault="00E7649E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7649E" w:rsidRDefault="00E7649E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7649E" w:rsidRDefault="00E7649E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7649E" w:rsidRDefault="00E7649E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7649E" w:rsidRDefault="00E7649E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7649E" w:rsidRDefault="00E7649E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7649E" w:rsidRDefault="00E7649E" w:rsidP="00E7649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158F5">
        <w:rPr>
          <w:rFonts w:ascii="Times New Roman" w:hAnsi="Times New Roman"/>
          <w:b/>
          <w:sz w:val="24"/>
          <w:szCs w:val="24"/>
        </w:rPr>
        <w:t>Расчет показателей, характеризующих общие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158F5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A158F5">
        <w:rPr>
          <w:rFonts w:ascii="Times New Roman" w:hAnsi="Times New Roman"/>
          <w:b/>
          <w:sz w:val="24"/>
          <w:szCs w:val="24"/>
        </w:rPr>
        <w:t>оценки качества условий оказания услуг</w:t>
      </w:r>
      <w:proofErr w:type="gramEnd"/>
      <w:r w:rsidRPr="00A158F5">
        <w:rPr>
          <w:rFonts w:ascii="Times New Roman" w:hAnsi="Times New Roman"/>
          <w:b/>
          <w:sz w:val="24"/>
          <w:szCs w:val="24"/>
        </w:rPr>
        <w:t xml:space="preserve"> учреждением </w:t>
      </w:r>
    </w:p>
    <w:p w:rsidR="00E7649E" w:rsidRPr="00A158F5" w:rsidRDefault="00E7649E" w:rsidP="00E7649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158F5">
        <w:rPr>
          <w:rFonts w:ascii="Times New Roman" w:hAnsi="Times New Roman"/>
          <w:b/>
          <w:sz w:val="24"/>
          <w:szCs w:val="24"/>
        </w:rPr>
        <w:t xml:space="preserve">культуры </w:t>
      </w:r>
      <w:r w:rsidR="006D5722" w:rsidRPr="006D5722">
        <w:rPr>
          <w:rFonts w:ascii="Times New Roman" w:hAnsi="Times New Roman"/>
          <w:b/>
          <w:sz w:val="24"/>
          <w:szCs w:val="24"/>
        </w:rPr>
        <w:t>МКУК  «</w:t>
      </w:r>
      <w:proofErr w:type="spellStart"/>
      <w:r w:rsidR="006D5722" w:rsidRPr="006D5722">
        <w:rPr>
          <w:rFonts w:ascii="Times New Roman" w:hAnsi="Times New Roman"/>
          <w:b/>
          <w:sz w:val="24"/>
          <w:szCs w:val="24"/>
        </w:rPr>
        <w:t>Нижнемордокский</w:t>
      </w:r>
      <w:proofErr w:type="spellEnd"/>
      <w:r w:rsidR="006D5722" w:rsidRPr="006D5722">
        <w:rPr>
          <w:rFonts w:ascii="Times New Roman" w:hAnsi="Times New Roman"/>
          <w:b/>
          <w:sz w:val="24"/>
          <w:szCs w:val="24"/>
        </w:rPr>
        <w:t xml:space="preserve"> ЦСДК»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7402"/>
        <w:gridCol w:w="1134"/>
        <w:gridCol w:w="3827"/>
        <w:gridCol w:w="1560"/>
      </w:tblGrid>
      <w:tr w:rsidR="00E7649E" w:rsidRPr="00A158F5" w:rsidTr="00E7649E">
        <w:tc>
          <w:tcPr>
            <w:tcW w:w="673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A158F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A158F5">
              <w:rPr>
                <w:rFonts w:ascii="Times New Roman" w:hAnsi="Times New Roman"/>
                <w:b/>
              </w:rPr>
              <w:t>/</w:t>
            </w:r>
            <w:proofErr w:type="spellStart"/>
            <w:r w:rsidRPr="00A158F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402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  <w:lang w:eastAsia="ru-RU"/>
              </w:rPr>
              <w:t xml:space="preserve">Показатели оценки качества </w:t>
            </w:r>
            <w:r w:rsidRPr="00A158F5">
              <w:rPr>
                <w:rFonts w:ascii="Times New Roman" w:hAnsi="Times New Roman"/>
                <w:lang w:eastAsia="ru-RU"/>
              </w:rPr>
              <w:t>(приказ</w:t>
            </w:r>
            <w:r w:rsidRPr="00A158F5">
              <w:rPr>
                <w:rFonts w:ascii="Times New Roman" w:hAnsi="Times New Roman"/>
              </w:rPr>
              <w:t xml:space="preserve"> Минкультуры России №599)</w:t>
            </w:r>
          </w:p>
        </w:tc>
        <w:tc>
          <w:tcPr>
            <w:tcW w:w="1134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</w:rPr>
              <w:t>Значимость показателя</w:t>
            </w:r>
          </w:p>
        </w:tc>
        <w:tc>
          <w:tcPr>
            <w:tcW w:w="3827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</w:rPr>
              <w:t>Расчет показателей по учреждению культуры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8F5">
              <w:rPr>
                <w:rFonts w:ascii="Times New Roman" w:hAnsi="Times New Roman"/>
                <w:b/>
              </w:rPr>
              <w:t xml:space="preserve">Значение </w:t>
            </w:r>
            <w:proofErr w:type="gramStart"/>
            <w:r w:rsidRPr="00A158F5">
              <w:rPr>
                <w:rFonts w:ascii="Times New Roman" w:hAnsi="Times New Roman"/>
                <w:b/>
              </w:rPr>
              <w:t>показателя оценки качества учреждения культуры</w:t>
            </w:r>
            <w:proofErr w:type="gramEnd"/>
          </w:p>
        </w:tc>
      </w:tr>
      <w:tr w:rsidR="00E7649E" w:rsidRPr="00A158F5" w:rsidTr="00E7649E">
        <w:tc>
          <w:tcPr>
            <w:tcW w:w="673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3" w:type="dxa"/>
            <w:gridSpan w:val="4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Критерий "Открытость и доступность информации об организации культуры"</w:t>
            </w:r>
          </w:p>
        </w:tc>
      </w:tr>
      <w:tr w:rsidR="00E7649E" w:rsidRPr="00A158F5" w:rsidTr="00E7649E">
        <w:trPr>
          <w:trHeight w:val="1749"/>
        </w:trPr>
        <w:tc>
          <w:tcPr>
            <w:tcW w:w="673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402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 информационных стендах в помещении организации,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134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(1.1): 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38150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  <w:szCs w:val="24"/>
              </w:rPr>
              <w:t>(10</w:t>
            </w:r>
            <w:r w:rsidRPr="00A158F5">
              <w:rPr>
                <w:sz w:val="28"/>
                <w:szCs w:val="28"/>
                <w:vertAlign w:val="subscript"/>
              </w:rPr>
              <w:t>стенд</w:t>
            </w:r>
            <w:r w:rsidRPr="00A158F5">
              <w:rPr>
                <w:rFonts w:ascii="Times New Roman" w:hAnsi="Times New Roman"/>
              </w:rPr>
              <w:t>+0</w:t>
            </w:r>
            <w:r w:rsidRPr="00A158F5">
              <w:rPr>
                <w:rFonts w:ascii="Times New Roman" w:hAnsi="Times New Roman"/>
                <w:vertAlign w:val="subscript"/>
              </w:rPr>
              <w:t>с</w:t>
            </w:r>
            <w:r w:rsidRPr="00A158F5">
              <w:rPr>
                <w:sz w:val="28"/>
                <w:szCs w:val="28"/>
                <w:vertAlign w:val="subscript"/>
              </w:rPr>
              <w:t>айт</w:t>
            </w:r>
            <w:r w:rsidRPr="00A158F5">
              <w:rPr>
                <w:rFonts w:ascii="Times New Roman" w:hAnsi="Times New Roman"/>
                <w:szCs w:val="21"/>
                <w:lang w:eastAsia="ru-RU"/>
              </w:rPr>
              <w:t xml:space="preserve"> /</w:t>
            </w:r>
            <w:r w:rsidRPr="00A158F5">
              <w:rPr>
                <w:rFonts w:ascii="Times New Roman" w:hAnsi="Times New Roman"/>
              </w:rPr>
              <w:t>2х10</w:t>
            </w:r>
            <w:r w:rsidRPr="00A158F5">
              <w:rPr>
                <w:sz w:val="28"/>
                <w:szCs w:val="28"/>
                <w:vertAlign w:val="subscript"/>
              </w:rPr>
              <w:t>норм</w:t>
            </w:r>
            <w:proofErr w:type="gramStart"/>
            <w:r w:rsidRPr="00A158F5">
              <w:rPr>
                <w:rFonts w:ascii="Times New Roman" w:hAnsi="Times New Roman"/>
                <w:szCs w:val="21"/>
                <w:lang w:eastAsia="ru-RU"/>
              </w:rPr>
              <w:t>)</w:t>
            </w:r>
            <w:r w:rsidRPr="00A158F5">
              <w:rPr>
                <w:rFonts w:ascii="Times New Roman" w:hAnsi="Times New Roman"/>
              </w:rPr>
              <w:t>х</w:t>
            </w:r>
            <w:proofErr w:type="gramEnd"/>
            <w:r w:rsidRPr="00A158F5">
              <w:rPr>
                <w:rFonts w:ascii="Times New Roman" w:hAnsi="Times New Roman"/>
              </w:rPr>
              <w:t>100</w:t>
            </w:r>
            <w:r w:rsidRPr="00A158F5">
              <w:rPr>
                <w:rFonts w:ascii="Times New Roman" w:hAnsi="Times New Roman"/>
                <w:vertAlign w:val="subscript"/>
              </w:rPr>
              <w:t xml:space="preserve"> </w:t>
            </w:r>
            <w:r w:rsidRPr="00A158F5">
              <w:rPr>
                <w:rFonts w:ascii="Times New Roman" w:hAnsi="Times New Roman"/>
              </w:rPr>
              <w:t xml:space="preserve">= </w:t>
            </w:r>
            <w:r>
              <w:rPr>
                <w:rFonts w:ascii="Times New Roman" w:hAnsi="Times New Roman"/>
              </w:rPr>
              <w:t>5</w:t>
            </w:r>
            <w:r w:rsidRPr="00A158F5">
              <w:rPr>
                <w:rFonts w:ascii="Times New Roman" w:hAnsi="Times New Roman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инф</w:t>
            </w:r>
          </w:p>
        </w:tc>
        <w:tc>
          <w:tcPr>
            <w:tcW w:w="1560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5</w:t>
            </w:r>
            <w:r w:rsidRPr="00A158F5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E7649E" w:rsidRPr="00A158F5" w:rsidTr="00E7649E">
        <w:tc>
          <w:tcPr>
            <w:tcW w:w="673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402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телефона,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электронной почты,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- обеспечение технической возможности выражения получателем услуг </w:t>
            </w:r>
            <w:r w:rsidRPr="00A158F5">
              <w:rPr>
                <w:rFonts w:ascii="Times New Roman" w:hAnsi="Times New Roman"/>
                <w:szCs w:val="24"/>
              </w:rPr>
              <w:lastRenderedPageBreak/>
              <w:t>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134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lastRenderedPageBreak/>
              <w:t>30%</w:t>
            </w:r>
          </w:p>
        </w:tc>
        <w:tc>
          <w:tcPr>
            <w:tcW w:w="3827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 xml:space="preserve">по формуле (1.2): 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  <w:proofErr w:type="spellStart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П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  <w:proofErr w:type="spellEnd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 xml:space="preserve"> = </w:t>
            </w:r>
            <w:proofErr w:type="spellStart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Т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  <w:proofErr w:type="spellEnd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x</w:t>
            </w:r>
            <w:proofErr w:type="spellEnd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С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  <w:proofErr w:type="spellEnd"/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(1.2)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8"/>
                <w:szCs w:val="24"/>
                <w:lang w:eastAsia="ru-RU"/>
              </w:rPr>
            </w:pP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</w:pPr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30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 xml:space="preserve"> x</w:t>
            </w:r>
            <w:r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0</w:t>
            </w:r>
            <w:r w:rsidRPr="00A158F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= 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lang w:eastAsia="ru-RU"/>
              </w:rPr>
              <w:t>0</w:t>
            </w:r>
            <w:r w:rsidRPr="00A158F5">
              <w:rPr>
                <w:rFonts w:ascii="Times New Roman CYR" w:eastAsia="Calibri" w:hAnsi="Times New Roman CYR"/>
                <w:sz w:val="24"/>
                <w:szCs w:val="20"/>
                <w:vertAlign w:val="subscript"/>
                <w:lang w:eastAsia="ru-RU"/>
              </w:rPr>
              <w:t>дист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  <w:r w:rsidRPr="00A158F5">
              <w:rPr>
                <w:rFonts w:ascii="Times New Roman CYR" w:eastAsia="Calibri" w:hAnsi="Times New Roman CYR"/>
                <w:lang w:eastAsia="ru-RU"/>
              </w:rPr>
              <w:t xml:space="preserve">В наличии </w:t>
            </w:r>
            <w:r>
              <w:rPr>
                <w:rFonts w:ascii="Times New Roman CYR" w:eastAsia="Calibri" w:hAnsi="Times New Roman CYR"/>
                <w:lang w:eastAsia="ru-RU"/>
              </w:rPr>
              <w:t>нет</w:t>
            </w:r>
            <w:r w:rsidRPr="00A158F5">
              <w:rPr>
                <w:rFonts w:ascii="Times New Roman CYR" w:eastAsia="Calibri" w:hAnsi="Times New Roman CYR"/>
                <w:lang w:eastAsia="ru-RU"/>
              </w:rPr>
              <w:t xml:space="preserve"> дистанционных способов взаимодействия с получателями услуг.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560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lang w:eastAsia="ru-RU"/>
              </w:rPr>
              <w:lastRenderedPageBreak/>
              <w:t>0 баллов</w:t>
            </w:r>
          </w:p>
        </w:tc>
      </w:tr>
      <w:tr w:rsidR="00E7649E" w:rsidRPr="00A158F5" w:rsidTr="00E7649E">
        <w:tc>
          <w:tcPr>
            <w:tcW w:w="673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7402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(1.3): 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419100"/>
                  <wp:effectExtent l="0" t="0" r="0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4"/>
              </w:rPr>
              <w:t>(</w:t>
            </w:r>
            <w:r w:rsidR="006D5722">
              <w:rPr>
                <w:rFonts w:ascii="Times New Roman" w:hAnsi="Times New Roman"/>
                <w:szCs w:val="24"/>
              </w:rPr>
              <w:t>147</w:t>
            </w:r>
            <w:r w:rsidRPr="00A158F5">
              <w:rPr>
                <w:sz w:val="28"/>
                <w:szCs w:val="28"/>
                <w:vertAlign w:val="subscript"/>
              </w:rPr>
              <w:t>стенд</w:t>
            </w:r>
            <w:r w:rsidRPr="00A158F5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>0</w:t>
            </w:r>
            <w:r w:rsidRPr="00A158F5">
              <w:rPr>
                <w:rFonts w:ascii="Times New Roman" w:hAnsi="Times New Roman"/>
                <w:vertAlign w:val="subscript"/>
              </w:rPr>
              <w:t>с</w:t>
            </w:r>
            <w:r w:rsidRPr="00A158F5">
              <w:rPr>
                <w:sz w:val="28"/>
                <w:szCs w:val="28"/>
                <w:vertAlign w:val="subscript"/>
              </w:rPr>
              <w:t xml:space="preserve">айт/ </w:t>
            </w:r>
            <w:r w:rsidRPr="00A158F5">
              <w:rPr>
                <w:rFonts w:ascii="Times New Roman" w:hAnsi="Times New Roman"/>
              </w:rPr>
              <w:t>2*1</w:t>
            </w:r>
            <w:r w:rsidR="006D572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общ)</w:t>
            </w:r>
            <w:r w:rsidRPr="00A158F5">
              <w:rPr>
                <w:rFonts w:ascii="Times New Roman" w:hAnsi="Times New Roman"/>
              </w:rPr>
              <w:t xml:space="preserve"> </w:t>
            </w:r>
            <w:proofErr w:type="spellStart"/>
            <w:r w:rsidRPr="00A158F5">
              <w:rPr>
                <w:rFonts w:ascii="Times New Roman" w:hAnsi="Times New Roman"/>
              </w:rPr>
              <w:t>х</w:t>
            </w:r>
            <w:proofErr w:type="spellEnd"/>
            <w:r w:rsidRPr="00A158F5">
              <w:rPr>
                <w:rFonts w:ascii="Times New Roman" w:hAnsi="Times New Roman"/>
              </w:rPr>
              <w:t xml:space="preserve"> 100</w:t>
            </w:r>
            <w:r w:rsidRPr="00A158F5">
              <w:rPr>
                <w:rFonts w:ascii="Times New Roman" w:hAnsi="Times New Roman"/>
                <w:vertAlign w:val="subscript"/>
              </w:rPr>
              <w:t xml:space="preserve">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6D5722">
              <w:rPr>
                <w:rFonts w:ascii="Times New Roman" w:hAnsi="Times New Roman"/>
              </w:rPr>
              <w:t>49</w:t>
            </w:r>
            <w:r w:rsidRPr="00A158F5">
              <w:rPr>
                <w:sz w:val="28"/>
                <w:szCs w:val="28"/>
                <w:vertAlign w:val="superscript"/>
              </w:rPr>
              <w:t>откр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49E" w:rsidRPr="00A158F5" w:rsidRDefault="006D5722" w:rsidP="00FC20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49</w:t>
            </w:r>
          </w:p>
        </w:tc>
      </w:tr>
      <w:tr w:rsidR="00E7649E" w:rsidRPr="00A158F5" w:rsidTr="00E7649E">
        <w:tc>
          <w:tcPr>
            <w:tcW w:w="13036" w:type="dxa"/>
            <w:gridSpan w:val="4"/>
            <w:shd w:val="clear" w:color="auto" w:fill="auto"/>
          </w:tcPr>
          <w:p w:rsidR="00E7649E" w:rsidRPr="00A158F5" w:rsidRDefault="00E7649E" w:rsidP="006D5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0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Итого по критерию 1(К</w:t>
            </w:r>
            <w:proofErr w:type="gramStart"/>
            <w:r w:rsidRPr="00A158F5">
              <w:rPr>
                <w:rFonts w:ascii="Times New Roman" w:eastAsia="Calibri" w:hAnsi="Times New Roman"/>
                <w:b/>
                <w:szCs w:val="20"/>
                <w:vertAlign w:val="superscript"/>
                <w:lang w:eastAsia="ru-RU"/>
              </w:rPr>
              <w:t>1</w:t>
            </w:r>
            <w:proofErr w:type="gramEnd"/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5</w:t>
            </w:r>
            <w:r w:rsidRPr="00A158F5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 xml:space="preserve">инф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 xml:space="preserve">+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0</w:t>
            </w:r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 xml:space="preserve">дист +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0,4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C207A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4</w:t>
            </w:r>
            <w:r w:rsidR="006D5722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9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откр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34,</w:t>
            </w:r>
            <w:r w:rsidR="006D5722">
              <w:rPr>
                <w:rFonts w:ascii="Times New Roman" w:hAnsi="Times New Roman"/>
                <w:b/>
                <w:sz w:val="24"/>
                <w:lang w:eastAsia="ru-RU"/>
              </w:rPr>
              <w:t>6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A158F5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649E" w:rsidRPr="00A158F5" w:rsidTr="00E7649E">
        <w:tc>
          <w:tcPr>
            <w:tcW w:w="673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923" w:type="dxa"/>
            <w:gridSpan w:val="4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 xml:space="preserve">Критерий "Комфортность условий предоставления услуг" </w:t>
            </w:r>
          </w:p>
        </w:tc>
      </w:tr>
      <w:tr w:rsidR="00E7649E" w:rsidRPr="00A158F5" w:rsidTr="00E7649E">
        <w:tc>
          <w:tcPr>
            <w:tcW w:w="673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2.1.</w:t>
            </w:r>
          </w:p>
        </w:tc>
        <w:tc>
          <w:tcPr>
            <w:tcW w:w="7402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Обеспечение в организации комфортных условий для предоставления услуг: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комфортной зоны отдыха (ожидания);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и понятность навигации внутри организации;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доступность питьевой воды;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санитарное состояние помещений организаций;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1134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 xml:space="preserve">по формуле (2.1): 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0"/>
                <w:lang w:eastAsia="ru-RU"/>
              </w:rPr>
            </w:pP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>П</w:t>
            </w:r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комф</w:t>
            </w:r>
            <w:proofErr w:type="gramStart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.у</w:t>
            </w:r>
            <w:proofErr w:type="gramEnd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сл</w:t>
            </w:r>
            <w:proofErr w:type="spellEnd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 xml:space="preserve"> = </w:t>
            </w: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>Т</w:t>
            </w:r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комф</w:t>
            </w:r>
            <w:proofErr w:type="spellEnd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>x</w:t>
            </w:r>
            <w:proofErr w:type="spellEnd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>С</w:t>
            </w:r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комф</w:t>
            </w:r>
            <w:proofErr w:type="spellEnd"/>
            <w:r w:rsidRPr="00A158F5">
              <w:rPr>
                <w:rFonts w:ascii="Arial" w:eastAsia="Calibri" w:hAnsi="Arial" w:cs="Arial"/>
                <w:sz w:val="24"/>
                <w:szCs w:val="20"/>
                <w:lang w:eastAsia="ru-RU"/>
              </w:rPr>
              <w:t xml:space="preserve">, </w:t>
            </w:r>
            <w:r w:rsidRPr="00A158F5">
              <w:rPr>
                <w:rFonts w:ascii="Arial" w:eastAsia="Calibri" w:hAnsi="Arial" w:cs="Arial"/>
                <w:szCs w:val="20"/>
                <w:lang w:eastAsia="ru-RU"/>
              </w:rPr>
              <w:t>(2.1)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>20</w:t>
            </w:r>
            <w:r w:rsidRPr="00A158F5">
              <w:rPr>
                <w:sz w:val="24"/>
                <w:vertAlign w:val="subscript"/>
              </w:rPr>
              <w:t>комф</w:t>
            </w:r>
            <w:r w:rsidRPr="00A158F5">
              <w:rPr>
                <w:sz w:val="24"/>
              </w:rPr>
              <w:t xml:space="preserve"> </w:t>
            </w:r>
            <w:proofErr w:type="spellStart"/>
            <w:r w:rsidRPr="00A158F5">
              <w:rPr>
                <w:sz w:val="24"/>
              </w:rPr>
              <w:t>x</w:t>
            </w:r>
            <w:proofErr w:type="spellEnd"/>
            <w:r w:rsidRPr="00A158F5"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Pr="00A158F5">
              <w:rPr>
                <w:rFonts w:ascii="Times New Roman" w:hAnsi="Times New Roman"/>
              </w:rPr>
              <w:t xml:space="preserve"> </w:t>
            </w:r>
            <w:proofErr w:type="spellStart"/>
            <w:r w:rsidRPr="00A158F5">
              <w:rPr>
                <w:sz w:val="24"/>
                <w:vertAlign w:val="subscript"/>
              </w:rPr>
              <w:t>комф</w:t>
            </w:r>
            <w:r w:rsidRPr="00A158F5">
              <w:rPr>
                <w:rFonts w:ascii="Times New Roman" w:hAnsi="Times New Roman"/>
              </w:rPr>
              <w:t>=</w:t>
            </w:r>
            <w:proofErr w:type="spellEnd"/>
            <w:r w:rsidRPr="00A158F5">
              <w:rPr>
                <w:rFonts w:ascii="Times New Roman" w:hAnsi="Times New Roman"/>
              </w:rPr>
              <w:t xml:space="preserve"> 100</w:t>
            </w:r>
            <w:r w:rsidRPr="00A158F5">
              <w:rPr>
                <w:sz w:val="24"/>
                <w:vertAlign w:val="subscript"/>
              </w:rPr>
              <w:t>комф</w:t>
            </w:r>
            <w:proofErr w:type="gramStart"/>
            <w:r w:rsidRPr="00A158F5">
              <w:rPr>
                <w:sz w:val="24"/>
                <w:vertAlign w:val="subscript"/>
              </w:rPr>
              <w:t>.у</w:t>
            </w:r>
            <w:proofErr w:type="gramEnd"/>
            <w:r w:rsidRPr="00A158F5">
              <w:rPr>
                <w:sz w:val="24"/>
                <w:vertAlign w:val="subscript"/>
              </w:rPr>
              <w:t>сл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наличии и функционируют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пять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комфортных условий предоставления услуг</w:t>
            </w:r>
            <w:r w:rsidRPr="00A158F5">
              <w:rPr>
                <w:rFonts w:ascii="Times New Roman CYR" w:eastAsia="Calibri" w:hAnsi="Times New Roman CYR"/>
                <w:lang w:eastAsia="ru-RU"/>
              </w:rPr>
              <w:t>.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lang w:eastAsia="ru-RU"/>
              </w:rPr>
              <w:t>100 баллов</w:t>
            </w:r>
          </w:p>
        </w:tc>
      </w:tr>
      <w:tr w:rsidR="00E7649E" w:rsidRPr="00A158F5" w:rsidTr="00E7649E">
        <w:tc>
          <w:tcPr>
            <w:tcW w:w="673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402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Время ожидания предоставления услуги</w:t>
            </w:r>
          </w:p>
        </w:tc>
        <w:tc>
          <w:tcPr>
            <w:tcW w:w="6521" w:type="dxa"/>
            <w:gridSpan w:val="3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</w:rPr>
              <w:t>Данный показатель не применяется для оценки организаций культуры</w:t>
            </w:r>
          </w:p>
        </w:tc>
      </w:tr>
      <w:tr w:rsidR="00E7649E" w:rsidRPr="00A158F5" w:rsidTr="00E7649E">
        <w:tc>
          <w:tcPr>
            <w:tcW w:w="673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402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комфортностью условий предоставления услуг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(2.3): 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28850" cy="561975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6D5722">
              <w:rPr>
                <w:rFonts w:ascii="Times New Roman" w:hAnsi="Times New Roman"/>
                <w:szCs w:val="28"/>
              </w:rPr>
              <w:t>145</w:t>
            </w:r>
            <w:r w:rsidRPr="00A158F5">
              <w:rPr>
                <w:sz w:val="28"/>
                <w:szCs w:val="28"/>
                <w:vertAlign w:val="superscript"/>
              </w:rPr>
              <w:t>комф</w:t>
            </w:r>
            <w:r w:rsidRPr="00A158F5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1</w:t>
            </w:r>
            <w:r w:rsidR="006D5722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6D5722">
              <w:rPr>
                <w:rFonts w:ascii="Times New Roman" w:hAnsi="Times New Roman"/>
              </w:rPr>
              <w:t>97</w:t>
            </w:r>
            <w:r w:rsidRPr="00A158F5">
              <w:rPr>
                <w:sz w:val="28"/>
                <w:szCs w:val="28"/>
                <w:vertAlign w:val="superscript"/>
              </w:rPr>
              <w:t>комф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E7649E" w:rsidRPr="00A158F5" w:rsidRDefault="00E7649E" w:rsidP="006D572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9</w:t>
            </w:r>
            <w:r w:rsidR="006D5722">
              <w:rPr>
                <w:rFonts w:ascii="Times New Roman" w:hAnsi="Times New Roman"/>
                <w:sz w:val="24"/>
                <w:lang w:eastAsia="ru-RU"/>
              </w:rPr>
              <w:t>7</w:t>
            </w:r>
            <w:r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E7649E" w:rsidRPr="00A158F5" w:rsidTr="00E7649E">
        <w:tc>
          <w:tcPr>
            <w:tcW w:w="13036" w:type="dxa"/>
            <w:gridSpan w:val="4"/>
            <w:shd w:val="clear" w:color="auto" w:fill="auto"/>
          </w:tcPr>
          <w:p w:rsidR="00E7649E" w:rsidRPr="00A158F5" w:rsidRDefault="00E7649E" w:rsidP="006D572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/>
                <w:szCs w:val="20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Итого по критерию 2 (К</w:t>
            </w:r>
            <w:r w:rsidRPr="00A158F5">
              <w:rPr>
                <w:rFonts w:ascii="Times New Roman" w:eastAsia="Calibri" w:hAnsi="Times New Roman"/>
                <w:b/>
                <w:szCs w:val="20"/>
                <w:vertAlign w:val="superscript"/>
                <w:lang w:eastAsia="ru-RU"/>
              </w:rPr>
              <w:t>2</w:t>
            </w: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(0,5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100 </w:t>
            </w:r>
            <w:proofErr w:type="spellStart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комф</w:t>
            </w:r>
            <w:proofErr w:type="gramStart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.у</w:t>
            </w:r>
            <w:proofErr w:type="gramEnd"/>
            <w:r w:rsidRPr="00A158F5">
              <w:rPr>
                <w:rFonts w:ascii="Arial" w:eastAsia="Calibri" w:hAnsi="Arial" w:cs="Arial"/>
                <w:sz w:val="24"/>
                <w:szCs w:val="20"/>
                <w:vertAlign w:val="subscript"/>
                <w:lang w:eastAsia="ru-RU"/>
              </w:rPr>
              <w:t>сл</w:t>
            </w:r>
            <w:proofErr w:type="spellEnd"/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 xml:space="preserve">+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0,5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9</w:t>
            </w:r>
            <w:r w:rsidR="006D5722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7</w:t>
            </w:r>
            <w:r w:rsidRPr="00A158F5">
              <w:rPr>
                <w:rFonts w:ascii="Arial" w:eastAsia="Calibri" w:hAnsi="Arial" w:cs="Arial"/>
                <w:sz w:val="24"/>
                <w:szCs w:val="28"/>
                <w:vertAlign w:val="superscript"/>
                <w:lang w:eastAsia="ru-RU"/>
              </w:rPr>
              <w:t>комф</w:t>
            </w:r>
            <w:r w:rsidRPr="00A158F5">
              <w:rPr>
                <w:rFonts w:ascii="Arial" w:eastAsia="Calibri" w:hAnsi="Arial" w:cs="Arial"/>
                <w:sz w:val="24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E7649E" w:rsidRPr="00A158F5" w:rsidRDefault="00FC207A" w:rsidP="006D5722">
            <w:pPr>
              <w:tabs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9</w:t>
            </w:r>
            <w:r w:rsidR="006D5722">
              <w:rPr>
                <w:rFonts w:ascii="Times New Roman" w:hAnsi="Times New Roman"/>
                <w:b/>
                <w:sz w:val="24"/>
                <w:lang w:eastAsia="ru-RU"/>
              </w:rPr>
              <w:t>8,5</w:t>
            </w:r>
            <w:r w:rsidR="00E7649E" w:rsidRPr="00A158F5">
              <w:rPr>
                <w:rFonts w:ascii="Times New Roman" w:hAnsi="Times New Roman"/>
                <w:b/>
                <w:sz w:val="24"/>
                <w:lang w:eastAsia="ru-RU"/>
              </w:rPr>
              <w:t xml:space="preserve"> баллов</w:t>
            </w:r>
          </w:p>
        </w:tc>
      </w:tr>
      <w:tr w:rsidR="00E7649E" w:rsidRPr="00A158F5" w:rsidTr="00E7649E">
        <w:tc>
          <w:tcPr>
            <w:tcW w:w="673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923" w:type="dxa"/>
            <w:gridSpan w:val="4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Критерий "Доступность услуг для инвалидов"</w:t>
            </w:r>
          </w:p>
        </w:tc>
      </w:tr>
      <w:tr w:rsidR="00E7649E" w:rsidRPr="00A158F5" w:rsidTr="00E7649E">
        <w:tc>
          <w:tcPr>
            <w:tcW w:w="673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7402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оборудование входных групп пандусами/подъемными платформами;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выделенных стоянок для автотранспортных средств инвалидов;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lastRenderedPageBreak/>
              <w:t>- наличие адаптированных лифтов, поручней, расширенных дверных проемов;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сменных кресел-колясок;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- наличие специально оборудованных санитарно-гигиенических помещений в организации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lastRenderedPageBreak/>
              <w:t>30%</w:t>
            </w:r>
          </w:p>
        </w:tc>
        <w:tc>
          <w:tcPr>
            <w:tcW w:w="3827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по формуле (3.1):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1990725" cy="228600"/>
                  <wp:effectExtent l="0" t="0" r="0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A158F5">
              <w:rPr>
                <w:rFonts w:ascii="Times New Roman" w:hAnsi="Times New Roman"/>
              </w:rPr>
              <w:t xml:space="preserve"> 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lastRenderedPageBreak/>
              <w:t>20</w:t>
            </w:r>
            <w:r w:rsidRPr="00A158F5">
              <w:rPr>
                <w:sz w:val="28"/>
                <w:szCs w:val="28"/>
                <w:vertAlign w:val="superscript"/>
              </w:rPr>
              <w:t>орг</w:t>
            </w:r>
            <w:r w:rsidRPr="00A158F5">
              <w:rPr>
                <w:sz w:val="28"/>
                <w:szCs w:val="28"/>
                <w:vertAlign w:val="subscript"/>
              </w:rPr>
              <w:t>дост</w:t>
            </w:r>
            <w:r w:rsidRPr="00A158F5">
              <w:rPr>
                <w:rFonts w:ascii="Times New Roman" w:hAnsi="Times New Roman"/>
                <w:szCs w:val="28"/>
              </w:rPr>
              <w:t>×</w:t>
            </w:r>
            <w:r w:rsidR="006D5722">
              <w:rPr>
                <w:rFonts w:ascii="Times New Roman" w:hAnsi="Times New Roman"/>
              </w:rPr>
              <w:t>2</w:t>
            </w:r>
            <w:r w:rsidRPr="00A158F5">
              <w:rPr>
                <w:sz w:val="28"/>
                <w:szCs w:val="28"/>
                <w:vertAlign w:val="superscript"/>
              </w:rPr>
              <w:t>орг</w:t>
            </w:r>
            <w:r w:rsidRPr="00A158F5">
              <w:rPr>
                <w:sz w:val="28"/>
                <w:szCs w:val="28"/>
                <w:vertAlign w:val="subscript"/>
              </w:rPr>
              <w:t xml:space="preserve">дост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6D5722">
              <w:rPr>
                <w:rFonts w:ascii="Times New Roman" w:hAnsi="Times New Roman"/>
              </w:rPr>
              <w:t>4</w:t>
            </w:r>
            <w:r w:rsidRPr="00A158F5">
              <w:rPr>
                <w:rFonts w:ascii="Times New Roman" w:hAnsi="Times New Roman"/>
              </w:rPr>
              <w:t>0</w:t>
            </w:r>
            <w:r w:rsidRPr="00A158F5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A158F5">
              <w:rPr>
                <w:sz w:val="28"/>
                <w:szCs w:val="28"/>
                <w:vertAlign w:val="superscript"/>
              </w:rPr>
              <w:t>орг</w:t>
            </w:r>
            <w:r w:rsidRPr="00A158F5">
              <w:rPr>
                <w:sz w:val="28"/>
                <w:szCs w:val="28"/>
                <w:vertAlign w:val="subscript"/>
              </w:rPr>
              <w:t>дост</w:t>
            </w:r>
            <w:proofErr w:type="spellEnd"/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7649E" w:rsidRPr="00A158F5" w:rsidRDefault="00E7649E" w:rsidP="006D572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 xml:space="preserve">В наличии </w:t>
            </w:r>
            <w:r w:rsidR="006D5722">
              <w:rPr>
                <w:rFonts w:ascii="Times New Roman" w:hAnsi="Times New Roman"/>
                <w:u w:val="single"/>
              </w:rPr>
              <w:t>два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A158F5">
              <w:rPr>
                <w:rFonts w:ascii="Times New Roman" w:hAnsi="Times New Roman"/>
                <w:u w:val="single"/>
              </w:rPr>
              <w:t xml:space="preserve"> </w:t>
            </w:r>
            <w:r w:rsidRPr="00A158F5">
              <w:rPr>
                <w:rFonts w:ascii="Times New Roman" w:hAnsi="Times New Roman"/>
              </w:rPr>
              <w:t>услови</w:t>
            </w:r>
            <w:r w:rsidR="006D5722">
              <w:rPr>
                <w:rFonts w:ascii="Times New Roman" w:hAnsi="Times New Roman"/>
              </w:rPr>
              <w:t>я</w:t>
            </w:r>
            <w:r w:rsidRPr="00A158F5">
              <w:rPr>
                <w:rFonts w:ascii="Times New Roman" w:hAnsi="Times New Roman"/>
              </w:rPr>
              <w:t xml:space="preserve"> доступности услуг для инвалидов.</w:t>
            </w:r>
          </w:p>
        </w:tc>
        <w:tc>
          <w:tcPr>
            <w:tcW w:w="1560" w:type="dxa"/>
          </w:tcPr>
          <w:p w:rsidR="00E7649E" w:rsidRPr="00A158F5" w:rsidRDefault="006D5722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4</w:t>
            </w:r>
            <w:r w:rsidR="00E7649E" w:rsidRPr="00A158F5">
              <w:rPr>
                <w:rFonts w:ascii="Times New Roman" w:hAnsi="Times New Roman"/>
                <w:sz w:val="24"/>
                <w:lang w:eastAsia="ru-RU"/>
              </w:rPr>
              <w:t>0 баллов</w:t>
            </w:r>
          </w:p>
        </w:tc>
      </w:tr>
      <w:tr w:rsidR="00E7649E" w:rsidRPr="00A158F5" w:rsidTr="00E7649E">
        <w:tc>
          <w:tcPr>
            <w:tcW w:w="673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7402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дублирование для инвалидов по слуху и зрению звуковой и зрительной информации;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сурдопереводчика</w:t>
            </w:r>
            <w:proofErr w:type="spellEnd"/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 xml:space="preserve"> (</w:t>
            </w:r>
            <w:proofErr w:type="spellStart"/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тифлосурдопереводчика</w:t>
            </w:r>
            <w:proofErr w:type="spellEnd"/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);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Cs w:val="24"/>
                <w:lang w:eastAsia="ru-RU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(3.2): 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A158F5"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2171700" cy="209550"/>
                  <wp:effectExtent l="0" t="0" r="0" b="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>20</w:t>
            </w:r>
            <w:r w:rsidRPr="00A158F5">
              <w:rPr>
                <w:sz w:val="28"/>
                <w:szCs w:val="28"/>
                <w:vertAlign w:val="superscript"/>
              </w:rPr>
              <w:t>усл</w:t>
            </w:r>
            <w:r w:rsidRPr="00A158F5">
              <w:rPr>
                <w:sz w:val="28"/>
                <w:szCs w:val="28"/>
                <w:vertAlign w:val="subscript"/>
              </w:rPr>
              <w:t>дост</w:t>
            </w:r>
            <w:r w:rsidRPr="00A158F5">
              <w:rPr>
                <w:rFonts w:ascii="Times New Roman" w:hAnsi="Times New Roman"/>
                <w:szCs w:val="28"/>
              </w:rPr>
              <w:t>×</w:t>
            </w:r>
            <w:r>
              <w:rPr>
                <w:rFonts w:ascii="Times New Roman" w:hAnsi="Times New Roman"/>
              </w:rPr>
              <w:t>1</w:t>
            </w:r>
            <w:r w:rsidRPr="00A158F5">
              <w:rPr>
                <w:sz w:val="28"/>
                <w:szCs w:val="28"/>
                <w:vertAlign w:val="superscript"/>
              </w:rPr>
              <w:t>усл</w:t>
            </w:r>
            <w:r w:rsidRPr="00A158F5">
              <w:rPr>
                <w:sz w:val="28"/>
                <w:szCs w:val="28"/>
                <w:vertAlign w:val="subscript"/>
              </w:rPr>
              <w:t xml:space="preserve">дост </w:t>
            </w:r>
            <w:r w:rsidRPr="00A158F5">
              <w:rPr>
                <w:rFonts w:ascii="Times New Roman" w:hAnsi="Times New Roman"/>
              </w:rPr>
              <w:t xml:space="preserve">= </w:t>
            </w:r>
            <w:r>
              <w:rPr>
                <w:rFonts w:ascii="Times New Roman" w:hAnsi="Times New Roman"/>
              </w:rPr>
              <w:t>2</w:t>
            </w:r>
            <w:r w:rsidRPr="00A158F5">
              <w:rPr>
                <w:rFonts w:ascii="Times New Roman" w:hAnsi="Times New Roman"/>
              </w:rPr>
              <w:t>0</w:t>
            </w:r>
            <w:r w:rsidRPr="00A158F5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A158F5">
              <w:rPr>
                <w:sz w:val="28"/>
                <w:szCs w:val="28"/>
                <w:vertAlign w:val="superscript"/>
              </w:rPr>
              <w:t>усл</w:t>
            </w:r>
            <w:r w:rsidRPr="00A158F5">
              <w:rPr>
                <w:sz w:val="28"/>
                <w:szCs w:val="28"/>
                <w:vertAlign w:val="subscript"/>
              </w:rPr>
              <w:t>дост</w:t>
            </w:r>
            <w:proofErr w:type="spellEnd"/>
          </w:p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 CYR" w:eastAsia="Calibri" w:hAnsi="Times New Roman CYR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наличии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одно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услови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я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доступности, </w:t>
            </w:r>
            <w:proofErr w:type="gram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позволяющих</w:t>
            </w:r>
            <w:proofErr w:type="gram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инвалидам получать услуги наравне с другими.</w:t>
            </w:r>
            <w:r w:rsidRPr="00A158F5">
              <w:rPr>
                <w:rFonts w:ascii="Times New Roman CYR" w:eastAsia="Calibri" w:hAnsi="Times New Roman CYR"/>
                <w:lang w:eastAsia="ru-RU"/>
              </w:rPr>
              <w:t xml:space="preserve"> 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8F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20</w:t>
            </w:r>
            <w:r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E7649E" w:rsidRPr="00A158F5" w:rsidTr="00E7649E">
        <w:tc>
          <w:tcPr>
            <w:tcW w:w="673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lang w:eastAsia="ru-RU"/>
              </w:rPr>
              <w:t>3.3.</w:t>
            </w:r>
          </w:p>
        </w:tc>
        <w:tc>
          <w:tcPr>
            <w:tcW w:w="7402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 - инвалидов)</w:t>
            </w:r>
          </w:p>
        </w:tc>
        <w:tc>
          <w:tcPr>
            <w:tcW w:w="1134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(3.3): 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noProof/>
                <w:position w:val="-31"/>
                <w:lang w:eastAsia="ru-RU"/>
              </w:rPr>
              <w:drawing>
                <wp:inline distT="0" distB="0" distL="0" distR="0">
                  <wp:extent cx="2200275" cy="533400"/>
                  <wp:effectExtent l="0" t="0" r="0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49E" w:rsidRPr="00A158F5" w:rsidRDefault="00E7649E" w:rsidP="006D572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>
              <w:rPr>
                <w:rFonts w:ascii="Times New Roman" w:hAnsi="Times New Roman"/>
                <w:szCs w:val="28"/>
              </w:rPr>
              <w:t>1</w:t>
            </w:r>
            <w:r w:rsidRPr="00A158F5">
              <w:rPr>
                <w:sz w:val="28"/>
                <w:szCs w:val="28"/>
                <w:vertAlign w:val="superscript"/>
              </w:rPr>
              <w:t>дост</w:t>
            </w:r>
            <w:r w:rsidRPr="00A158F5">
              <w:rPr>
                <w:rFonts w:ascii="Times New Roman" w:hAnsi="Times New Roman"/>
                <w:szCs w:val="24"/>
              </w:rPr>
              <w:t>/</w:t>
            </w:r>
            <w:r w:rsidR="006D5722">
              <w:rPr>
                <w:rFonts w:ascii="Times New Roman" w:hAnsi="Times New Roman"/>
                <w:szCs w:val="24"/>
              </w:rPr>
              <w:t>2</w:t>
            </w:r>
            <w:r w:rsidRPr="00A158F5">
              <w:rPr>
                <w:sz w:val="28"/>
                <w:szCs w:val="28"/>
                <w:vertAlign w:val="subscript"/>
              </w:rPr>
              <w:t>инв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6D5722">
              <w:rPr>
                <w:rFonts w:ascii="Times New Roman" w:hAnsi="Times New Roman"/>
              </w:rPr>
              <w:t>50</w:t>
            </w:r>
            <w:r w:rsidRPr="00A158F5">
              <w:rPr>
                <w:sz w:val="28"/>
                <w:szCs w:val="28"/>
                <w:vertAlign w:val="superscript"/>
              </w:rPr>
              <w:t>дост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560" w:type="dxa"/>
          </w:tcPr>
          <w:p w:rsidR="00E7649E" w:rsidRPr="00A158F5" w:rsidRDefault="006D5722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50</w:t>
            </w:r>
            <w:r w:rsidR="00E7649E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E7649E" w:rsidRPr="00A158F5" w:rsidTr="00E7649E">
        <w:tc>
          <w:tcPr>
            <w:tcW w:w="13036" w:type="dxa"/>
            <w:gridSpan w:val="4"/>
            <w:shd w:val="clear" w:color="auto" w:fill="auto"/>
          </w:tcPr>
          <w:p w:rsidR="00E7649E" w:rsidRPr="00A158F5" w:rsidRDefault="00E7649E" w:rsidP="006D572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Итого по критерию 3 (К</w:t>
            </w:r>
            <w:r w:rsidRPr="00A158F5">
              <w:rPr>
                <w:rFonts w:ascii="Times New Roman" w:eastAsia="Calibri" w:hAnsi="Times New Roman"/>
                <w:b/>
                <w:szCs w:val="20"/>
                <w:vertAlign w:val="superscript"/>
                <w:lang w:eastAsia="ru-RU"/>
              </w:rPr>
              <w:t>3</w:t>
            </w: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6D572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  <w:r w:rsidRPr="00A158F5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орг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дост</w:t>
            </w:r>
            <w:r w:rsidRPr="00A158F5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+ 0,4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  <w:r w:rsidRPr="00A158F5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0</w:t>
            </w:r>
            <w:r w:rsidRPr="00A158F5">
              <w:rPr>
                <w:rFonts w:ascii="Arial" w:eastAsia="Calibri" w:hAnsi="Arial" w:cs="Arial"/>
                <w:sz w:val="36"/>
                <w:szCs w:val="28"/>
                <w:vertAlign w:val="superscript"/>
                <w:lang w:eastAsia="ru-RU"/>
              </w:rPr>
              <w:t xml:space="preserve"> </w:t>
            </w:r>
            <w:proofErr w:type="spellStart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усл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дост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6D5722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50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дост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E7649E" w:rsidRPr="00A158F5" w:rsidRDefault="006D5722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35</w:t>
            </w:r>
            <w:r w:rsidR="00E7649E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  <w:r w:rsidR="00E7649E" w:rsidRPr="00A158F5">
              <w:rPr>
                <w:rFonts w:ascii="Times New Roman" w:hAnsi="Times New Roman"/>
                <w:b/>
                <w:sz w:val="24"/>
                <w:lang w:eastAsia="ru-RU"/>
              </w:rPr>
              <w:t>баллов</w:t>
            </w:r>
          </w:p>
        </w:tc>
      </w:tr>
      <w:tr w:rsidR="00E7649E" w:rsidRPr="00A158F5" w:rsidTr="00E7649E">
        <w:tc>
          <w:tcPr>
            <w:tcW w:w="673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923" w:type="dxa"/>
            <w:gridSpan w:val="4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>Критерий "Доброжелательность, вежливость работников организации»</w:t>
            </w:r>
          </w:p>
        </w:tc>
      </w:tr>
      <w:tr w:rsidR="00E7649E" w:rsidRPr="00A158F5" w:rsidTr="00E7649E">
        <w:tc>
          <w:tcPr>
            <w:tcW w:w="673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lang w:eastAsia="ru-RU"/>
              </w:rPr>
              <w:t>4.1.</w:t>
            </w:r>
          </w:p>
        </w:tc>
        <w:tc>
          <w:tcPr>
            <w:tcW w:w="7402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3827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(4.1): 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57400" cy="505165"/>
                  <wp:effectExtent l="0" t="0" r="0" b="9525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49E" w:rsidRPr="00A158F5" w:rsidRDefault="00E7649E" w:rsidP="006D572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6D5722">
              <w:rPr>
                <w:rFonts w:ascii="Times New Roman" w:hAnsi="Times New Roman"/>
                <w:szCs w:val="28"/>
              </w:rPr>
              <w:t>150</w:t>
            </w:r>
            <w:r w:rsidRPr="00A158F5">
              <w:rPr>
                <w:sz w:val="28"/>
                <w:szCs w:val="28"/>
                <w:vertAlign w:val="superscript"/>
              </w:rPr>
              <w:t>перв</w:t>
            </w:r>
            <w:proofErr w:type="gramStart"/>
            <w:r w:rsidRPr="00A158F5">
              <w:rPr>
                <w:sz w:val="28"/>
                <w:szCs w:val="28"/>
                <w:vertAlign w:val="superscript"/>
              </w:rPr>
              <w:t>.к</w:t>
            </w:r>
            <w:proofErr w:type="gramEnd"/>
            <w:r w:rsidRPr="00A158F5">
              <w:rPr>
                <w:sz w:val="28"/>
                <w:szCs w:val="28"/>
                <w:vertAlign w:val="superscript"/>
              </w:rPr>
              <w:t>онт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6D5722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6D5722">
              <w:rPr>
                <w:rFonts w:ascii="Times New Roman" w:hAnsi="Times New Roman"/>
              </w:rPr>
              <w:t>100</w:t>
            </w:r>
            <w:r w:rsidRPr="00A158F5">
              <w:rPr>
                <w:sz w:val="28"/>
                <w:szCs w:val="28"/>
                <w:vertAlign w:val="superscript"/>
              </w:rPr>
              <w:t>перв.конт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</w:tc>
        <w:tc>
          <w:tcPr>
            <w:tcW w:w="1560" w:type="dxa"/>
          </w:tcPr>
          <w:p w:rsidR="00E7649E" w:rsidRPr="00A158F5" w:rsidRDefault="006D5722" w:rsidP="00E51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E7649E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E7649E" w:rsidRPr="00A158F5" w:rsidTr="00E7649E">
        <w:tc>
          <w:tcPr>
            <w:tcW w:w="673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lang w:eastAsia="ru-RU"/>
              </w:rPr>
              <w:t>4.2.</w:t>
            </w:r>
          </w:p>
        </w:tc>
        <w:tc>
          <w:tcPr>
            <w:tcW w:w="7402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</w:t>
            </w:r>
            <w:r w:rsidRPr="00A158F5">
              <w:rPr>
                <w:rFonts w:ascii="Times New Roman" w:eastAsia="Calibri" w:hAnsi="Times New Roman"/>
                <w:lang w:eastAsia="ru-RU"/>
              </w:rPr>
              <w:lastRenderedPageBreak/>
              <w:t>опрошенных получателей услуг)</w:t>
            </w:r>
          </w:p>
        </w:tc>
        <w:tc>
          <w:tcPr>
            <w:tcW w:w="1134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lastRenderedPageBreak/>
              <w:t>40%</w:t>
            </w:r>
          </w:p>
        </w:tc>
        <w:tc>
          <w:tcPr>
            <w:tcW w:w="3827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(4.2): 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lastRenderedPageBreak/>
              <w:drawing>
                <wp:inline distT="0" distB="0" distL="0" distR="0">
                  <wp:extent cx="2133600" cy="428625"/>
                  <wp:effectExtent l="0" t="0" r="0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E51B97">
              <w:rPr>
                <w:rFonts w:ascii="Times New Roman" w:hAnsi="Times New Roman"/>
                <w:szCs w:val="28"/>
              </w:rPr>
              <w:t>1</w:t>
            </w:r>
            <w:r w:rsidR="006D5722">
              <w:rPr>
                <w:rFonts w:ascii="Times New Roman" w:hAnsi="Times New Roman"/>
                <w:szCs w:val="28"/>
              </w:rPr>
              <w:t>5</w:t>
            </w:r>
            <w:r w:rsidR="00E51B97">
              <w:rPr>
                <w:rFonts w:ascii="Times New Roman" w:hAnsi="Times New Roman"/>
                <w:szCs w:val="28"/>
              </w:rPr>
              <w:t>0</w:t>
            </w:r>
            <w:r w:rsidRPr="00A158F5">
              <w:rPr>
                <w:sz w:val="28"/>
                <w:szCs w:val="28"/>
                <w:vertAlign w:val="superscript"/>
              </w:rPr>
              <w:t>оказ</w:t>
            </w:r>
            <w:proofErr w:type="gramStart"/>
            <w:r w:rsidRPr="00A158F5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A158F5">
              <w:rPr>
                <w:sz w:val="28"/>
                <w:szCs w:val="28"/>
                <w:vertAlign w:val="superscript"/>
              </w:rPr>
              <w:t>слуг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6D5722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E51B97">
              <w:rPr>
                <w:rFonts w:ascii="Times New Roman" w:hAnsi="Times New Roman"/>
              </w:rPr>
              <w:t>100</w:t>
            </w:r>
            <w:r w:rsidRPr="00A158F5">
              <w:rPr>
                <w:sz w:val="28"/>
                <w:szCs w:val="28"/>
                <w:vertAlign w:val="superscript"/>
              </w:rPr>
              <w:t>оказ.услуг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49E" w:rsidRPr="00A158F5" w:rsidRDefault="00E51B97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100</w:t>
            </w:r>
            <w:r w:rsidR="00E7649E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E7649E" w:rsidRPr="00A158F5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E7649E" w:rsidRPr="00A158F5" w:rsidTr="00E7649E">
        <w:tc>
          <w:tcPr>
            <w:tcW w:w="673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lang w:eastAsia="ru-RU"/>
              </w:rPr>
              <w:lastRenderedPageBreak/>
              <w:t>4.3.</w:t>
            </w:r>
          </w:p>
        </w:tc>
        <w:tc>
          <w:tcPr>
            <w:tcW w:w="7402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3827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(4.3): 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00275" cy="447675"/>
                  <wp:effectExtent l="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6D5722">
              <w:rPr>
                <w:rFonts w:ascii="Times New Roman" w:hAnsi="Times New Roman"/>
                <w:szCs w:val="28"/>
              </w:rPr>
              <w:t>1</w:t>
            </w:r>
            <w:r w:rsidR="00E51B97">
              <w:rPr>
                <w:rFonts w:ascii="Times New Roman" w:hAnsi="Times New Roman"/>
                <w:szCs w:val="28"/>
              </w:rPr>
              <w:t>5</w:t>
            </w:r>
            <w:r w:rsidR="006D5722">
              <w:rPr>
                <w:rFonts w:ascii="Times New Roman" w:hAnsi="Times New Roman"/>
                <w:szCs w:val="28"/>
              </w:rPr>
              <w:t>0</w:t>
            </w:r>
            <w:r w:rsidRPr="00A158F5">
              <w:rPr>
                <w:sz w:val="28"/>
                <w:szCs w:val="28"/>
                <w:vertAlign w:val="superscript"/>
              </w:rPr>
              <w:t>вежл</w:t>
            </w:r>
            <w:proofErr w:type="gramStart"/>
            <w:r w:rsidRPr="00A158F5">
              <w:rPr>
                <w:sz w:val="28"/>
                <w:szCs w:val="28"/>
                <w:vertAlign w:val="superscript"/>
              </w:rPr>
              <w:t>.д</w:t>
            </w:r>
            <w:proofErr w:type="gramEnd"/>
            <w:r w:rsidRPr="00A158F5">
              <w:rPr>
                <w:sz w:val="28"/>
                <w:szCs w:val="28"/>
                <w:vertAlign w:val="superscript"/>
              </w:rPr>
              <w:t>ист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6D5722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rFonts w:ascii="Times New Roman" w:hAnsi="Times New Roman"/>
                <w:szCs w:val="24"/>
                <w:vertAlign w:val="subscript"/>
              </w:rPr>
              <w:t>о</w:t>
            </w:r>
            <w:r w:rsidRPr="00A158F5">
              <w:rPr>
                <w:sz w:val="28"/>
                <w:szCs w:val="28"/>
                <w:vertAlign w:val="subscript"/>
              </w:rPr>
              <w:t>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6D5722">
              <w:rPr>
                <w:rFonts w:ascii="Times New Roman" w:hAnsi="Times New Roman"/>
              </w:rPr>
              <w:t>100</w:t>
            </w:r>
            <w:r w:rsidRPr="00A158F5">
              <w:rPr>
                <w:sz w:val="28"/>
                <w:szCs w:val="28"/>
                <w:vertAlign w:val="superscript"/>
              </w:rPr>
              <w:t>вежл.дист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49E" w:rsidRPr="00A158F5" w:rsidRDefault="006D5722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E7649E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E7649E" w:rsidRPr="00A158F5">
              <w:rPr>
                <w:rFonts w:ascii="Times New Roman" w:hAnsi="Times New Roman"/>
                <w:sz w:val="24"/>
                <w:lang w:eastAsia="ru-RU"/>
              </w:rPr>
              <w:t>баллов</w:t>
            </w:r>
          </w:p>
        </w:tc>
      </w:tr>
      <w:tr w:rsidR="00E7649E" w:rsidRPr="00A158F5" w:rsidTr="00E7649E">
        <w:tc>
          <w:tcPr>
            <w:tcW w:w="13036" w:type="dxa"/>
            <w:gridSpan w:val="4"/>
            <w:shd w:val="clear" w:color="auto" w:fill="auto"/>
          </w:tcPr>
          <w:p w:rsidR="00E7649E" w:rsidRPr="00A158F5" w:rsidRDefault="00E7649E" w:rsidP="006D572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402" w:hanging="3402"/>
              <w:jc w:val="both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Итого по критерию 4 (К</w:t>
            </w:r>
            <w:r w:rsidRPr="00A158F5">
              <w:rPr>
                <w:rFonts w:ascii="Times New Roman" w:eastAsia="Calibri" w:hAnsi="Times New Roman"/>
                <w:b/>
                <w:sz w:val="24"/>
                <w:szCs w:val="20"/>
                <w:vertAlign w:val="superscript"/>
                <w:lang w:eastAsia="ru-RU"/>
              </w:rPr>
              <w:t>4</w:t>
            </w: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(0,4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6D5722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100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перв</w:t>
            </w:r>
            <w:proofErr w:type="gramStart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.к</w:t>
            </w:r>
            <w:proofErr w:type="gramEnd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онт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 xml:space="preserve">уд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+ 0,4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E51B97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100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оказ.услуг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 xml:space="preserve">уд 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+ 0,2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</w:t>
            </w:r>
            <w:r w:rsidR="006D572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вежл.дист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E7649E" w:rsidRPr="00A158F5" w:rsidRDefault="006D5722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E764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649E" w:rsidRPr="00A158F5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  <w:tr w:rsidR="00E7649E" w:rsidRPr="00A158F5" w:rsidTr="00E7649E">
        <w:trPr>
          <w:trHeight w:val="451"/>
        </w:trPr>
        <w:tc>
          <w:tcPr>
            <w:tcW w:w="673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923" w:type="dxa"/>
            <w:gridSpan w:val="4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5">
              <w:rPr>
                <w:rFonts w:ascii="Times New Roman" w:hAnsi="Times New Roman"/>
                <w:sz w:val="24"/>
                <w:szCs w:val="24"/>
              </w:rPr>
              <w:t xml:space="preserve">Критерий "Удовлетворенность условиями оказания услуг" </w:t>
            </w:r>
          </w:p>
        </w:tc>
      </w:tr>
      <w:tr w:rsidR="00E7649E" w:rsidRPr="00A158F5" w:rsidTr="00E7649E">
        <w:tc>
          <w:tcPr>
            <w:tcW w:w="673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402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3827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(5.1): 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295525" cy="561975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6D5722">
              <w:rPr>
                <w:rFonts w:ascii="Times New Roman" w:hAnsi="Times New Roman"/>
                <w:szCs w:val="28"/>
              </w:rPr>
              <w:t>150</w:t>
            </w:r>
            <w:r w:rsidRPr="00A158F5">
              <w:rPr>
                <w:sz w:val="28"/>
                <w:szCs w:val="28"/>
                <w:vertAlign w:val="subscript"/>
              </w:rPr>
              <w:t>реком</w:t>
            </w:r>
            <w:r w:rsidRPr="00A158F5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1</w:t>
            </w:r>
            <w:r w:rsidR="006D5722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6D5722">
              <w:rPr>
                <w:rFonts w:ascii="Times New Roman" w:hAnsi="Times New Roman"/>
              </w:rPr>
              <w:t>100</w:t>
            </w:r>
            <w:r w:rsidRPr="00A158F5">
              <w:rPr>
                <w:sz w:val="28"/>
                <w:szCs w:val="28"/>
                <w:vertAlign w:val="subscript"/>
              </w:rPr>
              <w:t>реком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49E" w:rsidRPr="00A158F5" w:rsidRDefault="006D5722" w:rsidP="00A1774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E7649E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E7649E" w:rsidRPr="00A158F5" w:rsidTr="00E7649E">
        <w:tc>
          <w:tcPr>
            <w:tcW w:w="673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402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графиком работы организации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20%</w:t>
            </w:r>
          </w:p>
        </w:tc>
        <w:tc>
          <w:tcPr>
            <w:tcW w:w="3827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(5.2): 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114550" cy="476250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rFonts w:ascii="Times New Roman" w:hAnsi="Times New Roman"/>
                <w:szCs w:val="28"/>
              </w:rPr>
              <w:t>(</w:t>
            </w:r>
            <w:r w:rsidR="006D5722">
              <w:rPr>
                <w:rFonts w:ascii="Times New Roman" w:hAnsi="Times New Roman"/>
                <w:szCs w:val="28"/>
              </w:rPr>
              <w:t>150</w:t>
            </w:r>
            <w:r w:rsidRPr="00A158F5">
              <w:rPr>
                <w:sz w:val="28"/>
                <w:szCs w:val="28"/>
                <w:vertAlign w:val="superscript"/>
              </w:rPr>
              <w:t>орг</w:t>
            </w:r>
            <w:proofErr w:type="gramStart"/>
            <w:r w:rsidRPr="00A158F5">
              <w:rPr>
                <w:sz w:val="28"/>
                <w:szCs w:val="28"/>
                <w:vertAlign w:val="superscript"/>
              </w:rPr>
              <w:t>.у</w:t>
            </w:r>
            <w:proofErr w:type="gramEnd"/>
            <w:r w:rsidRPr="00A158F5">
              <w:rPr>
                <w:sz w:val="28"/>
                <w:szCs w:val="28"/>
                <w:vertAlign w:val="superscript"/>
              </w:rPr>
              <w:t>сл</w:t>
            </w:r>
            <w:r w:rsidRPr="00A158F5">
              <w:rPr>
                <w:rFonts w:ascii="Times New Roman" w:hAnsi="Times New Roman"/>
                <w:szCs w:val="24"/>
              </w:rPr>
              <w:t>/1</w:t>
            </w:r>
            <w:r w:rsidR="006D5722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>=</w:t>
            </w:r>
            <w:r w:rsidR="006D5722">
              <w:rPr>
                <w:rFonts w:ascii="Times New Roman" w:hAnsi="Times New Roman"/>
              </w:rPr>
              <w:t>100</w:t>
            </w:r>
            <w:r w:rsidRPr="00A158F5">
              <w:rPr>
                <w:rFonts w:ascii="Times New Roman" w:hAnsi="Times New Roman"/>
              </w:rPr>
              <w:t xml:space="preserve"> </w:t>
            </w:r>
            <w:proofErr w:type="spellStart"/>
            <w:r w:rsidRPr="00A158F5">
              <w:rPr>
                <w:sz w:val="28"/>
                <w:szCs w:val="28"/>
                <w:vertAlign w:val="superscript"/>
              </w:rPr>
              <w:t>орг.усл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  <w:proofErr w:type="spellEnd"/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49E" w:rsidRPr="00A158F5" w:rsidRDefault="006D5722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="00E7649E"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E7649E" w:rsidRPr="00A158F5" w:rsidTr="00E7649E">
        <w:tc>
          <w:tcPr>
            <w:tcW w:w="673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402" w:type="dxa"/>
          </w:tcPr>
          <w:p w:rsidR="00E7649E" w:rsidRPr="00A158F5" w:rsidRDefault="00E7649E" w:rsidP="00E7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A158F5">
              <w:rPr>
                <w:rFonts w:ascii="Times New Roman" w:eastAsia="Calibri" w:hAnsi="Times New Roman"/>
                <w:lang w:eastAsia="ru-RU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в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% </w:t>
            </w:r>
            <w:proofErr w:type="gramStart"/>
            <w:r w:rsidRPr="00A158F5">
              <w:rPr>
                <w:rFonts w:ascii="Times New Roman" w:eastAsia="Calibri" w:hAnsi="Times New Roman"/>
                <w:lang w:eastAsia="ru-RU"/>
              </w:rPr>
              <w:t>от</w:t>
            </w:r>
            <w:proofErr w:type="gramEnd"/>
            <w:r w:rsidRPr="00A158F5">
              <w:rPr>
                <w:rFonts w:ascii="Times New Roman" w:eastAsia="Calibri" w:hAnsi="Times New Roman"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134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3827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8F5">
              <w:rPr>
                <w:rFonts w:ascii="Times New Roman" w:hAnsi="Times New Roman"/>
                <w:szCs w:val="24"/>
              </w:rPr>
              <w:t xml:space="preserve">по формуле (5.3): 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 w:rsidRPr="00A158F5"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19300" cy="561975"/>
                  <wp:effectExtent l="0" t="0" r="0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Cs w:val="28"/>
              </w:rPr>
              <w:t xml:space="preserve"> (1</w:t>
            </w:r>
            <w:r w:rsidR="006D5722">
              <w:rPr>
                <w:rFonts w:ascii="Times New Roman" w:hAnsi="Times New Roman"/>
                <w:szCs w:val="28"/>
              </w:rPr>
              <w:t>5</w:t>
            </w:r>
            <w:r>
              <w:rPr>
                <w:rFonts w:ascii="Times New Roman" w:hAnsi="Times New Roman"/>
                <w:szCs w:val="28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  <w:r w:rsidRPr="00A158F5">
              <w:rPr>
                <w:rFonts w:ascii="Times New Roman" w:hAnsi="Times New Roman"/>
                <w:szCs w:val="24"/>
              </w:rPr>
              <w:t xml:space="preserve"> /1</w:t>
            </w:r>
            <w:r w:rsidR="006D5722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A158F5">
              <w:rPr>
                <w:sz w:val="28"/>
                <w:szCs w:val="28"/>
                <w:vertAlign w:val="subscript"/>
              </w:rPr>
              <w:t>общ</w:t>
            </w:r>
            <w:r w:rsidRPr="00A158F5">
              <w:rPr>
                <w:rFonts w:ascii="Times New Roman" w:hAnsi="Times New Roman"/>
                <w:szCs w:val="28"/>
              </w:rPr>
              <w:t xml:space="preserve">) ×100 </w:t>
            </w:r>
            <w:r w:rsidRPr="00A158F5">
              <w:rPr>
                <w:rFonts w:ascii="Times New Roman" w:hAnsi="Times New Roman"/>
              </w:rPr>
              <w:t xml:space="preserve">= </w:t>
            </w:r>
            <w:r w:rsidR="006D5722">
              <w:rPr>
                <w:rFonts w:ascii="Times New Roman" w:hAnsi="Times New Roman"/>
              </w:rPr>
              <w:t>100</w:t>
            </w:r>
            <w:r w:rsidRPr="00A158F5">
              <w:rPr>
                <w:sz w:val="28"/>
                <w:szCs w:val="28"/>
                <w:vertAlign w:val="subscript"/>
              </w:rPr>
              <w:t>уд</w:t>
            </w:r>
          </w:p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49E" w:rsidRPr="00A158F5" w:rsidRDefault="00E7649E" w:rsidP="00E76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100</w:t>
            </w:r>
            <w:r w:rsidRPr="00A158F5">
              <w:rPr>
                <w:rFonts w:ascii="Times New Roman" w:hAnsi="Times New Roman"/>
                <w:sz w:val="24"/>
                <w:lang w:eastAsia="ru-RU"/>
              </w:rPr>
              <w:t xml:space="preserve"> баллов</w:t>
            </w:r>
          </w:p>
        </w:tc>
      </w:tr>
      <w:tr w:rsidR="00E7649E" w:rsidRPr="00A158F5" w:rsidTr="00E7649E">
        <w:tc>
          <w:tcPr>
            <w:tcW w:w="13036" w:type="dxa"/>
            <w:gridSpan w:val="4"/>
          </w:tcPr>
          <w:p w:rsidR="00E7649E" w:rsidRPr="00A158F5" w:rsidRDefault="00E7649E" w:rsidP="006D572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Итого по критерию 5 (К</w:t>
            </w:r>
            <w:r w:rsidRPr="00A158F5">
              <w:rPr>
                <w:rFonts w:ascii="Times New Roman" w:eastAsia="Calibri" w:hAnsi="Times New Roman"/>
                <w:b/>
                <w:sz w:val="24"/>
                <w:szCs w:val="20"/>
                <w:vertAlign w:val="superscript"/>
                <w:lang w:eastAsia="ru-RU"/>
              </w:rPr>
              <w:t>5</w:t>
            </w:r>
            <w:r w:rsidRPr="00A158F5">
              <w:rPr>
                <w:rFonts w:ascii="Times New Roman" w:eastAsia="Calibri" w:hAnsi="Times New Roman"/>
                <w:b/>
                <w:szCs w:val="20"/>
                <w:lang w:eastAsia="ru-RU"/>
              </w:rPr>
              <w:t>):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(0,3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6D5722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100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реком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+ 0,2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6D5722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100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орг</w:t>
            </w:r>
            <w:proofErr w:type="gramStart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.у</w:t>
            </w:r>
            <w:proofErr w:type="gramEnd"/>
            <w:r w:rsidRPr="00A158F5">
              <w:rPr>
                <w:rFonts w:ascii="Arial" w:eastAsia="Calibri" w:hAnsi="Arial" w:cs="Arial"/>
                <w:sz w:val="28"/>
                <w:szCs w:val="28"/>
                <w:vertAlign w:val="superscript"/>
                <w:lang w:eastAsia="ru-RU"/>
              </w:rPr>
              <w:t>сл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+ 0,5 </w:t>
            </w:r>
            <w:proofErr w:type="spellStart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158F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100</w:t>
            </w:r>
            <w:r w:rsidRPr="00A158F5">
              <w:rPr>
                <w:rFonts w:ascii="Arial" w:eastAsia="Calibri" w:hAnsi="Arial" w:cs="Arial"/>
                <w:sz w:val="28"/>
                <w:szCs w:val="28"/>
                <w:vertAlign w:val="subscript"/>
                <w:lang w:eastAsia="ru-RU"/>
              </w:rPr>
              <w:t>уд</w:t>
            </w:r>
          </w:p>
        </w:tc>
        <w:tc>
          <w:tcPr>
            <w:tcW w:w="1560" w:type="dxa"/>
          </w:tcPr>
          <w:p w:rsidR="00E7649E" w:rsidRPr="00A158F5" w:rsidRDefault="006D5722" w:rsidP="00E7649E">
            <w:pPr>
              <w:tabs>
                <w:tab w:val="left" w:pos="99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  <w:r w:rsidR="00E7649E" w:rsidRPr="00A158F5">
              <w:rPr>
                <w:rFonts w:ascii="Times New Roman" w:hAnsi="Times New Roman"/>
                <w:b/>
                <w:sz w:val="24"/>
                <w:lang w:eastAsia="ru-RU"/>
              </w:rPr>
              <w:t xml:space="preserve"> баллов</w:t>
            </w:r>
          </w:p>
        </w:tc>
      </w:tr>
    </w:tbl>
    <w:p w:rsidR="00E7649E" w:rsidRPr="00A158F5" w:rsidRDefault="00E7649E" w:rsidP="00E7649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8F5">
        <w:rPr>
          <w:rFonts w:ascii="Times New Roman" w:hAnsi="Times New Roman"/>
          <w:sz w:val="24"/>
          <w:szCs w:val="24"/>
        </w:rPr>
        <w:lastRenderedPageBreak/>
        <w:t>Расчет показателя оценки качества по учреждению культуры (по формуле (6)):</w:t>
      </w:r>
    </w:p>
    <w:p w:rsidR="00E7649E" w:rsidRPr="00A158F5" w:rsidRDefault="00E7649E" w:rsidP="00E7649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8F5">
        <w:rPr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504950" cy="30480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722" w:rsidRPr="006D5722" w:rsidRDefault="00E7649E" w:rsidP="006D5722">
      <w:pPr>
        <w:spacing w:after="0" w:line="240" w:lineRule="auto"/>
        <w:ind w:firstLine="709"/>
        <w:jc w:val="both"/>
        <w:rPr>
          <w:rFonts w:ascii="Times New Roman" w:hAnsi="Times New Roman"/>
          <w:vertAlign w:val="subscript"/>
        </w:rPr>
      </w:pPr>
      <w:r w:rsidRPr="00A158F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34,</w:t>
      </w:r>
      <w:r w:rsidR="006D5722">
        <w:rPr>
          <w:rFonts w:ascii="Times New Roman" w:hAnsi="Times New Roman"/>
          <w:sz w:val="24"/>
          <w:szCs w:val="24"/>
        </w:rPr>
        <w:t>6</w:t>
      </w:r>
      <w:r w:rsidRPr="00A158F5">
        <w:rPr>
          <w:rFonts w:ascii="Times New Roman" w:hAnsi="Times New Roman"/>
          <w:sz w:val="24"/>
          <w:szCs w:val="24"/>
        </w:rPr>
        <w:t xml:space="preserve"> +</w:t>
      </w:r>
      <w:r w:rsidR="002D405C">
        <w:rPr>
          <w:rFonts w:ascii="Times New Roman" w:hAnsi="Times New Roman"/>
          <w:sz w:val="24"/>
          <w:szCs w:val="24"/>
        </w:rPr>
        <w:t>9</w:t>
      </w:r>
      <w:r w:rsidR="006D5722">
        <w:rPr>
          <w:rFonts w:ascii="Times New Roman" w:hAnsi="Times New Roman"/>
          <w:sz w:val="24"/>
          <w:szCs w:val="24"/>
        </w:rPr>
        <w:t>8,5</w:t>
      </w:r>
      <w:r w:rsidRPr="00A158F5">
        <w:rPr>
          <w:rFonts w:ascii="Times New Roman" w:hAnsi="Times New Roman"/>
          <w:sz w:val="24"/>
          <w:szCs w:val="24"/>
        </w:rPr>
        <w:t>+</w:t>
      </w:r>
      <w:r w:rsidR="006D5722">
        <w:rPr>
          <w:rFonts w:ascii="Times New Roman" w:hAnsi="Times New Roman"/>
          <w:sz w:val="24"/>
          <w:szCs w:val="24"/>
        </w:rPr>
        <w:t>35</w:t>
      </w:r>
      <w:r w:rsidRPr="00A158F5">
        <w:rPr>
          <w:rFonts w:ascii="Times New Roman" w:hAnsi="Times New Roman"/>
          <w:sz w:val="24"/>
          <w:szCs w:val="24"/>
        </w:rPr>
        <w:t>+</w:t>
      </w:r>
      <w:r w:rsidR="006D5722">
        <w:rPr>
          <w:rFonts w:ascii="Times New Roman" w:hAnsi="Times New Roman"/>
          <w:sz w:val="24"/>
          <w:szCs w:val="24"/>
        </w:rPr>
        <w:t>100</w:t>
      </w:r>
      <w:r w:rsidRPr="00A158F5">
        <w:rPr>
          <w:rFonts w:ascii="Times New Roman" w:hAnsi="Times New Roman"/>
          <w:sz w:val="24"/>
          <w:szCs w:val="24"/>
        </w:rPr>
        <w:t>+</w:t>
      </w:r>
      <w:r w:rsidR="006D5722">
        <w:rPr>
          <w:rFonts w:ascii="Times New Roman" w:hAnsi="Times New Roman"/>
          <w:sz w:val="24"/>
          <w:szCs w:val="24"/>
        </w:rPr>
        <w:t>100)</w:t>
      </w:r>
      <w:r w:rsidRPr="00A158F5">
        <w:rPr>
          <w:rFonts w:ascii="Times New Roman" w:hAnsi="Times New Roman"/>
          <w:sz w:val="24"/>
          <w:szCs w:val="24"/>
        </w:rPr>
        <w:t>/5</w:t>
      </w:r>
      <w:r>
        <w:rPr>
          <w:rFonts w:ascii="Times New Roman" w:hAnsi="Times New Roman"/>
          <w:sz w:val="24"/>
          <w:szCs w:val="24"/>
        </w:rPr>
        <w:t xml:space="preserve"> = </w:t>
      </w:r>
      <w:r w:rsidR="006D5722">
        <w:rPr>
          <w:rFonts w:ascii="Times New Roman" w:hAnsi="Times New Roman"/>
          <w:sz w:val="24"/>
          <w:szCs w:val="24"/>
        </w:rPr>
        <w:t>73,62</w:t>
      </w:r>
      <w:r w:rsidRPr="00873CA2">
        <w:rPr>
          <w:rFonts w:ascii="Times New Roman" w:hAnsi="Times New Roman"/>
        </w:rPr>
        <w:t xml:space="preserve"> </w:t>
      </w:r>
      <w:r w:rsidR="006D5722" w:rsidRPr="006D5722">
        <w:rPr>
          <w:rFonts w:ascii="Times New Roman" w:hAnsi="Times New Roman"/>
          <w:vertAlign w:val="subscript"/>
        </w:rPr>
        <w:t>МКУК  «</w:t>
      </w:r>
      <w:proofErr w:type="spellStart"/>
      <w:r w:rsidR="006D5722" w:rsidRPr="006D5722">
        <w:rPr>
          <w:rFonts w:ascii="Times New Roman" w:hAnsi="Times New Roman"/>
          <w:vertAlign w:val="subscript"/>
        </w:rPr>
        <w:t>Нижнемордокский</w:t>
      </w:r>
      <w:proofErr w:type="spellEnd"/>
      <w:r w:rsidR="006D5722" w:rsidRPr="006D5722">
        <w:rPr>
          <w:rFonts w:ascii="Times New Roman" w:hAnsi="Times New Roman"/>
          <w:vertAlign w:val="subscript"/>
        </w:rPr>
        <w:t xml:space="preserve"> ЦСДК»</w:t>
      </w:r>
    </w:p>
    <w:p w:rsidR="00E7649E" w:rsidRPr="008A0ECB" w:rsidRDefault="00E7649E" w:rsidP="00E7649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:rsidR="00E7649E" w:rsidRPr="008A0ECB" w:rsidRDefault="00E7649E" w:rsidP="00E7649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vertAlign w:val="subscript"/>
        </w:rPr>
      </w:pPr>
    </w:p>
    <w:p w:rsidR="00146190" w:rsidRDefault="00146190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F188D" w:rsidRDefault="008F188D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F188D" w:rsidRDefault="008F188D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F188D" w:rsidRDefault="008F188D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F188D" w:rsidRDefault="008F188D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F188D" w:rsidRDefault="008F188D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F188D" w:rsidRDefault="008F188D" w:rsidP="0014619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A6B6B" w:rsidRDefault="000A6B6B" w:rsidP="008319F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A6B6B" w:rsidRDefault="000A6B6B" w:rsidP="008319F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A6B6B" w:rsidRDefault="000A6B6B" w:rsidP="008319F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319FB" w:rsidRPr="0062520E" w:rsidRDefault="008319FB" w:rsidP="008319F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2520E">
        <w:rPr>
          <w:rFonts w:ascii="Times New Roman" w:hAnsi="Times New Roman"/>
          <w:b/>
          <w:sz w:val="24"/>
          <w:szCs w:val="24"/>
        </w:rPr>
        <w:t>Сведения об организации - операторе</w:t>
      </w:r>
    </w:p>
    <w:p w:rsidR="008319FB" w:rsidRPr="0062520E" w:rsidRDefault="008319FB" w:rsidP="008319F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8319FB" w:rsidRPr="0062520E" w:rsidRDefault="008319FB" w:rsidP="008319F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8319FB" w:rsidRPr="0062520E" w:rsidRDefault="008319FB" w:rsidP="008319F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>Частное образовательное учреждение высшего образования «Курский институт менеджмента, экономики и бизнеса»</w:t>
      </w:r>
    </w:p>
    <w:p w:rsidR="008319FB" w:rsidRPr="0062520E" w:rsidRDefault="008319FB" w:rsidP="008319F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>305000, г. Курск, ул. Радищева, 35</w:t>
      </w:r>
    </w:p>
    <w:p w:rsidR="008319FB" w:rsidRPr="0062520E" w:rsidRDefault="008319FB" w:rsidP="008319F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>Тел. 70-82-46, факс 70-56-87</w:t>
      </w:r>
    </w:p>
    <w:p w:rsidR="008319FB" w:rsidRPr="0062520E" w:rsidRDefault="008319FB" w:rsidP="008319F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>ИНН 4632005963 КПП 463201001</w:t>
      </w:r>
    </w:p>
    <w:p w:rsidR="008319FB" w:rsidRPr="0062520E" w:rsidRDefault="008319FB" w:rsidP="008319FB">
      <w:pPr>
        <w:tabs>
          <w:tab w:val="left" w:pos="58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ab/>
      </w:r>
    </w:p>
    <w:p w:rsidR="008319FB" w:rsidRPr="0062520E" w:rsidRDefault="008319FB" w:rsidP="008319FB">
      <w:pPr>
        <w:spacing w:after="0" w:line="240" w:lineRule="atLeast"/>
        <w:rPr>
          <w:rFonts w:ascii="Times New Roman" w:hAnsi="Times New Roman"/>
          <w:sz w:val="24"/>
          <w:szCs w:val="24"/>
        </w:rPr>
      </w:pPr>
      <w:proofErr w:type="gramStart"/>
      <w:r w:rsidRPr="0062520E">
        <w:rPr>
          <w:rFonts w:ascii="Times New Roman" w:hAnsi="Times New Roman"/>
          <w:sz w:val="24"/>
          <w:szCs w:val="24"/>
        </w:rPr>
        <w:t>Р</w:t>
      </w:r>
      <w:proofErr w:type="gramEnd"/>
      <w:r w:rsidRPr="0062520E">
        <w:rPr>
          <w:rFonts w:ascii="Times New Roman" w:hAnsi="Times New Roman"/>
          <w:sz w:val="24"/>
          <w:szCs w:val="24"/>
        </w:rPr>
        <w:t>/</w:t>
      </w:r>
      <w:proofErr w:type="spellStart"/>
      <w:r w:rsidRPr="0062520E">
        <w:rPr>
          <w:rFonts w:ascii="Times New Roman" w:hAnsi="Times New Roman"/>
          <w:sz w:val="24"/>
          <w:szCs w:val="24"/>
        </w:rPr>
        <w:t>сч</w:t>
      </w:r>
      <w:proofErr w:type="spellEnd"/>
      <w:r w:rsidRPr="0062520E">
        <w:rPr>
          <w:rFonts w:ascii="Times New Roman" w:hAnsi="Times New Roman"/>
          <w:sz w:val="24"/>
          <w:szCs w:val="24"/>
        </w:rPr>
        <w:t xml:space="preserve"> 40703810000520000006</w:t>
      </w:r>
    </w:p>
    <w:p w:rsidR="008319FB" w:rsidRPr="0062520E" w:rsidRDefault="008319FB" w:rsidP="008319F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>К/</w:t>
      </w:r>
      <w:proofErr w:type="spellStart"/>
      <w:r w:rsidRPr="0062520E">
        <w:rPr>
          <w:rFonts w:ascii="Times New Roman" w:hAnsi="Times New Roman"/>
          <w:sz w:val="24"/>
          <w:szCs w:val="24"/>
        </w:rPr>
        <w:t>сч</w:t>
      </w:r>
      <w:proofErr w:type="spellEnd"/>
      <w:r w:rsidRPr="0062520E">
        <w:rPr>
          <w:rFonts w:ascii="Times New Roman" w:hAnsi="Times New Roman"/>
          <w:sz w:val="24"/>
          <w:szCs w:val="24"/>
        </w:rPr>
        <w:t xml:space="preserve"> 30101810145250000411</w:t>
      </w:r>
    </w:p>
    <w:p w:rsidR="008319FB" w:rsidRPr="0062520E" w:rsidRDefault="008319FB" w:rsidP="008319F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>Филиал «Центральный» Банка ВТБ (ПАО) г. Москва</w:t>
      </w:r>
    </w:p>
    <w:p w:rsidR="008319FB" w:rsidRPr="0062520E" w:rsidRDefault="008319FB" w:rsidP="008319F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>БИК 044525411</w:t>
      </w:r>
    </w:p>
    <w:p w:rsidR="008319FB" w:rsidRPr="0062520E" w:rsidRDefault="008319FB" w:rsidP="008319FB">
      <w:pPr>
        <w:spacing w:after="0" w:line="240" w:lineRule="atLeast"/>
        <w:rPr>
          <w:rFonts w:ascii="Times New Roman" w:hAnsi="Times New Roman"/>
          <w:sz w:val="44"/>
          <w:szCs w:val="44"/>
        </w:rPr>
      </w:pPr>
    </w:p>
    <w:p w:rsidR="008319FB" w:rsidRPr="0062520E" w:rsidRDefault="008319FB" w:rsidP="008319F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>ОКОНХ 92200, ОКПД 803, ОКПО 035414063</w:t>
      </w:r>
    </w:p>
    <w:p w:rsidR="008319FB" w:rsidRPr="0062520E" w:rsidRDefault="008319FB" w:rsidP="008319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>ОГРН 1024600966422, ОКТМО 38701000</w:t>
      </w:r>
    </w:p>
    <w:p w:rsidR="008319FB" w:rsidRPr="0062520E" w:rsidRDefault="008319FB" w:rsidP="008319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520E">
        <w:rPr>
          <w:rFonts w:ascii="Times New Roman" w:hAnsi="Times New Roman"/>
          <w:sz w:val="24"/>
          <w:szCs w:val="24"/>
        </w:rPr>
        <w:t xml:space="preserve">ОКФС </w:t>
      </w:r>
      <w:r w:rsidR="0039764E" w:rsidRPr="0062520E">
        <w:rPr>
          <w:rFonts w:ascii="Times New Roman" w:hAnsi="Times New Roman"/>
          <w:sz w:val="24"/>
          <w:szCs w:val="24"/>
        </w:rPr>
        <w:t>–</w:t>
      </w:r>
      <w:r w:rsidRPr="0062520E">
        <w:rPr>
          <w:rFonts w:ascii="Times New Roman" w:hAnsi="Times New Roman"/>
          <w:sz w:val="24"/>
          <w:szCs w:val="24"/>
        </w:rPr>
        <w:t xml:space="preserve"> 53</w:t>
      </w:r>
    </w:p>
    <w:p w:rsidR="00A47AF1" w:rsidRDefault="00A47AF1" w:rsidP="00A47AF1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Независимая оценка </w:t>
      </w:r>
      <w:r w:rsidR="00514064">
        <w:rPr>
          <w:rFonts w:ascii="Times New Roman" w:hAnsi="Times New Roman"/>
          <w:sz w:val="24"/>
          <w:szCs w:val="24"/>
        </w:rPr>
        <w:t>проведена Центром</w:t>
      </w:r>
      <w:r>
        <w:rPr>
          <w:rFonts w:ascii="Times New Roman" w:hAnsi="Times New Roman"/>
          <w:sz w:val="24"/>
          <w:szCs w:val="24"/>
        </w:rPr>
        <w:t xml:space="preserve"> независимой оценки качества условий </w:t>
      </w:r>
      <w:r w:rsidR="00514064">
        <w:rPr>
          <w:rFonts w:ascii="Times New Roman" w:hAnsi="Times New Roman"/>
          <w:sz w:val="24"/>
          <w:szCs w:val="24"/>
        </w:rPr>
        <w:t>оказания услуг</w:t>
      </w:r>
      <w:r>
        <w:rPr>
          <w:rFonts w:ascii="Times New Roman" w:hAnsi="Times New Roman"/>
          <w:sz w:val="24"/>
          <w:szCs w:val="24"/>
        </w:rPr>
        <w:t xml:space="preserve"> организациям в сфере образования и культуры, созданном в ЧОУ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«Курский институт менеджмента, экономики и бизнеса»</w:t>
      </w:r>
    </w:p>
    <w:p w:rsidR="00A47AF1" w:rsidRDefault="00A47AF1" w:rsidP="00A47AF1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A47AF1" w:rsidRDefault="00A47AF1" w:rsidP="00A47AF1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Члены экспертной группы:</w:t>
      </w:r>
    </w:p>
    <w:p w:rsidR="00A47AF1" w:rsidRDefault="00A47AF1" w:rsidP="00A47AF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Муха И.В. – декан факультета Дополнительного образования</w:t>
      </w:r>
      <w:r w:rsidRPr="00A47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МЭБИК.</w:t>
      </w:r>
    </w:p>
    <w:p w:rsidR="00A47AF1" w:rsidRDefault="00A47AF1" w:rsidP="00A47AF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Левшина Л.С. -  заместитель декана факультета дополнительного образования МЭБИК.</w:t>
      </w:r>
    </w:p>
    <w:p w:rsidR="00A47AF1" w:rsidRDefault="00A47AF1" w:rsidP="00A47AF1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Олейникова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Д.Г. – эксперт, ст. преподаватель, кафедры экономики МЭБИК.</w:t>
      </w:r>
    </w:p>
    <w:p w:rsidR="008319FB" w:rsidRPr="0062520E" w:rsidRDefault="008319FB" w:rsidP="00191929">
      <w:pPr>
        <w:pStyle w:val="a6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8319FB" w:rsidRPr="0062520E" w:rsidRDefault="008319FB" w:rsidP="00191929">
      <w:pPr>
        <w:pStyle w:val="a6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44"/>
          <w:szCs w:val="44"/>
        </w:rPr>
      </w:pPr>
    </w:p>
    <w:sectPr w:rsidR="008319FB" w:rsidRPr="0062520E" w:rsidSect="005204E3">
      <w:footerReference w:type="default" r:id="rId35"/>
      <w:pgSz w:w="16838" w:h="11906" w:orient="landscape" w:code="9"/>
      <w:pgMar w:top="568" w:right="851" w:bottom="851" w:left="1134" w:header="454" w:footer="340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A0E" w:rsidRDefault="00D70A0E" w:rsidP="00E640A7">
      <w:pPr>
        <w:spacing w:after="0" w:line="240" w:lineRule="auto"/>
      </w:pPr>
      <w:r>
        <w:separator/>
      </w:r>
    </w:p>
  </w:endnote>
  <w:endnote w:type="continuationSeparator" w:id="0">
    <w:p w:rsidR="00D70A0E" w:rsidRDefault="00D70A0E" w:rsidP="00E64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9F5" w:rsidRPr="00B57613" w:rsidRDefault="009E643E">
    <w:pPr>
      <w:pStyle w:val="aa"/>
      <w:jc w:val="center"/>
      <w:rPr>
        <w:rFonts w:ascii="Times New Roman" w:hAnsi="Times New Roman"/>
        <w:sz w:val="20"/>
        <w:szCs w:val="20"/>
      </w:rPr>
    </w:pPr>
    <w:r w:rsidRPr="00B57613">
      <w:rPr>
        <w:rFonts w:ascii="Times New Roman" w:hAnsi="Times New Roman"/>
        <w:sz w:val="20"/>
        <w:szCs w:val="20"/>
      </w:rPr>
      <w:fldChar w:fldCharType="begin"/>
    </w:r>
    <w:r w:rsidR="000069F5" w:rsidRPr="00B57613">
      <w:rPr>
        <w:rFonts w:ascii="Times New Roman" w:hAnsi="Times New Roman"/>
        <w:sz w:val="20"/>
        <w:szCs w:val="20"/>
      </w:rPr>
      <w:instrText>PAGE   \* MERGEFORMAT</w:instrText>
    </w:r>
    <w:r w:rsidRPr="00B57613">
      <w:rPr>
        <w:rFonts w:ascii="Times New Roman" w:hAnsi="Times New Roman"/>
        <w:sz w:val="20"/>
        <w:szCs w:val="20"/>
      </w:rPr>
      <w:fldChar w:fldCharType="separate"/>
    </w:r>
    <w:r w:rsidR="00AC621C">
      <w:rPr>
        <w:rFonts w:ascii="Times New Roman" w:hAnsi="Times New Roman"/>
        <w:noProof/>
        <w:sz w:val="20"/>
        <w:szCs w:val="20"/>
      </w:rPr>
      <w:t>- 2 -</w:t>
    </w:r>
    <w:r w:rsidRPr="00B57613">
      <w:rPr>
        <w:rFonts w:ascii="Times New Roman" w:hAnsi="Times New Roman"/>
        <w:sz w:val="20"/>
        <w:szCs w:val="20"/>
      </w:rPr>
      <w:fldChar w:fldCharType="end"/>
    </w:r>
  </w:p>
  <w:p w:rsidR="000069F5" w:rsidRDefault="000069F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A0E" w:rsidRDefault="00D70A0E" w:rsidP="00E640A7">
      <w:pPr>
        <w:spacing w:after="0" w:line="240" w:lineRule="auto"/>
      </w:pPr>
      <w:r>
        <w:separator/>
      </w:r>
    </w:p>
  </w:footnote>
  <w:footnote w:type="continuationSeparator" w:id="0">
    <w:p w:rsidR="00D70A0E" w:rsidRDefault="00D70A0E" w:rsidP="00E64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4695"/>
    <w:multiLevelType w:val="hybridMultilevel"/>
    <w:tmpl w:val="ADECA5EA"/>
    <w:lvl w:ilvl="0" w:tplc="4CDCF618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AB3E6C"/>
    <w:multiLevelType w:val="hybridMultilevel"/>
    <w:tmpl w:val="75B66B6C"/>
    <w:lvl w:ilvl="0" w:tplc="878EEA7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607520"/>
    <w:multiLevelType w:val="hybridMultilevel"/>
    <w:tmpl w:val="B7723B80"/>
    <w:lvl w:ilvl="0" w:tplc="C846CF5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48210F"/>
    <w:multiLevelType w:val="hybridMultilevel"/>
    <w:tmpl w:val="112E4F98"/>
    <w:lvl w:ilvl="0" w:tplc="6F50CAE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877C62"/>
    <w:multiLevelType w:val="hybridMultilevel"/>
    <w:tmpl w:val="5F44511A"/>
    <w:lvl w:ilvl="0" w:tplc="D1C2ADC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EA4043"/>
    <w:multiLevelType w:val="hybridMultilevel"/>
    <w:tmpl w:val="1248C152"/>
    <w:lvl w:ilvl="0" w:tplc="71868C4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118BC"/>
    <w:multiLevelType w:val="hybridMultilevel"/>
    <w:tmpl w:val="112E4F98"/>
    <w:lvl w:ilvl="0" w:tplc="6F50CAE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624D0D"/>
    <w:multiLevelType w:val="hybridMultilevel"/>
    <w:tmpl w:val="5B7E6E84"/>
    <w:lvl w:ilvl="0" w:tplc="6F50CAE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02B6EBE"/>
    <w:multiLevelType w:val="hybridMultilevel"/>
    <w:tmpl w:val="112E4F98"/>
    <w:lvl w:ilvl="0" w:tplc="6F50CAE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CA588B"/>
    <w:multiLevelType w:val="hybridMultilevel"/>
    <w:tmpl w:val="23061C36"/>
    <w:lvl w:ilvl="0" w:tplc="22BE1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EE238F"/>
    <w:multiLevelType w:val="hybridMultilevel"/>
    <w:tmpl w:val="E066699A"/>
    <w:lvl w:ilvl="0" w:tplc="23E8F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BEC61F4"/>
    <w:multiLevelType w:val="multilevel"/>
    <w:tmpl w:val="505EAD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D8F298F"/>
    <w:multiLevelType w:val="hybridMultilevel"/>
    <w:tmpl w:val="112E4F98"/>
    <w:lvl w:ilvl="0" w:tplc="6F50CAE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DE35AA"/>
    <w:multiLevelType w:val="hybridMultilevel"/>
    <w:tmpl w:val="112E4F98"/>
    <w:lvl w:ilvl="0" w:tplc="6F50CAE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29273E4"/>
    <w:multiLevelType w:val="hybridMultilevel"/>
    <w:tmpl w:val="AD760D8E"/>
    <w:lvl w:ilvl="0" w:tplc="35D8F25E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7B682C"/>
    <w:multiLevelType w:val="hybridMultilevel"/>
    <w:tmpl w:val="AD760D8E"/>
    <w:lvl w:ilvl="0" w:tplc="35D8F25E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C31B0A"/>
    <w:multiLevelType w:val="hybridMultilevel"/>
    <w:tmpl w:val="AD760D8E"/>
    <w:lvl w:ilvl="0" w:tplc="35D8F25E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C75298"/>
    <w:multiLevelType w:val="hybridMultilevel"/>
    <w:tmpl w:val="75B66B6C"/>
    <w:lvl w:ilvl="0" w:tplc="878EEA7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7742291"/>
    <w:multiLevelType w:val="hybridMultilevel"/>
    <w:tmpl w:val="5F44511A"/>
    <w:lvl w:ilvl="0" w:tplc="D1C2ADC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0A151E"/>
    <w:multiLevelType w:val="hybridMultilevel"/>
    <w:tmpl w:val="EFB8F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D4D58"/>
    <w:multiLevelType w:val="hybridMultilevel"/>
    <w:tmpl w:val="112E4F98"/>
    <w:lvl w:ilvl="0" w:tplc="6F50CAE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7B4D0F"/>
    <w:multiLevelType w:val="hybridMultilevel"/>
    <w:tmpl w:val="3E7453B6"/>
    <w:lvl w:ilvl="0" w:tplc="D1A40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26E37C2"/>
    <w:multiLevelType w:val="hybridMultilevel"/>
    <w:tmpl w:val="697878E8"/>
    <w:lvl w:ilvl="0" w:tplc="8640A97C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3107F53"/>
    <w:multiLevelType w:val="hybridMultilevel"/>
    <w:tmpl w:val="A9467108"/>
    <w:lvl w:ilvl="0" w:tplc="D4486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9D49A8"/>
    <w:multiLevelType w:val="hybridMultilevel"/>
    <w:tmpl w:val="ADECA5EA"/>
    <w:lvl w:ilvl="0" w:tplc="4CDCF618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5CC58A9"/>
    <w:multiLevelType w:val="hybridMultilevel"/>
    <w:tmpl w:val="112E4F98"/>
    <w:lvl w:ilvl="0" w:tplc="6F50CAE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6D17D82"/>
    <w:multiLevelType w:val="hybridMultilevel"/>
    <w:tmpl w:val="C1488A28"/>
    <w:lvl w:ilvl="0" w:tplc="2D7EB01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DC67BF6"/>
    <w:multiLevelType w:val="hybridMultilevel"/>
    <w:tmpl w:val="2940C5A8"/>
    <w:lvl w:ilvl="0" w:tplc="3AF07F6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DD520A9"/>
    <w:multiLevelType w:val="hybridMultilevel"/>
    <w:tmpl w:val="23061C36"/>
    <w:lvl w:ilvl="0" w:tplc="22BE1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20D7992"/>
    <w:multiLevelType w:val="hybridMultilevel"/>
    <w:tmpl w:val="3E7453B6"/>
    <w:lvl w:ilvl="0" w:tplc="D1A40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2572218"/>
    <w:multiLevelType w:val="hybridMultilevel"/>
    <w:tmpl w:val="A9467108"/>
    <w:lvl w:ilvl="0" w:tplc="D4486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2FE24E3"/>
    <w:multiLevelType w:val="hybridMultilevel"/>
    <w:tmpl w:val="767E2976"/>
    <w:lvl w:ilvl="0" w:tplc="9640BD5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3342A40"/>
    <w:multiLevelType w:val="hybridMultilevel"/>
    <w:tmpl w:val="1248C152"/>
    <w:lvl w:ilvl="0" w:tplc="71868C4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8450EC0"/>
    <w:multiLevelType w:val="hybridMultilevel"/>
    <w:tmpl w:val="B7723B80"/>
    <w:lvl w:ilvl="0" w:tplc="C846CF5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9927DC"/>
    <w:multiLevelType w:val="hybridMultilevel"/>
    <w:tmpl w:val="112E4F98"/>
    <w:lvl w:ilvl="0" w:tplc="6F50CAE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A591F0C"/>
    <w:multiLevelType w:val="hybridMultilevel"/>
    <w:tmpl w:val="1FA448E0"/>
    <w:lvl w:ilvl="0" w:tplc="196A7D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951619"/>
    <w:multiLevelType w:val="hybridMultilevel"/>
    <w:tmpl w:val="5B7E6E84"/>
    <w:lvl w:ilvl="0" w:tplc="6F50CAE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1245347"/>
    <w:multiLevelType w:val="hybridMultilevel"/>
    <w:tmpl w:val="5B7E6E84"/>
    <w:lvl w:ilvl="0" w:tplc="6F50CAE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3362E99"/>
    <w:multiLevelType w:val="hybridMultilevel"/>
    <w:tmpl w:val="ADECA5EA"/>
    <w:lvl w:ilvl="0" w:tplc="4CDCF618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3A1CA5"/>
    <w:multiLevelType w:val="hybridMultilevel"/>
    <w:tmpl w:val="C1488A28"/>
    <w:lvl w:ilvl="0" w:tplc="2D7EB01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1024B4"/>
    <w:multiLevelType w:val="hybridMultilevel"/>
    <w:tmpl w:val="E066699A"/>
    <w:lvl w:ilvl="0" w:tplc="23E8F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B2D48AC"/>
    <w:multiLevelType w:val="hybridMultilevel"/>
    <w:tmpl w:val="697878E8"/>
    <w:lvl w:ilvl="0" w:tplc="8640A97C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31"/>
  </w:num>
  <w:num w:numId="3">
    <w:abstractNumId w:val="11"/>
  </w:num>
  <w:num w:numId="4">
    <w:abstractNumId w:val="17"/>
  </w:num>
  <w:num w:numId="5">
    <w:abstractNumId w:val="40"/>
  </w:num>
  <w:num w:numId="6">
    <w:abstractNumId w:val="15"/>
  </w:num>
  <w:num w:numId="7">
    <w:abstractNumId w:val="41"/>
  </w:num>
  <w:num w:numId="8">
    <w:abstractNumId w:val="39"/>
  </w:num>
  <w:num w:numId="9">
    <w:abstractNumId w:val="8"/>
  </w:num>
  <w:num w:numId="10">
    <w:abstractNumId w:val="3"/>
  </w:num>
  <w:num w:numId="11">
    <w:abstractNumId w:val="0"/>
  </w:num>
  <w:num w:numId="12">
    <w:abstractNumId w:val="36"/>
  </w:num>
  <w:num w:numId="13">
    <w:abstractNumId w:val="25"/>
  </w:num>
  <w:num w:numId="14">
    <w:abstractNumId w:val="1"/>
  </w:num>
  <w:num w:numId="15">
    <w:abstractNumId w:val="16"/>
  </w:num>
  <w:num w:numId="16">
    <w:abstractNumId w:val="10"/>
  </w:num>
  <w:num w:numId="17">
    <w:abstractNumId w:val="22"/>
  </w:num>
  <w:num w:numId="18">
    <w:abstractNumId w:val="26"/>
  </w:num>
  <w:num w:numId="19">
    <w:abstractNumId w:val="20"/>
  </w:num>
  <w:num w:numId="20">
    <w:abstractNumId w:val="12"/>
  </w:num>
  <w:num w:numId="21">
    <w:abstractNumId w:val="38"/>
  </w:num>
  <w:num w:numId="22">
    <w:abstractNumId w:val="7"/>
  </w:num>
  <w:num w:numId="23">
    <w:abstractNumId w:val="34"/>
  </w:num>
  <w:num w:numId="24">
    <w:abstractNumId w:val="24"/>
  </w:num>
  <w:num w:numId="25">
    <w:abstractNumId w:val="37"/>
  </w:num>
  <w:num w:numId="26">
    <w:abstractNumId w:val="19"/>
  </w:num>
  <w:num w:numId="27">
    <w:abstractNumId w:val="35"/>
  </w:num>
  <w:num w:numId="28">
    <w:abstractNumId w:val="29"/>
  </w:num>
  <w:num w:numId="29">
    <w:abstractNumId w:val="9"/>
  </w:num>
  <w:num w:numId="30">
    <w:abstractNumId w:val="2"/>
  </w:num>
  <w:num w:numId="31">
    <w:abstractNumId w:val="23"/>
  </w:num>
  <w:num w:numId="32">
    <w:abstractNumId w:val="18"/>
  </w:num>
  <w:num w:numId="33">
    <w:abstractNumId w:val="32"/>
  </w:num>
  <w:num w:numId="34">
    <w:abstractNumId w:val="21"/>
  </w:num>
  <w:num w:numId="35">
    <w:abstractNumId w:val="28"/>
  </w:num>
  <w:num w:numId="36">
    <w:abstractNumId w:val="14"/>
  </w:num>
  <w:num w:numId="37">
    <w:abstractNumId w:val="33"/>
  </w:num>
  <w:num w:numId="38">
    <w:abstractNumId w:val="30"/>
  </w:num>
  <w:num w:numId="39">
    <w:abstractNumId w:val="4"/>
  </w:num>
  <w:num w:numId="40">
    <w:abstractNumId w:val="5"/>
  </w:num>
  <w:num w:numId="41">
    <w:abstractNumId w:val="13"/>
  </w:num>
  <w:num w:numId="42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A45"/>
    <w:rsid w:val="00003384"/>
    <w:rsid w:val="0000374D"/>
    <w:rsid w:val="00004FD7"/>
    <w:rsid w:val="000052B6"/>
    <w:rsid w:val="000069F5"/>
    <w:rsid w:val="000110E3"/>
    <w:rsid w:val="00017722"/>
    <w:rsid w:val="00020639"/>
    <w:rsid w:val="000217CC"/>
    <w:rsid w:val="00021ED2"/>
    <w:rsid w:val="000223CA"/>
    <w:rsid w:val="000224FB"/>
    <w:rsid w:val="00025406"/>
    <w:rsid w:val="00025959"/>
    <w:rsid w:val="00025E3B"/>
    <w:rsid w:val="00026327"/>
    <w:rsid w:val="00026940"/>
    <w:rsid w:val="00026BAF"/>
    <w:rsid w:val="00032354"/>
    <w:rsid w:val="00033276"/>
    <w:rsid w:val="0003332D"/>
    <w:rsid w:val="00035817"/>
    <w:rsid w:val="00035A44"/>
    <w:rsid w:val="000364A5"/>
    <w:rsid w:val="00037E3A"/>
    <w:rsid w:val="0004453C"/>
    <w:rsid w:val="00044E81"/>
    <w:rsid w:val="000456D9"/>
    <w:rsid w:val="0004579E"/>
    <w:rsid w:val="0004602D"/>
    <w:rsid w:val="000476D3"/>
    <w:rsid w:val="00047A8D"/>
    <w:rsid w:val="00052543"/>
    <w:rsid w:val="00052BDE"/>
    <w:rsid w:val="00053E7C"/>
    <w:rsid w:val="000543F1"/>
    <w:rsid w:val="00054468"/>
    <w:rsid w:val="000554F0"/>
    <w:rsid w:val="000556D3"/>
    <w:rsid w:val="0005586A"/>
    <w:rsid w:val="00055AA3"/>
    <w:rsid w:val="000639F4"/>
    <w:rsid w:val="00064F9A"/>
    <w:rsid w:val="00064FD5"/>
    <w:rsid w:val="000650E0"/>
    <w:rsid w:val="00065371"/>
    <w:rsid w:val="00067404"/>
    <w:rsid w:val="000703D9"/>
    <w:rsid w:val="000709F5"/>
    <w:rsid w:val="00071E4F"/>
    <w:rsid w:val="0007440D"/>
    <w:rsid w:val="0007468C"/>
    <w:rsid w:val="00080F12"/>
    <w:rsid w:val="0008340D"/>
    <w:rsid w:val="00083738"/>
    <w:rsid w:val="000846B6"/>
    <w:rsid w:val="00084CBB"/>
    <w:rsid w:val="00085963"/>
    <w:rsid w:val="00086325"/>
    <w:rsid w:val="00086727"/>
    <w:rsid w:val="000876F3"/>
    <w:rsid w:val="000876FE"/>
    <w:rsid w:val="00090970"/>
    <w:rsid w:val="00090CEC"/>
    <w:rsid w:val="00091236"/>
    <w:rsid w:val="00091746"/>
    <w:rsid w:val="00093704"/>
    <w:rsid w:val="000939EF"/>
    <w:rsid w:val="00093B60"/>
    <w:rsid w:val="00093C59"/>
    <w:rsid w:val="0009541B"/>
    <w:rsid w:val="00095F6D"/>
    <w:rsid w:val="00097FF5"/>
    <w:rsid w:val="000A18BA"/>
    <w:rsid w:val="000A2505"/>
    <w:rsid w:val="000A2744"/>
    <w:rsid w:val="000A4002"/>
    <w:rsid w:val="000A6B6B"/>
    <w:rsid w:val="000B0FCD"/>
    <w:rsid w:val="000B1D4F"/>
    <w:rsid w:val="000B1EB6"/>
    <w:rsid w:val="000B2AE3"/>
    <w:rsid w:val="000B5691"/>
    <w:rsid w:val="000B5DA8"/>
    <w:rsid w:val="000B6191"/>
    <w:rsid w:val="000B7C73"/>
    <w:rsid w:val="000C02F2"/>
    <w:rsid w:val="000C4004"/>
    <w:rsid w:val="000C6718"/>
    <w:rsid w:val="000C759B"/>
    <w:rsid w:val="000C78DB"/>
    <w:rsid w:val="000D1A5F"/>
    <w:rsid w:val="000D4A88"/>
    <w:rsid w:val="000D4B85"/>
    <w:rsid w:val="000D5286"/>
    <w:rsid w:val="000D7B66"/>
    <w:rsid w:val="000E2C84"/>
    <w:rsid w:val="000E465D"/>
    <w:rsid w:val="000E53BE"/>
    <w:rsid w:val="000F03E9"/>
    <w:rsid w:val="000F0A55"/>
    <w:rsid w:val="000F1B3D"/>
    <w:rsid w:val="000F2A75"/>
    <w:rsid w:val="000F3A2F"/>
    <w:rsid w:val="000F6185"/>
    <w:rsid w:val="00100611"/>
    <w:rsid w:val="00100817"/>
    <w:rsid w:val="00100DC2"/>
    <w:rsid w:val="00104125"/>
    <w:rsid w:val="001041D5"/>
    <w:rsid w:val="0010530D"/>
    <w:rsid w:val="001070E9"/>
    <w:rsid w:val="00111AB2"/>
    <w:rsid w:val="00116739"/>
    <w:rsid w:val="001177A2"/>
    <w:rsid w:val="00117CD5"/>
    <w:rsid w:val="001210D4"/>
    <w:rsid w:val="00121AE7"/>
    <w:rsid w:val="0012322D"/>
    <w:rsid w:val="001232F5"/>
    <w:rsid w:val="00125887"/>
    <w:rsid w:val="00127F96"/>
    <w:rsid w:val="00130AC4"/>
    <w:rsid w:val="00130B8A"/>
    <w:rsid w:val="00134793"/>
    <w:rsid w:val="001373AC"/>
    <w:rsid w:val="00140A73"/>
    <w:rsid w:val="00141DFC"/>
    <w:rsid w:val="00142B97"/>
    <w:rsid w:val="00143C9E"/>
    <w:rsid w:val="00146190"/>
    <w:rsid w:val="0014794B"/>
    <w:rsid w:val="00151158"/>
    <w:rsid w:val="0015368C"/>
    <w:rsid w:val="00154194"/>
    <w:rsid w:val="00154407"/>
    <w:rsid w:val="00154BA1"/>
    <w:rsid w:val="00154BE3"/>
    <w:rsid w:val="00154CD0"/>
    <w:rsid w:val="00156335"/>
    <w:rsid w:val="00156788"/>
    <w:rsid w:val="00157036"/>
    <w:rsid w:val="00162CC9"/>
    <w:rsid w:val="001634A7"/>
    <w:rsid w:val="00164826"/>
    <w:rsid w:val="001648B3"/>
    <w:rsid w:val="00164E55"/>
    <w:rsid w:val="00165692"/>
    <w:rsid w:val="001666A0"/>
    <w:rsid w:val="0016737C"/>
    <w:rsid w:val="00167A35"/>
    <w:rsid w:val="00170BA5"/>
    <w:rsid w:val="00171665"/>
    <w:rsid w:val="00172C3E"/>
    <w:rsid w:val="00173626"/>
    <w:rsid w:val="00174BCB"/>
    <w:rsid w:val="00174CA7"/>
    <w:rsid w:val="00175140"/>
    <w:rsid w:val="00175E76"/>
    <w:rsid w:val="00177160"/>
    <w:rsid w:val="00177824"/>
    <w:rsid w:val="00177FCD"/>
    <w:rsid w:val="00181B48"/>
    <w:rsid w:val="0018472F"/>
    <w:rsid w:val="00185A46"/>
    <w:rsid w:val="001868B0"/>
    <w:rsid w:val="00186B7F"/>
    <w:rsid w:val="00187A3D"/>
    <w:rsid w:val="00191929"/>
    <w:rsid w:val="00191E7D"/>
    <w:rsid w:val="001924FD"/>
    <w:rsid w:val="00193500"/>
    <w:rsid w:val="001940BF"/>
    <w:rsid w:val="001942AB"/>
    <w:rsid w:val="00194CD9"/>
    <w:rsid w:val="00196565"/>
    <w:rsid w:val="00196A35"/>
    <w:rsid w:val="001970DB"/>
    <w:rsid w:val="001A00AB"/>
    <w:rsid w:val="001A0353"/>
    <w:rsid w:val="001A06D3"/>
    <w:rsid w:val="001A0A5E"/>
    <w:rsid w:val="001A46C1"/>
    <w:rsid w:val="001A5923"/>
    <w:rsid w:val="001A78C4"/>
    <w:rsid w:val="001B047D"/>
    <w:rsid w:val="001B4A6F"/>
    <w:rsid w:val="001B56FD"/>
    <w:rsid w:val="001B63E9"/>
    <w:rsid w:val="001C07E9"/>
    <w:rsid w:val="001C0DDA"/>
    <w:rsid w:val="001C0F00"/>
    <w:rsid w:val="001C1288"/>
    <w:rsid w:val="001C19CD"/>
    <w:rsid w:val="001C1F12"/>
    <w:rsid w:val="001C5298"/>
    <w:rsid w:val="001C6BD6"/>
    <w:rsid w:val="001D0231"/>
    <w:rsid w:val="001D22AF"/>
    <w:rsid w:val="001D339C"/>
    <w:rsid w:val="001D42BB"/>
    <w:rsid w:val="001D49CD"/>
    <w:rsid w:val="001D597A"/>
    <w:rsid w:val="001D6D96"/>
    <w:rsid w:val="001D7C3C"/>
    <w:rsid w:val="001D7D5D"/>
    <w:rsid w:val="001E0280"/>
    <w:rsid w:val="001E3188"/>
    <w:rsid w:val="001E31FD"/>
    <w:rsid w:val="001E3339"/>
    <w:rsid w:val="001E3A95"/>
    <w:rsid w:val="001E4200"/>
    <w:rsid w:val="001E44F0"/>
    <w:rsid w:val="001E5EF1"/>
    <w:rsid w:val="001E6323"/>
    <w:rsid w:val="001F1FDA"/>
    <w:rsid w:val="001F558D"/>
    <w:rsid w:val="001F6953"/>
    <w:rsid w:val="001F71FE"/>
    <w:rsid w:val="00200272"/>
    <w:rsid w:val="00201EEF"/>
    <w:rsid w:val="002033E2"/>
    <w:rsid w:val="002040C7"/>
    <w:rsid w:val="00204F34"/>
    <w:rsid w:val="00205246"/>
    <w:rsid w:val="002055C2"/>
    <w:rsid w:val="00206191"/>
    <w:rsid w:val="0020659A"/>
    <w:rsid w:val="00207E5C"/>
    <w:rsid w:val="00210634"/>
    <w:rsid w:val="002133F3"/>
    <w:rsid w:val="00213709"/>
    <w:rsid w:val="00214970"/>
    <w:rsid w:val="00214A2B"/>
    <w:rsid w:val="002155FA"/>
    <w:rsid w:val="002156C4"/>
    <w:rsid w:val="00217A65"/>
    <w:rsid w:val="002207F0"/>
    <w:rsid w:val="00224059"/>
    <w:rsid w:val="002258E7"/>
    <w:rsid w:val="002258FB"/>
    <w:rsid w:val="00226221"/>
    <w:rsid w:val="002263CD"/>
    <w:rsid w:val="002268A8"/>
    <w:rsid w:val="00226D72"/>
    <w:rsid w:val="002304A8"/>
    <w:rsid w:val="00230D18"/>
    <w:rsid w:val="00230DFD"/>
    <w:rsid w:val="00231A2A"/>
    <w:rsid w:val="00231E28"/>
    <w:rsid w:val="00235F80"/>
    <w:rsid w:val="00236092"/>
    <w:rsid w:val="00236D59"/>
    <w:rsid w:val="002370BE"/>
    <w:rsid w:val="002379DB"/>
    <w:rsid w:val="002429D8"/>
    <w:rsid w:val="002430D6"/>
    <w:rsid w:val="00243C78"/>
    <w:rsid w:val="0024410E"/>
    <w:rsid w:val="00244B02"/>
    <w:rsid w:val="00246518"/>
    <w:rsid w:val="00246AE2"/>
    <w:rsid w:val="0024738A"/>
    <w:rsid w:val="002513CF"/>
    <w:rsid w:val="00252BFA"/>
    <w:rsid w:val="00253509"/>
    <w:rsid w:val="00255456"/>
    <w:rsid w:val="002610F3"/>
    <w:rsid w:val="00263B7C"/>
    <w:rsid w:val="00263D2F"/>
    <w:rsid w:val="002640AE"/>
    <w:rsid w:val="002658A0"/>
    <w:rsid w:val="00265B9E"/>
    <w:rsid w:val="002662B0"/>
    <w:rsid w:val="00267AA1"/>
    <w:rsid w:val="002717FC"/>
    <w:rsid w:val="002734AC"/>
    <w:rsid w:val="0027436C"/>
    <w:rsid w:val="00274D71"/>
    <w:rsid w:val="00276EB4"/>
    <w:rsid w:val="002777D9"/>
    <w:rsid w:val="00280A5A"/>
    <w:rsid w:val="002814F1"/>
    <w:rsid w:val="00281C99"/>
    <w:rsid w:val="002824C3"/>
    <w:rsid w:val="00283C6E"/>
    <w:rsid w:val="00284581"/>
    <w:rsid w:val="00285664"/>
    <w:rsid w:val="002861FD"/>
    <w:rsid w:val="00286A45"/>
    <w:rsid w:val="00286FAF"/>
    <w:rsid w:val="002876AC"/>
    <w:rsid w:val="002879E8"/>
    <w:rsid w:val="00290577"/>
    <w:rsid w:val="00290F39"/>
    <w:rsid w:val="0029160F"/>
    <w:rsid w:val="002929F3"/>
    <w:rsid w:val="00292AFB"/>
    <w:rsid w:val="0029474A"/>
    <w:rsid w:val="00295A64"/>
    <w:rsid w:val="00295F58"/>
    <w:rsid w:val="00296419"/>
    <w:rsid w:val="0029770F"/>
    <w:rsid w:val="002A1980"/>
    <w:rsid w:val="002A202C"/>
    <w:rsid w:val="002A3521"/>
    <w:rsid w:val="002A406F"/>
    <w:rsid w:val="002A47D7"/>
    <w:rsid w:val="002A5CD9"/>
    <w:rsid w:val="002A6A34"/>
    <w:rsid w:val="002A6F8E"/>
    <w:rsid w:val="002B0667"/>
    <w:rsid w:val="002B1A84"/>
    <w:rsid w:val="002B3783"/>
    <w:rsid w:val="002C1160"/>
    <w:rsid w:val="002C1281"/>
    <w:rsid w:val="002C2894"/>
    <w:rsid w:val="002C2988"/>
    <w:rsid w:val="002C4F48"/>
    <w:rsid w:val="002C5E3A"/>
    <w:rsid w:val="002C635D"/>
    <w:rsid w:val="002C6822"/>
    <w:rsid w:val="002D0ADC"/>
    <w:rsid w:val="002D2F4D"/>
    <w:rsid w:val="002D405C"/>
    <w:rsid w:val="002D42B8"/>
    <w:rsid w:val="002D47E7"/>
    <w:rsid w:val="002D59F0"/>
    <w:rsid w:val="002D5A75"/>
    <w:rsid w:val="002D5D6A"/>
    <w:rsid w:val="002D5FED"/>
    <w:rsid w:val="002D6D70"/>
    <w:rsid w:val="002E04F0"/>
    <w:rsid w:val="002E05D9"/>
    <w:rsid w:val="002E28CB"/>
    <w:rsid w:val="002E47B6"/>
    <w:rsid w:val="002E5170"/>
    <w:rsid w:val="002E68AC"/>
    <w:rsid w:val="002E6A35"/>
    <w:rsid w:val="002E711C"/>
    <w:rsid w:val="002F11AC"/>
    <w:rsid w:val="002F1439"/>
    <w:rsid w:val="002F1DFE"/>
    <w:rsid w:val="002F2EC6"/>
    <w:rsid w:val="002F3C2E"/>
    <w:rsid w:val="00302017"/>
    <w:rsid w:val="00302821"/>
    <w:rsid w:val="003047AC"/>
    <w:rsid w:val="00304B23"/>
    <w:rsid w:val="003059E0"/>
    <w:rsid w:val="0031011F"/>
    <w:rsid w:val="003114FA"/>
    <w:rsid w:val="00311DB9"/>
    <w:rsid w:val="003177CB"/>
    <w:rsid w:val="0032181A"/>
    <w:rsid w:val="00321FFF"/>
    <w:rsid w:val="00322458"/>
    <w:rsid w:val="00322C23"/>
    <w:rsid w:val="00325719"/>
    <w:rsid w:val="00326310"/>
    <w:rsid w:val="0032646F"/>
    <w:rsid w:val="00326D1B"/>
    <w:rsid w:val="00330148"/>
    <w:rsid w:val="00331C94"/>
    <w:rsid w:val="00334D69"/>
    <w:rsid w:val="0034065C"/>
    <w:rsid w:val="00340A91"/>
    <w:rsid w:val="003411D8"/>
    <w:rsid w:val="0034327F"/>
    <w:rsid w:val="003454FC"/>
    <w:rsid w:val="0035249A"/>
    <w:rsid w:val="00353916"/>
    <w:rsid w:val="00353E7D"/>
    <w:rsid w:val="00354CE9"/>
    <w:rsid w:val="0035571E"/>
    <w:rsid w:val="00361B68"/>
    <w:rsid w:val="00362D48"/>
    <w:rsid w:val="00362FF9"/>
    <w:rsid w:val="00364BFB"/>
    <w:rsid w:val="003735FD"/>
    <w:rsid w:val="00374DFA"/>
    <w:rsid w:val="00375F61"/>
    <w:rsid w:val="00383760"/>
    <w:rsid w:val="00385448"/>
    <w:rsid w:val="00392E7C"/>
    <w:rsid w:val="00393CDF"/>
    <w:rsid w:val="003940F0"/>
    <w:rsid w:val="00394410"/>
    <w:rsid w:val="00396080"/>
    <w:rsid w:val="0039695C"/>
    <w:rsid w:val="0039764E"/>
    <w:rsid w:val="00397701"/>
    <w:rsid w:val="003A0488"/>
    <w:rsid w:val="003A08DC"/>
    <w:rsid w:val="003A1351"/>
    <w:rsid w:val="003A22EE"/>
    <w:rsid w:val="003A2EE8"/>
    <w:rsid w:val="003A3548"/>
    <w:rsid w:val="003A41C4"/>
    <w:rsid w:val="003A4B7A"/>
    <w:rsid w:val="003A5BC1"/>
    <w:rsid w:val="003B1608"/>
    <w:rsid w:val="003B295D"/>
    <w:rsid w:val="003B6799"/>
    <w:rsid w:val="003C204B"/>
    <w:rsid w:val="003C271F"/>
    <w:rsid w:val="003C2AB1"/>
    <w:rsid w:val="003C3034"/>
    <w:rsid w:val="003C318F"/>
    <w:rsid w:val="003C3FD9"/>
    <w:rsid w:val="003C6ECC"/>
    <w:rsid w:val="003C7104"/>
    <w:rsid w:val="003D0036"/>
    <w:rsid w:val="003D1C06"/>
    <w:rsid w:val="003D23FA"/>
    <w:rsid w:val="003D3A83"/>
    <w:rsid w:val="003D6111"/>
    <w:rsid w:val="003D65F2"/>
    <w:rsid w:val="003D783C"/>
    <w:rsid w:val="003E2269"/>
    <w:rsid w:val="003E3AC9"/>
    <w:rsid w:val="003F0621"/>
    <w:rsid w:val="003F3C05"/>
    <w:rsid w:val="003F5AB7"/>
    <w:rsid w:val="003F7475"/>
    <w:rsid w:val="003F764A"/>
    <w:rsid w:val="003F7948"/>
    <w:rsid w:val="00400576"/>
    <w:rsid w:val="00400F65"/>
    <w:rsid w:val="0040117F"/>
    <w:rsid w:val="0040373E"/>
    <w:rsid w:val="00404D2E"/>
    <w:rsid w:val="004070DA"/>
    <w:rsid w:val="004102EA"/>
    <w:rsid w:val="00410BA9"/>
    <w:rsid w:val="00410FE2"/>
    <w:rsid w:val="00412ED6"/>
    <w:rsid w:val="0041324B"/>
    <w:rsid w:val="0041347E"/>
    <w:rsid w:val="004143BF"/>
    <w:rsid w:val="00415EDA"/>
    <w:rsid w:val="00416713"/>
    <w:rsid w:val="00416E20"/>
    <w:rsid w:val="00422FF8"/>
    <w:rsid w:val="0042307E"/>
    <w:rsid w:val="00424E9F"/>
    <w:rsid w:val="004255B9"/>
    <w:rsid w:val="0042684E"/>
    <w:rsid w:val="00427952"/>
    <w:rsid w:val="00430EC0"/>
    <w:rsid w:val="0043138F"/>
    <w:rsid w:val="00433BA4"/>
    <w:rsid w:val="00447BED"/>
    <w:rsid w:val="0045068D"/>
    <w:rsid w:val="00450E0D"/>
    <w:rsid w:val="0045111E"/>
    <w:rsid w:val="00451DFE"/>
    <w:rsid w:val="0045608E"/>
    <w:rsid w:val="004606F5"/>
    <w:rsid w:val="00460E3A"/>
    <w:rsid w:val="004623A5"/>
    <w:rsid w:val="00462F78"/>
    <w:rsid w:val="0046482C"/>
    <w:rsid w:val="004650B6"/>
    <w:rsid w:val="00465361"/>
    <w:rsid w:val="004656CB"/>
    <w:rsid w:val="00466907"/>
    <w:rsid w:val="00466A33"/>
    <w:rsid w:val="00466A46"/>
    <w:rsid w:val="00466CC9"/>
    <w:rsid w:val="004673EC"/>
    <w:rsid w:val="00473581"/>
    <w:rsid w:val="00475A00"/>
    <w:rsid w:val="004760DA"/>
    <w:rsid w:val="00476E23"/>
    <w:rsid w:val="00476F4D"/>
    <w:rsid w:val="004778F5"/>
    <w:rsid w:val="004801F9"/>
    <w:rsid w:val="00481C02"/>
    <w:rsid w:val="00483548"/>
    <w:rsid w:val="00485991"/>
    <w:rsid w:val="00485FDB"/>
    <w:rsid w:val="0048713E"/>
    <w:rsid w:val="004903F6"/>
    <w:rsid w:val="00491579"/>
    <w:rsid w:val="00492D34"/>
    <w:rsid w:val="00497F6A"/>
    <w:rsid w:val="004A0067"/>
    <w:rsid w:val="004A09AE"/>
    <w:rsid w:val="004A206B"/>
    <w:rsid w:val="004A2B09"/>
    <w:rsid w:val="004A2E69"/>
    <w:rsid w:val="004A5184"/>
    <w:rsid w:val="004A6021"/>
    <w:rsid w:val="004A72C7"/>
    <w:rsid w:val="004A78F1"/>
    <w:rsid w:val="004B0BBB"/>
    <w:rsid w:val="004B236A"/>
    <w:rsid w:val="004B4E45"/>
    <w:rsid w:val="004B61B7"/>
    <w:rsid w:val="004B68CC"/>
    <w:rsid w:val="004C1E32"/>
    <w:rsid w:val="004C3CBA"/>
    <w:rsid w:val="004C52E5"/>
    <w:rsid w:val="004C60D3"/>
    <w:rsid w:val="004D1395"/>
    <w:rsid w:val="004D1B08"/>
    <w:rsid w:val="004D27A0"/>
    <w:rsid w:val="004D5C23"/>
    <w:rsid w:val="004D6691"/>
    <w:rsid w:val="004D7F42"/>
    <w:rsid w:val="004E0D94"/>
    <w:rsid w:val="004E1C9E"/>
    <w:rsid w:val="004E1CC0"/>
    <w:rsid w:val="004E26CE"/>
    <w:rsid w:val="004E2728"/>
    <w:rsid w:val="004E28C2"/>
    <w:rsid w:val="004E2963"/>
    <w:rsid w:val="004E2FF7"/>
    <w:rsid w:val="004E369E"/>
    <w:rsid w:val="004E5F9F"/>
    <w:rsid w:val="004E6652"/>
    <w:rsid w:val="004E7CE3"/>
    <w:rsid w:val="004F23B3"/>
    <w:rsid w:val="004F5EA2"/>
    <w:rsid w:val="004F65A1"/>
    <w:rsid w:val="004F6FF0"/>
    <w:rsid w:val="00501D12"/>
    <w:rsid w:val="00503803"/>
    <w:rsid w:val="005062E8"/>
    <w:rsid w:val="00506CF7"/>
    <w:rsid w:val="00511D24"/>
    <w:rsid w:val="00513528"/>
    <w:rsid w:val="00514064"/>
    <w:rsid w:val="00515038"/>
    <w:rsid w:val="00515C0E"/>
    <w:rsid w:val="00516BD5"/>
    <w:rsid w:val="005204E3"/>
    <w:rsid w:val="005212A6"/>
    <w:rsid w:val="00521C1B"/>
    <w:rsid w:val="00522A03"/>
    <w:rsid w:val="00523960"/>
    <w:rsid w:val="00523B3E"/>
    <w:rsid w:val="0052475F"/>
    <w:rsid w:val="00524F70"/>
    <w:rsid w:val="005251AB"/>
    <w:rsid w:val="00525254"/>
    <w:rsid w:val="00525C68"/>
    <w:rsid w:val="00526737"/>
    <w:rsid w:val="005275B7"/>
    <w:rsid w:val="00527A8D"/>
    <w:rsid w:val="00530F62"/>
    <w:rsid w:val="00531FB8"/>
    <w:rsid w:val="00532EB5"/>
    <w:rsid w:val="00535C71"/>
    <w:rsid w:val="00535D9D"/>
    <w:rsid w:val="00536585"/>
    <w:rsid w:val="00541D7D"/>
    <w:rsid w:val="00542070"/>
    <w:rsid w:val="005429D4"/>
    <w:rsid w:val="00542F5A"/>
    <w:rsid w:val="0054582A"/>
    <w:rsid w:val="00546797"/>
    <w:rsid w:val="005502AE"/>
    <w:rsid w:val="00550D0E"/>
    <w:rsid w:val="005518D4"/>
    <w:rsid w:val="00552433"/>
    <w:rsid w:val="00552889"/>
    <w:rsid w:val="00555575"/>
    <w:rsid w:val="005569B9"/>
    <w:rsid w:val="00556A24"/>
    <w:rsid w:val="00556C2D"/>
    <w:rsid w:val="00557072"/>
    <w:rsid w:val="0055758D"/>
    <w:rsid w:val="00557AC1"/>
    <w:rsid w:val="00557ACE"/>
    <w:rsid w:val="00557EEB"/>
    <w:rsid w:val="00561985"/>
    <w:rsid w:val="00563133"/>
    <w:rsid w:val="00564AE1"/>
    <w:rsid w:val="00565D5A"/>
    <w:rsid w:val="00567E51"/>
    <w:rsid w:val="0057028B"/>
    <w:rsid w:val="00572067"/>
    <w:rsid w:val="00572446"/>
    <w:rsid w:val="00572F0A"/>
    <w:rsid w:val="00574F76"/>
    <w:rsid w:val="00576319"/>
    <w:rsid w:val="00576F06"/>
    <w:rsid w:val="00577478"/>
    <w:rsid w:val="00581B67"/>
    <w:rsid w:val="005842FE"/>
    <w:rsid w:val="005849EB"/>
    <w:rsid w:val="00585DBE"/>
    <w:rsid w:val="00585FEB"/>
    <w:rsid w:val="00586D1C"/>
    <w:rsid w:val="00586E50"/>
    <w:rsid w:val="005903E2"/>
    <w:rsid w:val="00590839"/>
    <w:rsid w:val="00590FAE"/>
    <w:rsid w:val="00592A22"/>
    <w:rsid w:val="00594194"/>
    <w:rsid w:val="00594676"/>
    <w:rsid w:val="005965E6"/>
    <w:rsid w:val="00596C03"/>
    <w:rsid w:val="005A099E"/>
    <w:rsid w:val="005A0E79"/>
    <w:rsid w:val="005A10B6"/>
    <w:rsid w:val="005A285E"/>
    <w:rsid w:val="005A292C"/>
    <w:rsid w:val="005A3D8B"/>
    <w:rsid w:val="005A441B"/>
    <w:rsid w:val="005A5BA6"/>
    <w:rsid w:val="005B20FC"/>
    <w:rsid w:val="005B2A41"/>
    <w:rsid w:val="005B2F27"/>
    <w:rsid w:val="005B3F24"/>
    <w:rsid w:val="005B56D9"/>
    <w:rsid w:val="005B615A"/>
    <w:rsid w:val="005B618B"/>
    <w:rsid w:val="005B7110"/>
    <w:rsid w:val="005B7906"/>
    <w:rsid w:val="005B7EF9"/>
    <w:rsid w:val="005C1C40"/>
    <w:rsid w:val="005C2E48"/>
    <w:rsid w:val="005C550A"/>
    <w:rsid w:val="005C58ED"/>
    <w:rsid w:val="005C59BD"/>
    <w:rsid w:val="005C73EF"/>
    <w:rsid w:val="005D017C"/>
    <w:rsid w:val="005D018E"/>
    <w:rsid w:val="005D0438"/>
    <w:rsid w:val="005D0A91"/>
    <w:rsid w:val="005D0ACE"/>
    <w:rsid w:val="005D0ADE"/>
    <w:rsid w:val="005D0D3B"/>
    <w:rsid w:val="005D1231"/>
    <w:rsid w:val="005D3C79"/>
    <w:rsid w:val="005D560F"/>
    <w:rsid w:val="005D5701"/>
    <w:rsid w:val="005D5CE3"/>
    <w:rsid w:val="005D6E4E"/>
    <w:rsid w:val="005E1CEE"/>
    <w:rsid w:val="005F1125"/>
    <w:rsid w:val="005F2F0A"/>
    <w:rsid w:val="005F2F50"/>
    <w:rsid w:val="005F4DA9"/>
    <w:rsid w:val="005F66A4"/>
    <w:rsid w:val="005F7E8F"/>
    <w:rsid w:val="00602DB2"/>
    <w:rsid w:val="00605DA4"/>
    <w:rsid w:val="0060667C"/>
    <w:rsid w:val="006072DE"/>
    <w:rsid w:val="006079A3"/>
    <w:rsid w:val="0061171C"/>
    <w:rsid w:val="00613AB4"/>
    <w:rsid w:val="00614B86"/>
    <w:rsid w:val="00614EB1"/>
    <w:rsid w:val="0061689B"/>
    <w:rsid w:val="00617033"/>
    <w:rsid w:val="006173F7"/>
    <w:rsid w:val="00620E39"/>
    <w:rsid w:val="00622493"/>
    <w:rsid w:val="006227F1"/>
    <w:rsid w:val="00622C27"/>
    <w:rsid w:val="00624792"/>
    <w:rsid w:val="00624A33"/>
    <w:rsid w:val="0062520E"/>
    <w:rsid w:val="0062747F"/>
    <w:rsid w:val="00631903"/>
    <w:rsid w:val="006353BE"/>
    <w:rsid w:val="006354C1"/>
    <w:rsid w:val="00636C0A"/>
    <w:rsid w:val="00637202"/>
    <w:rsid w:val="0064109D"/>
    <w:rsid w:val="006428A2"/>
    <w:rsid w:val="00643EA3"/>
    <w:rsid w:val="0064510D"/>
    <w:rsid w:val="00646049"/>
    <w:rsid w:val="00650043"/>
    <w:rsid w:val="0065079C"/>
    <w:rsid w:val="00650A34"/>
    <w:rsid w:val="00650CCB"/>
    <w:rsid w:val="00651E3C"/>
    <w:rsid w:val="00655485"/>
    <w:rsid w:val="0065555C"/>
    <w:rsid w:val="00655BB0"/>
    <w:rsid w:val="00656135"/>
    <w:rsid w:val="00657466"/>
    <w:rsid w:val="00657516"/>
    <w:rsid w:val="006627F6"/>
    <w:rsid w:val="00665D41"/>
    <w:rsid w:val="00666E7B"/>
    <w:rsid w:val="006673CD"/>
    <w:rsid w:val="00671696"/>
    <w:rsid w:val="006723F3"/>
    <w:rsid w:val="00675C29"/>
    <w:rsid w:val="0068090C"/>
    <w:rsid w:val="00681284"/>
    <w:rsid w:val="00682B94"/>
    <w:rsid w:val="00683B64"/>
    <w:rsid w:val="00684442"/>
    <w:rsid w:val="00684E49"/>
    <w:rsid w:val="006866AF"/>
    <w:rsid w:val="00690346"/>
    <w:rsid w:val="0069276C"/>
    <w:rsid w:val="00692A7A"/>
    <w:rsid w:val="00693C05"/>
    <w:rsid w:val="00693F6E"/>
    <w:rsid w:val="0069407F"/>
    <w:rsid w:val="0069450A"/>
    <w:rsid w:val="00695A16"/>
    <w:rsid w:val="00696C5B"/>
    <w:rsid w:val="006970C2"/>
    <w:rsid w:val="006975F8"/>
    <w:rsid w:val="006A0A24"/>
    <w:rsid w:val="006A17D6"/>
    <w:rsid w:val="006A1E71"/>
    <w:rsid w:val="006A3B5E"/>
    <w:rsid w:val="006A3FF5"/>
    <w:rsid w:val="006A4D30"/>
    <w:rsid w:val="006B0906"/>
    <w:rsid w:val="006B1404"/>
    <w:rsid w:val="006B158A"/>
    <w:rsid w:val="006B2F49"/>
    <w:rsid w:val="006B5B54"/>
    <w:rsid w:val="006B74FD"/>
    <w:rsid w:val="006C271F"/>
    <w:rsid w:val="006D1928"/>
    <w:rsid w:val="006D1C79"/>
    <w:rsid w:val="006D4255"/>
    <w:rsid w:val="006D4FA3"/>
    <w:rsid w:val="006D50BF"/>
    <w:rsid w:val="006D5722"/>
    <w:rsid w:val="006D5EF3"/>
    <w:rsid w:val="006D6A25"/>
    <w:rsid w:val="006D7B0F"/>
    <w:rsid w:val="006E08C6"/>
    <w:rsid w:val="006E0E0D"/>
    <w:rsid w:val="006E1478"/>
    <w:rsid w:val="006E4D68"/>
    <w:rsid w:val="006E6EDC"/>
    <w:rsid w:val="006E76A8"/>
    <w:rsid w:val="006F076C"/>
    <w:rsid w:val="006F0BE7"/>
    <w:rsid w:val="006F2428"/>
    <w:rsid w:val="006F2E85"/>
    <w:rsid w:val="006F5E05"/>
    <w:rsid w:val="006F641C"/>
    <w:rsid w:val="006F789C"/>
    <w:rsid w:val="00700587"/>
    <w:rsid w:val="00700B06"/>
    <w:rsid w:val="00701292"/>
    <w:rsid w:val="00702677"/>
    <w:rsid w:val="00705199"/>
    <w:rsid w:val="00706DCC"/>
    <w:rsid w:val="00710AFA"/>
    <w:rsid w:val="00712B85"/>
    <w:rsid w:val="007133BB"/>
    <w:rsid w:val="00715F1D"/>
    <w:rsid w:val="00716357"/>
    <w:rsid w:val="00716393"/>
    <w:rsid w:val="00720864"/>
    <w:rsid w:val="00720AB0"/>
    <w:rsid w:val="0072116F"/>
    <w:rsid w:val="007246A2"/>
    <w:rsid w:val="007263E2"/>
    <w:rsid w:val="0073043E"/>
    <w:rsid w:val="0073086E"/>
    <w:rsid w:val="00731ADC"/>
    <w:rsid w:val="00731F8B"/>
    <w:rsid w:val="0073368C"/>
    <w:rsid w:val="00733762"/>
    <w:rsid w:val="0073383C"/>
    <w:rsid w:val="00734700"/>
    <w:rsid w:val="00734910"/>
    <w:rsid w:val="007351B8"/>
    <w:rsid w:val="00737C2E"/>
    <w:rsid w:val="00741403"/>
    <w:rsid w:val="00742113"/>
    <w:rsid w:val="00742CF1"/>
    <w:rsid w:val="00743872"/>
    <w:rsid w:val="00743F4C"/>
    <w:rsid w:val="0074416A"/>
    <w:rsid w:val="007451AF"/>
    <w:rsid w:val="00746BE0"/>
    <w:rsid w:val="007470F6"/>
    <w:rsid w:val="007476FF"/>
    <w:rsid w:val="00751CD4"/>
    <w:rsid w:val="007539C6"/>
    <w:rsid w:val="0075402A"/>
    <w:rsid w:val="007543B0"/>
    <w:rsid w:val="00754BCE"/>
    <w:rsid w:val="0075567E"/>
    <w:rsid w:val="007564BF"/>
    <w:rsid w:val="00756524"/>
    <w:rsid w:val="00756B34"/>
    <w:rsid w:val="0076241C"/>
    <w:rsid w:val="00762DE8"/>
    <w:rsid w:val="00763297"/>
    <w:rsid w:val="00763B5E"/>
    <w:rsid w:val="00763CA2"/>
    <w:rsid w:val="00766A09"/>
    <w:rsid w:val="007702DD"/>
    <w:rsid w:val="0077564D"/>
    <w:rsid w:val="00777405"/>
    <w:rsid w:val="00777EF3"/>
    <w:rsid w:val="00780424"/>
    <w:rsid w:val="00780A8D"/>
    <w:rsid w:val="00782A66"/>
    <w:rsid w:val="00783918"/>
    <w:rsid w:val="0078456A"/>
    <w:rsid w:val="007850E2"/>
    <w:rsid w:val="00785871"/>
    <w:rsid w:val="007859FB"/>
    <w:rsid w:val="00786A48"/>
    <w:rsid w:val="00786C23"/>
    <w:rsid w:val="00786E28"/>
    <w:rsid w:val="00790CB6"/>
    <w:rsid w:val="00791841"/>
    <w:rsid w:val="007951DC"/>
    <w:rsid w:val="007958B1"/>
    <w:rsid w:val="00796510"/>
    <w:rsid w:val="007A2331"/>
    <w:rsid w:val="007A2604"/>
    <w:rsid w:val="007A3A17"/>
    <w:rsid w:val="007A63BF"/>
    <w:rsid w:val="007A6BC8"/>
    <w:rsid w:val="007A796F"/>
    <w:rsid w:val="007A7BF8"/>
    <w:rsid w:val="007B037C"/>
    <w:rsid w:val="007B0A42"/>
    <w:rsid w:val="007B267A"/>
    <w:rsid w:val="007B5A98"/>
    <w:rsid w:val="007B5C26"/>
    <w:rsid w:val="007B78BC"/>
    <w:rsid w:val="007B7996"/>
    <w:rsid w:val="007C3385"/>
    <w:rsid w:val="007C461F"/>
    <w:rsid w:val="007C4F68"/>
    <w:rsid w:val="007C51CD"/>
    <w:rsid w:val="007C5AC3"/>
    <w:rsid w:val="007C5DDE"/>
    <w:rsid w:val="007C606B"/>
    <w:rsid w:val="007C64A9"/>
    <w:rsid w:val="007C75DA"/>
    <w:rsid w:val="007D364C"/>
    <w:rsid w:val="007D4F08"/>
    <w:rsid w:val="007D525C"/>
    <w:rsid w:val="007D5913"/>
    <w:rsid w:val="007D7285"/>
    <w:rsid w:val="007D7392"/>
    <w:rsid w:val="007E088A"/>
    <w:rsid w:val="007E1CAC"/>
    <w:rsid w:val="007E3068"/>
    <w:rsid w:val="007E36DB"/>
    <w:rsid w:val="007E4656"/>
    <w:rsid w:val="007E59C1"/>
    <w:rsid w:val="007F1FC0"/>
    <w:rsid w:val="007F2108"/>
    <w:rsid w:val="007F3D30"/>
    <w:rsid w:val="007F5220"/>
    <w:rsid w:val="007F6CBC"/>
    <w:rsid w:val="007F6F54"/>
    <w:rsid w:val="007F7CC3"/>
    <w:rsid w:val="0080060C"/>
    <w:rsid w:val="008017E7"/>
    <w:rsid w:val="00801E74"/>
    <w:rsid w:val="008023E0"/>
    <w:rsid w:val="00804A89"/>
    <w:rsid w:val="00804E99"/>
    <w:rsid w:val="008052CE"/>
    <w:rsid w:val="008054D4"/>
    <w:rsid w:val="0080606B"/>
    <w:rsid w:val="00806AAE"/>
    <w:rsid w:val="008072EB"/>
    <w:rsid w:val="00807622"/>
    <w:rsid w:val="0081062A"/>
    <w:rsid w:val="00810C0B"/>
    <w:rsid w:val="00810FB6"/>
    <w:rsid w:val="008137F9"/>
    <w:rsid w:val="00813E0C"/>
    <w:rsid w:val="008156EA"/>
    <w:rsid w:val="00816330"/>
    <w:rsid w:val="0081633E"/>
    <w:rsid w:val="008177A0"/>
    <w:rsid w:val="008246FD"/>
    <w:rsid w:val="0082612C"/>
    <w:rsid w:val="00826E28"/>
    <w:rsid w:val="0082719B"/>
    <w:rsid w:val="008279D3"/>
    <w:rsid w:val="00827DBA"/>
    <w:rsid w:val="008300DF"/>
    <w:rsid w:val="00831395"/>
    <w:rsid w:val="008319FB"/>
    <w:rsid w:val="00831C82"/>
    <w:rsid w:val="0083335A"/>
    <w:rsid w:val="00833EC2"/>
    <w:rsid w:val="00833F12"/>
    <w:rsid w:val="00835DF2"/>
    <w:rsid w:val="00835F6B"/>
    <w:rsid w:val="00837061"/>
    <w:rsid w:val="00841FD2"/>
    <w:rsid w:val="00842930"/>
    <w:rsid w:val="00843C04"/>
    <w:rsid w:val="0084762D"/>
    <w:rsid w:val="00850E0F"/>
    <w:rsid w:val="00851B99"/>
    <w:rsid w:val="00853C8B"/>
    <w:rsid w:val="00861030"/>
    <w:rsid w:val="00861BB4"/>
    <w:rsid w:val="00862487"/>
    <w:rsid w:val="00865B0D"/>
    <w:rsid w:val="008668A9"/>
    <w:rsid w:val="008675BB"/>
    <w:rsid w:val="00867B3D"/>
    <w:rsid w:val="00870A6F"/>
    <w:rsid w:val="00872778"/>
    <w:rsid w:val="00873CA2"/>
    <w:rsid w:val="008742FE"/>
    <w:rsid w:val="00874800"/>
    <w:rsid w:val="00875288"/>
    <w:rsid w:val="00875C39"/>
    <w:rsid w:val="00876CE6"/>
    <w:rsid w:val="00877A18"/>
    <w:rsid w:val="00880B6F"/>
    <w:rsid w:val="00881116"/>
    <w:rsid w:val="00881346"/>
    <w:rsid w:val="00885D7A"/>
    <w:rsid w:val="00886E0B"/>
    <w:rsid w:val="008872E6"/>
    <w:rsid w:val="00887523"/>
    <w:rsid w:val="00891E91"/>
    <w:rsid w:val="00892D6D"/>
    <w:rsid w:val="00897342"/>
    <w:rsid w:val="00897650"/>
    <w:rsid w:val="008A0A87"/>
    <w:rsid w:val="008A0ECB"/>
    <w:rsid w:val="008A464F"/>
    <w:rsid w:val="008A4ACA"/>
    <w:rsid w:val="008A5957"/>
    <w:rsid w:val="008A6323"/>
    <w:rsid w:val="008A63F1"/>
    <w:rsid w:val="008A6B40"/>
    <w:rsid w:val="008B0F39"/>
    <w:rsid w:val="008B6135"/>
    <w:rsid w:val="008C0B8F"/>
    <w:rsid w:val="008C152F"/>
    <w:rsid w:val="008C42C1"/>
    <w:rsid w:val="008C5DAA"/>
    <w:rsid w:val="008C7D16"/>
    <w:rsid w:val="008D3328"/>
    <w:rsid w:val="008D41C3"/>
    <w:rsid w:val="008D559B"/>
    <w:rsid w:val="008D5F4D"/>
    <w:rsid w:val="008D6E9C"/>
    <w:rsid w:val="008D7B4E"/>
    <w:rsid w:val="008E0973"/>
    <w:rsid w:val="008E25B7"/>
    <w:rsid w:val="008E26BF"/>
    <w:rsid w:val="008E3907"/>
    <w:rsid w:val="008E3EA5"/>
    <w:rsid w:val="008E4B83"/>
    <w:rsid w:val="008E7797"/>
    <w:rsid w:val="008F04B3"/>
    <w:rsid w:val="008F188D"/>
    <w:rsid w:val="008F22EA"/>
    <w:rsid w:val="008F5001"/>
    <w:rsid w:val="008F5406"/>
    <w:rsid w:val="008F6435"/>
    <w:rsid w:val="008F67E7"/>
    <w:rsid w:val="008F6AD5"/>
    <w:rsid w:val="009008EB"/>
    <w:rsid w:val="00901B36"/>
    <w:rsid w:val="00902B59"/>
    <w:rsid w:val="00903C07"/>
    <w:rsid w:val="009041B9"/>
    <w:rsid w:val="00906144"/>
    <w:rsid w:val="00907C70"/>
    <w:rsid w:val="0091028B"/>
    <w:rsid w:val="0091153A"/>
    <w:rsid w:val="00911D2C"/>
    <w:rsid w:val="00913871"/>
    <w:rsid w:val="00914F52"/>
    <w:rsid w:val="00915319"/>
    <w:rsid w:val="009176F0"/>
    <w:rsid w:val="009179CA"/>
    <w:rsid w:val="00920020"/>
    <w:rsid w:val="009201C9"/>
    <w:rsid w:val="00920216"/>
    <w:rsid w:val="00921F75"/>
    <w:rsid w:val="00923D60"/>
    <w:rsid w:val="0092492C"/>
    <w:rsid w:val="009255D0"/>
    <w:rsid w:val="00926C9C"/>
    <w:rsid w:val="009270A6"/>
    <w:rsid w:val="009310AF"/>
    <w:rsid w:val="009318E7"/>
    <w:rsid w:val="00931AA8"/>
    <w:rsid w:val="0093259B"/>
    <w:rsid w:val="009327B9"/>
    <w:rsid w:val="0093305C"/>
    <w:rsid w:val="0093488F"/>
    <w:rsid w:val="00934BB7"/>
    <w:rsid w:val="00942EEF"/>
    <w:rsid w:val="00943049"/>
    <w:rsid w:val="00943917"/>
    <w:rsid w:val="009458EF"/>
    <w:rsid w:val="009465C6"/>
    <w:rsid w:val="00946C21"/>
    <w:rsid w:val="00947FD3"/>
    <w:rsid w:val="00950166"/>
    <w:rsid w:val="009527CC"/>
    <w:rsid w:val="00952E0D"/>
    <w:rsid w:val="00954EE3"/>
    <w:rsid w:val="00955C6F"/>
    <w:rsid w:val="00957180"/>
    <w:rsid w:val="00957CC1"/>
    <w:rsid w:val="009644D3"/>
    <w:rsid w:val="00965066"/>
    <w:rsid w:val="009674F0"/>
    <w:rsid w:val="00970671"/>
    <w:rsid w:val="00970C36"/>
    <w:rsid w:val="009741E6"/>
    <w:rsid w:val="00975054"/>
    <w:rsid w:val="00975C33"/>
    <w:rsid w:val="00980CFF"/>
    <w:rsid w:val="009810AA"/>
    <w:rsid w:val="009825DC"/>
    <w:rsid w:val="009826C4"/>
    <w:rsid w:val="00983FFF"/>
    <w:rsid w:val="00986633"/>
    <w:rsid w:val="009867E5"/>
    <w:rsid w:val="0098701A"/>
    <w:rsid w:val="009872F7"/>
    <w:rsid w:val="009877C8"/>
    <w:rsid w:val="0098780A"/>
    <w:rsid w:val="009926A5"/>
    <w:rsid w:val="00992D61"/>
    <w:rsid w:val="00994DCB"/>
    <w:rsid w:val="0099671C"/>
    <w:rsid w:val="009973F0"/>
    <w:rsid w:val="009A2CA7"/>
    <w:rsid w:val="009A530C"/>
    <w:rsid w:val="009A5FCD"/>
    <w:rsid w:val="009A681C"/>
    <w:rsid w:val="009A74F0"/>
    <w:rsid w:val="009B065E"/>
    <w:rsid w:val="009B0D6A"/>
    <w:rsid w:val="009B31CF"/>
    <w:rsid w:val="009B53C9"/>
    <w:rsid w:val="009B6A98"/>
    <w:rsid w:val="009C042E"/>
    <w:rsid w:val="009C18F7"/>
    <w:rsid w:val="009C57F6"/>
    <w:rsid w:val="009D0805"/>
    <w:rsid w:val="009D2FA8"/>
    <w:rsid w:val="009D788D"/>
    <w:rsid w:val="009D7F20"/>
    <w:rsid w:val="009E079B"/>
    <w:rsid w:val="009E1ED4"/>
    <w:rsid w:val="009E2711"/>
    <w:rsid w:val="009E3077"/>
    <w:rsid w:val="009E3860"/>
    <w:rsid w:val="009E46AE"/>
    <w:rsid w:val="009E643E"/>
    <w:rsid w:val="009F2A68"/>
    <w:rsid w:val="009F3F49"/>
    <w:rsid w:val="009F597E"/>
    <w:rsid w:val="009F6814"/>
    <w:rsid w:val="009F6ADE"/>
    <w:rsid w:val="009F7E3E"/>
    <w:rsid w:val="00A00015"/>
    <w:rsid w:val="00A01340"/>
    <w:rsid w:val="00A042D3"/>
    <w:rsid w:val="00A069DF"/>
    <w:rsid w:val="00A07104"/>
    <w:rsid w:val="00A10238"/>
    <w:rsid w:val="00A10F56"/>
    <w:rsid w:val="00A158F5"/>
    <w:rsid w:val="00A15B6B"/>
    <w:rsid w:val="00A15D11"/>
    <w:rsid w:val="00A15F93"/>
    <w:rsid w:val="00A160FC"/>
    <w:rsid w:val="00A16847"/>
    <w:rsid w:val="00A17741"/>
    <w:rsid w:val="00A20B07"/>
    <w:rsid w:val="00A22840"/>
    <w:rsid w:val="00A24F64"/>
    <w:rsid w:val="00A25B1C"/>
    <w:rsid w:val="00A26E1C"/>
    <w:rsid w:val="00A27694"/>
    <w:rsid w:val="00A31B49"/>
    <w:rsid w:val="00A320E2"/>
    <w:rsid w:val="00A33B7B"/>
    <w:rsid w:val="00A343D7"/>
    <w:rsid w:val="00A34729"/>
    <w:rsid w:val="00A34CB7"/>
    <w:rsid w:val="00A35F69"/>
    <w:rsid w:val="00A370CE"/>
    <w:rsid w:val="00A40DF7"/>
    <w:rsid w:val="00A41C2E"/>
    <w:rsid w:val="00A4245E"/>
    <w:rsid w:val="00A43D35"/>
    <w:rsid w:val="00A47A06"/>
    <w:rsid w:val="00A47AF1"/>
    <w:rsid w:val="00A50CA5"/>
    <w:rsid w:val="00A51F84"/>
    <w:rsid w:val="00A5229A"/>
    <w:rsid w:val="00A5249C"/>
    <w:rsid w:val="00A54D30"/>
    <w:rsid w:val="00A60A67"/>
    <w:rsid w:val="00A60B61"/>
    <w:rsid w:val="00A629F5"/>
    <w:rsid w:val="00A64B1E"/>
    <w:rsid w:val="00A6644A"/>
    <w:rsid w:val="00A71AA9"/>
    <w:rsid w:val="00A736A4"/>
    <w:rsid w:val="00A73FC9"/>
    <w:rsid w:val="00A80254"/>
    <w:rsid w:val="00A80978"/>
    <w:rsid w:val="00A80A96"/>
    <w:rsid w:val="00A838B5"/>
    <w:rsid w:val="00A845A0"/>
    <w:rsid w:val="00A8696B"/>
    <w:rsid w:val="00A86D07"/>
    <w:rsid w:val="00A8725D"/>
    <w:rsid w:val="00A87ACF"/>
    <w:rsid w:val="00A87C31"/>
    <w:rsid w:val="00A908ED"/>
    <w:rsid w:val="00A913DC"/>
    <w:rsid w:val="00A93B2C"/>
    <w:rsid w:val="00A949A1"/>
    <w:rsid w:val="00A97F4A"/>
    <w:rsid w:val="00AA1624"/>
    <w:rsid w:val="00AA40BE"/>
    <w:rsid w:val="00AA4B20"/>
    <w:rsid w:val="00AA4F19"/>
    <w:rsid w:val="00AB032C"/>
    <w:rsid w:val="00AB2BB2"/>
    <w:rsid w:val="00AB6268"/>
    <w:rsid w:val="00AB6732"/>
    <w:rsid w:val="00AB77BD"/>
    <w:rsid w:val="00AC0637"/>
    <w:rsid w:val="00AC0D0E"/>
    <w:rsid w:val="00AC1380"/>
    <w:rsid w:val="00AC34AF"/>
    <w:rsid w:val="00AC4051"/>
    <w:rsid w:val="00AC621C"/>
    <w:rsid w:val="00AC7803"/>
    <w:rsid w:val="00AD19E6"/>
    <w:rsid w:val="00AD3022"/>
    <w:rsid w:val="00AD3A71"/>
    <w:rsid w:val="00AE022F"/>
    <w:rsid w:val="00AE19C0"/>
    <w:rsid w:val="00AE2D05"/>
    <w:rsid w:val="00AE37D3"/>
    <w:rsid w:val="00AE3AC4"/>
    <w:rsid w:val="00AE44EB"/>
    <w:rsid w:val="00AE5680"/>
    <w:rsid w:val="00AE5A26"/>
    <w:rsid w:val="00AE5B19"/>
    <w:rsid w:val="00AF032E"/>
    <w:rsid w:val="00AF665D"/>
    <w:rsid w:val="00AF66A0"/>
    <w:rsid w:val="00B0057A"/>
    <w:rsid w:val="00B03F68"/>
    <w:rsid w:val="00B05048"/>
    <w:rsid w:val="00B05848"/>
    <w:rsid w:val="00B11F19"/>
    <w:rsid w:val="00B12F92"/>
    <w:rsid w:val="00B13A17"/>
    <w:rsid w:val="00B1592E"/>
    <w:rsid w:val="00B160F1"/>
    <w:rsid w:val="00B161BA"/>
    <w:rsid w:val="00B17369"/>
    <w:rsid w:val="00B17820"/>
    <w:rsid w:val="00B17A39"/>
    <w:rsid w:val="00B221F0"/>
    <w:rsid w:val="00B22776"/>
    <w:rsid w:val="00B2296B"/>
    <w:rsid w:val="00B24C2D"/>
    <w:rsid w:val="00B24CFA"/>
    <w:rsid w:val="00B27B15"/>
    <w:rsid w:val="00B32D40"/>
    <w:rsid w:val="00B33821"/>
    <w:rsid w:val="00B33886"/>
    <w:rsid w:val="00B34271"/>
    <w:rsid w:val="00B40BDA"/>
    <w:rsid w:val="00B41129"/>
    <w:rsid w:val="00B43AE7"/>
    <w:rsid w:val="00B453E5"/>
    <w:rsid w:val="00B461AD"/>
    <w:rsid w:val="00B46B59"/>
    <w:rsid w:val="00B46EFF"/>
    <w:rsid w:val="00B51350"/>
    <w:rsid w:val="00B517B9"/>
    <w:rsid w:val="00B52B13"/>
    <w:rsid w:val="00B52C18"/>
    <w:rsid w:val="00B563AD"/>
    <w:rsid w:val="00B573F4"/>
    <w:rsid w:val="00B57613"/>
    <w:rsid w:val="00B62F80"/>
    <w:rsid w:val="00B636B1"/>
    <w:rsid w:val="00B66B7E"/>
    <w:rsid w:val="00B67625"/>
    <w:rsid w:val="00B676C6"/>
    <w:rsid w:val="00B7031E"/>
    <w:rsid w:val="00B71B75"/>
    <w:rsid w:val="00B73359"/>
    <w:rsid w:val="00B745E4"/>
    <w:rsid w:val="00B7466C"/>
    <w:rsid w:val="00B80DCB"/>
    <w:rsid w:val="00B811A1"/>
    <w:rsid w:val="00B832B1"/>
    <w:rsid w:val="00B834E0"/>
    <w:rsid w:val="00B83783"/>
    <w:rsid w:val="00B83C47"/>
    <w:rsid w:val="00B83CC7"/>
    <w:rsid w:val="00B84116"/>
    <w:rsid w:val="00B84447"/>
    <w:rsid w:val="00B855DB"/>
    <w:rsid w:val="00B90894"/>
    <w:rsid w:val="00B9201C"/>
    <w:rsid w:val="00B920B2"/>
    <w:rsid w:val="00B9292A"/>
    <w:rsid w:val="00B9333A"/>
    <w:rsid w:val="00B93DA3"/>
    <w:rsid w:val="00B94B84"/>
    <w:rsid w:val="00B95519"/>
    <w:rsid w:val="00B961CA"/>
    <w:rsid w:val="00B96670"/>
    <w:rsid w:val="00BA19A1"/>
    <w:rsid w:val="00BA1E69"/>
    <w:rsid w:val="00BA2F66"/>
    <w:rsid w:val="00BA3A34"/>
    <w:rsid w:val="00BA4569"/>
    <w:rsid w:val="00BA45C7"/>
    <w:rsid w:val="00BA64F3"/>
    <w:rsid w:val="00BA79CD"/>
    <w:rsid w:val="00BA7B0C"/>
    <w:rsid w:val="00BA7FD2"/>
    <w:rsid w:val="00BB02F0"/>
    <w:rsid w:val="00BB12EF"/>
    <w:rsid w:val="00BB16B5"/>
    <w:rsid w:val="00BB16E4"/>
    <w:rsid w:val="00BB18CE"/>
    <w:rsid w:val="00BB23F8"/>
    <w:rsid w:val="00BB34C0"/>
    <w:rsid w:val="00BB35E8"/>
    <w:rsid w:val="00BB4C2F"/>
    <w:rsid w:val="00BB6FAB"/>
    <w:rsid w:val="00BB70A1"/>
    <w:rsid w:val="00BB70FE"/>
    <w:rsid w:val="00BB784F"/>
    <w:rsid w:val="00BC0A83"/>
    <w:rsid w:val="00BC1A78"/>
    <w:rsid w:val="00BC254B"/>
    <w:rsid w:val="00BC267E"/>
    <w:rsid w:val="00BC2955"/>
    <w:rsid w:val="00BC36DC"/>
    <w:rsid w:val="00BC6579"/>
    <w:rsid w:val="00BC674B"/>
    <w:rsid w:val="00BD08E6"/>
    <w:rsid w:val="00BD1B6D"/>
    <w:rsid w:val="00BD2E0E"/>
    <w:rsid w:val="00BD3F06"/>
    <w:rsid w:val="00BD46CE"/>
    <w:rsid w:val="00BD68AD"/>
    <w:rsid w:val="00BD6CE7"/>
    <w:rsid w:val="00BD7808"/>
    <w:rsid w:val="00BE0D4F"/>
    <w:rsid w:val="00BE0F28"/>
    <w:rsid w:val="00BE38BC"/>
    <w:rsid w:val="00BE3C43"/>
    <w:rsid w:val="00BE4D08"/>
    <w:rsid w:val="00BE6962"/>
    <w:rsid w:val="00BF06E0"/>
    <w:rsid w:val="00BF091F"/>
    <w:rsid w:val="00BF24D1"/>
    <w:rsid w:val="00BF31F9"/>
    <w:rsid w:val="00BF3513"/>
    <w:rsid w:val="00BF3992"/>
    <w:rsid w:val="00BF44DF"/>
    <w:rsid w:val="00BF49C6"/>
    <w:rsid w:val="00BF4D36"/>
    <w:rsid w:val="00BF4D39"/>
    <w:rsid w:val="00BF53A9"/>
    <w:rsid w:val="00BF68F3"/>
    <w:rsid w:val="00BF6F66"/>
    <w:rsid w:val="00C03BE7"/>
    <w:rsid w:val="00C05875"/>
    <w:rsid w:val="00C05CCE"/>
    <w:rsid w:val="00C07895"/>
    <w:rsid w:val="00C112EA"/>
    <w:rsid w:val="00C11BB2"/>
    <w:rsid w:val="00C11C37"/>
    <w:rsid w:val="00C133A8"/>
    <w:rsid w:val="00C137D1"/>
    <w:rsid w:val="00C1380C"/>
    <w:rsid w:val="00C13867"/>
    <w:rsid w:val="00C13D20"/>
    <w:rsid w:val="00C17B7C"/>
    <w:rsid w:val="00C17EF9"/>
    <w:rsid w:val="00C17F3B"/>
    <w:rsid w:val="00C21286"/>
    <w:rsid w:val="00C225BE"/>
    <w:rsid w:val="00C24EB9"/>
    <w:rsid w:val="00C26151"/>
    <w:rsid w:val="00C27498"/>
    <w:rsid w:val="00C30197"/>
    <w:rsid w:val="00C304A6"/>
    <w:rsid w:val="00C305FF"/>
    <w:rsid w:val="00C33438"/>
    <w:rsid w:val="00C33A3B"/>
    <w:rsid w:val="00C34A19"/>
    <w:rsid w:val="00C35A28"/>
    <w:rsid w:val="00C40232"/>
    <w:rsid w:val="00C412AE"/>
    <w:rsid w:val="00C44036"/>
    <w:rsid w:val="00C4444B"/>
    <w:rsid w:val="00C45A7C"/>
    <w:rsid w:val="00C46E13"/>
    <w:rsid w:val="00C519F8"/>
    <w:rsid w:val="00C53CA5"/>
    <w:rsid w:val="00C54083"/>
    <w:rsid w:val="00C56BAB"/>
    <w:rsid w:val="00C62941"/>
    <w:rsid w:val="00C62D7B"/>
    <w:rsid w:val="00C62E86"/>
    <w:rsid w:val="00C6441F"/>
    <w:rsid w:val="00C659DD"/>
    <w:rsid w:val="00C67A53"/>
    <w:rsid w:val="00C70A6F"/>
    <w:rsid w:val="00C743E4"/>
    <w:rsid w:val="00C74BA0"/>
    <w:rsid w:val="00C7584C"/>
    <w:rsid w:val="00C75ED6"/>
    <w:rsid w:val="00C77E47"/>
    <w:rsid w:val="00C807C7"/>
    <w:rsid w:val="00C82EF4"/>
    <w:rsid w:val="00C83A58"/>
    <w:rsid w:val="00C842E3"/>
    <w:rsid w:val="00C84955"/>
    <w:rsid w:val="00C86526"/>
    <w:rsid w:val="00C87639"/>
    <w:rsid w:val="00C8776A"/>
    <w:rsid w:val="00C903AB"/>
    <w:rsid w:val="00C91F84"/>
    <w:rsid w:val="00C92091"/>
    <w:rsid w:val="00C920CB"/>
    <w:rsid w:val="00C92629"/>
    <w:rsid w:val="00C930E3"/>
    <w:rsid w:val="00C94405"/>
    <w:rsid w:val="00C94986"/>
    <w:rsid w:val="00C956E1"/>
    <w:rsid w:val="00C972C3"/>
    <w:rsid w:val="00C979B9"/>
    <w:rsid w:val="00CA0E28"/>
    <w:rsid w:val="00CA1416"/>
    <w:rsid w:val="00CA1B98"/>
    <w:rsid w:val="00CA4426"/>
    <w:rsid w:val="00CA487F"/>
    <w:rsid w:val="00CA4AE5"/>
    <w:rsid w:val="00CA570D"/>
    <w:rsid w:val="00CA6A6C"/>
    <w:rsid w:val="00CA6F46"/>
    <w:rsid w:val="00CA76D9"/>
    <w:rsid w:val="00CA7724"/>
    <w:rsid w:val="00CA79A4"/>
    <w:rsid w:val="00CB1FF9"/>
    <w:rsid w:val="00CB52C9"/>
    <w:rsid w:val="00CB5940"/>
    <w:rsid w:val="00CB64AC"/>
    <w:rsid w:val="00CB70D0"/>
    <w:rsid w:val="00CC0B1C"/>
    <w:rsid w:val="00CC0C3B"/>
    <w:rsid w:val="00CC2064"/>
    <w:rsid w:val="00CC4E00"/>
    <w:rsid w:val="00CC6686"/>
    <w:rsid w:val="00CC6CC6"/>
    <w:rsid w:val="00CC6DDC"/>
    <w:rsid w:val="00CC6EF6"/>
    <w:rsid w:val="00CC6F6F"/>
    <w:rsid w:val="00CC7976"/>
    <w:rsid w:val="00CD2069"/>
    <w:rsid w:val="00CD3273"/>
    <w:rsid w:val="00CD5218"/>
    <w:rsid w:val="00CD587A"/>
    <w:rsid w:val="00CD6107"/>
    <w:rsid w:val="00CD6D9C"/>
    <w:rsid w:val="00CD6DB0"/>
    <w:rsid w:val="00CE12B9"/>
    <w:rsid w:val="00CE1E07"/>
    <w:rsid w:val="00CE2254"/>
    <w:rsid w:val="00CE4043"/>
    <w:rsid w:val="00CE6B13"/>
    <w:rsid w:val="00CF3888"/>
    <w:rsid w:val="00CF3981"/>
    <w:rsid w:val="00CF4AE3"/>
    <w:rsid w:val="00CF4DC5"/>
    <w:rsid w:val="00CF53CD"/>
    <w:rsid w:val="00CF59FE"/>
    <w:rsid w:val="00CF5FB2"/>
    <w:rsid w:val="00CF6CD1"/>
    <w:rsid w:val="00CF75DF"/>
    <w:rsid w:val="00D02833"/>
    <w:rsid w:val="00D03BA9"/>
    <w:rsid w:val="00D04560"/>
    <w:rsid w:val="00D04FE5"/>
    <w:rsid w:val="00D0508C"/>
    <w:rsid w:val="00D051BD"/>
    <w:rsid w:val="00D06989"/>
    <w:rsid w:val="00D104C4"/>
    <w:rsid w:val="00D115C6"/>
    <w:rsid w:val="00D1197A"/>
    <w:rsid w:val="00D12403"/>
    <w:rsid w:val="00D12F4C"/>
    <w:rsid w:val="00D14227"/>
    <w:rsid w:val="00D26650"/>
    <w:rsid w:val="00D26852"/>
    <w:rsid w:val="00D27097"/>
    <w:rsid w:val="00D271BB"/>
    <w:rsid w:val="00D30BC8"/>
    <w:rsid w:val="00D31E5D"/>
    <w:rsid w:val="00D33AD8"/>
    <w:rsid w:val="00D3474F"/>
    <w:rsid w:val="00D34873"/>
    <w:rsid w:val="00D41F7C"/>
    <w:rsid w:val="00D42E56"/>
    <w:rsid w:val="00D4357C"/>
    <w:rsid w:val="00D4391B"/>
    <w:rsid w:val="00D447B3"/>
    <w:rsid w:val="00D44C36"/>
    <w:rsid w:val="00D472A2"/>
    <w:rsid w:val="00D51C4E"/>
    <w:rsid w:val="00D52886"/>
    <w:rsid w:val="00D54438"/>
    <w:rsid w:val="00D54794"/>
    <w:rsid w:val="00D557C8"/>
    <w:rsid w:val="00D61DBB"/>
    <w:rsid w:val="00D6233A"/>
    <w:rsid w:val="00D628BC"/>
    <w:rsid w:val="00D63274"/>
    <w:rsid w:val="00D6791C"/>
    <w:rsid w:val="00D70A0E"/>
    <w:rsid w:val="00D717F2"/>
    <w:rsid w:val="00D720DC"/>
    <w:rsid w:val="00D72F34"/>
    <w:rsid w:val="00D75887"/>
    <w:rsid w:val="00D76144"/>
    <w:rsid w:val="00D767A3"/>
    <w:rsid w:val="00D7694B"/>
    <w:rsid w:val="00D8078E"/>
    <w:rsid w:val="00D8100C"/>
    <w:rsid w:val="00D82E70"/>
    <w:rsid w:val="00D840E2"/>
    <w:rsid w:val="00D85644"/>
    <w:rsid w:val="00D86414"/>
    <w:rsid w:val="00D914C2"/>
    <w:rsid w:val="00D91AD0"/>
    <w:rsid w:val="00D91F1D"/>
    <w:rsid w:val="00D92196"/>
    <w:rsid w:val="00D928F4"/>
    <w:rsid w:val="00D93AE8"/>
    <w:rsid w:val="00D94391"/>
    <w:rsid w:val="00D94A41"/>
    <w:rsid w:val="00D9667D"/>
    <w:rsid w:val="00DA0206"/>
    <w:rsid w:val="00DA0C51"/>
    <w:rsid w:val="00DA0D6A"/>
    <w:rsid w:val="00DA4275"/>
    <w:rsid w:val="00DA4490"/>
    <w:rsid w:val="00DA5F58"/>
    <w:rsid w:val="00DA61BC"/>
    <w:rsid w:val="00DA7374"/>
    <w:rsid w:val="00DB0A17"/>
    <w:rsid w:val="00DB2C0D"/>
    <w:rsid w:val="00DB72BF"/>
    <w:rsid w:val="00DC0005"/>
    <w:rsid w:val="00DC0E07"/>
    <w:rsid w:val="00DC2507"/>
    <w:rsid w:val="00DC5BBB"/>
    <w:rsid w:val="00DC6922"/>
    <w:rsid w:val="00DD0EBD"/>
    <w:rsid w:val="00DD1A2C"/>
    <w:rsid w:val="00DD21B0"/>
    <w:rsid w:val="00DD2601"/>
    <w:rsid w:val="00DD33C4"/>
    <w:rsid w:val="00DD39F3"/>
    <w:rsid w:val="00DD3BE2"/>
    <w:rsid w:val="00DD3CF1"/>
    <w:rsid w:val="00DD473D"/>
    <w:rsid w:val="00DD5F61"/>
    <w:rsid w:val="00DE035E"/>
    <w:rsid w:val="00DE14EA"/>
    <w:rsid w:val="00DE39A3"/>
    <w:rsid w:val="00DE4F54"/>
    <w:rsid w:val="00DE5496"/>
    <w:rsid w:val="00DE5A74"/>
    <w:rsid w:val="00DE5BCF"/>
    <w:rsid w:val="00DE5DD4"/>
    <w:rsid w:val="00DE62C1"/>
    <w:rsid w:val="00DE7483"/>
    <w:rsid w:val="00DE7840"/>
    <w:rsid w:val="00DF0679"/>
    <w:rsid w:val="00DF512A"/>
    <w:rsid w:val="00DF52DE"/>
    <w:rsid w:val="00DF6BD0"/>
    <w:rsid w:val="00DF6F28"/>
    <w:rsid w:val="00E00913"/>
    <w:rsid w:val="00E0438C"/>
    <w:rsid w:val="00E04ABD"/>
    <w:rsid w:val="00E04EEF"/>
    <w:rsid w:val="00E05D66"/>
    <w:rsid w:val="00E10F50"/>
    <w:rsid w:val="00E113F0"/>
    <w:rsid w:val="00E11460"/>
    <w:rsid w:val="00E11EC8"/>
    <w:rsid w:val="00E1290E"/>
    <w:rsid w:val="00E12921"/>
    <w:rsid w:val="00E13483"/>
    <w:rsid w:val="00E13D08"/>
    <w:rsid w:val="00E144A2"/>
    <w:rsid w:val="00E14F90"/>
    <w:rsid w:val="00E21775"/>
    <w:rsid w:val="00E22884"/>
    <w:rsid w:val="00E239F9"/>
    <w:rsid w:val="00E24665"/>
    <w:rsid w:val="00E24773"/>
    <w:rsid w:val="00E251A3"/>
    <w:rsid w:val="00E2607F"/>
    <w:rsid w:val="00E2648D"/>
    <w:rsid w:val="00E26E18"/>
    <w:rsid w:val="00E2794A"/>
    <w:rsid w:val="00E31C08"/>
    <w:rsid w:val="00E34EBE"/>
    <w:rsid w:val="00E35AA9"/>
    <w:rsid w:val="00E35EF8"/>
    <w:rsid w:val="00E40B9A"/>
    <w:rsid w:val="00E4219E"/>
    <w:rsid w:val="00E43604"/>
    <w:rsid w:val="00E443EE"/>
    <w:rsid w:val="00E44470"/>
    <w:rsid w:val="00E45C29"/>
    <w:rsid w:val="00E46A27"/>
    <w:rsid w:val="00E46CB2"/>
    <w:rsid w:val="00E46DA9"/>
    <w:rsid w:val="00E46E9D"/>
    <w:rsid w:val="00E4756E"/>
    <w:rsid w:val="00E5101E"/>
    <w:rsid w:val="00E51B97"/>
    <w:rsid w:val="00E54891"/>
    <w:rsid w:val="00E56734"/>
    <w:rsid w:val="00E57C77"/>
    <w:rsid w:val="00E57E6C"/>
    <w:rsid w:val="00E60F58"/>
    <w:rsid w:val="00E6122D"/>
    <w:rsid w:val="00E63093"/>
    <w:rsid w:val="00E631D7"/>
    <w:rsid w:val="00E640A7"/>
    <w:rsid w:val="00E6637A"/>
    <w:rsid w:val="00E66D21"/>
    <w:rsid w:val="00E66D3E"/>
    <w:rsid w:val="00E7029D"/>
    <w:rsid w:val="00E709B7"/>
    <w:rsid w:val="00E737A5"/>
    <w:rsid w:val="00E748D2"/>
    <w:rsid w:val="00E74F8E"/>
    <w:rsid w:val="00E7649E"/>
    <w:rsid w:val="00E76538"/>
    <w:rsid w:val="00E7670A"/>
    <w:rsid w:val="00E77310"/>
    <w:rsid w:val="00E807DF"/>
    <w:rsid w:val="00E80A77"/>
    <w:rsid w:val="00E80A86"/>
    <w:rsid w:val="00E80AA2"/>
    <w:rsid w:val="00E8270C"/>
    <w:rsid w:val="00E84F0E"/>
    <w:rsid w:val="00E8686E"/>
    <w:rsid w:val="00E87281"/>
    <w:rsid w:val="00E87E40"/>
    <w:rsid w:val="00E91050"/>
    <w:rsid w:val="00E948DA"/>
    <w:rsid w:val="00E94B7B"/>
    <w:rsid w:val="00E94DBC"/>
    <w:rsid w:val="00E95B10"/>
    <w:rsid w:val="00E9699E"/>
    <w:rsid w:val="00E96B47"/>
    <w:rsid w:val="00EA1079"/>
    <w:rsid w:val="00EA1C3A"/>
    <w:rsid w:val="00EA230A"/>
    <w:rsid w:val="00EA28CB"/>
    <w:rsid w:val="00EA5305"/>
    <w:rsid w:val="00EA5C16"/>
    <w:rsid w:val="00EA5FAA"/>
    <w:rsid w:val="00EA6468"/>
    <w:rsid w:val="00EA7C73"/>
    <w:rsid w:val="00EB0662"/>
    <w:rsid w:val="00EB13D4"/>
    <w:rsid w:val="00EB1A25"/>
    <w:rsid w:val="00EB217F"/>
    <w:rsid w:val="00EB2D26"/>
    <w:rsid w:val="00EB3F9D"/>
    <w:rsid w:val="00EB64F0"/>
    <w:rsid w:val="00EB6F67"/>
    <w:rsid w:val="00EB72DA"/>
    <w:rsid w:val="00EC213F"/>
    <w:rsid w:val="00EC2B0C"/>
    <w:rsid w:val="00EC3CF4"/>
    <w:rsid w:val="00EC3E11"/>
    <w:rsid w:val="00EC4F7B"/>
    <w:rsid w:val="00EC4FFD"/>
    <w:rsid w:val="00EC7BD0"/>
    <w:rsid w:val="00EC7ED3"/>
    <w:rsid w:val="00EC7F01"/>
    <w:rsid w:val="00ED1B10"/>
    <w:rsid w:val="00ED258A"/>
    <w:rsid w:val="00ED3660"/>
    <w:rsid w:val="00ED47BB"/>
    <w:rsid w:val="00ED78E8"/>
    <w:rsid w:val="00EE00EA"/>
    <w:rsid w:val="00EE0821"/>
    <w:rsid w:val="00EE0A53"/>
    <w:rsid w:val="00EE4011"/>
    <w:rsid w:val="00EE7099"/>
    <w:rsid w:val="00EE76E6"/>
    <w:rsid w:val="00EF03EF"/>
    <w:rsid w:val="00EF0F6C"/>
    <w:rsid w:val="00EF175A"/>
    <w:rsid w:val="00EF18C3"/>
    <w:rsid w:val="00EF26E2"/>
    <w:rsid w:val="00EF615B"/>
    <w:rsid w:val="00EF682B"/>
    <w:rsid w:val="00EF7B64"/>
    <w:rsid w:val="00F00839"/>
    <w:rsid w:val="00F02FC2"/>
    <w:rsid w:val="00F03605"/>
    <w:rsid w:val="00F05EBD"/>
    <w:rsid w:val="00F06DBF"/>
    <w:rsid w:val="00F10B18"/>
    <w:rsid w:val="00F11B62"/>
    <w:rsid w:val="00F120CA"/>
    <w:rsid w:val="00F14961"/>
    <w:rsid w:val="00F17504"/>
    <w:rsid w:val="00F20346"/>
    <w:rsid w:val="00F207FA"/>
    <w:rsid w:val="00F21FF4"/>
    <w:rsid w:val="00F233DC"/>
    <w:rsid w:val="00F24863"/>
    <w:rsid w:val="00F253DD"/>
    <w:rsid w:val="00F267A0"/>
    <w:rsid w:val="00F304AE"/>
    <w:rsid w:val="00F31C6B"/>
    <w:rsid w:val="00F32B92"/>
    <w:rsid w:val="00F353FD"/>
    <w:rsid w:val="00F40606"/>
    <w:rsid w:val="00F40BFC"/>
    <w:rsid w:val="00F41B03"/>
    <w:rsid w:val="00F41DCE"/>
    <w:rsid w:val="00F4238B"/>
    <w:rsid w:val="00F44593"/>
    <w:rsid w:val="00F44CBF"/>
    <w:rsid w:val="00F47D45"/>
    <w:rsid w:val="00F50199"/>
    <w:rsid w:val="00F50A38"/>
    <w:rsid w:val="00F518FE"/>
    <w:rsid w:val="00F51BC6"/>
    <w:rsid w:val="00F52A01"/>
    <w:rsid w:val="00F52D09"/>
    <w:rsid w:val="00F533E8"/>
    <w:rsid w:val="00F536D9"/>
    <w:rsid w:val="00F54579"/>
    <w:rsid w:val="00F566B2"/>
    <w:rsid w:val="00F61834"/>
    <w:rsid w:val="00F623C3"/>
    <w:rsid w:val="00F62ED8"/>
    <w:rsid w:val="00F64214"/>
    <w:rsid w:val="00F646E9"/>
    <w:rsid w:val="00F6480F"/>
    <w:rsid w:val="00F660C3"/>
    <w:rsid w:val="00F663F4"/>
    <w:rsid w:val="00F71401"/>
    <w:rsid w:val="00F73DA8"/>
    <w:rsid w:val="00F73F22"/>
    <w:rsid w:val="00F73FC7"/>
    <w:rsid w:val="00F75AEB"/>
    <w:rsid w:val="00F75F32"/>
    <w:rsid w:val="00F80266"/>
    <w:rsid w:val="00F81102"/>
    <w:rsid w:val="00F84C13"/>
    <w:rsid w:val="00F86FC1"/>
    <w:rsid w:val="00F873CE"/>
    <w:rsid w:val="00F87AB6"/>
    <w:rsid w:val="00F928E9"/>
    <w:rsid w:val="00F94E1F"/>
    <w:rsid w:val="00F9580D"/>
    <w:rsid w:val="00F97138"/>
    <w:rsid w:val="00F976D8"/>
    <w:rsid w:val="00FA1805"/>
    <w:rsid w:val="00FA25DD"/>
    <w:rsid w:val="00FA4370"/>
    <w:rsid w:val="00FA4A09"/>
    <w:rsid w:val="00FB0977"/>
    <w:rsid w:val="00FB0DB3"/>
    <w:rsid w:val="00FB1A63"/>
    <w:rsid w:val="00FB1DD2"/>
    <w:rsid w:val="00FB2150"/>
    <w:rsid w:val="00FB2571"/>
    <w:rsid w:val="00FB310F"/>
    <w:rsid w:val="00FB4524"/>
    <w:rsid w:val="00FB5156"/>
    <w:rsid w:val="00FB64D8"/>
    <w:rsid w:val="00FB7698"/>
    <w:rsid w:val="00FC07D1"/>
    <w:rsid w:val="00FC0F56"/>
    <w:rsid w:val="00FC19E1"/>
    <w:rsid w:val="00FC1E21"/>
    <w:rsid w:val="00FC207A"/>
    <w:rsid w:val="00FC267E"/>
    <w:rsid w:val="00FC3585"/>
    <w:rsid w:val="00FC364A"/>
    <w:rsid w:val="00FC5A61"/>
    <w:rsid w:val="00FC6B15"/>
    <w:rsid w:val="00FD5B76"/>
    <w:rsid w:val="00FD5D99"/>
    <w:rsid w:val="00FD77E4"/>
    <w:rsid w:val="00FE1DBE"/>
    <w:rsid w:val="00FE31F7"/>
    <w:rsid w:val="00FE422C"/>
    <w:rsid w:val="00FE54B9"/>
    <w:rsid w:val="00FE6DFD"/>
    <w:rsid w:val="00FF0343"/>
    <w:rsid w:val="00FF3D09"/>
    <w:rsid w:val="00FF41AB"/>
    <w:rsid w:val="00FF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8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54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Знак Знак Знак1 Знак Знак Знак Знак Знак Знак Знак Знак Знак Знак Знак Знак Знак Знак Знак Знак"/>
    <w:basedOn w:val="a"/>
    <w:uiPriority w:val="99"/>
    <w:rsid w:val="006354C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 Знак1 Знак Знак Знак Знак Знак Знак Знак Знак Знак Знак Знак Знак Знак Знак Знак Знак8"/>
    <w:basedOn w:val="a"/>
    <w:uiPriority w:val="99"/>
    <w:rsid w:val="00BF53A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blk">
    <w:name w:val="blk"/>
    <w:uiPriority w:val="99"/>
    <w:rsid w:val="0091028B"/>
    <w:rPr>
      <w:rFonts w:cs="Times New Roman"/>
    </w:rPr>
  </w:style>
  <w:style w:type="paragraph" w:customStyle="1" w:styleId="10">
    <w:name w:val="Абзац списка1"/>
    <w:basedOn w:val="a"/>
    <w:uiPriority w:val="99"/>
    <w:rsid w:val="006F789C"/>
    <w:pPr>
      <w:ind w:left="720"/>
    </w:pPr>
  </w:style>
  <w:style w:type="paragraph" w:styleId="a3">
    <w:name w:val="Balloon Text"/>
    <w:basedOn w:val="a"/>
    <w:link w:val="a4"/>
    <w:uiPriority w:val="99"/>
    <w:semiHidden/>
    <w:rsid w:val="000E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E465D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30148"/>
    <w:rPr>
      <w:rFonts w:cs="Times New Roman"/>
      <w:color w:val="0563C1"/>
      <w:u w:val="single"/>
    </w:rPr>
  </w:style>
  <w:style w:type="paragraph" w:styleId="a6">
    <w:name w:val="List Paragraph"/>
    <w:basedOn w:val="a"/>
    <w:link w:val="a7"/>
    <w:uiPriority w:val="34"/>
    <w:qFormat/>
    <w:rsid w:val="00187A3D"/>
    <w:pPr>
      <w:ind w:left="720"/>
      <w:contextualSpacing/>
    </w:pPr>
    <w:rPr>
      <w:szCs w:val="20"/>
      <w:lang w:eastAsia="ru-RU"/>
    </w:rPr>
  </w:style>
  <w:style w:type="paragraph" w:customStyle="1" w:styleId="Style1">
    <w:name w:val="Style1"/>
    <w:basedOn w:val="a"/>
    <w:uiPriority w:val="99"/>
    <w:rsid w:val="004E2963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E2963"/>
    <w:rPr>
      <w:rFonts w:ascii="Times New Roman" w:hAnsi="Times New Roman"/>
      <w:b/>
      <w:sz w:val="22"/>
    </w:rPr>
  </w:style>
  <w:style w:type="paragraph" w:styleId="a8">
    <w:name w:val="header"/>
    <w:basedOn w:val="a"/>
    <w:link w:val="a9"/>
    <w:uiPriority w:val="99"/>
    <w:rsid w:val="00E6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E640A7"/>
    <w:rPr>
      <w:rFonts w:ascii="Calibri" w:hAnsi="Calibri" w:cs="Times New Roman"/>
      <w:sz w:val="22"/>
      <w:szCs w:val="22"/>
    </w:rPr>
  </w:style>
  <w:style w:type="paragraph" w:styleId="aa">
    <w:name w:val="footer"/>
    <w:basedOn w:val="a"/>
    <w:link w:val="ab"/>
    <w:uiPriority w:val="99"/>
    <w:rsid w:val="00E6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E640A7"/>
    <w:rPr>
      <w:rFonts w:ascii="Calibri" w:hAnsi="Calibri" w:cs="Times New Roman"/>
      <w:sz w:val="22"/>
      <w:szCs w:val="22"/>
    </w:rPr>
  </w:style>
  <w:style w:type="paragraph" w:styleId="ac">
    <w:name w:val="Title"/>
    <w:basedOn w:val="a"/>
    <w:link w:val="ad"/>
    <w:uiPriority w:val="99"/>
    <w:qFormat/>
    <w:rsid w:val="00231A2A"/>
    <w:pPr>
      <w:spacing w:after="0" w:line="240" w:lineRule="auto"/>
      <w:jc w:val="center"/>
    </w:pPr>
    <w:rPr>
      <w:rFonts w:ascii="Times New Roman" w:hAnsi="Times New Roman"/>
      <w:b/>
      <w:color w:val="000080"/>
      <w:sz w:val="46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231A2A"/>
    <w:rPr>
      <w:rFonts w:eastAsia="Times New Roman" w:cs="Times New Roman"/>
      <w:b/>
      <w:color w:val="000080"/>
      <w:sz w:val="20"/>
      <w:szCs w:val="20"/>
      <w:lang w:eastAsia="ru-RU"/>
    </w:rPr>
  </w:style>
  <w:style w:type="paragraph" w:styleId="ae">
    <w:name w:val="Subtitle"/>
    <w:basedOn w:val="a"/>
    <w:link w:val="af"/>
    <w:uiPriority w:val="99"/>
    <w:qFormat/>
    <w:rsid w:val="00231A2A"/>
    <w:pPr>
      <w:spacing w:after="0" w:line="240" w:lineRule="auto"/>
      <w:ind w:firstLine="2552"/>
    </w:pPr>
    <w:rPr>
      <w:rFonts w:ascii="Times New Roman" w:hAnsi="Times New Roman"/>
      <w:b/>
      <w:color w:val="000080"/>
      <w:sz w:val="28"/>
      <w:szCs w:val="20"/>
      <w:lang w:eastAsia="ru-RU"/>
    </w:rPr>
  </w:style>
  <w:style w:type="character" w:customStyle="1" w:styleId="af">
    <w:name w:val="Подзаголовок Знак"/>
    <w:link w:val="ae"/>
    <w:uiPriority w:val="99"/>
    <w:locked/>
    <w:rsid w:val="00231A2A"/>
    <w:rPr>
      <w:rFonts w:eastAsia="Times New Roman" w:cs="Times New Roman"/>
      <w:b/>
      <w:color w:val="000080"/>
      <w:sz w:val="20"/>
      <w:szCs w:val="20"/>
      <w:lang w:eastAsia="ru-RU"/>
    </w:rPr>
  </w:style>
  <w:style w:type="paragraph" w:customStyle="1" w:styleId="17">
    <w:name w:val="Знак Знак Знак1 Знак Знак Знак Знак Знак Знак Знак Знак Знак Знак Знак Знак Знак Знак Знак Знак7"/>
    <w:basedOn w:val="a"/>
    <w:uiPriority w:val="99"/>
    <w:rsid w:val="00231A2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11">
    <w:name w:val="Основной шрифт абзаца1"/>
    <w:uiPriority w:val="99"/>
    <w:rsid w:val="002A6A34"/>
  </w:style>
  <w:style w:type="paragraph" w:customStyle="1" w:styleId="16">
    <w:name w:val="Знак Знак Знак1 Знак Знак Знак Знак Знак Знак Знак Знак Знак Знак Знак Знак Знак Знак Знак Знак6"/>
    <w:basedOn w:val="a"/>
    <w:uiPriority w:val="99"/>
    <w:rsid w:val="002A6A3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blk6">
    <w:name w:val="blk6"/>
    <w:uiPriority w:val="99"/>
    <w:rsid w:val="00C62E86"/>
  </w:style>
  <w:style w:type="paragraph" w:customStyle="1" w:styleId="15">
    <w:name w:val="Знак Знак Знак1 Знак Знак Знак Знак Знак Знак Знак Знак Знак Знак Знак Знак Знак Знак Знак Знак5"/>
    <w:basedOn w:val="a"/>
    <w:uiPriority w:val="99"/>
    <w:rsid w:val="0022622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0">
    <w:name w:val="Table Grid"/>
    <w:basedOn w:val="a1"/>
    <w:uiPriority w:val="39"/>
    <w:rsid w:val="00AB7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 Знак Знак Знак Знак Знак Знак Знак Знак Знак Знак Знак Знак Знак Знак Знак4"/>
    <w:basedOn w:val="a"/>
    <w:uiPriority w:val="99"/>
    <w:rsid w:val="00E113F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1E4200"/>
    <w:pPr>
      <w:suppressAutoHyphens/>
    </w:pPr>
    <w:rPr>
      <w:rFonts w:eastAsia="Times New Roman"/>
      <w:sz w:val="24"/>
      <w:szCs w:val="24"/>
      <w:lang w:eastAsia="ar-SA"/>
    </w:rPr>
  </w:style>
  <w:style w:type="paragraph" w:customStyle="1" w:styleId="13">
    <w:name w:val="Знак Знак Знак1 Знак Знак Знак Знак Знак Знак Знак Знак Знак Знак Знак Знак Знак Знак Знак Знак3"/>
    <w:basedOn w:val="a"/>
    <w:uiPriority w:val="99"/>
    <w:rsid w:val="003A4B7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1 Знак Знак Знак Знак Знак Знак Знак Знак Знак Знак Знак Знак Знак Знак Знак Знак2"/>
    <w:basedOn w:val="a"/>
    <w:uiPriority w:val="99"/>
    <w:rsid w:val="00A60B6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7">
    <w:name w:val="Абзац списка Знак"/>
    <w:link w:val="a6"/>
    <w:uiPriority w:val="34"/>
    <w:locked/>
    <w:rsid w:val="00AC34AF"/>
    <w:rPr>
      <w:rFonts w:ascii="Calibri" w:hAnsi="Calibri"/>
      <w:sz w:val="22"/>
    </w:rPr>
  </w:style>
  <w:style w:type="character" w:customStyle="1" w:styleId="apple-converted-space">
    <w:name w:val="apple-converted-space"/>
    <w:rsid w:val="00AC34AF"/>
  </w:style>
  <w:style w:type="paragraph" w:customStyle="1" w:styleId="2">
    <w:name w:val="Табл2"/>
    <w:basedOn w:val="a"/>
    <w:link w:val="20"/>
    <w:uiPriority w:val="99"/>
    <w:rsid w:val="0076241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Calibri" w:hAnsi="Times New Roman CYR"/>
      <w:sz w:val="20"/>
      <w:szCs w:val="20"/>
      <w:lang w:eastAsia="ru-RU"/>
    </w:rPr>
  </w:style>
  <w:style w:type="character" w:customStyle="1" w:styleId="20">
    <w:name w:val="Табл2 Знак"/>
    <w:link w:val="2"/>
    <w:uiPriority w:val="99"/>
    <w:locked/>
    <w:rsid w:val="0076241C"/>
    <w:rPr>
      <w:rFonts w:ascii="Times New Roman CYR" w:hAnsi="Times New Roman CYR"/>
      <w:sz w:val="20"/>
    </w:rPr>
  </w:style>
  <w:style w:type="paragraph" w:customStyle="1" w:styleId="110">
    <w:name w:val="Знак Знак Знак1 Знак Знак Знак Знак Знак Знак Знак Знак Знак Знак Знак Знак Знак Знак Знак Знак1"/>
    <w:basedOn w:val="a"/>
    <w:uiPriority w:val="99"/>
    <w:rsid w:val="00A34CB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Strong"/>
    <w:basedOn w:val="a0"/>
    <w:uiPriority w:val="22"/>
    <w:qFormat/>
    <w:locked/>
    <w:rsid w:val="008D41C3"/>
    <w:rPr>
      <w:b/>
      <w:bCs/>
    </w:rPr>
  </w:style>
  <w:style w:type="character" w:customStyle="1" w:styleId="street-address">
    <w:name w:val="street-address"/>
    <w:basedOn w:val="a0"/>
    <w:rsid w:val="00891E91"/>
  </w:style>
  <w:style w:type="character" w:customStyle="1" w:styleId="b-message-heademail">
    <w:name w:val="b-message-head__email"/>
    <w:basedOn w:val="a0"/>
    <w:rsid w:val="00955C6F"/>
  </w:style>
  <w:style w:type="table" w:customStyle="1" w:styleId="19">
    <w:name w:val="Сетка таблицы1"/>
    <w:basedOn w:val="a1"/>
    <w:next w:val="af0"/>
    <w:rsid w:val="000A400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8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54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Знак Знак Знак1 Знак Знак Знак Знак Знак Знак Знак Знак Знак Знак Знак Знак Знак Знак Знак Знак"/>
    <w:basedOn w:val="a"/>
    <w:uiPriority w:val="99"/>
    <w:rsid w:val="006354C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 Знак1 Знак Знак Знак Знак Знак Знак Знак Знак Знак Знак Знак Знак Знак Знак Знак Знак8"/>
    <w:basedOn w:val="a"/>
    <w:uiPriority w:val="99"/>
    <w:rsid w:val="00BF53A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blk">
    <w:name w:val="blk"/>
    <w:uiPriority w:val="99"/>
    <w:rsid w:val="0091028B"/>
    <w:rPr>
      <w:rFonts w:cs="Times New Roman"/>
    </w:rPr>
  </w:style>
  <w:style w:type="paragraph" w:customStyle="1" w:styleId="10">
    <w:name w:val="Абзац списка1"/>
    <w:basedOn w:val="a"/>
    <w:uiPriority w:val="99"/>
    <w:rsid w:val="006F789C"/>
    <w:pPr>
      <w:ind w:left="720"/>
    </w:pPr>
  </w:style>
  <w:style w:type="paragraph" w:styleId="a3">
    <w:name w:val="Balloon Text"/>
    <w:basedOn w:val="a"/>
    <w:link w:val="a4"/>
    <w:uiPriority w:val="99"/>
    <w:semiHidden/>
    <w:rsid w:val="000E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E465D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30148"/>
    <w:rPr>
      <w:rFonts w:cs="Times New Roman"/>
      <w:color w:val="0563C1"/>
      <w:u w:val="single"/>
    </w:rPr>
  </w:style>
  <w:style w:type="paragraph" w:styleId="a6">
    <w:name w:val="List Paragraph"/>
    <w:basedOn w:val="a"/>
    <w:link w:val="a7"/>
    <w:uiPriority w:val="34"/>
    <w:qFormat/>
    <w:rsid w:val="00187A3D"/>
    <w:pPr>
      <w:ind w:left="720"/>
      <w:contextualSpacing/>
    </w:pPr>
    <w:rPr>
      <w:szCs w:val="20"/>
      <w:lang w:eastAsia="ru-RU"/>
    </w:rPr>
  </w:style>
  <w:style w:type="paragraph" w:customStyle="1" w:styleId="Style1">
    <w:name w:val="Style1"/>
    <w:basedOn w:val="a"/>
    <w:uiPriority w:val="99"/>
    <w:rsid w:val="004E2963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E2963"/>
    <w:rPr>
      <w:rFonts w:ascii="Times New Roman" w:hAnsi="Times New Roman"/>
      <w:b/>
      <w:sz w:val="22"/>
    </w:rPr>
  </w:style>
  <w:style w:type="paragraph" w:styleId="a8">
    <w:name w:val="header"/>
    <w:basedOn w:val="a"/>
    <w:link w:val="a9"/>
    <w:uiPriority w:val="99"/>
    <w:rsid w:val="00E6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E640A7"/>
    <w:rPr>
      <w:rFonts w:ascii="Calibri" w:hAnsi="Calibri" w:cs="Times New Roman"/>
      <w:sz w:val="22"/>
      <w:szCs w:val="22"/>
    </w:rPr>
  </w:style>
  <w:style w:type="paragraph" w:styleId="aa">
    <w:name w:val="footer"/>
    <w:basedOn w:val="a"/>
    <w:link w:val="ab"/>
    <w:uiPriority w:val="99"/>
    <w:rsid w:val="00E6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E640A7"/>
    <w:rPr>
      <w:rFonts w:ascii="Calibri" w:hAnsi="Calibri" w:cs="Times New Roman"/>
      <w:sz w:val="22"/>
      <w:szCs w:val="22"/>
    </w:rPr>
  </w:style>
  <w:style w:type="paragraph" w:styleId="ac">
    <w:name w:val="Title"/>
    <w:basedOn w:val="a"/>
    <w:link w:val="ad"/>
    <w:uiPriority w:val="99"/>
    <w:qFormat/>
    <w:rsid w:val="00231A2A"/>
    <w:pPr>
      <w:spacing w:after="0" w:line="240" w:lineRule="auto"/>
      <w:jc w:val="center"/>
    </w:pPr>
    <w:rPr>
      <w:rFonts w:ascii="Times New Roman" w:hAnsi="Times New Roman"/>
      <w:b/>
      <w:color w:val="000080"/>
      <w:sz w:val="46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231A2A"/>
    <w:rPr>
      <w:rFonts w:eastAsia="Times New Roman" w:cs="Times New Roman"/>
      <w:b/>
      <w:color w:val="000080"/>
      <w:sz w:val="20"/>
      <w:szCs w:val="20"/>
      <w:lang w:eastAsia="ru-RU"/>
    </w:rPr>
  </w:style>
  <w:style w:type="paragraph" w:styleId="ae">
    <w:name w:val="Subtitle"/>
    <w:basedOn w:val="a"/>
    <w:link w:val="af"/>
    <w:uiPriority w:val="99"/>
    <w:qFormat/>
    <w:rsid w:val="00231A2A"/>
    <w:pPr>
      <w:spacing w:after="0" w:line="240" w:lineRule="auto"/>
      <w:ind w:firstLine="2552"/>
    </w:pPr>
    <w:rPr>
      <w:rFonts w:ascii="Times New Roman" w:hAnsi="Times New Roman"/>
      <w:b/>
      <w:color w:val="000080"/>
      <w:sz w:val="28"/>
      <w:szCs w:val="20"/>
      <w:lang w:eastAsia="ru-RU"/>
    </w:rPr>
  </w:style>
  <w:style w:type="character" w:customStyle="1" w:styleId="af">
    <w:name w:val="Подзаголовок Знак"/>
    <w:link w:val="ae"/>
    <w:uiPriority w:val="99"/>
    <w:locked/>
    <w:rsid w:val="00231A2A"/>
    <w:rPr>
      <w:rFonts w:eastAsia="Times New Roman" w:cs="Times New Roman"/>
      <w:b/>
      <w:color w:val="000080"/>
      <w:sz w:val="20"/>
      <w:szCs w:val="20"/>
      <w:lang w:eastAsia="ru-RU"/>
    </w:rPr>
  </w:style>
  <w:style w:type="paragraph" w:customStyle="1" w:styleId="17">
    <w:name w:val="Знак Знак Знак1 Знак Знак Знак Знак Знак Знак Знак Знак Знак Знак Знак Знак Знак Знак Знак Знак7"/>
    <w:basedOn w:val="a"/>
    <w:uiPriority w:val="99"/>
    <w:rsid w:val="00231A2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11">
    <w:name w:val="Основной шрифт абзаца1"/>
    <w:uiPriority w:val="99"/>
    <w:rsid w:val="002A6A34"/>
  </w:style>
  <w:style w:type="paragraph" w:customStyle="1" w:styleId="16">
    <w:name w:val="Знак Знак Знак1 Знак Знак Знак Знак Знак Знак Знак Знак Знак Знак Знак Знак Знак Знак Знак Знак6"/>
    <w:basedOn w:val="a"/>
    <w:uiPriority w:val="99"/>
    <w:rsid w:val="002A6A3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blk6">
    <w:name w:val="blk6"/>
    <w:uiPriority w:val="99"/>
    <w:rsid w:val="00C62E86"/>
  </w:style>
  <w:style w:type="paragraph" w:customStyle="1" w:styleId="15">
    <w:name w:val="Знак Знак Знак1 Знак Знак Знак Знак Знак Знак Знак Знак Знак Знак Знак Знак Знак Знак Знак Знак5"/>
    <w:basedOn w:val="a"/>
    <w:uiPriority w:val="99"/>
    <w:rsid w:val="0022622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0">
    <w:name w:val="Table Grid"/>
    <w:basedOn w:val="a1"/>
    <w:uiPriority w:val="39"/>
    <w:rsid w:val="00AB7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 Знак1 Знак Знак Знак Знак Знак Знак Знак Знак Знак Знак Знак Знак Знак Знак Знак Знак4"/>
    <w:basedOn w:val="a"/>
    <w:uiPriority w:val="99"/>
    <w:rsid w:val="00E113F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1E4200"/>
    <w:pPr>
      <w:suppressAutoHyphens/>
    </w:pPr>
    <w:rPr>
      <w:rFonts w:eastAsia="Times New Roman"/>
      <w:sz w:val="24"/>
      <w:szCs w:val="24"/>
      <w:lang w:eastAsia="ar-SA"/>
    </w:rPr>
  </w:style>
  <w:style w:type="paragraph" w:customStyle="1" w:styleId="13">
    <w:name w:val="Знак Знак Знак1 Знак Знак Знак Знак Знак Знак Знак Знак Знак Знак Знак Знак Знак Знак Знак Знак3"/>
    <w:basedOn w:val="a"/>
    <w:uiPriority w:val="99"/>
    <w:rsid w:val="003A4B7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1 Знак Знак Знак Знак Знак Знак Знак Знак Знак Знак Знак Знак Знак Знак Знак Знак2"/>
    <w:basedOn w:val="a"/>
    <w:uiPriority w:val="99"/>
    <w:rsid w:val="00A60B6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7">
    <w:name w:val="Абзац списка Знак"/>
    <w:link w:val="a6"/>
    <w:uiPriority w:val="34"/>
    <w:locked/>
    <w:rsid w:val="00AC34AF"/>
    <w:rPr>
      <w:rFonts w:ascii="Calibri" w:hAnsi="Calibri"/>
      <w:sz w:val="22"/>
    </w:rPr>
  </w:style>
  <w:style w:type="character" w:customStyle="1" w:styleId="apple-converted-space">
    <w:name w:val="apple-converted-space"/>
    <w:rsid w:val="00AC34AF"/>
  </w:style>
  <w:style w:type="paragraph" w:customStyle="1" w:styleId="2">
    <w:name w:val="Табл2"/>
    <w:basedOn w:val="a"/>
    <w:link w:val="20"/>
    <w:uiPriority w:val="99"/>
    <w:rsid w:val="0076241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Calibri" w:hAnsi="Times New Roman CYR"/>
      <w:sz w:val="20"/>
      <w:szCs w:val="20"/>
      <w:lang w:eastAsia="ru-RU"/>
    </w:rPr>
  </w:style>
  <w:style w:type="character" w:customStyle="1" w:styleId="20">
    <w:name w:val="Табл2 Знак"/>
    <w:link w:val="2"/>
    <w:uiPriority w:val="99"/>
    <w:locked/>
    <w:rsid w:val="0076241C"/>
    <w:rPr>
      <w:rFonts w:ascii="Times New Roman CYR" w:hAnsi="Times New Roman CYR"/>
      <w:sz w:val="20"/>
    </w:rPr>
  </w:style>
  <w:style w:type="paragraph" w:customStyle="1" w:styleId="110">
    <w:name w:val="Знак Знак Знак1 Знак Знак Знак Знак Знак Знак Знак Знак Знак Знак Знак Знак Знак Знак Знак Знак1"/>
    <w:basedOn w:val="a"/>
    <w:uiPriority w:val="99"/>
    <w:rsid w:val="00A34CB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Strong"/>
    <w:basedOn w:val="a0"/>
    <w:uiPriority w:val="22"/>
    <w:qFormat/>
    <w:locked/>
    <w:rsid w:val="008D41C3"/>
    <w:rPr>
      <w:b/>
      <w:bCs/>
    </w:rPr>
  </w:style>
  <w:style w:type="character" w:customStyle="1" w:styleId="street-address">
    <w:name w:val="street-address"/>
    <w:basedOn w:val="a0"/>
    <w:rsid w:val="00891E91"/>
  </w:style>
  <w:style w:type="character" w:customStyle="1" w:styleId="b-message-heademail">
    <w:name w:val="b-message-head__email"/>
    <w:basedOn w:val="a0"/>
    <w:rsid w:val="00955C6F"/>
  </w:style>
  <w:style w:type="table" w:customStyle="1" w:styleId="19">
    <w:name w:val="Сетка таблицы1"/>
    <w:basedOn w:val="a1"/>
    <w:next w:val="af0"/>
    <w:rsid w:val="000A400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9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3877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8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8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4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4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7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98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46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5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9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31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0082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0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84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3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7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01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26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28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0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56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7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81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05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9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03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01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80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68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29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32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0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84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8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A33B0BC772B86070144E45D5B2F17AABFA0C2AF1F176C496DA68DEC7855D285AE027E6836E68C640FABB27094184219EFD7563A8C8TAH" TargetMode="External"/><Relationship Id="rId13" Type="http://schemas.openxmlformats.org/officeDocument/2006/relationships/hyperlink" Target="consultantplus://offline/ref=C0A33B0BC772B86070144E45D5B2F17AABFF042EFCFA76C496DA68DEC7855D2848E07FEA8A607D9213A0EC2A0BC4T9H" TargetMode="External"/><Relationship Id="rId18" Type="http://schemas.openxmlformats.org/officeDocument/2006/relationships/hyperlink" Target="consultantplus://offline/ref=86FD0AC683A02DEBC845D1348E0539302EBFE13E1593066908BB7A36618B24E743D43E1955D80E34EDD1D6FBA2JB50G" TargetMode="External"/><Relationship Id="rId26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hyperlink" Target="consultantplus://offline/ref=BCE22B4C0E83EAED75C6569DBFEF04C3F1B92AA1B592BD4270187E82DDyEp4L" TargetMode="External"/><Relationship Id="rId34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0A33B0BC772B86070144E45D5B2F17AAAF70D28F3F476C496DA68DEC7855D285AE027E68A69639313B5BA7B4D1D972195FD7761B489BC74C5T2H" TargetMode="External"/><Relationship Id="rId17" Type="http://schemas.openxmlformats.org/officeDocument/2006/relationships/hyperlink" Target="consultantplus://offline/ref=86FD0AC683A02DEBC845D1348E0539302EBFE13E1593066908BB7A36618B24E751D4661555DD1035E3C480AAE4E480C75265C513D4D2E6AAJ859G" TargetMode="External"/><Relationship Id="rId25" Type="http://schemas.openxmlformats.org/officeDocument/2006/relationships/image" Target="media/image4.wmf"/><Relationship Id="rId33" Type="http://schemas.openxmlformats.org/officeDocument/2006/relationships/image" Target="media/image12.wmf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E22B4C0E83EAED75C6569DBFEF04C3F2BE2BA0BC94BD4270187E82DDyEp4L" TargetMode="External"/><Relationship Id="rId20" Type="http://schemas.openxmlformats.org/officeDocument/2006/relationships/hyperlink" Target="consultantplus://offline/ref=BCE22B4C0E83EAED75C6569DBFEF04C3F2B627A1BC9ABD4270187E82DDE4B5846642637653y9p9L" TargetMode="External"/><Relationship Id="rId29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A33B0BC772B86070144E45D5B2F17AA9F90C28FDF276C496DA68DEC7855D285AE027E68A69639311B5BA7B4D1D972195FD7761B489BC74C5T2H" TargetMode="External"/><Relationship Id="rId24" Type="http://schemas.openxmlformats.org/officeDocument/2006/relationships/image" Target="media/image3.wmf"/><Relationship Id="rId32" Type="http://schemas.openxmlformats.org/officeDocument/2006/relationships/image" Target="media/image11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E22B4C0E83EAED75C6569DBFEF04C3F2BE2BA0BC94BD4270187E82DDyEp4L" TargetMode="External"/><Relationship Id="rId23" Type="http://schemas.openxmlformats.org/officeDocument/2006/relationships/image" Target="media/image2.wmf"/><Relationship Id="rId28" Type="http://schemas.openxmlformats.org/officeDocument/2006/relationships/image" Target="media/image7.wmf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C0A33B0BC772B86070144E45D5B2F17AAAF70C2EF2F176C496DA68DEC7855D2848E07FEA8A607D9213A0EC2A0BC4T9H" TargetMode="External"/><Relationship Id="rId19" Type="http://schemas.openxmlformats.org/officeDocument/2006/relationships/hyperlink" Target="consultantplus://offline/ref=BCE22B4C0E83EAED75C6569DBFEF04C3F2BE2BA0BC94BD4270187E82DDyEp4L" TargetMode="External"/><Relationship Id="rId31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A33B0BC772B86070144E45D5B2F17AABFD052AF7FA76C496DA68DEC7855D2848E07FEA8A607D9213A0EC2A0BC4T9H" TargetMode="External"/><Relationship Id="rId14" Type="http://schemas.openxmlformats.org/officeDocument/2006/relationships/hyperlink" Target="consultantplus://offline/ref=C0A33B0BC772B86070144E45D5B2F17AABFE0D22F6F576C496DA68DEC7855D2848E07FEA8A607D9213A0EC2A0BC4T9H" TargetMode="External"/><Relationship Id="rId22" Type="http://schemas.openxmlformats.org/officeDocument/2006/relationships/image" Target="media/image1.wmf"/><Relationship Id="rId27" Type="http://schemas.openxmlformats.org/officeDocument/2006/relationships/image" Target="media/image6.wmf"/><Relationship Id="rId30" Type="http://schemas.openxmlformats.org/officeDocument/2006/relationships/image" Target="media/image9.w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1242-BEB9-49F9-B9AC-1EF3D942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71</Pages>
  <Words>21108</Words>
  <Characters>120318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ShelDer</Company>
  <LinksUpToDate>false</LinksUpToDate>
  <CharactersWithSpaces>141144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katay</cp:lastModifiedBy>
  <cp:revision>49</cp:revision>
  <cp:lastPrinted>2021-07-25T14:58:00Z</cp:lastPrinted>
  <dcterms:created xsi:type="dcterms:W3CDTF">2021-10-13T07:30:00Z</dcterms:created>
  <dcterms:modified xsi:type="dcterms:W3CDTF">2021-11-11T12:21:00Z</dcterms:modified>
</cp:coreProperties>
</file>