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C5" w:rsidRDefault="008052DB" w:rsidP="00DB2F01">
      <w:pPr>
        <w:rPr>
          <w:sz w:val="28"/>
        </w:rPr>
      </w:pPr>
      <w:r w:rsidRPr="008052DB">
        <w:rPr>
          <w:noProof/>
          <w:sz w:val="28"/>
          <w:lang w:eastAsia="ru-RU"/>
        </w:rPr>
        <w:drawing>
          <wp:inline distT="0" distB="0" distL="0" distR="0">
            <wp:extent cx="5939038" cy="7343775"/>
            <wp:effectExtent l="0" t="0" r="0" b="0"/>
            <wp:docPr id="1" name="Рисунок 1" descr="C:\Users\КомпСервис\Desktop\МОИ ДОКУМЕНТЫ\КОРРУПЦИЯ\20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Сервис\Desktop\МОИ ДОКУМЕНТЫ\КОРРУПЦИЯ\202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120" cy="7359951"/>
                    </a:xfrm>
                    <a:prstGeom prst="rect">
                      <a:avLst/>
                    </a:prstGeom>
                    <a:noFill/>
                    <a:ln>
                      <a:noFill/>
                    </a:ln>
                  </pic:spPr>
                </pic:pic>
              </a:graphicData>
            </a:graphic>
          </wp:inline>
        </w:drawing>
      </w:r>
    </w:p>
    <w:p w:rsidR="00E07AC5" w:rsidRDefault="00E07AC5" w:rsidP="00DB2F01">
      <w:pPr>
        <w:rPr>
          <w:sz w:val="28"/>
        </w:rPr>
      </w:pPr>
    </w:p>
    <w:p w:rsidR="00E07AC5" w:rsidRDefault="00E07AC5" w:rsidP="00DB2F01">
      <w:pPr>
        <w:rPr>
          <w:sz w:val="28"/>
        </w:rPr>
      </w:pPr>
    </w:p>
    <w:p w:rsidR="00E07AC5" w:rsidRDefault="00E07AC5" w:rsidP="00DB2F01">
      <w:pPr>
        <w:rPr>
          <w:sz w:val="28"/>
        </w:rPr>
      </w:pPr>
    </w:p>
    <w:p w:rsidR="00E07AC5" w:rsidRDefault="00E07AC5" w:rsidP="00DB2F01">
      <w:pPr>
        <w:rPr>
          <w:sz w:val="28"/>
        </w:rPr>
      </w:pPr>
    </w:p>
    <w:p w:rsidR="00E07AC5" w:rsidRDefault="00E07AC5" w:rsidP="00DB2F01">
      <w:pPr>
        <w:rPr>
          <w:sz w:val="28"/>
        </w:rPr>
      </w:pPr>
    </w:p>
    <w:p w:rsidR="00E07AC5" w:rsidRDefault="00E07AC5" w:rsidP="00DB2F01">
      <w:pPr>
        <w:rPr>
          <w:sz w:val="28"/>
        </w:rPr>
      </w:pPr>
    </w:p>
    <w:p w:rsidR="00E07AC5" w:rsidRDefault="00E07AC5" w:rsidP="00DB2F01">
      <w:pPr>
        <w:rPr>
          <w:sz w:val="28"/>
        </w:rPr>
      </w:pPr>
    </w:p>
    <w:p w:rsidR="00E07AC5" w:rsidRDefault="00E07AC5" w:rsidP="00DB2F01">
      <w:pPr>
        <w:rPr>
          <w:sz w:val="28"/>
        </w:rPr>
      </w:pPr>
    </w:p>
    <w:p w:rsidR="00E07AC5" w:rsidRDefault="00E07AC5" w:rsidP="00DB2F01">
      <w:pPr>
        <w:rPr>
          <w:sz w:val="28"/>
        </w:rPr>
      </w:pPr>
    </w:p>
    <w:p w:rsidR="00E07AC5" w:rsidRPr="00E07AC5" w:rsidRDefault="00E07AC5" w:rsidP="00E07AC5">
      <w:pPr>
        <w:ind w:left="6096"/>
        <w:jc w:val="both"/>
        <w:rPr>
          <w:sz w:val="28"/>
          <w:szCs w:val="28"/>
        </w:rPr>
      </w:pPr>
      <w:r>
        <w:lastRenderedPageBreak/>
        <w:t xml:space="preserve">                                                                                                                                                                                                            </w:t>
      </w:r>
      <w:bookmarkStart w:id="0" w:name="_GoBack"/>
      <w:bookmarkEnd w:id="0"/>
      <w:r w:rsidRPr="00E07AC5">
        <w:rPr>
          <w:sz w:val="28"/>
          <w:szCs w:val="28"/>
        </w:rPr>
        <w:t>Приложение № 1</w:t>
      </w:r>
    </w:p>
    <w:p w:rsidR="00E07AC5" w:rsidRPr="00E07AC5" w:rsidRDefault="00E07AC5" w:rsidP="00E07AC5">
      <w:pPr>
        <w:ind w:left="6096"/>
        <w:jc w:val="both"/>
        <w:rPr>
          <w:sz w:val="28"/>
          <w:szCs w:val="28"/>
        </w:rPr>
      </w:pPr>
      <w:r w:rsidRPr="00E07AC5">
        <w:rPr>
          <w:sz w:val="28"/>
          <w:szCs w:val="28"/>
        </w:rPr>
        <w:t>к приказу №</w:t>
      </w:r>
      <w:r>
        <w:rPr>
          <w:sz w:val="28"/>
          <w:szCs w:val="28"/>
        </w:rPr>
        <w:t xml:space="preserve"> 27-д</w:t>
      </w:r>
      <w:r w:rsidRPr="00E07AC5">
        <w:rPr>
          <w:sz w:val="28"/>
          <w:szCs w:val="28"/>
        </w:rPr>
        <w:t xml:space="preserve"> </w:t>
      </w:r>
    </w:p>
    <w:p w:rsidR="00E07AC5" w:rsidRPr="00E07AC5" w:rsidRDefault="00E07AC5" w:rsidP="00E07AC5">
      <w:pPr>
        <w:ind w:left="6096"/>
        <w:jc w:val="both"/>
        <w:rPr>
          <w:sz w:val="28"/>
          <w:szCs w:val="28"/>
        </w:rPr>
      </w:pPr>
      <w:r w:rsidRPr="00E07AC5">
        <w:rPr>
          <w:sz w:val="28"/>
          <w:szCs w:val="28"/>
        </w:rPr>
        <w:t xml:space="preserve">от </w:t>
      </w:r>
      <w:r>
        <w:rPr>
          <w:sz w:val="28"/>
          <w:szCs w:val="28"/>
        </w:rPr>
        <w:t>03</w:t>
      </w:r>
      <w:r w:rsidRPr="00E07AC5">
        <w:rPr>
          <w:sz w:val="28"/>
          <w:szCs w:val="28"/>
        </w:rPr>
        <w:t xml:space="preserve"> </w:t>
      </w:r>
      <w:r>
        <w:rPr>
          <w:sz w:val="28"/>
          <w:szCs w:val="28"/>
        </w:rPr>
        <w:t>феврал</w:t>
      </w:r>
      <w:r w:rsidRPr="00E07AC5">
        <w:rPr>
          <w:sz w:val="28"/>
          <w:szCs w:val="28"/>
        </w:rPr>
        <w:t>я 20</w:t>
      </w:r>
      <w:r>
        <w:rPr>
          <w:sz w:val="28"/>
          <w:szCs w:val="28"/>
        </w:rPr>
        <w:t>21</w:t>
      </w:r>
      <w:r w:rsidR="00395BB0">
        <w:rPr>
          <w:sz w:val="28"/>
          <w:szCs w:val="28"/>
        </w:rPr>
        <w:t xml:space="preserve"> года</w:t>
      </w:r>
    </w:p>
    <w:p w:rsidR="00E07AC5" w:rsidRPr="00E07AC5" w:rsidRDefault="00E07AC5" w:rsidP="00E07AC5">
      <w:pPr>
        <w:ind w:firstLine="567"/>
        <w:jc w:val="both"/>
        <w:rPr>
          <w:sz w:val="28"/>
          <w:szCs w:val="28"/>
        </w:rPr>
      </w:pPr>
      <w:r w:rsidRPr="00E07AC5">
        <w:rPr>
          <w:sz w:val="28"/>
          <w:szCs w:val="28"/>
        </w:rPr>
        <w:t xml:space="preserve"> </w:t>
      </w:r>
    </w:p>
    <w:p w:rsidR="00E07AC5" w:rsidRPr="00E07AC5" w:rsidRDefault="00E07AC5" w:rsidP="00E07AC5">
      <w:pPr>
        <w:ind w:firstLine="567"/>
        <w:jc w:val="both"/>
        <w:rPr>
          <w:sz w:val="28"/>
          <w:szCs w:val="28"/>
        </w:rPr>
      </w:pPr>
      <w:r w:rsidRPr="00E07AC5">
        <w:rPr>
          <w:sz w:val="28"/>
          <w:szCs w:val="28"/>
        </w:rPr>
        <w:t xml:space="preserve"> </w:t>
      </w:r>
    </w:p>
    <w:p w:rsidR="00E07AC5" w:rsidRPr="00E07AC5" w:rsidRDefault="00E07AC5" w:rsidP="00E07AC5">
      <w:pPr>
        <w:ind w:firstLine="567"/>
        <w:jc w:val="center"/>
        <w:rPr>
          <w:b/>
          <w:sz w:val="28"/>
          <w:szCs w:val="28"/>
        </w:rPr>
      </w:pPr>
      <w:r w:rsidRPr="00E07AC5">
        <w:rPr>
          <w:b/>
          <w:sz w:val="28"/>
          <w:szCs w:val="28"/>
        </w:rPr>
        <w:t>Положение</w:t>
      </w:r>
    </w:p>
    <w:p w:rsidR="00E07AC5" w:rsidRDefault="00E07AC5" w:rsidP="00E07AC5">
      <w:pPr>
        <w:ind w:firstLine="567"/>
        <w:jc w:val="center"/>
        <w:rPr>
          <w:b/>
          <w:sz w:val="28"/>
          <w:szCs w:val="28"/>
        </w:rPr>
      </w:pPr>
      <w:r w:rsidRPr="00E07AC5">
        <w:rPr>
          <w:b/>
          <w:sz w:val="28"/>
          <w:szCs w:val="28"/>
        </w:rPr>
        <w:t xml:space="preserve">по предотвращению и урегулированию конфликта интересов работников МКУК «Овощинский ЦКиД» ТМО СК </w:t>
      </w:r>
    </w:p>
    <w:p w:rsidR="00E07AC5" w:rsidRDefault="00E07AC5" w:rsidP="00E07AC5">
      <w:pPr>
        <w:ind w:firstLine="567"/>
        <w:jc w:val="center"/>
        <w:rPr>
          <w:b/>
          <w:sz w:val="28"/>
          <w:szCs w:val="28"/>
        </w:rPr>
      </w:pPr>
    </w:p>
    <w:p w:rsidR="00E07AC5" w:rsidRPr="00E07AC5" w:rsidRDefault="00E07AC5" w:rsidP="00E07AC5">
      <w:pPr>
        <w:ind w:firstLine="567"/>
        <w:jc w:val="center"/>
        <w:rPr>
          <w:b/>
          <w:sz w:val="28"/>
          <w:szCs w:val="28"/>
        </w:rPr>
      </w:pPr>
      <w:r w:rsidRPr="00E07AC5">
        <w:rPr>
          <w:b/>
          <w:sz w:val="28"/>
          <w:szCs w:val="28"/>
        </w:rPr>
        <w:t>1.Общие положения</w:t>
      </w:r>
    </w:p>
    <w:p w:rsidR="00E07AC5" w:rsidRPr="00E07AC5" w:rsidRDefault="00E07AC5" w:rsidP="00E07AC5">
      <w:pPr>
        <w:ind w:firstLine="567"/>
        <w:jc w:val="both"/>
        <w:rPr>
          <w:sz w:val="28"/>
          <w:szCs w:val="28"/>
        </w:rPr>
      </w:pPr>
      <w:r w:rsidRPr="00E07AC5">
        <w:rPr>
          <w:sz w:val="28"/>
          <w:szCs w:val="28"/>
        </w:rPr>
        <w:t xml:space="preserve">  1.1. Настоящее Положение о порядке работы по предотвращению и урегулированию конфликта интересов среди работников учреждения при осуществлении ими профессиональной деятельности (далее Положен</w:t>
      </w:r>
      <w:r w:rsidR="004C538B">
        <w:rPr>
          <w:sz w:val="28"/>
          <w:szCs w:val="28"/>
        </w:rPr>
        <w:t xml:space="preserve">ие), определяет порядок работы </w:t>
      </w:r>
      <w:r w:rsidRPr="00E07AC5">
        <w:rPr>
          <w:sz w:val="28"/>
          <w:szCs w:val="28"/>
        </w:rPr>
        <w:t>в МКУК «Овощинский ЦКиД» ТМО СК далее по тексту – Учреждение), по предотвращению конфликта интересов и при возникновении конфликта интересов работников учреждения 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1.2. Положение разработано в соответствии с:</w:t>
      </w:r>
    </w:p>
    <w:p w:rsidR="00E07AC5" w:rsidRPr="00E07AC5" w:rsidRDefault="00E07AC5" w:rsidP="00E07AC5">
      <w:pPr>
        <w:ind w:firstLine="567"/>
        <w:jc w:val="both"/>
        <w:rPr>
          <w:sz w:val="28"/>
          <w:szCs w:val="28"/>
        </w:rPr>
      </w:pPr>
      <w:r w:rsidRPr="00E07AC5">
        <w:rPr>
          <w:sz w:val="28"/>
          <w:szCs w:val="28"/>
        </w:rPr>
        <w:t xml:space="preserve"> - Федеральным законом</w:t>
      </w:r>
      <w:r w:rsidR="004C538B">
        <w:rPr>
          <w:sz w:val="28"/>
          <w:szCs w:val="28"/>
        </w:rPr>
        <w:t xml:space="preserve"> от </w:t>
      </w:r>
      <w:r w:rsidRPr="00E07AC5">
        <w:rPr>
          <w:sz w:val="28"/>
          <w:szCs w:val="28"/>
        </w:rPr>
        <w:t>25 декабря 2008 № 273-ФЗ «О противодействии коррупции»;</w:t>
      </w:r>
    </w:p>
    <w:p w:rsidR="00E07AC5" w:rsidRPr="00E07AC5" w:rsidRDefault="00E07AC5" w:rsidP="00E07AC5">
      <w:pPr>
        <w:ind w:firstLine="567"/>
        <w:jc w:val="both"/>
        <w:rPr>
          <w:sz w:val="28"/>
          <w:szCs w:val="28"/>
        </w:rPr>
      </w:pPr>
      <w:r w:rsidRPr="00E07AC5">
        <w:rPr>
          <w:sz w:val="28"/>
          <w:szCs w:val="28"/>
        </w:rPr>
        <w:t xml:space="preserve"> - Трудовым кодексом Российской Федерации;</w:t>
      </w:r>
    </w:p>
    <w:p w:rsidR="00E07AC5" w:rsidRPr="00E07AC5" w:rsidRDefault="00E07AC5" w:rsidP="00E07AC5">
      <w:pPr>
        <w:ind w:firstLine="567"/>
        <w:jc w:val="both"/>
        <w:rPr>
          <w:sz w:val="28"/>
          <w:szCs w:val="28"/>
        </w:rPr>
      </w:pPr>
      <w:r w:rsidRPr="00E07AC5">
        <w:rPr>
          <w:sz w:val="28"/>
          <w:szCs w:val="28"/>
        </w:rPr>
        <w:t>- иными действующими нормативно-правовыми актами Российской Федерации.</w:t>
      </w:r>
    </w:p>
    <w:p w:rsidR="00E07AC5" w:rsidRPr="00E07AC5" w:rsidRDefault="00E07AC5" w:rsidP="00E07AC5">
      <w:pPr>
        <w:ind w:firstLine="567"/>
        <w:jc w:val="center"/>
        <w:rPr>
          <w:b/>
          <w:sz w:val="28"/>
          <w:szCs w:val="28"/>
        </w:rPr>
      </w:pPr>
      <w:r w:rsidRPr="00E07AC5">
        <w:rPr>
          <w:b/>
          <w:sz w:val="28"/>
          <w:szCs w:val="28"/>
        </w:rPr>
        <w:t>2.Основные понятия</w:t>
      </w:r>
    </w:p>
    <w:p w:rsidR="00E07AC5" w:rsidRPr="00E07AC5" w:rsidRDefault="00E07AC5" w:rsidP="00E07AC5">
      <w:pPr>
        <w:ind w:firstLine="567"/>
        <w:jc w:val="both"/>
        <w:rPr>
          <w:sz w:val="28"/>
          <w:szCs w:val="28"/>
        </w:rPr>
      </w:pPr>
      <w:r w:rsidRPr="00E07AC5">
        <w:rPr>
          <w:sz w:val="28"/>
          <w:szCs w:val="28"/>
        </w:rPr>
        <w:t xml:space="preserve">    2.1. Участники учреждения культуры - участники клубных формирований, родители (законные представители) участников, работники учреждения осуществляющие культурно-досуговую деятельность.</w:t>
      </w:r>
    </w:p>
    <w:p w:rsidR="00E07AC5" w:rsidRPr="00E07AC5" w:rsidRDefault="00E07AC5" w:rsidP="00E07AC5">
      <w:pPr>
        <w:ind w:firstLine="567"/>
        <w:jc w:val="both"/>
        <w:rPr>
          <w:sz w:val="28"/>
          <w:szCs w:val="28"/>
        </w:rPr>
      </w:pPr>
      <w:r w:rsidRPr="00E07AC5">
        <w:rPr>
          <w:sz w:val="28"/>
          <w:szCs w:val="28"/>
        </w:rPr>
        <w:t xml:space="preserve">    2.2. Конфликт интересов работников учреждения - ситуация, при которой у работников учреждения при осуществлении ими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 родителей (законных представителей) участников.</w:t>
      </w:r>
    </w:p>
    <w:p w:rsidR="00E07AC5" w:rsidRPr="00E07AC5" w:rsidRDefault="00E07AC5" w:rsidP="00E07AC5">
      <w:pPr>
        <w:ind w:firstLine="567"/>
        <w:jc w:val="both"/>
        <w:rPr>
          <w:sz w:val="28"/>
          <w:szCs w:val="28"/>
        </w:rPr>
      </w:pPr>
      <w:r w:rsidRPr="00E07AC5">
        <w:rPr>
          <w:sz w:val="28"/>
          <w:szCs w:val="28"/>
        </w:rPr>
        <w:t xml:space="preserve">   2.3. Под личной заинтересованностью работника учреждения,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07AC5" w:rsidRPr="00E07AC5" w:rsidRDefault="00E07AC5" w:rsidP="00E07AC5">
      <w:pPr>
        <w:ind w:firstLine="567"/>
        <w:jc w:val="both"/>
        <w:rPr>
          <w:sz w:val="28"/>
          <w:szCs w:val="28"/>
        </w:rPr>
      </w:pPr>
      <w:r w:rsidRPr="00E07AC5">
        <w:rPr>
          <w:sz w:val="28"/>
          <w:szCs w:val="28"/>
        </w:rPr>
        <w:t>3.Условия, при которых возникает или может возникнуть конфликт интересов работника учреждения</w:t>
      </w:r>
    </w:p>
    <w:p w:rsidR="00E07AC5" w:rsidRPr="00E07AC5" w:rsidRDefault="00E07AC5" w:rsidP="00E07AC5">
      <w:pPr>
        <w:ind w:firstLine="567"/>
        <w:jc w:val="both"/>
        <w:rPr>
          <w:sz w:val="28"/>
          <w:szCs w:val="28"/>
        </w:rPr>
      </w:pPr>
      <w:r w:rsidRPr="00E07AC5">
        <w:rPr>
          <w:sz w:val="28"/>
          <w:szCs w:val="28"/>
        </w:rPr>
        <w:t xml:space="preserve">    3.1. В Учреждении выделяют:</w:t>
      </w:r>
    </w:p>
    <w:p w:rsidR="00E07AC5" w:rsidRPr="00E07AC5" w:rsidRDefault="00E07AC5" w:rsidP="00E07AC5">
      <w:pPr>
        <w:ind w:firstLine="567"/>
        <w:jc w:val="both"/>
        <w:rPr>
          <w:sz w:val="28"/>
          <w:szCs w:val="28"/>
        </w:rPr>
      </w:pPr>
      <w:r w:rsidRPr="00E07AC5">
        <w:rPr>
          <w:sz w:val="28"/>
          <w:szCs w:val="28"/>
        </w:rPr>
        <w:lastRenderedPageBreak/>
        <w:t>•</w:t>
      </w:r>
      <w:r w:rsidRPr="00E07AC5">
        <w:rPr>
          <w:sz w:val="28"/>
          <w:szCs w:val="28"/>
        </w:rPr>
        <w:tab/>
        <w:t>условия (ситуации), при которых всегда возникает конфликт интересов работника;</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условия (ситуации), при которых может возникнуть конфликт интересов работника.</w:t>
      </w:r>
    </w:p>
    <w:p w:rsidR="00E07AC5" w:rsidRPr="00E07AC5" w:rsidRDefault="00E07AC5" w:rsidP="00E07AC5">
      <w:pPr>
        <w:ind w:firstLine="567"/>
        <w:jc w:val="both"/>
        <w:rPr>
          <w:sz w:val="28"/>
          <w:szCs w:val="28"/>
        </w:rPr>
      </w:pPr>
      <w:r w:rsidRPr="00E07AC5">
        <w:rPr>
          <w:sz w:val="28"/>
          <w:szCs w:val="28"/>
        </w:rPr>
        <w:t xml:space="preserve">    3.2. К условиям (ситуациям), при которых всегда возникает конфликт интересов работника учреждения, относятся следующие:</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работник учреждения ведёт бесплатные занятия у одних и тех же воспитанников;</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работник учреждения является членом жюри конкурсных мероприятий с участием своих воспитанников;</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использование с личной заинтересованностью возможностей родителей (законных представителей) воспитанников и иных участников учреждения;</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получение работником подарков и иных услуг от родителей (законных представителей) воспитанников;</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нарушение иных установленных запретов и ограничений для работников учреждения.</w:t>
      </w:r>
    </w:p>
    <w:p w:rsidR="00E07AC5" w:rsidRPr="00E07AC5" w:rsidRDefault="00E07AC5" w:rsidP="00E07AC5">
      <w:pPr>
        <w:ind w:firstLine="567"/>
        <w:jc w:val="both"/>
        <w:rPr>
          <w:sz w:val="28"/>
          <w:szCs w:val="28"/>
        </w:rPr>
      </w:pPr>
      <w:r w:rsidRPr="00E07AC5">
        <w:rPr>
          <w:sz w:val="28"/>
          <w:szCs w:val="28"/>
        </w:rPr>
        <w:t xml:space="preserve">    3.3. К условиям (ситуациям), при которых может возникнуть конфликт интересов работника, относятся следующие:</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участие работника учреждения в установлении, определении форм и способов поощрений для своих воспитанников;</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иные условия (ситуации), при которых может возникнуть конфликт интересов работника учреждения.</w:t>
      </w:r>
    </w:p>
    <w:p w:rsidR="00E07AC5" w:rsidRPr="00E07AC5" w:rsidRDefault="00E07AC5" w:rsidP="00E07AC5">
      <w:pPr>
        <w:ind w:firstLine="567"/>
        <w:jc w:val="both"/>
        <w:rPr>
          <w:sz w:val="28"/>
          <w:szCs w:val="28"/>
        </w:rPr>
      </w:pPr>
    </w:p>
    <w:p w:rsidR="00E07AC5" w:rsidRPr="00E07AC5" w:rsidRDefault="00E07AC5" w:rsidP="00E07AC5">
      <w:pPr>
        <w:ind w:firstLine="567"/>
        <w:jc w:val="center"/>
        <w:rPr>
          <w:b/>
          <w:sz w:val="28"/>
          <w:szCs w:val="28"/>
        </w:rPr>
      </w:pPr>
      <w:r w:rsidRPr="00E07AC5">
        <w:rPr>
          <w:b/>
          <w:sz w:val="28"/>
          <w:szCs w:val="28"/>
        </w:rPr>
        <w:t>4. Ограничения, налагаемые на работников учреждения</w:t>
      </w:r>
    </w:p>
    <w:p w:rsidR="00E07AC5" w:rsidRPr="00E07AC5" w:rsidRDefault="00E07AC5" w:rsidP="00E07AC5">
      <w:pPr>
        <w:ind w:firstLine="567"/>
        <w:jc w:val="center"/>
        <w:rPr>
          <w:b/>
          <w:sz w:val="28"/>
          <w:szCs w:val="28"/>
        </w:rPr>
      </w:pPr>
      <w:r w:rsidRPr="00E07AC5">
        <w:rPr>
          <w:b/>
          <w:sz w:val="28"/>
          <w:szCs w:val="28"/>
        </w:rPr>
        <w:t>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4.1. В целях предотвращения возникновения (появления) условий (ситуаций), при которых всегда возникает конфликт интересов работника учреждения в МКУК «Овощинский ЦКиД» ТМО СК, устанавливаются ограничения, налагаемые на работников учреждения 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4.2. На работников учреждения при осуществлении ими профессиональной деятельности налагаются следующие ограничения:</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запрет на использование с личной заинтересованностью возможностей родителей (законных представителей) воспитанников и иных участников учреждений культуры;</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запрет на получение работником учреждения денежных средств, подарков и иных услуг от родителей (законных представителей) воспитанников за исключением случаев и порядка, предусмотренных и (или) согласованных коллегиальным органом учреждения.</w:t>
      </w:r>
    </w:p>
    <w:p w:rsidR="00E07AC5" w:rsidRPr="00E07AC5" w:rsidRDefault="00E07AC5" w:rsidP="00E07AC5">
      <w:pPr>
        <w:ind w:firstLine="567"/>
        <w:jc w:val="both"/>
        <w:rPr>
          <w:sz w:val="28"/>
          <w:szCs w:val="28"/>
        </w:rPr>
      </w:pPr>
      <w:r w:rsidRPr="00E07AC5">
        <w:rPr>
          <w:sz w:val="28"/>
          <w:szCs w:val="28"/>
        </w:rPr>
        <w:t xml:space="preserve">    4.3. Работники учреждения обязаны соблюдать установленные п. 4.2. настоя</w:t>
      </w:r>
      <w:r w:rsidR="004C538B">
        <w:rPr>
          <w:sz w:val="28"/>
          <w:szCs w:val="28"/>
        </w:rPr>
        <w:t xml:space="preserve">щего раздела ограничения, иные </w:t>
      </w:r>
      <w:r w:rsidRPr="00E07AC5">
        <w:rPr>
          <w:sz w:val="28"/>
          <w:szCs w:val="28"/>
        </w:rPr>
        <w:t>ограничения и запреты, установленные локальными нормативными актами МКУК «Овощинский ЦКиД» ТМО СК.</w:t>
      </w:r>
    </w:p>
    <w:p w:rsidR="00E07AC5" w:rsidRPr="00E07AC5" w:rsidRDefault="00E07AC5" w:rsidP="00E07AC5">
      <w:pPr>
        <w:ind w:firstLine="567"/>
        <w:jc w:val="both"/>
        <w:rPr>
          <w:sz w:val="28"/>
          <w:szCs w:val="28"/>
        </w:rPr>
      </w:pPr>
    </w:p>
    <w:p w:rsidR="00E07AC5" w:rsidRPr="00E07AC5" w:rsidRDefault="00E07AC5" w:rsidP="00E07AC5">
      <w:pPr>
        <w:ind w:firstLine="567"/>
        <w:jc w:val="center"/>
        <w:rPr>
          <w:b/>
          <w:sz w:val="28"/>
          <w:szCs w:val="28"/>
        </w:rPr>
      </w:pPr>
      <w:r w:rsidRPr="00E07AC5">
        <w:rPr>
          <w:b/>
          <w:sz w:val="28"/>
          <w:szCs w:val="28"/>
        </w:rPr>
        <w:lastRenderedPageBreak/>
        <w:t>5. Порядок предотвращения и урегулирования конфликта интересов работников учреждения</w:t>
      </w:r>
    </w:p>
    <w:p w:rsidR="00E07AC5" w:rsidRPr="00E07AC5" w:rsidRDefault="00E07AC5" w:rsidP="00E07AC5">
      <w:pPr>
        <w:ind w:firstLine="567"/>
        <w:jc w:val="center"/>
        <w:rPr>
          <w:b/>
          <w:sz w:val="28"/>
          <w:szCs w:val="28"/>
        </w:rPr>
      </w:pPr>
      <w:r w:rsidRPr="00E07AC5">
        <w:rPr>
          <w:b/>
          <w:sz w:val="28"/>
          <w:szCs w:val="28"/>
        </w:rPr>
        <w:t>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5.1. Случаи возникновения у работника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учреждения.</w:t>
      </w:r>
    </w:p>
    <w:p w:rsidR="00E07AC5" w:rsidRPr="00E07AC5" w:rsidRDefault="00E07AC5" w:rsidP="00E07AC5">
      <w:pPr>
        <w:ind w:firstLine="567"/>
        <w:jc w:val="both"/>
        <w:rPr>
          <w:sz w:val="28"/>
          <w:szCs w:val="28"/>
        </w:rPr>
      </w:pPr>
      <w:r w:rsidRPr="00E07AC5">
        <w:rPr>
          <w:sz w:val="28"/>
          <w:szCs w:val="28"/>
        </w:rPr>
        <w:t xml:space="preserve">    5.2. С целью предотвращения возможного конфликта интересов работника в учреждении реализуются следующие мероприятия:</w:t>
      </w:r>
    </w:p>
    <w:p w:rsidR="00E07AC5" w:rsidRPr="00E07AC5" w:rsidRDefault="00E07AC5" w:rsidP="00E07AC5">
      <w:pPr>
        <w:ind w:firstLine="567"/>
        <w:jc w:val="both"/>
        <w:rPr>
          <w:sz w:val="28"/>
          <w:szCs w:val="28"/>
        </w:rPr>
      </w:pPr>
      <w:r w:rsidRPr="00E07AC5">
        <w:rPr>
          <w:sz w:val="28"/>
          <w:szCs w:val="28"/>
        </w:rPr>
        <w:t xml:space="preserve"> - при принятии решений, локальных нормативных актов, затрагивающих права участников клубных формирований и работников учреждения, учитывается мнение участников клубных формирований,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07AC5" w:rsidRPr="00E07AC5" w:rsidRDefault="00E07AC5" w:rsidP="00E07AC5">
      <w:pPr>
        <w:ind w:firstLine="567"/>
        <w:jc w:val="both"/>
        <w:rPr>
          <w:sz w:val="28"/>
          <w:szCs w:val="28"/>
        </w:rPr>
      </w:pPr>
      <w:r w:rsidRPr="00E07AC5">
        <w:rPr>
          <w:sz w:val="28"/>
          <w:szCs w:val="28"/>
        </w:rPr>
        <w:t xml:space="preserve"> - обеспечивается прозрачность, подконтрольность и подотчётность реализации всех принимаемых решений, в исполнении которых задействованы работники учреждения;</w:t>
      </w:r>
    </w:p>
    <w:p w:rsidR="00E07AC5" w:rsidRPr="00E07AC5" w:rsidRDefault="00E07AC5" w:rsidP="00E07AC5">
      <w:pPr>
        <w:ind w:firstLine="567"/>
        <w:jc w:val="both"/>
        <w:rPr>
          <w:sz w:val="28"/>
          <w:szCs w:val="28"/>
        </w:rPr>
      </w:pPr>
      <w:r w:rsidRPr="00E07AC5">
        <w:rPr>
          <w:sz w:val="28"/>
          <w:szCs w:val="28"/>
        </w:rPr>
        <w:t xml:space="preserve"> - обеспечивается информационная открытость Учреждения в соответствии с требованиями действующего законодательства;</w:t>
      </w:r>
    </w:p>
    <w:p w:rsidR="00E07AC5" w:rsidRPr="00E07AC5" w:rsidRDefault="00E07AC5" w:rsidP="00E07AC5">
      <w:pPr>
        <w:ind w:firstLine="567"/>
        <w:jc w:val="both"/>
        <w:rPr>
          <w:sz w:val="28"/>
          <w:szCs w:val="28"/>
        </w:rPr>
      </w:pPr>
      <w:r w:rsidRPr="00E07AC5">
        <w:rPr>
          <w:sz w:val="28"/>
          <w:szCs w:val="28"/>
        </w:rPr>
        <w:t xml:space="preserve"> - осуществляется чёткая регламентация деятельности работников учреждения внутренними локальными нормативными актами Учреждения;</w:t>
      </w:r>
    </w:p>
    <w:p w:rsidR="00E07AC5" w:rsidRPr="00E07AC5" w:rsidRDefault="00E07AC5" w:rsidP="00E07AC5">
      <w:pPr>
        <w:ind w:firstLine="567"/>
        <w:jc w:val="both"/>
        <w:rPr>
          <w:sz w:val="28"/>
          <w:szCs w:val="28"/>
        </w:rPr>
      </w:pPr>
      <w:r w:rsidRPr="00E07AC5">
        <w:rPr>
          <w:sz w:val="28"/>
          <w:szCs w:val="28"/>
        </w:rPr>
        <w:t xml:space="preserve"> - обеспечивается введение прозрачных процедур внутренней оценки для управления качеством культурно-досуговой деятельности учреждения;</w:t>
      </w:r>
    </w:p>
    <w:p w:rsidR="00E07AC5" w:rsidRPr="00E07AC5" w:rsidRDefault="00E07AC5" w:rsidP="00E07AC5">
      <w:pPr>
        <w:ind w:firstLine="567"/>
        <w:jc w:val="both"/>
        <w:rPr>
          <w:sz w:val="28"/>
          <w:szCs w:val="28"/>
        </w:rPr>
      </w:pPr>
      <w:r w:rsidRPr="00E07AC5">
        <w:rPr>
          <w:sz w:val="28"/>
          <w:szCs w:val="28"/>
        </w:rPr>
        <w:t xml:space="preserve"> - осуществляется создание системы сбора и анализа информации об индивидуальных достижениях участников клубных формирований,</w:t>
      </w:r>
    </w:p>
    <w:p w:rsidR="00E07AC5" w:rsidRPr="00E07AC5" w:rsidRDefault="00E07AC5" w:rsidP="00E07AC5">
      <w:pPr>
        <w:ind w:firstLine="567"/>
        <w:jc w:val="both"/>
        <w:rPr>
          <w:sz w:val="28"/>
          <w:szCs w:val="28"/>
        </w:rPr>
      </w:pPr>
      <w:r w:rsidRPr="00E07AC5">
        <w:rPr>
          <w:sz w:val="28"/>
          <w:szCs w:val="28"/>
        </w:rPr>
        <w:t xml:space="preserve"> - осуществляются иные мероприятия, направленные на предотвращение возможного конфликта интересов работника учреждения.</w:t>
      </w:r>
    </w:p>
    <w:p w:rsidR="00E07AC5" w:rsidRPr="00E07AC5" w:rsidRDefault="00E07AC5" w:rsidP="00E07AC5">
      <w:pPr>
        <w:ind w:firstLine="567"/>
        <w:jc w:val="both"/>
        <w:rPr>
          <w:sz w:val="28"/>
          <w:szCs w:val="28"/>
        </w:rPr>
      </w:pPr>
      <w:r w:rsidRPr="00E07AC5">
        <w:rPr>
          <w:sz w:val="28"/>
          <w:szCs w:val="28"/>
        </w:rPr>
        <w:t xml:space="preserve">    5.3.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5.4.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5.5. В случае возникновения конфликта интересов работник незамедлительно обязан проинформировать об этом в письменной форме руководителя Учреждения.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5.6. Руководитель Учреждения в трёхдневный срок со дня, когда ему стало известно о конфликте интересов работника, обязан вынести данный вопрос на рассмотрение комиссии Учреждения по урегулированию конфликта интересов работников.</w:t>
      </w:r>
    </w:p>
    <w:p w:rsidR="00E07AC5" w:rsidRPr="00E07AC5" w:rsidRDefault="00E07AC5" w:rsidP="00E07AC5">
      <w:pPr>
        <w:ind w:firstLine="567"/>
        <w:jc w:val="both"/>
        <w:rPr>
          <w:sz w:val="28"/>
          <w:szCs w:val="28"/>
        </w:rPr>
      </w:pPr>
      <w:r w:rsidRPr="00E07AC5">
        <w:rPr>
          <w:sz w:val="28"/>
          <w:szCs w:val="28"/>
        </w:rPr>
        <w:lastRenderedPageBreak/>
        <w:t xml:space="preserve">    5.7. Решение комиссии Учреждения по урегулированию конфликта интересов работников при рассмотрении вопросов, связанных с возникновением конфликта интересов работника, является обязательным для всех участников и подлежит исполнению в сроки, предусмотренные указанным решением.</w:t>
      </w:r>
    </w:p>
    <w:p w:rsidR="00E07AC5" w:rsidRPr="00E07AC5" w:rsidRDefault="00E07AC5" w:rsidP="00E07AC5">
      <w:pPr>
        <w:ind w:firstLine="567"/>
        <w:jc w:val="both"/>
        <w:rPr>
          <w:sz w:val="28"/>
          <w:szCs w:val="28"/>
        </w:rPr>
      </w:pPr>
      <w:r w:rsidRPr="00E07AC5">
        <w:rPr>
          <w:sz w:val="28"/>
          <w:szCs w:val="28"/>
        </w:rPr>
        <w:t xml:space="preserve">    5.8. Решение комиссии Учреждения по урегулированию конфликта интересов работников между участниками учреждения при рассмотрении вопросов, связанных с возникновением конфликта интересов работника учреждения, может быть обжаловано в установленном законодательством Российской Федерации порядке.</w:t>
      </w:r>
    </w:p>
    <w:p w:rsidR="00E07AC5" w:rsidRPr="00E07AC5" w:rsidRDefault="00E07AC5" w:rsidP="00E07AC5">
      <w:pPr>
        <w:ind w:firstLine="567"/>
        <w:jc w:val="both"/>
        <w:rPr>
          <w:sz w:val="28"/>
          <w:szCs w:val="28"/>
        </w:rPr>
      </w:pPr>
      <w:r w:rsidRPr="00E07AC5">
        <w:rPr>
          <w:sz w:val="28"/>
          <w:szCs w:val="28"/>
        </w:rPr>
        <w:t xml:space="preserve">    5.9. До принятия решения комиссии Учреждения по урегулированию конфликта интересов между участниками учреждения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w:t>
      </w:r>
    </w:p>
    <w:p w:rsidR="00E07AC5" w:rsidRPr="00E07AC5" w:rsidRDefault="00E07AC5" w:rsidP="00E07AC5">
      <w:pPr>
        <w:ind w:firstLine="567"/>
        <w:jc w:val="both"/>
        <w:rPr>
          <w:sz w:val="28"/>
          <w:szCs w:val="28"/>
        </w:rPr>
      </w:pPr>
      <w:r w:rsidRPr="00E07AC5">
        <w:rPr>
          <w:sz w:val="28"/>
          <w:szCs w:val="28"/>
        </w:rPr>
        <w:t xml:space="preserve">    5.10. Директор Учреждения, когда ему стало известно о возникновении у работника учреждения личной заинтересованности, которая может привести к конфликту интересов, обязан принять меры по предотвращению конфликта интересов, в порядке, установленном законодательством. </w:t>
      </w:r>
    </w:p>
    <w:p w:rsidR="00E07AC5" w:rsidRPr="00E07AC5" w:rsidRDefault="00E07AC5" w:rsidP="00E07AC5">
      <w:pPr>
        <w:ind w:firstLine="567"/>
        <w:jc w:val="center"/>
        <w:rPr>
          <w:b/>
          <w:sz w:val="28"/>
          <w:szCs w:val="28"/>
        </w:rPr>
      </w:pPr>
      <w:r w:rsidRPr="00E07AC5">
        <w:rPr>
          <w:b/>
          <w:sz w:val="28"/>
          <w:szCs w:val="28"/>
        </w:rPr>
        <w:t>6.Ответственность</w:t>
      </w:r>
    </w:p>
    <w:p w:rsidR="00E07AC5" w:rsidRPr="00E07AC5" w:rsidRDefault="00E07AC5" w:rsidP="00E07AC5">
      <w:pPr>
        <w:ind w:firstLine="567"/>
        <w:jc w:val="both"/>
        <w:rPr>
          <w:sz w:val="28"/>
          <w:szCs w:val="28"/>
        </w:rPr>
      </w:pPr>
      <w:r w:rsidRPr="00E07AC5">
        <w:rPr>
          <w:sz w:val="28"/>
          <w:szCs w:val="28"/>
        </w:rPr>
        <w:t xml:space="preserve">    6.1. Ответственным лицом в МКУК «Овощинский ЦКиД» ТМО СК за организацию работы по предотвращению и урегулированию конфликта интересов работников учреждения при осуществлении ими профессиональной деятельности является Директор.</w:t>
      </w:r>
    </w:p>
    <w:p w:rsidR="00E07AC5" w:rsidRPr="00E07AC5" w:rsidRDefault="00E07AC5" w:rsidP="00E07AC5">
      <w:pPr>
        <w:ind w:firstLine="567"/>
        <w:jc w:val="both"/>
        <w:rPr>
          <w:sz w:val="28"/>
          <w:szCs w:val="28"/>
        </w:rPr>
      </w:pPr>
      <w:r w:rsidRPr="00E07AC5">
        <w:rPr>
          <w:sz w:val="28"/>
          <w:szCs w:val="28"/>
        </w:rPr>
        <w:t xml:space="preserve">    6.2. Ответственное лицо за организацию работы по предотвращению и урегулированию конфликта интересов работников Учреждения:</w:t>
      </w:r>
    </w:p>
    <w:p w:rsidR="00E07AC5" w:rsidRPr="00E07AC5" w:rsidRDefault="00E07AC5" w:rsidP="00E07AC5">
      <w:pPr>
        <w:ind w:firstLine="567"/>
        <w:jc w:val="both"/>
        <w:rPr>
          <w:sz w:val="28"/>
          <w:szCs w:val="28"/>
        </w:rPr>
      </w:pPr>
      <w:r w:rsidRPr="00E07AC5">
        <w:rPr>
          <w:sz w:val="28"/>
          <w:szCs w:val="28"/>
        </w:rPr>
        <w:t xml:space="preserve"> - утверждает Положение о порядке работы в Учреждении по предотвращению конфликта интересов и при возникновении конфликта интересов работника учреждения при осуществлении им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 утверждает иные локальные нормативные акты по вопросам соблюдения ограничений, налагаемых на работников учреждения 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 организует информирование работников учреждения о налагаемых ограничениях 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w:t>
      </w:r>
    </w:p>
    <w:p w:rsidR="00E07AC5" w:rsidRPr="00E07AC5" w:rsidRDefault="00E07AC5" w:rsidP="00E07AC5">
      <w:pPr>
        <w:ind w:firstLine="567"/>
        <w:jc w:val="both"/>
        <w:rPr>
          <w:sz w:val="28"/>
          <w:szCs w:val="28"/>
        </w:rPr>
      </w:pPr>
      <w:r w:rsidRPr="00E07AC5">
        <w:rPr>
          <w:sz w:val="28"/>
          <w:szCs w:val="28"/>
        </w:rPr>
        <w:t xml:space="preserve"> - организует контроль за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w:t>
      </w:r>
    </w:p>
    <w:p w:rsidR="00E07AC5" w:rsidRPr="00E07AC5" w:rsidRDefault="00E07AC5" w:rsidP="00E07AC5">
      <w:pPr>
        <w:ind w:firstLine="567"/>
        <w:jc w:val="both"/>
        <w:rPr>
          <w:sz w:val="28"/>
          <w:szCs w:val="28"/>
        </w:rPr>
      </w:pPr>
      <w:r w:rsidRPr="00E07AC5">
        <w:rPr>
          <w:sz w:val="28"/>
          <w:szCs w:val="28"/>
        </w:rPr>
        <w:t xml:space="preserve">    6.3. Все работники Учреждения несут ответственность за соблюдение настоящего Положения в соответствии с законодательством Российской Федерации.</w:t>
      </w:r>
    </w:p>
    <w:p w:rsidR="00395BB0" w:rsidRPr="00E07AC5" w:rsidRDefault="00395BB0" w:rsidP="00395BB0">
      <w:pPr>
        <w:ind w:left="6096"/>
        <w:jc w:val="both"/>
        <w:rPr>
          <w:sz w:val="28"/>
          <w:szCs w:val="28"/>
        </w:rPr>
      </w:pPr>
      <w:r w:rsidRPr="00E07AC5">
        <w:rPr>
          <w:sz w:val="28"/>
          <w:szCs w:val="28"/>
        </w:rPr>
        <w:lastRenderedPageBreak/>
        <w:t xml:space="preserve">Приложение № </w:t>
      </w:r>
      <w:r>
        <w:rPr>
          <w:sz w:val="28"/>
          <w:szCs w:val="28"/>
        </w:rPr>
        <w:t>2</w:t>
      </w:r>
    </w:p>
    <w:p w:rsidR="00395BB0" w:rsidRPr="00E07AC5" w:rsidRDefault="00395BB0" w:rsidP="00395BB0">
      <w:pPr>
        <w:ind w:left="6096"/>
        <w:jc w:val="both"/>
        <w:rPr>
          <w:sz w:val="28"/>
          <w:szCs w:val="28"/>
        </w:rPr>
      </w:pPr>
      <w:r w:rsidRPr="00E07AC5">
        <w:rPr>
          <w:sz w:val="28"/>
          <w:szCs w:val="28"/>
        </w:rPr>
        <w:t>к приказу №</w:t>
      </w:r>
      <w:r>
        <w:rPr>
          <w:sz w:val="28"/>
          <w:szCs w:val="28"/>
        </w:rPr>
        <w:t xml:space="preserve"> 27-д</w:t>
      </w:r>
      <w:r w:rsidRPr="00E07AC5">
        <w:rPr>
          <w:sz w:val="28"/>
          <w:szCs w:val="28"/>
        </w:rPr>
        <w:t xml:space="preserve"> </w:t>
      </w:r>
    </w:p>
    <w:p w:rsidR="00395BB0" w:rsidRPr="00E07AC5" w:rsidRDefault="00395BB0" w:rsidP="00395BB0">
      <w:pPr>
        <w:ind w:left="6096"/>
        <w:jc w:val="both"/>
        <w:rPr>
          <w:sz w:val="28"/>
          <w:szCs w:val="28"/>
        </w:rPr>
      </w:pPr>
      <w:r w:rsidRPr="00E07AC5">
        <w:rPr>
          <w:sz w:val="28"/>
          <w:szCs w:val="28"/>
        </w:rPr>
        <w:t xml:space="preserve">от </w:t>
      </w:r>
      <w:r>
        <w:rPr>
          <w:sz w:val="28"/>
          <w:szCs w:val="28"/>
        </w:rPr>
        <w:t>03</w:t>
      </w:r>
      <w:r w:rsidRPr="00E07AC5">
        <w:rPr>
          <w:sz w:val="28"/>
          <w:szCs w:val="28"/>
        </w:rPr>
        <w:t xml:space="preserve"> </w:t>
      </w:r>
      <w:r>
        <w:rPr>
          <w:sz w:val="28"/>
          <w:szCs w:val="28"/>
        </w:rPr>
        <w:t>феврал</w:t>
      </w:r>
      <w:r w:rsidRPr="00E07AC5">
        <w:rPr>
          <w:sz w:val="28"/>
          <w:szCs w:val="28"/>
        </w:rPr>
        <w:t>я 20</w:t>
      </w:r>
      <w:r>
        <w:rPr>
          <w:sz w:val="28"/>
          <w:szCs w:val="28"/>
        </w:rPr>
        <w:t>21</w:t>
      </w:r>
      <w:r w:rsidRPr="00E07AC5">
        <w:rPr>
          <w:sz w:val="28"/>
          <w:szCs w:val="28"/>
        </w:rPr>
        <w:t xml:space="preserve"> года</w:t>
      </w:r>
    </w:p>
    <w:p w:rsidR="00E07AC5" w:rsidRPr="00395BB0" w:rsidRDefault="00E07AC5" w:rsidP="00395BB0">
      <w:pPr>
        <w:ind w:firstLine="567"/>
        <w:jc w:val="center"/>
        <w:rPr>
          <w:b/>
          <w:sz w:val="28"/>
          <w:szCs w:val="28"/>
        </w:rPr>
      </w:pPr>
      <w:r w:rsidRPr="00395BB0">
        <w:rPr>
          <w:b/>
          <w:sz w:val="28"/>
          <w:szCs w:val="28"/>
        </w:rPr>
        <w:t>ПОЛОЖЕНИЕ</w:t>
      </w:r>
    </w:p>
    <w:p w:rsidR="00E07AC5" w:rsidRPr="00395BB0" w:rsidRDefault="00E07AC5" w:rsidP="00395BB0">
      <w:pPr>
        <w:ind w:firstLine="567"/>
        <w:jc w:val="center"/>
        <w:rPr>
          <w:b/>
          <w:sz w:val="28"/>
          <w:szCs w:val="28"/>
        </w:rPr>
      </w:pPr>
      <w:r w:rsidRPr="00395BB0">
        <w:rPr>
          <w:b/>
          <w:sz w:val="28"/>
          <w:szCs w:val="28"/>
        </w:rPr>
        <w:t>о комиссии по соблюдению требований служебного поведения работниками и урегулированию конфликта интересов в</w:t>
      </w:r>
      <w:r w:rsidR="00395BB0">
        <w:rPr>
          <w:b/>
          <w:sz w:val="28"/>
          <w:szCs w:val="28"/>
        </w:rPr>
        <w:t xml:space="preserve"> </w:t>
      </w:r>
      <w:r w:rsidR="00395BB0" w:rsidRPr="00395BB0">
        <w:rPr>
          <w:b/>
          <w:sz w:val="28"/>
          <w:szCs w:val="28"/>
        </w:rPr>
        <w:t>МКУК «Овощинский ЦКиД» ТМО СК</w:t>
      </w:r>
    </w:p>
    <w:p w:rsidR="00E07AC5" w:rsidRPr="00395BB0" w:rsidRDefault="00E07AC5" w:rsidP="00395BB0">
      <w:pPr>
        <w:ind w:firstLine="567"/>
        <w:jc w:val="center"/>
        <w:rPr>
          <w:b/>
          <w:sz w:val="28"/>
          <w:szCs w:val="28"/>
        </w:rPr>
      </w:pPr>
      <w:r w:rsidRPr="00395BB0">
        <w:rPr>
          <w:b/>
          <w:sz w:val="28"/>
          <w:szCs w:val="28"/>
        </w:rPr>
        <w:t>1. Общие положения</w:t>
      </w:r>
    </w:p>
    <w:p w:rsidR="00E07AC5" w:rsidRPr="00E07AC5" w:rsidRDefault="00E07AC5" w:rsidP="00E07AC5">
      <w:pPr>
        <w:ind w:firstLine="567"/>
        <w:jc w:val="both"/>
        <w:rPr>
          <w:sz w:val="28"/>
          <w:szCs w:val="28"/>
        </w:rPr>
      </w:pPr>
      <w:r w:rsidRPr="00E07AC5">
        <w:rPr>
          <w:sz w:val="28"/>
          <w:szCs w:val="28"/>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w:t>
      </w:r>
      <w:r w:rsidR="00395BB0" w:rsidRPr="00395BB0">
        <w:rPr>
          <w:sz w:val="28"/>
          <w:szCs w:val="28"/>
        </w:rPr>
        <w:t xml:space="preserve">МКУК «Овощинский ЦКиД» ТМО СК </w:t>
      </w:r>
      <w:r w:rsidR="004C538B">
        <w:rPr>
          <w:sz w:val="28"/>
          <w:szCs w:val="28"/>
        </w:rPr>
        <w:t xml:space="preserve">(далее </w:t>
      </w:r>
      <w:r w:rsidRPr="00E07AC5">
        <w:rPr>
          <w:sz w:val="28"/>
          <w:szCs w:val="28"/>
        </w:rPr>
        <w:t>Учреждение) в соответствии с Федеральным законом «О противодействии коррупции» от 25.12.2008 года № 273-ФЗ.</w:t>
      </w:r>
    </w:p>
    <w:p w:rsidR="00E07AC5" w:rsidRPr="00E07AC5" w:rsidRDefault="00E07AC5" w:rsidP="00E07AC5">
      <w:pPr>
        <w:ind w:firstLine="567"/>
        <w:jc w:val="both"/>
        <w:rPr>
          <w:sz w:val="28"/>
          <w:szCs w:val="28"/>
        </w:rPr>
      </w:pPr>
      <w:r w:rsidRPr="00E07AC5">
        <w:rPr>
          <w:sz w:val="28"/>
          <w:szCs w:val="28"/>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общества, Российской Федерации, учреждения.</w:t>
      </w:r>
    </w:p>
    <w:p w:rsidR="00E07AC5" w:rsidRPr="00E07AC5" w:rsidRDefault="00E07AC5" w:rsidP="00E07AC5">
      <w:pPr>
        <w:ind w:firstLine="567"/>
        <w:jc w:val="both"/>
        <w:rPr>
          <w:sz w:val="28"/>
          <w:szCs w:val="28"/>
        </w:rPr>
      </w:pPr>
      <w:r w:rsidRPr="00E07AC5">
        <w:rPr>
          <w:sz w:val="28"/>
          <w:szCs w:val="28"/>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E07AC5" w:rsidRPr="00E07AC5" w:rsidRDefault="00E07AC5" w:rsidP="00E07AC5">
      <w:pPr>
        <w:ind w:firstLine="567"/>
        <w:jc w:val="both"/>
        <w:rPr>
          <w:sz w:val="28"/>
          <w:szCs w:val="28"/>
        </w:rPr>
      </w:pPr>
      <w:r w:rsidRPr="00E07AC5">
        <w:rPr>
          <w:sz w:val="28"/>
          <w:szCs w:val="28"/>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регламентирующими документами учреждения в области профилактики и противодействию коррупции, настоящим Положением. </w:t>
      </w:r>
    </w:p>
    <w:p w:rsidR="00E07AC5" w:rsidRPr="00E07AC5" w:rsidRDefault="00E07AC5" w:rsidP="00E07AC5">
      <w:pPr>
        <w:ind w:firstLine="567"/>
        <w:jc w:val="both"/>
        <w:rPr>
          <w:sz w:val="28"/>
          <w:szCs w:val="28"/>
        </w:rPr>
      </w:pPr>
      <w:r w:rsidRPr="00E07AC5">
        <w:rPr>
          <w:sz w:val="28"/>
          <w:szCs w:val="28"/>
        </w:rPr>
        <w:t xml:space="preserve">1.5. Основными задачами Комиссии являются: </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 xml:space="preserve"> обеспечение соблюдения работниками учреждения требований к служебному поведению;</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w:t>
      </w:r>
    </w:p>
    <w:p w:rsidR="00E07AC5" w:rsidRPr="00E07AC5" w:rsidRDefault="00E07AC5" w:rsidP="00E07AC5">
      <w:pPr>
        <w:ind w:firstLine="567"/>
        <w:jc w:val="both"/>
        <w:rPr>
          <w:sz w:val="28"/>
          <w:szCs w:val="28"/>
        </w:rPr>
      </w:pPr>
      <w:r w:rsidRPr="00E07AC5">
        <w:rPr>
          <w:sz w:val="28"/>
          <w:szCs w:val="28"/>
        </w:rPr>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E07AC5" w:rsidRPr="00395BB0" w:rsidRDefault="00E07AC5" w:rsidP="00395BB0">
      <w:pPr>
        <w:ind w:firstLine="567"/>
        <w:jc w:val="center"/>
        <w:rPr>
          <w:b/>
          <w:sz w:val="28"/>
          <w:szCs w:val="28"/>
        </w:rPr>
      </w:pPr>
      <w:r w:rsidRPr="00395BB0">
        <w:rPr>
          <w:b/>
          <w:sz w:val="28"/>
          <w:szCs w:val="28"/>
        </w:rPr>
        <w:t>2. Компетенция Комиссии</w:t>
      </w:r>
    </w:p>
    <w:p w:rsidR="00E07AC5" w:rsidRPr="00E07AC5" w:rsidRDefault="00E07AC5" w:rsidP="00E07AC5">
      <w:pPr>
        <w:ind w:firstLine="567"/>
        <w:jc w:val="both"/>
        <w:rPr>
          <w:sz w:val="28"/>
          <w:szCs w:val="28"/>
        </w:rPr>
      </w:pPr>
      <w:r w:rsidRPr="00E07AC5">
        <w:rPr>
          <w:sz w:val="28"/>
          <w:szCs w:val="28"/>
        </w:rPr>
        <w:lastRenderedPageBreak/>
        <w:t xml:space="preserve">2.1. Комиссия в соответствии с возложенными на неё задачами: </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рассматривает документы, материалы и иные сведения о нарушении работником правил служебного поведения, Кодекс</w:t>
      </w:r>
      <w:r w:rsidR="00395BB0">
        <w:rPr>
          <w:sz w:val="28"/>
          <w:szCs w:val="28"/>
        </w:rPr>
        <w:t xml:space="preserve">а этики и служебного поведения </w:t>
      </w:r>
      <w:r w:rsidRPr="00E07AC5">
        <w:rPr>
          <w:sz w:val="28"/>
          <w:szCs w:val="28"/>
        </w:rPr>
        <w:t>работников, наличии у работника личной заинтересованности, которая приводит или может привести к конфликту интересов либо проявлениям коррупции;</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 xml:space="preserve">принимает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 xml:space="preserve">привлекает специалистов сторонних организаций и независимых экспертов для участия в заседании Комиссии. </w:t>
      </w:r>
    </w:p>
    <w:p w:rsidR="00E07AC5" w:rsidRPr="00395BB0" w:rsidRDefault="00E07AC5" w:rsidP="00395BB0">
      <w:pPr>
        <w:ind w:firstLine="567"/>
        <w:jc w:val="center"/>
        <w:rPr>
          <w:b/>
          <w:sz w:val="28"/>
          <w:szCs w:val="28"/>
        </w:rPr>
      </w:pPr>
      <w:r w:rsidRPr="00395BB0">
        <w:rPr>
          <w:b/>
          <w:sz w:val="28"/>
          <w:szCs w:val="28"/>
        </w:rPr>
        <w:t>3. Порядок формирования Комиссии</w:t>
      </w:r>
    </w:p>
    <w:p w:rsidR="00E07AC5" w:rsidRPr="00E07AC5" w:rsidRDefault="00E07AC5" w:rsidP="00E07AC5">
      <w:pPr>
        <w:ind w:firstLine="567"/>
        <w:jc w:val="both"/>
        <w:rPr>
          <w:sz w:val="28"/>
          <w:szCs w:val="28"/>
        </w:rPr>
      </w:pPr>
      <w:r w:rsidRPr="00E07AC5">
        <w:rPr>
          <w:sz w:val="28"/>
          <w:szCs w:val="28"/>
        </w:rPr>
        <w:t xml:space="preserve"> 3.1. Персональный состав комиссии утверждается приказом директора учреждения.</w:t>
      </w:r>
    </w:p>
    <w:p w:rsidR="00E07AC5" w:rsidRPr="00E07AC5" w:rsidRDefault="00E07AC5" w:rsidP="00E07AC5">
      <w:pPr>
        <w:ind w:firstLine="567"/>
        <w:jc w:val="both"/>
        <w:rPr>
          <w:sz w:val="28"/>
          <w:szCs w:val="28"/>
        </w:rPr>
      </w:pPr>
      <w:r w:rsidRPr="00E07AC5">
        <w:rPr>
          <w:sz w:val="28"/>
          <w:szCs w:val="28"/>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rsidR="00E07AC5" w:rsidRPr="00E07AC5" w:rsidRDefault="00E07AC5" w:rsidP="00E07AC5">
      <w:pPr>
        <w:ind w:firstLine="567"/>
        <w:jc w:val="both"/>
        <w:rPr>
          <w:sz w:val="28"/>
          <w:szCs w:val="28"/>
        </w:rPr>
      </w:pPr>
      <w:r w:rsidRPr="00E07AC5">
        <w:rPr>
          <w:sz w:val="28"/>
          <w:szCs w:val="28"/>
        </w:rPr>
        <w:t xml:space="preserve"> 3.3. Членами комиссии с правом решающего голоса могут быть только работники учреждения.</w:t>
      </w:r>
    </w:p>
    <w:p w:rsidR="00E07AC5" w:rsidRPr="00E07AC5" w:rsidRDefault="00E07AC5" w:rsidP="00E07AC5">
      <w:pPr>
        <w:ind w:firstLine="567"/>
        <w:jc w:val="both"/>
        <w:rPr>
          <w:sz w:val="28"/>
          <w:szCs w:val="28"/>
        </w:rPr>
      </w:pPr>
      <w:r w:rsidRPr="00E07AC5">
        <w:rPr>
          <w:sz w:val="28"/>
          <w:szCs w:val="28"/>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07AC5" w:rsidRPr="00E07AC5" w:rsidRDefault="00E07AC5" w:rsidP="00E07AC5">
      <w:pPr>
        <w:ind w:firstLine="567"/>
        <w:jc w:val="both"/>
        <w:rPr>
          <w:sz w:val="28"/>
          <w:szCs w:val="28"/>
        </w:rPr>
      </w:pPr>
      <w:r w:rsidRPr="00E07AC5">
        <w:rPr>
          <w:sz w:val="28"/>
          <w:szCs w:val="28"/>
        </w:rPr>
        <w:t xml:space="preserve"> 3.5. В заседании Комиссии при рассмотрении конкретного вопроса с правом совещательного голоса могут участвовать: </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 xml:space="preserve">другие работники, которые могут дать пояснения по вопросам деятельности учреждения и вопросам, рассматриваемых комиссией. </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должностные лица государственных органов, органов местного самоуправления.</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 xml:space="preserve">представители заинтересованных организаций. </w:t>
      </w:r>
    </w:p>
    <w:p w:rsidR="00E07AC5" w:rsidRPr="00E07AC5" w:rsidRDefault="00E07AC5" w:rsidP="00E07AC5">
      <w:pPr>
        <w:ind w:firstLine="567"/>
        <w:jc w:val="both"/>
        <w:rPr>
          <w:sz w:val="28"/>
          <w:szCs w:val="28"/>
        </w:rPr>
      </w:pPr>
      <w:r w:rsidRPr="00E07AC5">
        <w:rPr>
          <w:sz w:val="28"/>
          <w:szCs w:val="28"/>
        </w:rPr>
        <w:t xml:space="preserve">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w:t>
      </w:r>
      <w:r w:rsidRPr="00E07AC5">
        <w:rPr>
          <w:sz w:val="28"/>
          <w:szCs w:val="28"/>
        </w:rPr>
        <w:lastRenderedPageBreak/>
        <w:t>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E07AC5" w:rsidRPr="00395BB0" w:rsidRDefault="00E07AC5" w:rsidP="00395BB0">
      <w:pPr>
        <w:ind w:firstLine="567"/>
        <w:jc w:val="center"/>
        <w:rPr>
          <w:b/>
          <w:sz w:val="28"/>
          <w:szCs w:val="28"/>
        </w:rPr>
      </w:pPr>
      <w:r w:rsidRPr="00395BB0">
        <w:rPr>
          <w:b/>
          <w:sz w:val="28"/>
          <w:szCs w:val="28"/>
        </w:rPr>
        <w:t>4. Порядок работы Комиссии</w:t>
      </w:r>
    </w:p>
    <w:p w:rsidR="00E07AC5" w:rsidRPr="00E07AC5" w:rsidRDefault="00E07AC5" w:rsidP="00E07AC5">
      <w:pPr>
        <w:ind w:firstLine="567"/>
        <w:jc w:val="both"/>
        <w:rPr>
          <w:sz w:val="28"/>
          <w:szCs w:val="28"/>
        </w:rPr>
      </w:pPr>
      <w:r w:rsidRPr="00E07AC5">
        <w:rPr>
          <w:sz w:val="28"/>
          <w:szCs w:val="28"/>
        </w:rPr>
        <w:t>4.1. Основаниями для проведения заседания комиссии являются представление директором учреждения:</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 xml:space="preserve">сведений о нарушении работником требований Кодекса этики и служебного поведения в учреждении. </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 xml:space="preserve">о несоблюдении работником требований об урегулировании конфликта интересов. </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поступившего в комиссию в установленном порядке заявления о нарушениях, совершенных работником.</w:t>
      </w:r>
    </w:p>
    <w:p w:rsidR="00E07AC5" w:rsidRPr="00E07AC5" w:rsidRDefault="00E07AC5" w:rsidP="00E07AC5">
      <w:pPr>
        <w:ind w:firstLine="567"/>
        <w:jc w:val="both"/>
        <w:rPr>
          <w:sz w:val="28"/>
          <w:szCs w:val="28"/>
        </w:rPr>
      </w:pPr>
      <w:r w:rsidRPr="00E07AC5">
        <w:rPr>
          <w:sz w:val="28"/>
          <w:szCs w:val="28"/>
        </w:rPr>
        <w:t></w:t>
      </w:r>
      <w:r w:rsidRPr="00E07AC5">
        <w:rPr>
          <w:sz w:val="28"/>
          <w:szCs w:val="28"/>
        </w:rPr>
        <w:tab/>
        <w:t>представление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w:t>
      </w:r>
      <w:r w:rsidR="00395BB0">
        <w:rPr>
          <w:sz w:val="28"/>
          <w:szCs w:val="28"/>
        </w:rPr>
        <w:t>ресов либо осуществления в учреждении</w:t>
      </w:r>
      <w:r w:rsidRPr="00E07AC5">
        <w:rPr>
          <w:sz w:val="28"/>
          <w:szCs w:val="28"/>
        </w:rPr>
        <w:t xml:space="preserve"> мер по предупреждению коррупции. </w:t>
      </w:r>
    </w:p>
    <w:p w:rsidR="00E07AC5" w:rsidRPr="00E07AC5" w:rsidRDefault="00E07AC5" w:rsidP="00E07AC5">
      <w:pPr>
        <w:ind w:firstLine="567"/>
        <w:jc w:val="both"/>
        <w:rPr>
          <w:sz w:val="28"/>
          <w:szCs w:val="28"/>
        </w:rPr>
      </w:pPr>
      <w:r w:rsidRPr="00E07AC5">
        <w:rPr>
          <w:sz w:val="28"/>
          <w:szCs w:val="28"/>
        </w:rPr>
        <w:t>4.2. Информация, указанная в пункте 4.1 настоящего Положения, должна быть представлена в письменном виде и содержать следующие сведения: фамилию, имя, отчество работника и занимаемую им должность,</w:t>
      </w:r>
      <w:r w:rsidR="00395BB0">
        <w:rPr>
          <w:sz w:val="28"/>
          <w:szCs w:val="28"/>
        </w:rPr>
        <w:t xml:space="preserve"> </w:t>
      </w:r>
      <w:r w:rsidRPr="00E07AC5">
        <w:rPr>
          <w:sz w:val="28"/>
          <w:szCs w:val="28"/>
        </w:rPr>
        <w:t>описание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 данные об источнике информации.</w:t>
      </w:r>
    </w:p>
    <w:p w:rsidR="00E07AC5" w:rsidRPr="00E07AC5" w:rsidRDefault="00E07AC5" w:rsidP="00E07AC5">
      <w:pPr>
        <w:ind w:firstLine="567"/>
        <w:jc w:val="both"/>
        <w:rPr>
          <w:sz w:val="28"/>
          <w:szCs w:val="28"/>
        </w:rPr>
      </w:pPr>
      <w:r w:rsidRPr="00E07AC5">
        <w:rPr>
          <w:sz w:val="28"/>
          <w:szCs w:val="28"/>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E07AC5" w:rsidRPr="00E07AC5" w:rsidRDefault="00E07AC5" w:rsidP="00E07AC5">
      <w:pPr>
        <w:ind w:firstLine="567"/>
        <w:jc w:val="both"/>
        <w:rPr>
          <w:sz w:val="28"/>
          <w:szCs w:val="28"/>
        </w:rPr>
      </w:pPr>
      <w:r w:rsidRPr="00E07AC5">
        <w:rPr>
          <w:sz w:val="28"/>
          <w:szCs w:val="28"/>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E07AC5" w:rsidRPr="00E07AC5" w:rsidRDefault="00E07AC5" w:rsidP="00E07AC5">
      <w:pPr>
        <w:ind w:firstLine="567"/>
        <w:jc w:val="both"/>
        <w:rPr>
          <w:sz w:val="28"/>
          <w:szCs w:val="28"/>
        </w:rPr>
      </w:pPr>
      <w:r w:rsidRPr="00E07AC5">
        <w:rPr>
          <w:sz w:val="28"/>
          <w:szCs w:val="28"/>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E07AC5" w:rsidRPr="00E07AC5" w:rsidRDefault="00E07AC5" w:rsidP="00E07AC5">
      <w:pPr>
        <w:ind w:firstLine="567"/>
        <w:jc w:val="both"/>
        <w:rPr>
          <w:sz w:val="28"/>
          <w:szCs w:val="28"/>
        </w:rPr>
      </w:pPr>
      <w:r w:rsidRPr="00E07AC5">
        <w:rPr>
          <w:sz w:val="28"/>
          <w:szCs w:val="28"/>
        </w:rPr>
        <w:t>4.6. Проверка информации и материалов осуществляется в месячный срок со дня принятия решения о её проведении.</w:t>
      </w:r>
    </w:p>
    <w:p w:rsidR="00E07AC5" w:rsidRPr="00E07AC5" w:rsidRDefault="00E07AC5" w:rsidP="00E07AC5">
      <w:pPr>
        <w:ind w:firstLine="567"/>
        <w:jc w:val="both"/>
        <w:rPr>
          <w:sz w:val="28"/>
          <w:szCs w:val="28"/>
        </w:rPr>
      </w:pPr>
      <w:r w:rsidRPr="00E07AC5">
        <w:rPr>
          <w:sz w:val="28"/>
          <w:szCs w:val="28"/>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rsidR="00E07AC5" w:rsidRPr="00E07AC5" w:rsidRDefault="00E07AC5" w:rsidP="00E07AC5">
      <w:pPr>
        <w:ind w:firstLine="567"/>
        <w:jc w:val="both"/>
        <w:rPr>
          <w:sz w:val="28"/>
          <w:szCs w:val="28"/>
        </w:rPr>
      </w:pPr>
      <w:r w:rsidRPr="00E07AC5">
        <w:rPr>
          <w:sz w:val="28"/>
          <w:szCs w:val="28"/>
        </w:rPr>
        <w:t xml:space="preserve">4.8. Дата, время и место заседания Комиссии устанавливаются её председателем после сбора материалов, подтверждающих либо </w:t>
      </w:r>
      <w:r w:rsidRPr="00E07AC5">
        <w:rPr>
          <w:sz w:val="28"/>
          <w:szCs w:val="28"/>
        </w:rPr>
        <w:lastRenderedPageBreak/>
        <w:t>опровергающих информацию, указанную в пункте 4.1 настоящего Положения.</w:t>
      </w:r>
    </w:p>
    <w:p w:rsidR="00E07AC5" w:rsidRPr="00E07AC5" w:rsidRDefault="00E07AC5" w:rsidP="00E07AC5">
      <w:pPr>
        <w:ind w:firstLine="567"/>
        <w:jc w:val="both"/>
        <w:rPr>
          <w:sz w:val="28"/>
          <w:szCs w:val="28"/>
        </w:rPr>
      </w:pPr>
      <w:r w:rsidRPr="00E07AC5">
        <w:rPr>
          <w:sz w:val="28"/>
          <w:szCs w:val="28"/>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rsidR="00E07AC5" w:rsidRPr="00E07AC5" w:rsidRDefault="00E07AC5" w:rsidP="00E07AC5">
      <w:pPr>
        <w:ind w:firstLine="567"/>
        <w:jc w:val="both"/>
        <w:rPr>
          <w:sz w:val="28"/>
          <w:szCs w:val="28"/>
        </w:rPr>
      </w:pPr>
      <w:r w:rsidRPr="00E07AC5">
        <w:rPr>
          <w:sz w:val="28"/>
          <w:szCs w:val="28"/>
        </w:rPr>
        <w:t xml:space="preserve"> 4.10. Заседание Комиссии считается правомочным, если на нем присутствует более половины от общего числа членов Комиссии. </w:t>
      </w:r>
    </w:p>
    <w:p w:rsidR="00E07AC5" w:rsidRPr="00E07AC5" w:rsidRDefault="00E07AC5" w:rsidP="00E07AC5">
      <w:pPr>
        <w:ind w:firstLine="567"/>
        <w:jc w:val="both"/>
        <w:rPr>
          <w:sz w:val="28"/>
          <w:szCs w:val="28"/>
        </w:rPr>
      </w:pPr>
      <w:r w:rsidRPr="00E07AC5">
        <w:rPr>
          <w:sz w:val="28"/>
          <w:szCs w:val="28"/>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E07AC5" w:rsidRPr="00E07AC5" w:rsidRDefault="00E07AC5" w:rsidP="00E07AC5">
      <w:pPr>
        <w:ind w:firstLine="567"/>
        <w:jc w:val="both"/>
        <w:rPr>
          <w:sz w:val="28"/>
          <w:szCs w:val="28"/>
        </w:rPr>
      </w:pPr>
      <w:r w:rsidRPr="00E07AC5">
        <w:rPr>
          <w:sz w:val="28"/>
          <w:szCs w:val="28"/>
        </w:rPr>
        <w:t>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w:t>
      </w:r>
      <w:r w:rsidR="004C538B">
        <w:rPr>
          <w:sz w:val="28"/>
          <w:szCs w:val="28"/>
        </w:rPr>
        <w:t>жительной причине. В случае не</w:t>
      </w:r>
      <w:r w:rsidRPr="00E07AC5">
        <w:rPr>
          <w:sz w:val="28"/>
          <w:szCs w:val="28"/>
        </w:rPr>
        <w:t xml:space="preserve">явки на заседание Комиссии без уважительной причины, Комиссия рассматривает вопрос без присутствия работника. </w:t>
      </w:r>
    </w:p>
    <w:p w:rsidR="00E07AC5" w:rsidRPr="00E07AC5" w:rsidRDefault="00E07AC5" w:rsidP="00E07AC5">
      <w:pPr>
        <w:ind w:firstLine="567"/>
        <w:jc w:val="both"/>
        <w:rPr>
          <w:sz w:val="28"/>
          <w:szCs w:val="28"/>
        </w:rPr>
      </w:pPr>
      <w:r w:rsidRPr="00E07AC5">
        <w:rPr>
          <w:sz w:val="28"/>
          <w:szCs w:val="28"/>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rsidR="00E07AC5" w:rsidRPr="00E07AC5" w:rsidRDefault="00E07AC5" w:rsidP="00E07AC5">
      <w:pPr>
        <w:ind w:firstLine="567"/>
        <w:jc w:val="both"/>
        <w:rPr>
          <w:sz w:val="28"/>
          <w:szCs w:val="28"/>
        </w:rPr>
      </w:pPr>
      <w:r w:rsidRPr="00E07AC5">
        <w:rPr>
          <w:sz w:val="28"/>
          <w:szCs w:val="28"/>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E07AC5" w:rsidRPr="00E07AC5" w:rsidRDefault="00E07AC5" w:rsidP="00E07AC5">
      <w:pPr>
        <w:ind w:firstLine="567"/>
        <w:jc w:val="both"/>
        <w:rPr>
          <w:sz w:val="28"/>
          <w:szCs w:val="28"/>
        </w:rPr>
      </w:pPr>
      <w:r w:rsidRPr="00E07AC5">
        <w:rPr>
          <w:sz w:val="28"/>
          <w:szCs w:val="28"/>
        </w:rPr>
        <w:t>4.15. По итогам рассмотрения вопроса Комиссия принимает решений, составляется протокол. В протоколе Комиссия указывает:</w:t>
      </w:r>
    </w:p>
    <w:p w:rsidR="00E07AC5" w:rsidRPr="00E07AC5" w:rsidRDefault="00E07AC5" w:rsidP="00E07AC5">
      <w:pPr>
        <w:ind w:firstLine="567"/>
        <w:jc w:val="both"/>
        <w:rPr>
          <w:sz w:val="28"/>
          <w:szCs w:val="28"/>
        </w:rPr>
      </w:pPr>
      <w:r w:rsidRPr="00E07AC5">
        <w:rPr>
          <w:sz w:val="28"/>
          <w:szCs w:val="28"/>
        </w:rPr>
        <w:t>-дату заседания Комиссии, фамилии, имена, отчества членов Комиссии и других лиц, присутствующих на заседании;</w:t>
      </w:r>
    </w:p>
    <w:p w:rsidR="00E07AC5" w:rsidRPr="00E07AC5" w:rsidRDefault="00E07AC5" w:rsidP="00E07AC5">
      <w:pPr>
        <w:ind w:firstLine="567"/>
        <w:jc w:val="both"/>
        <w:rPr>
          <w:sz w:val="28"/>
          <w:szCs w:val="28"/>
        </w:rPr>
      </w:pPr>
      <w:r w:rsidRPr="00E07AC5">
        <w:rPr>
          <w:sz w:val="28"/>
          <w:szCs w:val="28"/>
        </w:rPr>
        <w:t>-формулировка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07AC5" w:rsidRPr="00E07AC5" w:rsidRDefault="00E07AC5" w:rsidP="00E07AC5">
      <w:pPr>
        <w:ind w:firstLine="567"/>
        <w:jc w:val="both"/>
        <w:rPr>
          <w:sz w:val="28"/>
          <w:szCs w:val="28"/>
        </w:rPr>
      </w:pPr>
      <w:r w:rsidRPr="00E07AC5">
        <w:rPr>
          <w:sz w:val="28"/>
          <w:szCs w:val="28"/>
        </w:rPr>
        <w:t>- предъявляемые к работнику претензии, материалы, на которых они основываются;</w:t>
      </w:r>
    </w:p>
    <w:p w:rsidR="00E07AC5" w:rsidRPr="00E07AC5" w:rsidRDefault="00E07AC5" w:rsidP="00E07AC5">
      <w:pPr>
        <w:ind w:firstLine="567"/>
        <w:jc w:val="both"/>
        <w:rPr>
          <w:sz w:val="28"/>
          <w:szCs w:val="28"/>
        </w:rPr>
      </w:pPr>
      <w:r w:rsidRPr="00E07AC5">
        <w:rPr>
          <w:sz w:val="28"/>
          <w:szCs w:val="28"/>
        </w:rPr>
        <w:t>- содержание пояснений работника и других лиц по существу предъявляемых претензий;</w:t>
      </w:r>
    </w:p>
    <w:p w:rsidR="00E07AC5" w:rsidRPr="00E07AC5" w:rsidRDefault="00E07AC5" w:rsidP="00E07AC5">
      <w:pPr>
        <w:ind w:firstLine="567"/>
        <w:jc w:val="both"/>
        <w:rPr>
          <w:sz w:val="28"/>
          <w:szCs w:val="28"/>
        </w:rPr>
      </w:pPr>
      <w:r w:rsidRPr="00E07AC5">
        <w:rPr>
          <w:sz w:val="28"/>
          <w:szCs w:val="28"/>
        </w:rPr>
        <w:t>- фамилии, имена, отчества выступивших на заседании лиц и краткое изложение их выступлений;</w:t>
      </w:r>
    </w:p>
    <w:p w:rsidR="00E07AC5" w:rsidRPr="00E07AC5" w:rsidRDefault="00E07AC5" w:rsidP="00E07AC5">
      <w:pPr>
        <w:ind w:firstLine="567"/>
        <w:jc w:val="both"/>
        <w:rPr>
          <w:sz w:val="28"/>
          <w:szCs w:val="28"/>
        </w:rPr>
      </w:pPr>
      <w:r w:rsidRPr="00E07AC5">
        <w:rPr>
          <w:sz w:val="28"/>
          <w:szCs w:val="28"/>
        </w:rPr>
        <w:t>- источник информации, содержащей основания для проведения заседания</w:t>
      </w:r>
      <w:r w:rsidR="00395BB0">
        <w:rPr>
          <w:sz w:val="28"/>
          <w:szCs w:val="28"/>
        </w:rPr>
        <w:t xml:space="preserve"> </w:t>
      </w:r>
      <w:r w:rsidRPr="00E07AC5">
        <w:rPr>
          <w:sz w:val="28"/>
          <w:szCs w:val="28"/>
        </w:rPr>
        <w:t>Комиссии, дата поступления информации в учреждение;</w:t>
      </w:r>
    </w:p>
    <w:p w:rsidR="00E07AC5" w:rsidRPr="00E07AC5" w:rsidRDefault="00E07AC5" w:rsidP="00E07AC5">
      <w:pPr>
        <w:ind w:firstLine="567"/>
        <w:jc w:val="both"/>
        <w:rPr>
          <w:sz w:val="28"/>
          <w:szCs w:val="28"/>
        </w:rPr>
      </w:pPr>
      <w:r w:rsidRPr="00E07AC5">
        <w:rPr>
          <w:sz w:val="28"/>
          <w:szCs w:val="28"/>
        </w:rPr>
        <w:t>- другие сведения;</w:t>
      </w:r>
    </w:p>
    <w:p w:rsidR="00E07AC5" w:rsidRPr="00E07AC5" w:rsidRDefault="00E07AC5" w:rsidP="00E07AC5">
      <w:pPr>
        <w:ind w:firstLine="567"/>
        <w:jc w:val="both"/>
        <w:rPr>
          <w:sz w:val="28"/>
          <w:szCs w:val="28"/>
        </w:rPr>
      </w:pPr>
      <w:r w:rsidRPr="00E07AC5">
        <w:rPr>
          <w:sz w:val="28"/>
          <w:szCs w:val="28"/>
        </w:rPr>
        <w:t xml:space="preserve"> - результаты голосования;</w:t>
      </w:r>
    </w:p>
    <w:p w:rsidR="00E07AC5" w:rsidRPr="00E07AC5" w:rsidRDefault="00E07AC5" w:rsidP="00E07AC5">
      <w:pPr>
        <w:ind w:firstLine="567"/>
        <w:jc w:val="both"/>
        <w:rPr>
          <w:sz w:val="28"/>
          <w:szCs w:val="28"/>
        </w:rPr>
      </w:pPr>
      <w:r w:rsidRPr="00E07AC5">
        <w:rPr>
          <w:sz w:val="28"/>
          <w:szCs w:val="28"/>
        </w:rPr>
        <w:t xml:space="preserve"> - решение и обоснование его принятия;</w:t>
      </w:r>
    </w:p>
    <w:p w:rsidR="00E07AC5" w:rsidRPr="00E07AC5" w:rsidRDefault="00E07AC5" w:rsidP="00E07AC5">
      <w:pPr>
        <w:ind w:firstLine="567"/>
        <w:jc w:val="both"/>
        <w:rPr>
          <w:sz w:val="28"/>
          <w:szCs w:val="28"/>
        </w:rPr>
      </w:pPr>
      <w:r w:rsidRPr="00E07AC5">
        <w:rPr>
          <w:sz w:val="28"/>
          <w:szCs w:val="28"/>
        </w:rPr>
        <w:lastRenderedPageBreak/>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E07AC5" w:rsidRPr="00E07AC5" w:rsidRDefault="00E07AC5" w:rsidP="00E07AC5">
      <w:pPr>
        <w:ind w:firstLine="567"/>
        <w:jc w:val="both"/>
        <w:rPr>
          <w:sz w:val="28"/>
          <w:szCs w:val="28"/>
        </w:rPr>
      </w:pPr>
      <w:r w:rsidRPr="00E07AC5">
        <w:rPr>
          <w:sz w:val="28"/>
          <w:szCs w:val="28"/>
        </w:rPr>
        <w:t xml:space="preserve">5.4. Копии протокола заседания Комиссии, в 3-дневный срок направляются директору учреждения, работнику, а также, по решению Комиссии, – иным заинтересованным лицам. </w:t>
      </w:r>
    </w:p>
    <w:p w:rsidR="00E07AC5" w:rsidRPr="00E07AC5" w:rsidRDefault="00E07AC5" w:rsidP="00E07AC5">
      <w:pPr>
        <w:ind w:firstLine="567"/>
        <w:jc w:val="both"/>
        <w:rPr>
          <w:sz w:val="28"/>
          <w:szCs w:val="28"/>
        </w:rPr>
      </w:pPr>
      <w:r w:rsidRPr="00E07AC5">
        <w:rPr>
          <w:sz w:val="28"/>
          <w:szCs w:val="28"/>
        </w:rPr>
        <w:t xml:space="preserve">5.5. Директор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Комиссии. Решение директора учреждения оглашается на ближайшем заседании Комиссии и принимается к сведению без обсуждения. </w:t>
      </w:r>
    </w:p>
    <w:p w:rsidR="00E07AC5" w:rsidRPr="00E07AC5" w:rsidRDefault="00E07AC5" w:rsidP="00E07AC5">
      <w:pPr>
        <w:ind w:firstLine="567"/>
        <w:jc w:val="both"/>
        <w:rPr>
          <w:sz w:val="28"/>
          <w:szCs w:val="28"/>
        </w:rPr>
      </w:pPr>
      <w:r w:rsidRPr="00E07AC5">
        <w:rPr>
          <w:sz w:val="28"/>
          <w:szCs w:val="28"/>
        </w:rPr>
        <w:t xml:space="preserve">5.6. В случае установления Комиссией признаков дисциплинарного проступка в действиях (бездействии) работника решается вопрос о применении к работнику дисциплинарного взыскания в соответствии с трудовым законодательством. </w:t>
      </w:r>
    </w:p>
    <w:p w:rsidR="00E07AC5" w:rsidRPr="00E07AC5" w:rsidRDefault="00E07AC5" w:rsidP="00E07AC5">
      <w:pPr>
        <w:ind w:firstLine="567"/>
        <w:jc w:val="both"/>
        <w:rPr>
          <w:sz w:val="28"/>
          <w:szCs w:val="28"/>
        </w:rPr>
      </w:pPr>
      <w:r w:rsidRPr="00E07AC5">
        <w:rPr>
          <w:sz w:val="28"/>
          <w:szCs w:val="28"/>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E07AC5" w:rsidRPr="00E07AC5" w:rsidRDefault="00E07AC5" w:rsidP="00E07AC5">
      <w:pPr>
        <w:ind w:firstLine="567"/>
        <w:jc w:val="both"/>
        <w:rPr>
          <w:sz w:val="28"/>
          <w:szCs w:val="28"/>
        </w:rPr>
      </w:pPr>
      <w:r w:rsidRPr="00E07AC5">
        <w:rPr>
          <w:sz w:val="28"/>
          <w:szCs w:val="28"/>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E07AC5" w:rsidRPr="00E07AC5" w:rsidRDefault="00E07AC5" w:rsidP="00E07AC5">
      <w:pPr>
        <w:ind w:firstLine="567"/>
        <w:jc w:val="both"/>
        <w:rPr>
          <w:sz w:val="28"/>
          <w:szCs w:val="28"/>
        </w:rPr>
      </w:pPr>
      <w:r w:rsidRPr="00E07AC5">
        <w:rPr>
          <w:sz w:val="28"/>
          <w:szCs w:val="28"/>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E07AC5" w:rsidRPr="00E07AC5" w:rsidRDefault="00E07AC5" w:rsidP="00E07AC5">
      <w:pPr>
        <w:ind w:firstLine="567"/>
        <w:jc w:val="both"/>
        <w:rPr>
          <w:sz w:val="28"/>
          <w:szCs w:val="28"/>
        </w:rPr>
      </w:pPr>
      <w:r w:rsidRPr="00E07AC5">
        <w:rPr>
          <w:sz w:val="28"/>
          <w:szCs w:val="28"/>
        </w:rPr>
        <w:t xml:space="preserve">5.10. Решение Комиссии может быть обжаловано работником в порядке, предусмотренном законодательством Российской Федерации. </w:t>
      </w:r>
    </w:p>
    <w:p w:rsidR="00E07AC5" w:rsidRPr="00E07AC5" w:rsidRDefault="00E07AC5" w:rsidP="00E07AC5">
      <w:pPr>
        <w:ind w:firstLine="567"/>
        <w:jc w:val="both"/>
        <w:rPr>
          <w:sz w:val="28"/>
          <w:szCs w:val="28"/>
        </w:rPr>
      </w:pPr>
      <w:r w:rsidRPr="00E07AC5">
        <w:rPr>
          <w:sz w:val="28"/>
          <w:szCs w:val="28"/>
        </w:rPr>
        <w:t xml:space="preserve">6. Заключительные положения </w:t>
      </w:r>
    </w:p>
    <w:p w:rsidR="00E07AC5" w:rsidRPr="00E07AC5" w:rsidRDefault="00E07AC5" w:rsidP="00E07AC5">
      <w:pPr>
        <w:ind w:firstLine="567"/>
        <w:jc w:val="both"/>
        <w:rPr>
          <w:sz w:val="28"/>
          <w:szCs w:val="28"/>
        </w:rPr>
      </w:pPr>
      <w:r w:rsidRPr="00E07AC5">
        <w:rPr>
          <w:sz w:val="28"/>
          <w:szCs w:val="28"/>
        </w:rPr>
        <w:t xml:space="preserve">6.1. Настоящее Положение действует до замены его новым Положением. </w:t>
      </w:r>
    </w:p>
    <w:p w:rsidR="00E07AC5" w:rsidRPr="00E07AC5" w:rsidRDefault="00E07AC5" w:rsidP="00E07AC5">
      <w:pPr>
        <w:ind w:firstLine="567"/>
        <w:jc w:val="both"/>
        <w:rPr>
          <w:sz w:val="28"/>
          <w:szCs w:val="28"/>
        </w:rPr>
      </w:pPr>
      <w:r w:rsidRPr="00E07AC5">
        <w:rPr>
          <w:sz w:val="28"/>
          <w:szCs w:val="28"/>
        </w:rPr>
        <w:t>6.2. Любые изменения и дополнения в настоящее Положение вносятся приказом директора учреждения.</w:t>
      </w:r>
    </w:p>
    <w:p w:rsidR="00E07AC5" w:rsidRDefault="00E07AC5" w:rsidP="00E07AC5">
      <w:pPr>
        <w:ind w:firstLine="567"/>
        <w:jc w:val="both"/>
        <w:rPr>
          <w:sz w:val="28"/>
          <w:szCs w:val="28"/>
        </w:rPr>
      </w:pPr>
    </w:p>
    <w:p w:rsidR="00395BB0" w:rsidRPr="00E07AC5" w:rsidRDefault="00395BB0" w:rsidP="00395BB0">
      <w:pPr>
        <w:ind w:left="6096"/>
        <w:jc w:val="both"/>
        <w:rPr>
          <w:sz w:val="28"/>
          <w:szCs w:val="28"/>
        </w:rPr>
      </w:pPr>
      <w:r w:rsidRPr="00E07AC5">
        <w:rPr>
          <w:sz w:val="28"/>
          <w:szCs w:val="28"/>
        </w:rPr>
        <w:lastRenderedPageBreak/>
        <w:t xml:space="preserve">Приложение № </w:t>
      </w:r>
      <w:r>
        <w:rPr>
          <w:sz w:val="28"/>
          <w:szCs w:val="28"/>
        </w:rPr>
        <w:t>3</w:t>
      </w:r>
    </w:p>
    <w:p w:rsidR="00395BB0" w:rsidRPr="00E07AC5" w:rsidRDefault="00395BB0" w:rsidP="00395BB0">
      <w:pPr>
        <w:ind w:left="6096"/>
        <w:jc w:val="both"/>
        <w:rPr>
          <w:sz w:val="28"/>
          <w:szCs w:val="28"/>
        </w:rPr>
      </w:pPr>
      <w:r w:rsidRPr="00E07AC5">
        <w:rPr>
          <w:sz w:val="28"/>
          <w:szCs w:val="28"/>
        </w:rPr>
        <w:t>к приказу №</w:t>
      </w:r>
      <w:r>
        <w:rPr>
          <w:sz w:val="28"/>
          <w:szCs w:val="28"/>
        </w:rPr>
        <w:t xml:space="preserve"> 27-д</w:t>
      </w:r>
      <w:r w:rsidRPr="00E07AC5">
        <w:rPr>
          <w:sz w:val="28"/>
          <w:szCs w:val="28"/>
        </w:rPr>
        <w:t xml:space="preserve"> </w:t>
      </w:r>
    </w:p>
    <w:p w:rsidR="00395BB0" w:rsidRDefault="00395BB0" w:rsidP="00395BB0">
      <w:pPr>
        <w:ind w:left="6096"/>
        <w:jc w:val="both"/>
        <w:rPr>
          <w:sz w:val="28"/>
          <w:szCs w:val="28"/>
        </w:rPr>
      </w:pPr>
      <w:r w:rsidRPr="00E07AC5">
        <w:rPr>
          <w:sz w:val="28"/>
          <w:szCs w:val="28"/>
        </w:rPr>
        <w:t xml:space="preserve">от </w:t>
      </w:r>
      <w:r>
        <w:rPr>
          <w:sz w:val="28"/>
          <w:szCs w:val="28"/>
        </w:rPr>
        <w:t>03</w:t>
      </w:r>
      <w:r w:rsidRPr="00E07AC5">
        <w:rPr>
          <w:sz w:val="28"/>
          <w:szCs w:val="28"/>
        </w:rPr>
        <w:t xml:space="preserve"> </w:t>
      </w:r>
      <w:r>
        <w:rPr>
          <w:sz w:val="28"/>
          <w:szCs w:val="28"/>
        </w:rPr>
        <w:t>феврал</w:t>
      </w:r>
      <w:r w:rsidRPr="00E07AC5">
        <w:rPr>
          <w:sz w:val="28"/>
          <w:szCs w:val="28"/>
        </w:rPr>
        <w:t>я 20</w:t>
      </w:r>
      <w:r>
        <w:rPr>
          <w:sz w:val="28"/>
          <w:szCs w:val="28"/>
        </w:rPr>
        <w:t>21</w:t>
      </w:r>
      <w:r w:rsidRPr="00E07AC5">
        <w:rPr>
          <w:sz w:val="28"/>
          <w:szCs w:val="28"/>
        </w:rPr>
        <w:t xml:space="preserve"> года</w:t>
      </w:r>
    </w:p>
    <w:p w:rsidR="00E306E0" w:rsidRPr="00E07AC5" w:rsidRDefault="00E306E0" w:rsidP="00395BB0">
      <w:pPr>
        <w:ind w:left="6096"/>
        <w:jc w:val="both"/>
        <w:rPr>
          <w:sz w:val="28"/>
          <w:szCs w:val="28"/>
        </w:rPr>
      </w:pPr>
    </w:p>
    <w:p w:rsidR="00E306E0" w:rsidRPr="00E306E0" w:rsidRDefault="00E306E0" w:rsidP="00E306E0">
      <w:pPr>
        <w:ind w:firstLine="567"/>
        <w:jc w:val="center"/>
        <w:rPr>
          <w:b/>
          <w:sz w:val="28"/>
          <w:szCs w:val="28"/>
        </w:rPr>
      </w:pPr>
      <w:r>
        <w:rPr>
          <w:b/>
          <w:sz w:val="28"/>
          <w:szCs w:val="28"/>
        </w:rPr>
        <w:t>Состав комиссии по соблюдению требований к служебному поведению работников МКУК «Овощинский ЦКиД» ТМО СК, выявлении и урегулировании конфликта интересов</w:t>
      </w:r>
    </w:p>
    <w:p w:rsidR="00E306E0" w:rsidRDefault="00E306E0" w:rsidP="00395BB0">
      <w:pPr>
        <w:ind w:firstLine="567"/>
        <w:jc w:val="both"/>
        <w:rPr>
          <w:sz w:val="28"/>
          <w:szCs w:val="28"/>
        </w:rPr>
      </w:pPr>
    </w:p>
    <w:p w:rsidR="00E306E0" w:rsidRDefault="00E306E0" w:rsidP="00395BB0">
      <w:pPr>
        <w:ind w:firstLine="567"/>
        <w:jc w:val="both"/>
        <w:rPr>
          <w:sz w:val="28"/>
          <w:szCs w:val="28"/>
        </w:rPr>
      </w:pPr>
    </w:p>
    <w:p w:rsidR="00395BB0" w:rsidRDefault="00E306E0" w:rsidP="00395BB0">
      <w:pPr>
        <w:ind w:firstLine="567"/>
        <w:jc w:val="both"/>
        <w:rPr>
          <w:sz w:val="28"/>
          <w:szCs w:val="28"/>
        </w:rPr>
      </w:pPr>
      <w:r>
        <w:rPr>
          <w:sz w:val="28"/>
          <w:szCs w:val="28"/>
        </w:rPr>
        <w:t>Колесникова Анна Венедиктовна</w:t>
      </w:r>
      <w:r w:rsidR="00395BB0" w:rsidRPr="00395BB0">
        <w:rPr>
          <w:sz w:val="28"/>
          <w:szCs w:val="28"/>
        </w:rPr>
        <w:t xml:space="preserve"> - председатель комиссии, директор</w:t>
      </w:r>
    </w:p>
    <w:p w:rsidR="00E306E0" w:rsidRPr="00395BB0" w:rsidRDefault="00E306E0" w:rsidP="00395BB0">
      <w:pPr>
        <w:ind w:firstLine="567"/>
        <w:jc w:val="both"/>
        <w:rPr>
          <w:sz w:val="28"/>
          <w:szCs w:val="28"/>
        </w:rPr>
      </w:pPr>
    </w:p>
    <w:p w:rsidR="00395BB0" w:rsidRDefault="00E306E0" w:rsidP="00E306E0">
      <w:pPr>
        <w:ind w:firstLine="567"/>
        <w:jc w:val="both"/>
        <w:rPr>
          <w:sz w:val="28"/>
          <w:szCs w:val="28"/>
        </w:rPr>
      </w:pPr>
      <w:proofErr w:type="spellStart"/>
      <w:r>
        <w:rPr>
          <w:sz w:val="28"/>
          <w:szCs w:val="28"/>
        </w:rPr>
        <w:t>Глушенок</w:t>
      </w:r>
      <w:proofErr w:type="spellEnd"/>
      <w:r>
        <w:rPr>
          <w:sz w:val="28"/>
          <w:szCs w:val="28"/>
        </w:rPr>
        <w:t xml:space="preserve"> Ольга Анатольевна</w:t>
      </w:r>
      <w:r w:rsidR="00395BB0" w:rsidRPr="00395BB0">
        <w:rPr>
          <w:sz w:val="28"/>
          <w:szCs w:val="28"/>
        </w:rPr>
        <w:t xml:space="preserve"> - заместитель председате</w:t>
      </w:r>
      <w:r>
        <w:rPr>
          <w:sz w:val="28"/>
          <w:szCs w:val="28"/>
        </w:rPr>
        <w:t>ля</w:t>
      </w:r>
      <w:r w:rsidR="00395BB0" w:rsidRPr="00395BB0">
        <w:rPr>
          <w:sz w:val="28"/>
          <w:szCs w:val="28"/>
        </w:rPr>
        <w:t xml:space="preserve"> комиссии,</w:t>
      </w:r>
      <w:r>
        <w:rPr>
          <w:sz w:val="28"/>
          <w:szCs w:val="28"/>
        </w:rPr>
        <w:t xml:space="preserve"> художественный руководитель</w:t>
      </w:r>
    </w:p>
    <w:p w:rsidR="00E306E0" w:rsidRPr="00395BB0" w:rsidRDefault="00E306E0" w:rsidP="00395BB0">
      <w:pPr>
        <w:ind w:firstLine="567"/>
        <w:jc w:val="both"/>
        <w:rPr>
          <w:sz w:val="28"/>
          <w:szCs w:val="28"/>
        </w:rPr>
      </w:pPr>
    </w:p>
    <w:p w:rsidR="00395BB0" w:rsidRDefault="00E306E0" w:rsidP="00395BB0">
      <w:pPr>
        <w:ind w:firstLine="567"/>
        <w:jc w:val="both"/>
        <w:rPr>
          <w:sz w:val="28"/>
          <w:szCs w:val="28"/>
        </w:rPr>
      </w:pPr>
      <w:r>
        <w:rPr>
          <w:sz w:val="28"/>
          <w:szCs w:val="28"/>
        </w:rPr>
        <w:t>Дробина Ирина Юрьевна</w:t>
      </w:r>
      <w:r w:rsidR="00395BB0" w:rsidRPr="00395BB0">
        <w:rPr>
          <w:sz w:val="28"/>
          <w:szCs w:val="28"/>
        </w:rPr>
        <w:t xml:space="preserve"> - секретарь комиссии, </w:t>
      </w:r>
      <w:r>
        <w:rPr>
          <w:sz w:val="28"/>
          <w:szCs w:val="28"/>
        </w:rPr>
        <w:t>методист</w:t>
      </w:r>
    </w:p>
    <w:p w:rsidR="00E306E0" w:rsidRPr="00395BB0" w:rsidRDefault="00E306E0" w:rsidP="00395BB0">
      <w:pPr>
        <w:ind w:firstLine="567"/>
        <w:jc w:val="both"/>
        <w:rPr>
          <w:sz w:val="28"/>
          <w:szCs w:val="28"/>
        </w:rPr>
      </w:pPr>
    </w:p>
    <w:p w:rsidR="00395BB0" w:rsidRPr="00E306E0" w:rsidRDefault="00E306E0" w:rsidP="00395BB0">
      <w:pPr>
        <w:ind w:firstLine="567"/>
        <w:jc w:val="both"/>
        <w:rPr>
          <w:sz w:val="28"/>
          <w:szCs w:val="28"/>
          <w:u w:val="single"/>
        </w:rPr>
      </w:pPr>
      <w:r>
        <w:rPr>
          <w:sz w:val="28"/>
          <w:szCs w:val="28"/>
          <w:u w:val="single"/>
        </w:rPr>
        <w:t>Ч</w:t>
      </w:r>
      <w:r w:rsidR="00395BB0" w:rsidRPr="00E306E0">
        <w:rPr>
          <w:sz w:val="28"/>
          <w:szCs w:val="28"/>
          <w:u w:val="single"/>
        </w:rPr>
        <w:t>лены комиссии:</w:t>
      </w:r>
    </w:p>
    <w:p w:rsidR="00395BB0" w:rsidRPr="00395BB0" w:rsidRDefault="00E306E0" w:rsidP="00395BB0">
      <w:pPr>
        <w:ind w:firstLine="567"/>
        <w:jc w:val="both"/>
        <w:rPr>
          <w:sz w:val="28"/>
          <w:szCs w:val="28"/>
        </w:rPr>
      </w:pPr>
      <w:proofErr w:type="spellStart"/>
      <w:r>
        <w:rPr>
          <w:sz w:val="28"/>
          <w:szCs w:val="28"/>
        </w:rPr>
        <w:t>Яцкая</w:t>
      </w:r>
      <w:proofErr w:type="spellEnd"/>
      <w:r>
        <w:rPr>
          <w:sz w:val="28"/>
          <w:szCs w:val="28"/>
        </w:rPr>
        <w:t xml:space="preserve"> Елена Владимировна –</w:t>
      </w:r>
      <w:r w:rsidR="00395BB0" w:rsidRPr="00395BB0">
        <w:rPr>
          <w:sz w:val="28"/>
          <w:szCs w:val="28"/>
        </w:rPr>
        <w:t xml:space="preserve"> председате</w:t>
      </w:r>
      <w:r>
        <w:rPr>
          <w:sz w:val="28"/>
          <w:szCs w:val="28"/>
        </w:rPr>
        <w:t xml:space="preserve">ль </w:t>
      </w:r>
      <w:r w:rsidR="00395BB0" w:rsidRPr="00395BB0">
        <w:rPr>
          <w:sz w:val="28"/>
          <w:szCs w:val="28"/>
        </w:rPr>
        <w:t>профсоюзной</w:t>
      </w:r>
      <w:r>
        <w:rPr>
          <w:sz w:val="28"/>
          <w:szCs w:val="28"/>
        </w:rPr>
        <w:t xml:space="preserve"> </w:t>
      </w:r>
      <w:r w:rsidR="00395BB0" w:rsidRPr="00395BB0">
        <w:rPr>
          <w:sz w:val="28"/>
          <w:szCs w:val="28"/>
        </w:rPr>
        <w:t>орга</w:t>
      </w:r>
      <w:r>
        <w:rPr>
          <w:sz w:val="28"/>
          <w:szCs w:val="28"/>
        </w:rPr>
        <w:t>н</w:t>
      </w:r>
      <w:r w:rsidR="00395BB0" w:rsidRPr="00395BB0">
        <w:rPr>
          <w:sz w:val="28"/>
          <w:szCs w:val="28"/>
        </w:rPr>
        <w:t>изации,</w:t>
      </w:r>
    </w:p>
    <w:p w:rsidR="00395BB0" w:rsidRPr="00395BB0" w:rsidRDefault="00E306E0" w:rsidP="00395BB0">
      <w:pPr>
        <w:ind w:firstLine="567"/>
        <w:jc w:val="both"/>
        <w:rPr>
          <w:sz w:val="28"/>
          <w:szCs w:val="28"/>
        </w:rPr>
      </w:pPr>
      <w:r>
        <w:rPr>
          <w:sz w:val="28"/>
          <w:szCs w:val="28"/>
        </w:rPr>
        <w:t>хормейстер</w:t>
      </w:r>
    </w:p>
    <w:p w:rsidR="00395BB0" w:rsidRPr="00E07AC5" w:rsidRDefault="00E306E0" w:rsidP="00395BB0">
      <w:pPr>
        <w:ind w:firstLine="567"/>
        <w:jc w:val="both"/>
        <w:rPr>
          <w:sz w:val="28"/>
          <w:szCs w:val="28"/>
        </w:rPr>
      </w:pPr>
      <w:proofErr w:type="spellStart"/>
      <w:r>
        <w:rPr>
          <w:sz w:val="28"/>
          <w:szCs w:val="28"/>
        </w:rPr>
        <w:t>Черевко</w:t>
      </w:r>
      <w:proofErr w:type="spellEnd"/>
      <w:r>
        <w:rPr>
          <w:sz w:val="28"/>
          <w:szCs w:val="28"/>
        </w:rPr>
        <w:t xml:space="preserve"> Любовь Ивановна –</w:t>
      </w:r>
      <w:r w:rsidR="00395BB0" w:rsidRPr="00395BB0">
        <w:rPr>
          <w:sz w:val="28"/>
          <w:szCs w:val="28"/>
        </w:rPr>
        <w:t xml:space="preserve"> </w:t>
      </w:r>
      <w:r>
        <w:rPr>
          <w:sz w:val="28"/>
          <w:szCs w:val="28"/>
        </w:rPr>
        <w:t>руководитель кружка</w:t>
      </w:r>
    </w:p>
    <w:sectPr w:rsidR="00395BB0" w:rsidRPr="00E07AC5" w:rsidSect="00950578">
      <w:footnotePr>
        <w:pos w:val="beneathText"/>
      </w:footnotePr>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285E"/>
    <w:multiLevelType w:val="hybridMultilevel"/>
    <w:tmpl w:val="A7562D7E"/>
    <w:lvl w:ilvl="0" w:tplc="87623A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1E7739"/>
    <w:rsid w:val="000019AB"/>
    <w:rsid w:val="00002259"/>
    <w:rsid w:val="000056CF"/>
    <w:rsid w:val="00005BB7"/>
    <w:rsid w:val="00005BDF"/>
    <w:rsid w:val="00005C13"/>
    <w:rsid w:val="0001215F"/>
    <w:rsid w:val="00012846"/>
    <w:rsid w:val="00012D00"/>
    <w:rsid w:val="00013150"/>
    <w:rsid w:val="00014860"/>
    <w:rsid w:val="00015777"/>
    <w:rsid w:val="00022B8B"/>
    <w:rsid w:val="00024290"/>
    <w:rsid w:val="00026AAE"/>
    <w:rsid w:val="000306D3"/>
    <w:rsid w:val="00032388"/>
    <w:rsid w:val="000325F5"/>
    <w:rsid w:val="00033218"/>
    <w:rsid w:val="00034474"/>
    <w:rsid w:val="000344C2"/>
    <w:rsid w:val="0003537C"/>
    <w:rsid w:val="00035E1A"/>
    <w:rsid w:val="0003676D"/>
    <w:rsid w:val="000373A4"/>
    <w:rsid w:val="000373B1"/>
    <w:rsid w:val="00037C99"/>
    <w:rsid w:val="00040E79"/>
    <w:rsid w:val="0004362C"/>
    <w:rsid w:val="0004391B"/>
    <w:rsid w:val="000452E6"/>
    <w:rsid w:val="00045802"/>
    <w:rsid w:val="00046619"/>
    <w:rsid w:val="0004766C"/>
    <w:rsid w:val="000538C5"/>
    <w:rsid w:val="00054EF8"/>
    <w:rsid w:val="0005595C"/>
    <w:rsid w:val="00056173"/>
    <w:rsid w:val="00064C54"/>
    <w:rsid w:val="000657A3"/>
    <w:rsid w:val="000669EC"/>
    <w:rsid w:val="00066C78"/>
    <w:rsid w:val="00071DE7"/>
    <w:rsid w:val="000741B4"/>
    <w:rsid w:val="000743D2"/>
    <w:rsid w:val="000763BB"/>
    <w:rsid w:val="00080579"/>
    <w:rsid w:val="00082040"/>
    <w:rsid w:val="000857E4"/>
    <w:rsid w:val="000858C9"/>
    <w:rsid w:val="00085C3E"/>
    <w:rsid w:val="00086291"/>
    <w:rsid w:val="000902C9"/>
    <w:rsid w:val="000A0AB4"/>
    <w:rsid w:val="000A143C"/>
    <w:rsid w:val="000A3A07"/>
    <w:rsid w:val="000A49DC"/>
    <w:rsid w:val="000A6D79"/>
    <w:rsid w:val="000B0614"/>
    <w:rsid w:val="000B0916"/>
    <w:rsid w:val="000B0F2E"/>
    <w:rsid w:val="000B31E2"/>
    <w:rsid w:val="000B45DF"/>
    <w:rsid w:val="000B5B91"/>
    <w:rsid w:val="000C29B6"/>
    <w:rsid w:val="000C2AC0"/>
    <w:rsid w:val="000C610F"/>
    <w:rsid w:val="000D3031"/>
    <w:rsid w:val="000D3D93"/>
    <w:rsid w:val="000D5593"/>
    <w:rsid w:val="000E16C0"/>
    <w:rsid w:val="000E1719"/>
    <w:rsid w:val="000E1F6D"/>
    <w:rsid w:val="000E21B8"/>
    <w:rsid w:val="000E2A4A"/>
    <w:rsid w:val="000E2A57"/>
    <w:rsid w:val="000E40E9"/>
    <w:rsid w:val="000E4F66"/>
    <w:rsid w:val="000E6219"/>
    <w:rsid w:val="000E69D0"/>
    <w:rsid w:val="000E7205"/>
    <w:rsid w:val="000E7CF5"/>
    <w:rsid w:val="000F16FC"/>
    <w:rsid w:val="000F4A0F"/>
    <w:rsid w:val="000F574C"/>
    <w:rsid w:val="000F6158"/>
    <w:rsid w:val="000F7124"/>
    <w:rsid w:val="000F7A52"/>
    <w:rsid w:val="00100F10"/>
    <w:rsid w:val="00105492"/>
    <w:rsid w:val="00105921"/>
    <w:rsid w:val="00105E44"/>
    <w:rsid w:val="001135F8"/>
    <w:rsid w:val="00113D93"/>
    <w:rsid w:val="0011535F"/>
    <w:rsid w:val="00116496"/>
    <w:rsid w:val="001219D5"/>
    <w:rsid w:val="00121FC8"/>
    <w:rsid w:val="001239DD"/>
    <w:rsid w:val="00124C47"/>
    <w:rsid w:val="00126FEC"/>
    <w:rsid w:val="001270C7"/>
    <w:rsid w:val="00127C71"/>
    <w:rsid w:val="001308FB"/>
    <w:rsid w:val="001321F7"/>
    <w:rsid w:val="001323BB"/>
    <w:rsid w:val="001325EC"/>
    <w:rsid w:val="001327BE"/>
    <w:rsid w:val="001339E4"/>
    <w:rsid w:val="001342F1"/>
    <w:rsid w:val="00134BEF"/>
    <w:rsid w:val="00135D88"/>
    <w:rsid w:val="00136A7A"/>
    <w:rsid w:val="001373A2"/>
    <w:rsid w:val="00140F76"/>
    <w:rsid w:val="00141630"/>
    <w:rsid w:val="00142766"/>
    <w:rsid w:val="00142A59"/>
    <w:rsid w:val="00142C60"/>
    <w:rsid w:val="001441F4"/>
    <w:rsid w:val="001459C9"/>
    <w:rsid w:val="00146F51"/>
    <w:rsid w:val="001470E0"/>
    <w:rsid w:val="001515AD"/>
    <w:rsid w:val="00154B2A"/>
    <w:rsid w:val="0015582E"/>
    <w:rsid w:val="0015661B"/>
    <w:rsid w:val="00157359"/>
    <w:rsid w:val="001576CB"/>
    <w:rsid w:val="001638FE"/>
    <w:rsid w:val="00170F56"/>
    <w:rsid w:val="00171434"/>
    <w:rsid w:val="00171B22"/>
    <w:rsid w:val="00173560"/>
    <w:rsid w:val="00183DFB"/>
    <w:rsid w:val="00190B11"/>
    <w:rsid w:val="00191A6D"/>
    <w:rsid w:val="0019589A"/>
    <w:rsid w:val="00195A93"/>
    <w:rsid w:val="001960A5"/>
    <w:rsid w:val="00197AE1"/>
    <w:rsid w:val="001A3829"/>
    <w:rsid w:val="001A75A2"/>
    <w:rsid w:val="001A77D0"/>
    <w:rsid w:val="001B738F"/>
    <w:rsid w:val="001C0FF8"/>
    <w:rsid w:val="001C1294"/>
    <w:rsid w:val="001C1F89"/>
    <w:rsid w:val="001C5DFD"/>
    <w:rsid w:val="001C754C"/>
    <w:rsid w:val="001D03B5"/>
    <w:rsid w:val="001D2441"/>
    <w:rsid w:val="001D6097"/>
    <w:rsid w:val="001D6FEE"/>
    <w:rsid w:val="001E2FD0"/>
    <w:rsid w:val="001E3566"/>
    <w:rsid w:val="001E44AF"/>
    <w:rsid w:val="001E4A3D"/>
    <w:rsid w:val="001E7739"/>
    <w:rsid w:val="001E7A95"/>
    <w:rsid w:val="001E7F6E"/>
    <w:rsid w:val="001F31F1"/>
    <w:rsid w:val="001F483D"/>
    <w:rsid w:val="001F7E02"/>
    <w:rsid w:val="001F7EA2"/>
    <w:rsid w:val="00200662"/>
    <w:rsid w:val="002011F2"/>
    <w:rsid w:val="00201582"/>
    <w:rsid w:val="002030D4"/>
    <w:rsid w:val="00204534"/>
    <w:rsid w:val="00204A4D"/>
    <w:rsid w:val="00207640"/>
    <w:rsid w:val="002137A3"/>
    <w:rsid w:val="00214D67"/>
    <w:rsid w:val="002159B8"/>
    <w:rsid w:val="00217207"/>
    <w:rsid w:val="00217E45"/>
    <w:rsid w:val="00221464"/>
    <w:rsid w:val="002238F8"/>
    <w:rsid w:val="002349A3"/>
    <w:rsid w:val="002358F4"/>
    <w:rsid w:val="00236A30"/>
    <w:rsid w:val="00237967"/>
    <w:rsid w:val="00241534"/>
    <w:rsid w:val="0024411C"/>
    <w:rsid w:val="00246F59"/>
    <w:rsid w:val="0024745F"/>
    <w:rsid w:val="002500C0"/>
    <w:rsid w:val="0025626A"/>
    <w:rsid w:val="00256A8B"/>
    <w:rsid w:val="00257FE2"/>
    <w:rsid w:val="00261E36"/>
    <w:rsid w:val="00263755"/>
    <w:rsid w:val="00264946"/>
    <w:rsid w:val="0026523D"/>
    <w:rsid w:val="00266F29"/>
    <w:rsid w:val="002700BF"/>
    <w:rsid w:val="002710AF"/>
    <w:rsid w:val="00274338"/>
    <w:rsid w:val="0027515B"/>
    <w:rsid w:val="00276CF3"/>
    <w:rsid w:val="00277787"/>
    <w:rsid w:val="00280368"/>
    <w:rsid w:val="00283ADB"/>
    <w:rsid w:val="00287AC3"/>
    <w:rsid w:val="00290838"/>
    <w:rsid w:val="00291BA2"/>
    <w:rsid w:val="00292215"/>
    <w:rsid w:val="0029794D"/>
    <w:rsid w:val="002A090A"/>
    <w:rsid w:val="002A19FF"/>
    <w:rsid w:val="002A342F"/>
    <w:rsid w:val="002A3D49"/>
    <w:rsid w:val="002B1BE6"/>
    <w:rsid w:val="002B3C05"/>
    <w:rsid w:val="002B4938"/>
    <w:rsid w:val="002B5371"/>
    <w:rsid w:val="002B679C"/>
    <w:rsid w:val="002B7D86"/>
    <w:rsid w:val="002D04B4"/>
    <w:rsid w:val="002D154C"/>
    <w:rsid w:val="002D1E31"/>
    <w:rsid w:val="002D2EDA"/>
    <w:rsid w:val="002E0902"/>
    <w:rsid w:val="002E7EBF"/>
    <w:rsid w:val="002F0C08"/>
    <w:rsid w:val="002F1E96"/>
    <w:rsid w:val="002F2341"/>
    <w:rsid w:val="002F2E51"/>
    <w:rsid w:val="002F3258"/>
    <w:rsid w:val="002F6702"/>
    <w:rsid w:val="0030194A"/>
    <w:rsid w:val="00301C4E"/>
    <w:rsid w:val="00302D66"/>
    <w:rsid w:val="0030488D"/>
    <w:rsid w:val="003050C2"/>
    <w:rsid w:val="00305AE5"/>
    <w:rsid w:val="00305E12"/>
    <w:rsid w:val="003061A5"/>
    <w:rsid w:val="00310E35"/>
    <w:rsid w:val="00311A97"/>
    <w:rsid w:val="0031214A"/>
    <w:rsid w:val="00312E17"/>
    <w:rsid w:val="003143C9"/>
    <w:rsid w:val="00314D79"/>
    <w:rsid w:val="00315D35"/>
    <w:rsid w:val="00322947"/>
    <w:rsid w:val="00322AC8"/>
    <w:rsid w:val="0032329A"/>
    <w:rsid w:val="0032356C"/>
    <w:rsid w:val="003259AC"/>
    <w:rsid w:val="0032737D"/>
    <w:rsid w:val="00331304"/>
    <w:rsid w:val="003322B6"/>
    <w:rsid w:val="003328A6"/>
    <w:rsid w:val="003348EF"/>
    <w:rsid w:val="00335077"/>
    <w:rsid w:val="0033589C"/>
    <w:rsid w:val="003456C2"/>
    <w:rsid w:val="00347D52"/>
    <w:rsid w:val="00350C59"/>
    <w:rsid w:val="00352576"/>
    <w:rsid w:val="003537E6"/>
    <w:rsid w:val="00353A7A"/>
    <w:rsid w:val="00354366"/>
    <w:rsid w:val="003556E3"/>
    <w:rsid w:val="003564B3"/>
    <w:rsid w:val="00360894"/>
    <w:rsid w:val="003610EA"/>
    <w:rsid w:val="003647AB"/>
    <w:rsid w:val="00364AF6"/>
    <w:rsid w:val="003669B2"/>
    <w:rsid w:val="00366D2A"/>
    <w:rsid w:val="00367F1E"/>
    <w:rsid w:val="00380A0E"/>
    <w:rsid w:val="0038473C"/>
    <w:rsid w:val="0039071B"/>
    <w:rsid w:val="00390736"/>
    <w:rsid w:val="00395BB0"/>
    <w:rsid w:val="00396364"/>
    <w:rsid w:val="003A0314"/>
    <w:rsid w:val="003A0856"/>
    <w:rsid w:val="003A09BC"/>
    <w:rsid w:val="003A4102"/>
    <w:rsid w:val="003A44EF"/>
    <w:rsid w:val="003B049A"/>
    <w:rsid w:val="003B1ACD"/>
    <w:rsid w:val="003B3D6C"/>
    <w:rsid w:val="003C0D44"/>
    <w:rsid w:val="003C38E4"/>
    <w:rsid w:val="003C5D0C"/>
    <w:rsid w:val="003C681F"/>
    <w:rsid w:val="003C6E88"/>
    <w:rsid w:val="003D0F7C"/>
    <w:rsid w:val="003D1C6F"/>
    <w:rsid w:val="003D38F4"/>
    <w:rsid w:val="003D4335"/>
    <w:rsid w:val="003D48B6"/>
    <w:rsid w:val="003E0687"/>
    <w:rsid w:val="003E1615"/>
    <w:rsid w:val="003E1811"/>
    <w:rsid w:val="003E21DD"/>
    <w:rsid w:val="003E3102"/>
    <w:rsid w:val="003E3A04"/>
    <w:rsid w:val="003E4542"/>
    <w:rsid w:val="003F0069"/>
    <w:rsid w:val="003F2BF4"/>
    <w:rsid w:val="003F447B"/>
    <w:rsid w:val="003F6087"/>
    <w:rsid w:val="003F7E53"/>
    <w:rsid w:val="00400676"/>
    <w:rsid w:val="00401C83"/>
    <w:rsid w:val="00404110"/>
    <w:rsid w:val="00406DAB"/>
    <w:rsid w:val="00410DB7"/>
    <w:rsid w:val="00412AD9"/>
    <w:rsid w:val="00412E5E"/>
    <w:rsid w:val="004145AD"/>
    <w:rsid w:val="004148C0"/>
    <w:rsid w:val="00415C58"/>
    <w:rsid w:val="004161A7"/>
    <w:rsid w:val="004169CE"/>
    <w:rsid w:val="00421837"/>
    <w:rsid w:val="0042702F"/>
    <w:rsid w:val="00430511"/>
    <w:rsid w:val="0043411B"/>
    <w:rsid w:val="00434AE8"/>
    <w:rsid w:val="004362AE"/>
    <w:rsid w:val="00441F9C"/>
    <w:rsid w:val="0044201A"/>
    <w:rsid w:val="00444AA0"/>
    <w:rsid w:val="00444EDC"/>
    <w:rsid w:val="00445CE6"/>
    <w:rsid w:val="00454911"/>
    <w:rsid w:val="00454AF9"/>
    <w:rsid w:val="004569CC"/>
    <w:rsid w:val="0046291C"/>
    <w:rsid w:val="004636EA"/>
    <w:rsid w:val="00464D7E"/>
    <w:rsid w:val="004654CC"/>
    <w:rsid w:val="00465C0A"/>
    <w:rsid w:val="004666A5"/>
    <w:rsid w:val="0046671A"/>
    <w:rsid w:val="00466E2F"/>
    <w:rsid w:val="00467345"/>
    <w:rsid w:val="00474ED4"/>
    <w:rsid w:val="0047527B"/>
    <w:rsid w:val="004753CB"/>
    <w:rsid w:val="0048258F"/>
    <w:rsid w:val="0048386C"/>
    <w:rsid w:val="00484C69"/>
    <w:rsid w:val="0048552D"/>
    <w:rsid w:val="00491023"/>
    <w:rsid w:val="00491617"/>
    <w:rsid w:val="00492089"/>
    <w:rsid w:val="00492546"/>
    <w:rsid w:val="0049479F"/>
    <w:rsid w:val="00496E59"/>
    <w:rsid w:val="004A386A"/>
    <w:rsid w:val="004A7C45"/>
    <w:rsid w:val="004B15E5"/>
    <w:rsid w:val="004B168C"/>
    <w:rsid w:val="004B188C"/>
    <w:rsid w:val="004B2D5E"/>
    <w:rsid w:val="004B39C4"/>
    <w:rsid w:val="004B6A85"/>
    <w:rsid w:val="004B7A4E"/>
    <w:rsid w:val="004C538B"/>
    <w:rsid w:val="004C60CF"/>
    <w:rsid w:val="004C64E9"/>
    <w:rsid w:val="004C6710"/>
    <w:rsid w:val="004D1DBA"/>
    <w:rsid w:val="004D2FCC"/>
    <w:rsid w:val="004E4EB3"/>
    <w:rsid w:val="004E5DB5"/>
    <w:rsid w:val="004E75ED"/>
    <w:rsid w:val="004F0166"/>
    <w:rsid w:val="004F20C5"/>
    <w:rsid w:val="004F2D5B"/>
    <w:rsid w:val="004F3451"/>
    <w:rsid w:val="004F7311"/>
    <w:rsid w:val="00500723"/>
    <w:rsid w:val="00500EE4"/>
    <w:rsid w:val="00503A60"/>
    <w:rsid w:val="00504484"/>
    <w:rsid w:val="005077BF"/>
    <w:rsid w:val="00514299"/>
    <w:rsid w:val="00514335"/>
    <w:rsid w:val="00514597"/>
    <w:rsid w:val="00515629"/>
    <w:rsid w:val="00516E47"/>
    <w:rsid w:val="005200D0"/>
    <w:rsid w:val="0052110F"/>
    <w:rsid w:val="00524280"/>
    <w:rsid w:val="00525BF5"/>
    <w:rsid w:val="00526FD1"/>
    <w:rsid w:val="0052787A"/>
    <w:rsid w:val="00535B1A"/>
    <w:rsid w:val="0053652C"/>
    <w:rsid w:val="005375A4"/>
    <w:rsid w:val="00540A02"/>
    <w:rsid w:val="00540FCD"/>
    <w:rsid w:val="0054216D"/>
    <w:rsid w:val="005429CC"/>
    <w:rsid w:val="00545D45"/>
    <w:rsid w:val="00546FA4"/>
    <w:rsid w:val="00551551"/>
    <w:rsid w:val="005518FB"/>
    <w:rsid w:val="00552338"/>
    <w:rsid w:val="0055346E"/>
    <w:rsid w:val="005534F7"/>
    <w:rsid w:val="00553C13"/>
    <w:rsid w:val="005559C1"/>
    <w:rsid w:val="00561626"/>
    <w:rsid w:val="00562827"/>
    <w:rsid w:val="00563262"/>
    <w:rsid w:val="005651FF"/>
    <w:rsid w:val="00565D20"/>
    <w:rsid w:val="00571CCC"/>
    <w:rsid w:val="00575A91"/>
    <w:rsid w:val="00582E60"/>
    <w:rsid w:val="00583BCB"/>
    <w:rsid w:val="00585031"/>
    <w:rsid w:val="00585910"/>
    <w:rsid w:val="00585A86"/>
    <w:rsid w:val="00586005"/>
    <w:rsid w:val="005868B5"/>
    <w:rsid w:val="005868EE"/>
    <w:rsid w:val="0058754F"/>
    <w:rsid w:val="00590759"/>
    <w:rsid w:val="00590C0F"/>
    <w:rsid w:val="00591E3F"/>
    <w:rsid w:val="00593388"/>
    <w:rsid w:val="0059507D"/>
    <w:rsid w:val="005964A3"/>
    <w:rsid w:val="005964D9"/>
    <w:rsid w:val="005A074B"/>
    <w:rsid w:val="005A1E08"/>
    <w:rsid w:val="005A27E2"/>
    <w:rsid w:val="005A37F7"/>
    <w:rsid w:val="005A4830"/>
    <w:rsid w:val="005A789E"/>
    <w:rsid w:val="005B12AE"/>
    <w:rsid w:val="005B1453"/>
    <w:rsid w:val="005B1532"/>
    <w:rsid w:val="005B1FEA"/>
    <w:rsid w:val="005B41F5"/>
    <w:rsid w:val="005B4E59"/>
    <w:rsid w:val="005B67E2"/>
    <w:rsid w:val="005C0AD9"/>
    <w:rsid w:val="005C225E"/>
    <w:rsid w:val="005C26F0"/>
    <w:rsid w:val="005C3390"/>
    <w:rsid w:val="005C5B96"/>
    <w:rsid w:val="005C7E64"/>
    <w:rsid w:val="005D021E"/>
    <w:rsid w:val="005D404D"/>
    <w:rsid w:val="005D5DED"/>
    <w:rsid w:val="005E1A5C"/>
    <w:rsid w:val="005E2011"/>
    <w:rsid w:val="005E28E4"/>
    <w:rsid w:val="005E5326"/>
    <w:rsid w:val="005E6D64"/>
    <w:rsid w:val="005E790D"/>
    <w:rsid w:val="005F0290"/>
    <w:rsid w:val="005F0895"/>
    <w:rsid w:val="005F4663"/>
    <w:rsid w:val="005F5B50"/>
    <w:rsid w:val="005F5CDC"/>
    <w:rsid w:val="005F5E09"/>
    <w:rsid w:val="00600C95"/>
    <w:rsid w:val="00601CCD"/>
    <w:rsid w:val="00601F75"/>
    <w:rsid w:val="006020A1"/>
    <w:rsid w:val="00602B36"/>
    <w:rsid w:val="00603AC8"/>
    <w:rsid w:val="0060425A"/>
    <w:rsid w:val="00604AAE"/>
    <w:rsid w:val="0060579D"/>
    <w:rsid w:val="006072A7"/>
    <w:rsid w:val="006077FF"/>
    <w:rsid w:val="0061088C"/>
    <w:rsid w:val="006116DC"/>
    <w:rsid w:val="00611B49"/>
    <w:rsid w:val="00613CB5"/>
    <w:rsid w:val="006167FD"/>
    <w:rsid w:val="006178B0"/>
    <w:rsid w:val="006203CD"/>
    <w:rsid w:val="00624C9A"/>
    <w:rsid w:val="006270E6"/>
    <w:rsid w:val="006277A1"/>
    <w:rsid w:val="00637743"/>
    <w:rsid w:val="0064278C"/>
    <w:rsid w:val="0064396F"/>
    <w:rsid w:val="00643A35"/>
    <w:rsid w:val="00650AE2"/>
    <w:rsid w:val="00651A56"/>
    <w:rsid w:val="0065361E"/>
    <w:rsid w:val="00653BCC"/>
    <w:rsid w:val="006546D9"/>
    <w:rsid w:val="00655B8D"/>
    <w:rsid w:val="00656629"/>
    <w:rsid w:val="00657283"/>
    <w:rsid w:val="0065733A"/>
    <w:rsid w:val="00657A4B"/>
    <w:rsid w:val="00657BDA"/>
    <w:rsid w:val="006605E8"/>
    <w:rsid w:val="00664BB6"/>
    <w:rsid w:val="006650DE"/>
    <w:rsid w:val="00666422"/>
    <w:rsid w:val="00666D66"/>
    <w:rsid w:val="00670564"/>
    <w:rsid w:val="0067081B"/>
    <w:rsid w:val="006719C1"/>
    <w:rsid w:val="00675AC0"/>
    <w:rsid w:val="00677A1F"/>
    <w:rsid w:val="006808B9"/>
    <w:rsid w:val="00686AE5"/>
    <w:rsid w:val="006923B1"/>
    <w:rsid w:val="00692D72"/>
    <w:rsid w:val="00693753"/>
    <w:rsid w:val="00694180"/>
    <w:rsid w:val="006A09B5"/>
    <w:rsid w:val="006A0DB0"/>
    <w:rsid w:val="006A2223"/>
    <w:rsid w:val="006A301A"/>
    <w:rsid w:val="006A4D06"/>
    <w:rsid w:val="006A6303"/>
    <w:rsid w:val="006A7536"/>
    <w:rsid w:val="006B5C4C"/>
    <w:rsid w:val="006C0339"/>
    <w:rsid w:val="006C1F50"/>
    <w:rsid w:val="006C3BE1"/>
    <w:rsid w:val="006C3FFB"/>
    <w:rsid w:val="006D01BC"/>
    <w:rsid w:val="006D2080"/>
    <w:rsid w:val="006D5DA2"/>
    <w:rsid w:val="006D7052"/>
    <w:rsid w:val="006E12FF"/>
    <w:rsid w:val="006E151C"/>
    <w:rsid w:val="006E50C8"/>
    <w:rsid w:val="006E7FE6"/>
    <w:rsid w:val="006F0897"/>
    <w:rsid w:val="006F1877"/>
    <w:rsid w:val="006F23DD"/>
    <w:rsid w:val="00702A69"/>
    <w:rsid w:val="0071008B"/>
    <w:rsid w:val="00713F3F"/>
    <w:rsid w:val="00714822"/>
    <w:rsid w:val="00716272"/>
    <w:rsid w:val="00717113"/>
    <w:rsid w:val="007179BA"/>
    <w:rsid w:val="00717CD3"/>
    <w:rsid w:val="00717FE4"/>
    <w:rsid w:val="00720E63"/>
    <w:rsid w:val="007210E0"/>
    <w:rsid w:val="00722679"/>
    <w:rsid w:val="00722A6B"/>
    <w:rsid w:val="00723190"/>
    <w:rsid w:val="00723B59"/>
    <w:rsid w:val="00726268"/>
    <w:rsid w:val="00731266"/>
    <w:rsid w:val="00731D63"/>
    <w:rsid w:val="00734F66"/>
    <w:rsid w:val="00735950"/>
    <w:rsid w:val="00737488"/>
    <w:rsid w:val="00743702"/>
    <w:rsid w:val="00745657"/>
    <w:rsid w:val="00747F83"/>
    <w:rsid w:val="00751EF1"/>
    <w:rsid w:val="00755D3C"/>
    <w:rsid w:val="007565C9"/>
    <w:rsid w:val="007608E3"/>
    <w:rsid w:val="0076227C"/>
    <w:rsid w:val="007639EC"/>
    <w:rsid w:val="00765C36"/>
    <w:rsid w:val="0077092E"/>
    <w:rsid w:val="00770C7C"/>
    <w:rsid w:val="007711CA"/>
    <w:rsid w:val="0077233E"/>
    <w:rsid w:val="0077447E"/>
    <w:rsid w:val="007748C7"/>
    <w:rsid w:val="007766AC"/>
    <w:rsid w:val="00781319"/>
    <w:rsid w:val="0078423B"/>
    <w:rsid w:val="007875D0"/>
    <w:rsid w:val="00787F2A"/>
    <w:rsid w:val="00791E3F"/>
    <w:rsid w:val="00792F11"/>
    <w:rsid w:val="007940CA"/>
    <w:rsid w:val="007947D6"/>
    <w:rsid w:val="007966E8"/>
    <w:rsid w:val="007A12DD"/>
    <w:rsid w:val="007B1930"/>
    <w:rsid w:val="007B2478"/>
    <w:rsid w:val="007B3246"/>
    <w:rsid w:val="007B34D5"/>
    <w:rsid w:val="007B5A7C"/>
    <w:rsid w:val="007C224A"/>
    <w:rsid w:val="007C76BD"/>
    <w:rsid w:val="007D1E5C"/>
    <w:rsid w:val="007D26AB"/>
    <w:rsid w:val="007D2807"/>
    <w:rsid w:val="007D348F"/>
    <w:rsid w:val="007D37AB"/>
    <w:rsid w:val="007D41E2"/>
    <w:rsid w:val="007D53A2"/>
    <w:rsid w:val="007D5E37"/>
    <w:rsid w:val="007D6E3A"/>
    <w:rsid w:val="007E0CE0"/>
    <w:rsid w:val="007E2C7C"/>
    <w:rsid w:val="007E4495"/>
    <w:rsid w:val="007E78B8"/>
    <w:rsid w:val="007F2DE7"/>
    <w:rsid w:val="007F4BBA"/>
    <w:rsid w:val="007F5EBE"/>
    <w:rsid w:val="007F678E"/>
    <w:rsid w:val="0080251A"/>
    <w:rsid w:val="008052DB"/>
    <w:rsid w:val="00807490"/>
    <w:rsid w:val="0080772B"/>
    <w:rsid w:val="00810F3A"/>
    <w:rsid w:val="00812992"/>
    <w:rsid w:val="00813C1C"/>
    <w:rsid w:val="00814122"/>
    <w:rsid w:val="00814550"/>
    <w:rsid w:val="00814ED2"/>
    <w:rsid w:val="008160E0"/>
    <w:rsid w:val="00816624"/>
    <w:rsid w:val="00816FC7"/>
    <w:rsid w:val="0082146C"/>
    <w:rsid w:val="00823822"/>
    <w:rsid w:val="00823A7F"/>
    <w:rsid w:val="008258DB"/>
    <w:rsid w:val="00825F95"/>
    <w:rsid w:val="00827555"/>
    <w:rsid w:val="008311F1"/>
    <w:rsid w:val="008314CE"/>
    <w:rsid w:val="00831971"/>
    <w:rsid w:val="00832F81"/>
    <w:rsid w:val="00835B35"/>
    <w:rsid w:val="00836D92"/>
    <w:rsid w:val="00836DB7"/>
    <w:rsid w:val="008420AC"/>
    <w:rsid w:val="008426A5"/>
    <w:rsid w:val="008453FE"/>
    <w:rsid w:val="00845C0A"/>
    <w:rsid w:val="008462C7"/>
    <w:rsid w:val="008509F2"/>
    <w:rsid w:val="00851E34"/>
    <w:rsid w:val="008527AA"/>
    <w:rsid w:val="00852B77"/>
    <w:rsid w:val="00853C36"/>
    <w:rsid w:val="00854FA0"/>
    <w:rsid w:val="00857118"/>
    <w:rsid w:val="0085711F"/>
    <w:rsid w:val="00857EBA"/>
    <w:rsid w:val="0086206C"/>
    <w:rsid w:val="00863198"/>
    <w:rsid w:val="00865914"/>
    <w:rsid w:val="0087072C"/>
    <w:rsid w:val="00870879"/>
    <w:rsid w:val="008726AF"/>
    <w:rsid w:val="008729AD"/>
    <w:rsid w:val="008731FC"/>
    <w:rsid w:val="008754FC"/>
    <w:rsid w:val="00876C44"/>
    <w:rsid w:val="00880162"/>
    <w:rsid w:val="008801FA"/>
    <w:rsid w:val="00881796"/>
    <w:rsid w:val="008879BD"/>
    <w:rsid w:val="008925F8"/>
    <w:rsid w:val="008940F3"/>
    <w:rsid w:val="00895658"/>
    <w:rsid w:val="008966D2"/>
    <w:rsid w:val="00897A7C"/>
    <w:rsid w:val="008A107D"/>
    <w:rsid w:val="008A7A57"/>
    <w:rsid w:val="008B4754"/>
    <w:rsid w:val="008C1582"/>
    <w:rsid w:val="008C2C75"/>
    <w:rsid w:val="008C3B23"/>
    <w:rsid w:val="008C4557"/>
    <w:rsid w:val="008C485B"/>
    <w:rsid w:val="008C4D57"/>
    <w:rsid w:val="008D05AB"/>
    <w:rsid w:val="008D0E33"/>
    <w:rsid w:val="008D1076"/>
    <w:rsid w:val="008D1438"/>
    <w:rsid w:val="008D3B31"/>
    <w:rsid w:val="008D3C3D"/>
    <w:rsid w:val="008D3EB8"/>
    <w:rsid w:val="008D5B90"/>
    <w:rsid w:val="008D6FB1"/>
    <w:rsid w:val="008D7108"/>
    <w:rsid w:val="008D74C9"/>
    <w:rsid w:val="008E004E"/>
    <w:rsid w:val="008E0CB7"/>
    <w:rsid w:val="008E272A"/>
    <w:rsid w:val="008E4F0E"/>
    <w:rsid w:val="008E596C"/>
    <w:rsid w:val="008E7223"/>
    <w:rsid w:val="008E783E"/>
    <w:rsid w:val="008E7E49"/>
    <w:rsid w:val="008F0568"/>
    <w:rsid w:val="008F0801"/>
    <w:rsid w:val="008F3B9B"/>
    <w:rsid w:val="008F3E6C"/>
    <w:rsid w:val="008F5124"/>
    <w:rsid w:val="008F5416"/>
    <w:rsid w:val="008F5746"/>
    <w:rsid w:val="00900595"/>
    <w:rsid w:val="009120D3"/>
    <w:rsid w:val="00913926"/>
    <w:rsid w:val="009143E9"/>
    <w:rsid w:val="00914FED"/>
    <w:rsid w:val="00915DE0"/>
    <w:rsid w:val="00915F28"/>
    <w:rsid w:val="00922F87"/>
    <w:rsid w:val="0092626D"/>
    <w:rsid w:val="00926539"/>
    <w:rsid w:val="009271E7"/>
    <w:rsid w:val="009322BE"/>
    <w:rsid w:val="009340A8"/>
    <w:rsid w:val="009372AB"/>
    <w:rsid w:val="00937AFB"/>
    <w:rsid w:val="00941BBC"/>
    <w:rsid w:val="0094427D"/>
    <w:rsid w:val="00945086"/>
    <w:rsid w:val="0094770C"/>
    <w:rsid w:val="00950466"/>
    <w:rsid w:val="009507FD"/>
    <w:rsid w:val="00953B8A"/>
    <w:rsid w:val="009603CF"/>
    <w:rsid w:val="009645C7"/>
    <w:rsid w:val="00964B28"/>
    <w:rsid w:val="00964F9A"/>
    <w:rsid w:val="009657A9"/>
    <w:rsid w:val="009660A4"/>
    <w:rsid w:val="009701A8"/>
    <w:rsid w:val="009712B3"/>
    <w:rsid w:val="0097296A"/>
    <w:rsid w:val="0097417E"/>
    <w:rsid w:val="00975C84"/>
    <w:rsid w:val="00976F9D"/>
    <w:rsid w:val="0098027A"/>
    <w:rsid w:val="00983A7E"/>
    <w:rsid w:val="009847A1"/>
    <w:rsid w:val="00984CD2"/>
    <w:rsid w:val="009868AC"/>
    <w:rsid w:val="00987A12"/>
    <w:rsid w:val="00990C13"/>
    <w:rsid w:val="00991792"/>
    <w:rsid w:val="00996F2A"/>
    <w:rsid w:val="009A2A65"/>
    <w:rsid w:val="009A49BB"/>
    <w:rsid w:val="009A4A25"/>
    <w:rsid w:val="009A6375"/>
    <w:rsid w:val="009B0E4E"/>
    <w:rsid w:val="009B168E"/>
    <w:rsid w:val="009B2520"/>
    <w:rsid w:val="009B455A"/>
    <w:rsid w:val="009B4960"/>
    <w:rsid w:val="009B4AD0"/>
    <w:rsid w:val="009B52DA"/>
    <w:rsid w:val="009B6155"/>
    <w:rsid w:val="009B7417"/>
    <w:rsid w:val="009B74CE"/>
    <w:rsid w:val="009C3466"/>
    <w:rsid w:val="009C529A"/>
    <w:rsid w:val="009C589A"/>
    <w:rsid w:val="009C5D44"/>
    <w:rsid w:val="009C66F5"/>
    <w:rsid w:val="009C67D0"/>
    <w:rsid w:val="009C782C"/>
    <w:rsid w:val="009D01E6"/>
    <w:rsid w:val="009D047E"/>
    <w:rsid w:val="009D08AE"/>
    <w:rsid w:val="009D2E80"/>
    <w:rsid w:val="009D2F46"/>
    <w:rsid w:val="009D33F0"/>
    <w:rsid w:val="009D6F15"/>
    <w:rsid w:val="009E403D"/>
    <w:rsid w:val="009E433C"/>
    <w:rsid w:val="009E6B57"/>
    <w:rsid w:val="009E6FF7"/>
    <w:rsid w:val="009F02CC"/>
    <w:rsid w:val="009F0E36"/>
    <w:rsid w:val="009F13E8"/>
    <w:rsid w:val="009F750D"/>
    <w:rsid w:val="00A00B1B"/>
    <w:rsid w:val="00A03AEA"/>
    <w:rsid w:val="00A03B0E"/>
    <w:rsid w:val="00A06CBB"/>
    <w:rsid w:val="00A11BD3"/>
    <w:rsid w:val="00A16425"/>
    <w:rsid w:val="00A217B7"/>
    <w:rsid w:val="00A23D58"/>
    <w:rsid w:val="00A24F00"/>
    <w:rsid w:val="00A25302"/>
    <w:rsid w:val="00A3030E"/>
    <w:rsid w:val="00A303C0"/>
    <w:rsid w:val="00A358EB"/>
    <w:rsid w:val="00A364FA"/>
    <w:rsid w:val="00A42640"/>
    <w:rsid w:val="00A436B1"/>
    <w:rsid w:val="00A44F94"/>
    <w:rsid w:val="00A45355"/>
    <w:rsid w:val="00A47AAC"/>
    <w:rsid w:val="00A47B13"/>
    <w:rsid w:val="00A51F7D"/>
    <w:rsid w:val="00A53DD6"/>
    <w:rsid w:val="00A53F6B"/>
    <w:rsid w:val="00A54C54"/>
    <w:rsid w:val="00A5643F"/>
    <w:rsid w:val="00A56B12"/>
    <w:rsid w:val="00A57068"/>
    <w:rsid w:val="00A60A13"/>
    <w:rsid w:val="00A617FC"/>
    <w:rsid w:val="00A61B79"/>
    <w:rsid w:val="00A629CD"/>
    <w:rsid w:val="00A6458C"/>
    <w:rsid w:val="00A66129"/>
    <w:rsid w:val="00A67537"/>
    <w:rsid w:val="00A67564"/>
    <w:rsid w:val="00A67859"/>
    <w:rsid w:val="00A74AA0"/>
    <w:rsid w:val="00A75BDA"/>
    <w:rsid w:val="00A77F8C"/>
    <w:rsid w:val="00A831EA"/>
    <w:rsid w:val="00A87015"/>
    <w:rsid w:val="00A87A7F"/>
    <w:rsid w:val="00A9186D"/>
    <w:rsid w:val="00A91CAA"/>
    <w:rsid w:val="00A94E9A"/>
    <w:rsid w:val="00A95316"/>
    <w:rsid w:val="00A9539E"/>
    <w:rsid w:val="00AA0338"/>
    <w:rsid w:val="00AA0499"/>
    <w:rsid w:val="00AA21A3"/>
    <w:rsid w:val="00AB1209"/>
    <w:rsid w:val="00AB31A3"/>
    <w:rsid w:val="00AB3922"/>
    <w:rsid w:val="00AB4311"/>
    <w:rsid w:val="00AC06AD"/>
    <w:rsid w:val="00AC0B43"/>
    <w:rsid w:val="00AC2DDF"/>
    <w:rsid w:val="00AC39D9"/>
    <w:rsid w:val="00AC413C"/>
    <w:rsid w:val="00AC6D80"/>
    <w:rsid w:val="00AC79D5"/>
    <w:rsid w:val="00AD251F"/>
    <w:rsid w:val="00AD4C5A"/>
    <w:rsid w:val="00AE1B1F"/>
    <w:rsid w:val="00AE453F"/>
    <w:rsid w:val="00AE56C4"/>
    <w:rsid w:val="00AE77D7"/>
    <w:rsid w:val="00AE7902"/>
    <w:rsid w:val="00AF05E9"/>
    <w:rsid w:val="00AF072F"/>
    <w:rsid w:val="00AF198D"/>
    <w:rsid w:val="00AF62CB"/>
    <w:rsid w:val="00AF71D1"/>
    <w:rsid w:val="00AF71FB"/>
    <w:rsid w:val="00B01120"/>
    <w:rsid w:val="00B036EE"/>
    <w:rsid w:val="00B047B3"/>
    <w:rsid w:val="00B04B8A"/>
    <w:rsid w:val="00B05E53"/>
    <w:rsid w:val="00B0769F"/>
    <w:rsid w:val="00B115E8"/>
    <w:rsid w:val="00B11C83"/>
    <w:rsid w:val="00B15CFE"/>
    <w:rsid w:val="00B16D09"/>
    <w:rsid w:val="00B17C94"/>
    <w:rsid w:val="00B24B52"/>
    <w:rsid w:val="00B25D5B"/>
    <w:rsid w:val="00B26E41"/>
    <w:rsid w:val="00B271A7"/>
    <w:rsid w:val="00B31149"/>
    <w:rsid w:val="00B32EA7"/>
    <w:rsid w:val="00B33B97"/>
    <w:rsid w:val="00B33CA4"/>
    <w:rsid w:val="00B348E6"/>
    <w:rsid w:val="00B353AC"/>
    <w:rsid w:val="00B3543F"/>
    <w:rsid w:val="00B35A2B"/>
    <w:rsid w:val="00B40030"/>
    <w:rsid w:val="00B42987"/>
    <w:rsid w:val="00B429B2"/>
    <w:rsid w:val="00B431E4"/>
    <w:rsid w:val="00B4385B"/>
    <w:rsid w:val="00B43CD0"/>
    <w:rsid w:val="00B46CBA"/>
    <w:rsid w:val="00B52419"/>
    <w:rsid w:val="00B53C2B"/>
    <w:rsid w:val="00B547BE"/>
    <w:rsid w:val="00B54ED8"/>
    <w:rsid w:val="00B56554"/>
    <w:rsid w:val="00B60E6A"/>
    <w:rsid w:val="00B6135C"/>
    <w:rsid w:val="00B63063"/>
    <w:rsid w:val="00B66C54"/>
    <w:rsid w:val="00B66F19"/>
    <w:rsid w:val="00B7030F"/>
    <w:rsid w:val="00B7473F"/>
    <w:rsid w:val="00B74CBD"/>
    <w:rsid w:val="00B74E4B"/>
    <w:rsid w:val="00B74ED2"/>
    <w:rsid w:val="00B75739"/>
    <w:rsid w:val="00B75E1E"/>
    <w:rsid w:val="00B7681C"/>
    <w:rsid w:val="00B76EBE"/>
    <w:rsid w:val="00B808B1"/>
    <w:rsid w:val="00B81061"/>
    <w:rsid w:val="00B8619C"/>
    <w:rsid w:val="00B875E1"/>
    <w:rsid w:val="00B93C0A"/>
    <w:rsid w:val="00B94087"/>
    <w:rsid w:val="00B951A8"/>
    <w:rsid w:val="00B958F8"/>
    <w:rsid w:val="00BA324C"/>
    <w:rsid w:val="00BA40AF"/>
    <w:rsid w:val="00BA4FBE"/>
    <w:rsid w:val="00BA5719"/>
    <w:rsid w:val="00BA6986"/>
    <w:rsid w:val="00BB1435"/>
    <w:rsid w:val="00BB2E25"/>
    <w:rsid w:val="00BB3230"/>
    <w:rsid w:val="00BB3309"/>
    <w:rsid w:val="00BB37AC"/>
    <w:rsid w:val="00BB397A"/>
    <w:rsid w:val="00BB53EF"/>
    <w:rsid w:val="00BB63DC"/>
    <w:rsid w:val="00BB6A38"/>
    <w:rsid w:val="00BB74D2"/>
    <w:rsid w:val="00BC0A1C"/>
    <w:rsid w:val="00BC610D"/>
    <w:rsid w:val="00BC76EE"/>
    <w:rsid w:val="00BD0194"/>
    <w:rsid w:val="00BD0366"/>
    <w:rsid w:val="00BD1EE4"/>
    <w:rsid w:val="00BD4E6B"/>
    <w:rsid w:val="00BD571B"/>
    <w:rsid w:val="00BE038B"/>
    <w:rsid w:val="00BE23AB"/>
    <w:rsid w:val="00BE3400"/>
    <w:rsid w:val="00BE3D09"/>
    <w:rsid w:val="00BE4163"/>
    <w:rsid w:val="00BE513A"/>
    <w:rsid w:val="00BE5F74"/>
    <w:rsid w:val="00BF20B4"/>
    <w:rsid w:val="00BF2872"/>
    <w:rsid w:val="00BF2C06"/>
    <w:rsid w:val="00BF619A"/>
    <w:rsid w:val="00BF7E3D"/>
    <w:rsid w:val="00C01ABF"/>
    <w:rsid w:val="00C024A7"/>
    <w:rsid w:val="00C04397"/>
    <w:rsid w:val="00C044E8"/>
    <w:rsid w:val="00C058A3"/>
    <w:rsid w:val="00C0749D"/>
    <w:rsid w:val="00C10116"/>
    <w:rsid w:val="00C10F0B"/>
    <w:rsid w:val="00C12CA2"/>
    <w:rsid w:val="00C15ECB"/>
    <w:rsid w:val="00C162C9"/>
    <w:rsid w:val="00C1697B"/>
    <w:rsid w:val="00C17100"/>
    <w:rsid w:val="00C213EA"/>
    <w:rsid w:val="00C216B6"/>
    <w:rsid w:val="00C25317"/>
    <w:rsid w:val="00C26460"/>
    <w:rsid w:val="00C27709"/>
    <w:rsid w:val="00C3194D"/>
    <w:rsid w:val="00C356B7"/>
    <w:rsid w:val="00C36768"/>
    <w:rsid w:val="00C36DBD"/>
    <w:rsid w:val="00C40964"/>
    <w:rsid w:val="00C42CD5"/>
    <w:rsid w:val="00C42DC1"/>
    <w:rsid w:val="00C4789D"/>
    <w:rsid w:val="00C51EBF"/>
    <w:rsid w:val="00C5315C"/>
    <w:rsid w:val="00C531E7"/>
    <w:rsid w:val="00C61A1E"/>
    <w:rsid w:val="00C63011"/>
    <w:rsid w:val="00C648FC"/>
    <w:rsid w:val="00C6500A"/>
    <w:rsid w:val="00C6787B"/>
    <w:rsid w:val="00C7273B"/>
    <w:rsid w:val="00C728A6"/>
    <w:rsid w:val="00C729C8"/>
    <w:rsid w:val="00C731B9"/>
    <w:rsid w:val="00C76C85"/>
    <w:rsid w:val="00C80191"/>
    <w:rsid w:val="00C80B69"/>
    <w:rsid w:val="00C841BA"/>
    <w:rsid w:val="00C84E84"/>
    <w:rsid w:val="00C8543B"/>
    <w:rsid w:val="00C861EC"/>
    <w:rsid w:val="00C8628D"/>
    <w:rsid w:val="00C86C80"/>
    <w:rsid w:val="00C93F1B"/>
    <w:rsid w:val="00C94C94"/>
    <w:rsid w:val="00CA0286"/>
    <w:rsid w:val="00CA218C"/>
    <w:rsid w:val="00CA267C"/>
    <w:rsid w:val="00CA5FB2"/>
    <w:rsid w:val="00CA7049"/>
    <w:rsid w:val="00CA7615"/>
    <w:rsid w:val="00CB1688"/>
    <w:rsid w:val="00CB7B53"/>
    <w:rsid w:val="00CB7E0D"/>
    <w:rsid w:val="00CC68DC"/>
    <w:rsid w:val="00CC6D7E"/>
    <w:rsid w:val="00CC77F0"/>
    <w:rsid w:val="00CC79CE"/>
    <w:rsid w:val="00CD1246"/>
    <w:rsid w:val="00CD23C6"/>
    <w:rsid w:val="00CD27E1"/>
    <w:rsid w:val="00CD4858"/>
    <w:rsid w:val="00CD4F64"/>
    <w:rsid w:val="00CD5DD0"/>
    <w:rsid w:val="00CD70CD"/>
    <w:rsid w:val="00CE30A4"/>
    <w:rsid w:val="00CE466E"/>
    <w:rsid w:val="00CE67CD"/>
    <w:rsid w:val="00CE6A3B"/>
    <w:rsid w:val="00CE7056"/>
    <w:rsid w:val="00CE7135"/>
    <w:rsid w:val="00CE7FE6"/>
    <w:rsid w:val="00CF17AD"/>
    <w:rsid w:val="00CF1E4B"/>
    <w:rsid w:val="00CF2A9A"/>
    <w:rsid w:val="00CF779A"/>
    <w:rsid w:val="00D00728"/>
    <w:rsid w:val="00D011DD"/>
    <w:rsid w:val="00D013F7"/>
    <w:rsid w:val="00D02720"/>
    <w:rsid w:val="00D04374"/>
    <w:rsid w:val="00D114B8"/>
    <w:rsid w:val="00D121F1"/>
    <w:rsid w:val="00D13476"/>
    <w:rsid w:val="00D14CE6"/>
    <w:rsid w:val="00D15C2F"/>
    <w:rsid w:val="00D17B2B"/>
    <w:rsid w:val="00D208DA"/>
    <w:rsid w:val="00D214B5"/>
    <w:rsid w:val="00D2312A"/>
    <w:rsid w:val="00D2472E"/>
    <w:rsid w:val="00D26696"/>
    <w:rsid w:val="00D329B8"/>
    <w:rsid w:val="00D33763"/>
    <w:rsid w:val="00D33B18"/>
    <w:rsid w:val="00D34E8E"/>
    <w:rsid w:val="00D3778D"/>
    <w:rsid w:val="00D40264"/>
    <w:rsid w:val="00D41B3C"/>
    <w:rsid w:val="00D42CA0"/>
    <w:rsid w:val="00D456FC"/>
    <w:rsid w:val="00D513F7"/>
    <w:rsid w:val="00D5187B"/>
    <w:rsid w:val="00D53B30"/>
    <w:rsid w:val="00D60A88"/>
    <w:rsid w:val="00D62366"/>
    <w:rsid w:val="00D6430E"/>
    <w:rsid w:val="00D64820"/>
    <w:rsid w:val="00D6549D"/>
    <w:rsid w:val="00D7017E"/>
    <w:rsid w:val="00D7019C"/>
    <w:rsid w:val="00D727C2"/>
    <w:rsid w:val="00D74019"/>
    <w:rsid w:val="00D74434"/>
    <w:rsid w:val="00D75947"/>
    <w:rsid w:val="00D774FC"/>
    <w:rsid w:val="00D77A3C"/>
    <w:rsid w:val="00D81CF6"/>
    <w:rsid w:val="00D81FBB"/>
    <w:rsid w:val="00D82371"/>
    <w:rsid w:val="00D83FA4"/>
    <w:rsid w:val="00D8554F"/>
    <w:rsid w:val="00D86A76"/>
    <w:rsid w:val="00D90314"/>
    <w:rsid w:val="00D92155"/>
    <w:rsid w:val="00D92202"/>
    <w:rsid w:val="00D92275"/>
    <w:rsid w:val="00D945AF"/>
    <w:rsid w:val="00D94819"/>
    <w:rsid w:val="00D95787"/>
    <w:rsid w:val="00D9788B"/>
    <w:rsid w:val="00DA4683"/>
    <w:rsid w:val="00DA538A"/>
    <w:rsid w:val="00DA7713"/>
    <w:rsid w:val="00DB0C92"/>
    <w:rsid w:val="00DB1251"/>
    <w:rsid w:val="00DB2F01"/>
    <w:rsid w:val="00DB7F2C"/>
    <w:rsid w:val="00DC1D27"/>
    <w:rsid w:val="00DC2887"/>
    <w:rsid w:val="00DC2B95"/>
    <w:rsid w:val="00DD0098"/>
    <w:rsid w:val="00DD06BE"/>
    <w:rsid w:val="00DD0E5A"/>
    <w:rsid w:val="00DD0EB6"/>
    <w:rsid w:val="00DD1A42"/>
    <w:rsid w:val="00DD20FD"/>
    <w:rsid w:val="00DD2846"/>
    <w:rsid w:val="00DD3F76"/>
    <w:rsid w:val="00DD4D38"/>
    <w:rsid w:val="00DE28D2"/>
    <w:rsid w:val="00DE364A"/>
    <w:rsid w:val="00DE5F2F"/>
    <w:rsid w:val="00DE7199"/>
    <w:rsid w:val="00DF0DDE"/>
    <w:rsid w:val="00DF149F"/>
    <w:rsid w:val="00DF154F"/>
    <w:rsid w:val="00DF26E5"/>
    <w:rsid w:val="00DF3804"/>
    <w:rsid w:val="00DF6291"/>
    <w:rsid w:val="00DF7244"/>
    <w:rsid w:val="00DF72D2"/>
    <w:rsid w:val="00DF7847"/>
    <w:rsid w:val="00E018E2"/>
    <w:rsid w:val="00E01938"/>
    <w:rsid w:val="00E03254"/>
    <w:rsid w:val="00E0458C"/>
    <w:rsid w:val="00E050B3"/>
    <w:rsid w:val="00E0518E"/>
    <w:rsid w:val="00E07AC5"/>
    <w:rsid w:val="00E1192D"/>
    <w:rsid w:val="00E1258E"/>
    <w:rsid w:val="00E12988"/>
    <w:rsid w:val="00E12C29"/>
    <w:rsid w:val="00E15B3E"/>
    <w:rsid w:val="00E167AC"/>
    <w:rsid w:val="00E20639"/>
    <w:rsid w:val="00E22604"/>
    <w:rsid w:val="00E22B40"/>
    <w:rsid w:val="00E24BB5"/>
    <w:rsid w:val="00E24CC5"/>
    <w:rsid w:val="00E27953"/>
    <w:rsid w:val="00E306E0"/>
    <w:rsid w:val="00E307F6"/>
    <w:rsid w:val="00E3348C"/>
    <w:rsid w:val="00E338A8"/>
    <w:rsid w:val="00E3663E"/>
    <w:rsid w:val="00E377CB"/>
    <w:rsid w:val="00E4037A"/>
    <w:rsid w:val="00E40AB3"/>
    <w:rsid w:val="00E42877"/>
    <w:rsid w:val="00E45195"/>
    <w:rsid w:val="00E4617E"/>
    <w:rsid w:val="00E50211"/>
    <w:rsid w:val="00E50B5B"/>
    <w:rsid w:val="00E515E2"/>
    <w:rsid w:val="00E51C3F"/>
    <w:rsid w:val="00E52B17"/>
    <w:rsid w:val="00E5485D"/>
    <w:rsid w:val="00E5650D"/>
    <w:rsid w:val="00E56C8A"/>
    <w:rsid w:val="00E57A77"/>
    <w:rsid w:val="00E60C08"/>
    <w:rsid w:val="00E61994"/>
    <w:rsid w:val="00E62FC4"/>
    <w:rsid w:val="00E639E2"/>
    <w:rsid w:val="00E64495"/>
    <w:rsid w:val="00E6461F"/>
    <w:rsid w:val="00E65D5E"/>
    <w:rsid w:val="00E66320"/>
    <w:rsid w:val="00E66B81"/>
    <w:rsid w:val="00E70538"/>
    <w:rsid w:val="00E70C7D"/>
    <w:rsid w:val="00E74291"/>
    <w:rsid w:val="00E74711"/>
    <w:rsid w:val="00E75814"/>
    <w:rsid w:val="00E75B4E"/>
    <w:rsid w:val="00E76103"/>
    <w:rsid w:val="00E765A7"/>
    <w:rsid w:val="00E76B38"/>
    <w:rsid w:val="00E77448"/>
    <w:rsid w:val="00E832A2"/>
    <w:rsid w:val="00E84CD6"/>
    <w:rsid w:val="00E84F62"/>
    <w:rsid w:val="00E876A5"/>
    <w:rsid w:val="00E903E0"/>
    <w:rsid w:val="00E95854"/>
    <w:rsid w:val="00E97F48"/>
    <w:rsid w:val="00EA04F9"/>
    <w:rsid w:val="00EA0509"/>
    <w:rsid w:val="00EA2A34"/>
    <w:rsid w:val="00EA3794"/>
    <w:rsid w:val="00EA384F"/>
    <w:rsid w:val="00EA47C5"/>
    <w:rsid w:val="00EB2293"/>
    <w:rsid w:val="00EB2844"/>
    <w:rsid w:val="00EB5988"/>
    <w:rsid w:val="00EB659A"/>
    <w:rsid w:val="00EB6DE7"/>
    <w:rsid w:val="00EC13FC"/>
    <w:rsid w:val="00EC7247"/>
    <w:rsid w:val="00ED038F"/>
    <w:rsid w:val="00ED0842"/>
    <w:rsid w:val="00ED4952"/>
    <w:rsid w:val="00ED5A23"/>
    <w:rsid w:val="00ED5C27"/>
    <w:rsid w:val="00ED77F5"/>
    <w:rsid w:val="00EE2A0D"/>
    <w:rsid w:val="00EE3123"/>
    <w:rsid w:val="00EE5E6A"/>
    <w:rsid w:val="00EE7DBC"/>
    <w:rsid w:val="00EF16DB"/>
    <w:rsid w:val="00EF1C22"/>
    <w:rsid w:val="00EF21C2"/>
    <w:rsid w:val="00F0050C"/>
    <w:rsid w:val="00F00904"/>
    <w:rsid w:val="00F00941"/>
    <w:rsid w:val="00F042BD"/>
    <w:rsid w:val="00F062AE"/>
    <w:rsid w:val="00F101E9"/>
    <w:rsid w:val="00F146B5"/>
    <w:rsid w:val="00F151A5"/>
    <w:rsid w:val="00F20722"/>
    <w:rsid w:val="00F207EE"/>
    <w:rsid w:val="00F22180"/>
    <w:rsid w:val="00F24195"/>
    <w:rsid w:val="00F27663"/>
    <w:rsid w:val="00F31A19"/>
    <w:rsid w:val="00F32837"/>
    <w:rsid w:val="00F35A55"/>
    <w:rsid w:val="00F41C82"/>
    <w:rsid w:val="00F42824"/>
    <w:rsid w:val="00F44933"/>
    <w:rsid w:val="00F4522C"/>
    <w:rsid w:val="00F45A91"/>
    <w:rsid w:val="00F467FB"/>
    <w:rsid w:val="00F51416"/>
    <w:rsid w:val="00F5232A"/>
    <w:rsid w:val="00F536FF"/>
    <w:rsid w:val="00F55BCE"/>
    <w:rsid w:val="00F56401"/>
    <w:rsid w:val="00F56938"/>
    <w:rsid w:val="00F5768D"/>
    <w:rsid w:val="00F63CD7"/>
    <w:rsid w:val="00F64C85"/>
    <w:rsid w:val="00F65541"/>
    <w:rsid w:val="00F65853"/>
    <w:rsid w:val="00F66772"/>
    <w:rsid w:val="00F669E4"/>
    <w:rsid w:val="00F67DBD"/>
    <w:rsid w:val="00F712AD"/>
    <w:rsid w:val="00F72AF3"/>
    <w:rsid w:val="00F735A6"/>
    <w:rsid w:val="00F74EA5"/>
    <w:rsid w:val="00F76BAA"/>
    <w:rsid w:val="00F801E2"/>
    <w:rsid w:val="00F808E6"/>
    <w:rsid w:val="00F81700"/>
    <w:rsid w:val="00F83DAA"/>
    <w:rsid w:val="00F84086"/>
    <w:rsid w:val="00F87630"/>
    <w:rsid w:val="00F9577E"/>
    <w:rsid w:val="00F958F9"/>
    <w:rsid w:val="00F97E00"/>
    <w:rsid w:val="00F97EA7"/>
    <w:rsid w:val="00FA1597"/>
    <w:rsid w:val="00FA478D"/>
    <w:rsid w:val="00FA49C2"/>
    <w:rsid w:val="00FA56C6"/>
    <w:rsid w:val="00FA5B02"/>
    <w:rsid w:val="00FB0168"/>
    <w:rsid w:val="00FB0D5D"/>
    <w:rsid w:val="00FB647C"/>
    <w:rsid w:val="00FB6EEC"/>
    <w:rsid w:val="00FB7BA9"/>
    <w:rsid w:val="00FC02A3"/>
    <w:rsid w:val="00FC37D6"/>
    <w:rsid w:val="00FC6C97"/>
    <w:rsid w:val="00FD0920"/>
    <w:rsid w:val="00FD164E"/>
    <w:rsid w:val="00FD19EA"/>
    <w:rsid w:val="00FD1D21"/>
    <w:rsid w:val="00FD26F9"/>
    <w:rsid w:val="00FD363A"/>
    <w:rsid w:val="00FD3E3F"/>
    <w:rsid w:val="00FD5F71"/>
    <w:rsid w:val="00FD74E8"/>
    <w:rsid w:val="00FE0EFD"/>
    <w:rsid w:val="00FE3263"/>
    <w:rsid w:val="00FE39CF"/>
    <w:rsid w:val="00FE4B00"/>
    <w:rsid w:val="00FE4BE3"/>
    <w:rsid w:val="00FE787F"/>
    <w:rsid w:val="00FF2AE5"/>
    <w:rsid w:val="00FF2E2B"/>
    <w:rsid w:val="00FF2F94"/>
    <w:rsid w:val="00FF40B1"/>
    <w:rsid w:val="00FF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6D33"/>
  <w15:docId w15:val="{94226520-5160-42FA-A6DA-53E99BB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3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7739"/>
    <w:pPr>
      <w:jc w:val="both"/>
    </w:pPr>
    <w:rPr>
      <w:sz w:val="28"/>
    </w:rPr>
  </w:style>
  <w:style w:type="character" w:customStyle="1" w:styleId="a4">
    <w:name w:val="Основной текст Знак"/>
    <w:basedOn w:val="a0"/>
    <w:link w:val="a3"/>
    <w:rsid w:val="001E7739"/>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0F574C"/>
    <w:rPr>
      <w:rFonts w:ascii="Tahoma" w:hAnsi="Tahoma" w:cs="Tahoma"/>
      <w:sz w:val="16"/>
      <w:szCs w:val="16"/>
    </w:rPr>
  </w:style>
  <w:style w:type="character" w:customStyle="1" w:styleId="a6">
    <w:name w:val="Текст выноски Знак"/>
    <w:basedOn w:val="a0"/>
    <w:link w:val="a5"/>
    <w:uiPriority w:val="99"/>
    <w:semiHidden/>
    <w:rsid w:val="000F574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КомпСервис</cp:lastModifiedBy>
  <cp:revision>16</cp:revision>
  <cp:lastPrinted>2021-09-03T06:28:00Z</cp:lastPrinted>
  <dcterms:created xsi:type="dcterms:W3CDTF">2016-01-12T05:33:00Z</dcterms:created>
  <dcterms:modified xsi:type="dcterms:W3CDTF">2023-09-18T12:22:00Z</dcterms:modified>
</cp:coreProperties>
</file>