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ind/>
        <w:jc w:val="both"/>
        <w:rPr>
          <w:rFonts w:ascii="Times New Roman" w:hAnsi="Times New Roman"/>
          <w:sz w:val="24"/>
        </w:rPr>
      </w:pPr>
    </w:p>
    <w:p w14:paraId="02000000">
      <w:pPr>
        <w:pStyle w:val="Style_2"/>
        <w:spacing w:line="240" w:lineRule="auto"/>
        <w:ind/>
        <w:jc w:val="center"/>
        <w:rPr>
          <w:rFonts w:ascii="Times New Roman" w:hAnsi="Times New Roman"/>
          <w:sz w:val="22"/>
        </w:rPr>
      </w:pPr>
      <w:bookmarkStart w:id="1" w:name="P32"/>
      <w:bookmarkEnd w:id="1"/>
      <w:r>
        <w:rPr>
          <w:rFonts w:ascii="Times New Roman" w:hAnsi="Times New Roman"/>
          <w:sz w:val="22"/>
        </w:rPr>
        <w:t>ДОГОВОР</w:t>
      </w:r>
    </w:p>
    <w:p w14:paraId="03000000">
      <w:pPr>
        <w:pStyle w:val="Style_2"/>
        <w:spacing w:line="240" w:lineRule="auto"/>
        <w:ind/>
        <w:jc w:val="center"/>
        <w:rPr>
          <w:rFonts w:ascii="Times New Roman" w:hAnsi="Times New Roman"/>
          <w:sz w:val="22"/>
        </w:rPr>
      </w:pPr>
      <w:r>
        <w:rPr>
          <w:rFonts w:ascii="Times New Roman" w:hAnsi="Times New Roman"/>
          <w:sz w:val="22"/>
        </w:rPr>
        <w:t>об образовании по образовательным программам</w:t>
      </w:r>
    </w:p>
    <w:p w14:paraId="04000000">
      <w:pPr>
        <w:pStyle w:val="Style_2"/>
        <w:spacing w:line="240" w:lineRule="auto"/>
        <w:ind/>
        <w:jc w:val="center"/>
        <w:rPr>
          <w:rFonts w:ascii="Times New Roman" w:hAnsi="Times New Roman"/>
          <w:sz w:val="22"/>
        </w:rPr>
      </w:pPr>
      <w:r>
        <w:rPr>
          <w:rFonts w:ascii="Times New Roman" w:hAnsi="Times New Roman"/>
          <w:sz w:val="22"/>
        </w:rPr>
        <w:t>дошкольного образования</w:t>
      </w:r>
    </w:p>
    <w:p w14:paraId="05000000">
      <w:pPr>
        <w:pStyle w:val="Style_1"/>
        <w:spacing w:line="240" w:lineRule="auto"/>
        <w:ind/>
        <w:jc w:val="both"/>
        <w:rPr>
          <w:rFonts w:ascii="Times New Roman" w:hAnsi="Times New Roman"/>
          <w:sz w:val="22"/>
        </w:rPr>
      </w:pPr>
    </w:p>
    <w:p w14:paraId="06000000">
      <w:pPr>
        <w:pStyle w:val="Style_1"/>
        <w:spacing w:line="240" w:lineRule="auto"/>
        <w:ind/>
        <w:jc w:val="both"/>
        <w:rPr>
          <w:rFonts w:ascii="Times New Roman" w:hAnsi="Times New Roman"/>
          <w:sz w:val="22"/>
        </w:rPr>
      </w:pPr>
      <w:r>
        <w:rPr>
          <w:rFonts w:ascii="Times New Roman" w:hAnsi="Times New Roman"/>
          <w:sz w:val="22"/>
          <w:u w:val="single"/>
        </w:rPr>
        <w:t xml:space="preserve">      г. Зверево               </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 xml:space="preserve">    "_</w:t>
      </w:r>
      <w:r>
        <w:rPr>
          <w:rFonts w:ascii="Times New Roman" w:hAnsi="Times New Roman"/>
          <w:sz w:val="22"/>
        </w:rPr>
        <w:t>__</w:t>
      </w:r>
      <w:r>
        <w:rPr>
          <w:rFonts w:ascii="Times New Roman" w:hAnsi="Times New Roman"/>
          <w:sz w:val="22"/>
        </w:rPr>
        <w:t xml:space="preserve">_" ____________ </w:t>
      </w:r>
      <w:r>
        <w:rPr>
          <w:rFonts w:ascii="Times New Roman" w:hAnsi="Times New Roman"/>
          <w:sz w:val="22"/>
        </w:rPr>
        <w:t>20___</w:t>
      </w:r>
      <w:r>
        <w:rPr>
          <w:rFonts w:ascii="Times New Roman" w:hAnsi="Times New Roman"/>
          <w:sz w:val="22"/>
        </w:rPr>
        <w:t xml:space="preserve"> </w:t>
      </w:r>
    </w:p>
    <w:p w14:paraId="07000000">
      <w:pPr>
        <w:pStyle w:val="Style_1"/>
        <w:spacing w:line="240" w:lineRule="auto"/>
        <w:ind/>
        <w:jc w:val="both"/>
        <w:rPr>
          <w:rFonts w:ascii="Times New Roman" w:hAnsi="Times New Roman"/>
          <w:sz w:val="22"/>
        </w:rPr>
      </w:pPr>
    </w:p>
    <w:p w14:paraId="08000000">
      <w:pPr>
        <w:pStyle w:val="Style_3"/>
        <w:spacing w:line="240" w:lineRule="auto"/>
        <w:ind/>
        <w:jc w:val="left"/>
        <w:rPr>
          <w:rFonts w:ascii="Times New Roman" w:hAnsi="Times New Roman"/>
          <w:b w:val="1"/>
          <w:sz w:val="22"/>
          <w:u w:val="single"/>
        </w:rPr>
      </w:pPr>
      <w:r>
        <w:rPr>
          <w:rFonts w:ascii="Times New Roman" w:hAnsi="Times New Roman"/>
          <w:b w:val="1"/>
          <w:sz w:val="22"/>
        </w:rPr>
        <w:t>Муниципальное бюджетное дошкольное общеобразовательное учреждение детский сад № 12 «Светлячок»</w:t>
      </w:r>
      <w:r>
        <w:rPr>
          <w:rFonts w:ascii="Times New Roman" w:hAnsi="Times New Roman"/>
          <w:sz w:val="22"/>
        </w:rPr>
        <w:t>,</w:t>
      </w:r>
      <w:r>
        <w:rPr>
          <w:rFonts w:ascii="Times New Roman" w:hAnsi="Times New Roman"/>
          <w:sz w:val="22"/>
        </w:rPr>
        <w:t xml:space="preserve"> </w:t>
      </w:r>
      <w:r>
        <w:rPr>
          <w:rFonts w:ascii="Times New Roman" w:hAnsi="Times New Roman"/>
          <w:sz w:val="22"/>
        </w:rPr>
        <w:t xml:space="preserve">осуществляющее   образовательную   деятельность  (далее  -  образовательная организация) на основании лицензии от </w:t>
      </w:r>
      <w:r>
        <w:rPr>
          <w:rFonts w:ascii="Times New Roman" w:hAnsi="Times New Roman"/>
          <w:b w:val="1"/>
          <w:sz w:val="22"/>
        </w:rPr>
        <w:t>"07" июля 2015 г. N 5257</w:t>
      </w:r>
      <w:r>
        <w:rPr>
          <w:rFonts w:ascii="Times New Roman" w:hAnsi="Times New Roman"/>
          <w:sz w:val="22"/>
        </w:rPr>
        <w:t xml:space="preserve">, выданной </w:t>
      </w:r>
      <w:r>
        <w:rPr>
          <w:rFonts w:ascii="Times New Roman" w:hAnsi="Times New Roman"/>
          <w:b w:val="1"/>
          <w:sz w:val="22"/>
        </w:rPr>
        <w:t>Региональной службой по надзору и контролю в сфере образования Ростовской области,</w:t>
      </w:r>
      <w:r>
        <w:rPr>
          <w:rFonts w:ascii="Times New Roman" w:hAnsi="Times New Roman"/>
          <w:sz w:val="22"/>
        </w:rPr>
        <w:t xml:space="preserve"> и</w:t>
      </w:r>
      <w:r>
        <w:rPr>
          <w:rFonts w:ascii="Times New Roman" w:hAnsi="Times New Roman"/>
          <w:sz w:val="22"/>
        </w:rPr>
        <w:t xml:space="preserve">менуемое в дальнейшем "Исполнитель", в лице </w:t>
      </w:r>
      <w:r>
        <w:rPr>
          <w:rFonts w:ascii="Times New Roman" w:hAnsi="Times New Roman"/>
          <w:b w:val="1"/>
          <w:sz w:val="22"/>
        </w:rPr>
        <w:t xml:space="preserve">заведующего </w:t>
      </w:r>
      <w:r>
        <w:rPr>
          <w:rFonts w:ascii="Times New Roman" w:hAnsi="Times New Roman"/>
          <w:b w:val="1"/>
          <w:sz w:val="22"/>
        </w:rPr>
        <w:t>Светланы Николаевны</w:t>
      </w:r>
      <w:r>
        <w:rPr>
          <w:rFonts w:ascii="Times New Roman" w:hAnsi="Times New Roman"/>
          <w:b w:val="1"/>
          <w:sz w:val="22"/>
        </w:rPr>
        <w:t xml:space="preserve"> </w:t>
      </w:r>
      <w:r>
        <w:rPr>
          <w:rFonts w:ascii="Times New Roman" w:hAnsi="Times New Roman"/>
          <w:b w:val="1"/>
          <w:sz w:val="22"/>
        </w:rPr>
        <w:t>Горюновой</w:t>
      </w:r>
      <w:r>
        <w:rPr>
          <w:rFonts w:ascii="Times New Roman" w:hAnsi="Times New Roman"/>
          <w:b w:val="1"/>
          <w:sz w:val="22"/>
        </w:rPr>
        <w:t xml:space="preserve">, </w:t>
      </w:r>
      <w:r>
        <w:rPr>
          <w:rFonts w:ascii="Times New Roman" w:hAnsi="Times New Roman"/>
          <w:sz w:val="22"/>
        </w:rPr>
        <w:t xml:space="preserve">действующего на основании </w:t>
      </w:r>
      <w:r>
        <w:rPr>
          <w:rFonts w:ascii="Times New Roman" w:hAnsi="Times New Roman"/>
          <w:b w:val="1"/>
          <w:sz w:val="22"/>
        </w:rPr>
        <w:t>Устава</w:t>
      </w:r>
      <w:r>
        <w:rPr>
          <w:rFonts w:ascii="Times New Roman" w:hAnsi="Times New Roman"/>
          <w:sz w:val="22"/>
        </w:rPr>
        <w:t>,</w:t>
      </w:r>
      <w:r>
        <w:rPr>
          <w:rFonts w:ascii="Times New Roman" w:hAnsi="Times New Roman"/>
          <w:sz w:val="22"/>
          <w:vertAlign w:val="superscript"/>
        </w:rPr>
        <w:t xml:space="preserve"> </w:t>
      </w:r>
      <w:r>
        <w:rPr>
          <w:rFonts w:ascii="Times New Roman" w:hAnsi="Times New Roman"/>
          <w:sz w:val="22"/>
        </w:rPr>
        <w:t xml:space="preserve"> и </w:t>
      </w:r>
      <w:r>
        <w:rPr>
          <w:rFonts w:ascii="Times New Roman" w:hAnsi="Times New Roman"/>
          <w:sz w:val="22"/>
        </w:rPr>
        <w:t>_______________</w:t>
      </w:r>
      <w:r>
        <w:rPr>
          <w:rFonts w:ascii="Times New Roman" w:hAnsi="Times New Roman"/>
          <w:sz w:val="22"/>
        </w:rPr>
        <w:t>_________________________________________________________________________</w:t>
      </w:r>
    </w:p>
    <w:p w14:paraId="09000000">
      <w:pPr>
        <w:pStyle w:val="Style_3"/>
        <w:spacing w:line="240" w:lineRule="auto"/>
        <w:ind/>
        <w:jc w:val="both"/>
        <w:rPr>
          <w:rFonts w:ascii="Times New Roman" w:hAnsi="Times New Roman"/>
          <w:sz w:val="22"/>
        </w:rPr>
      </w:pPr>
      <w:r>
        <w:rPr>
          <w:rFonts w:ascii="Times New Roman" w:hAnsi="Times New Roman"/>
          <w:sz w:val="22"/>
          <w:vertAlign w:val="superscript"/>
        </w:rPr>
        <w:t xml:space="preserve">                                       </w:t>
      </w:r>
      <w:r>
        <w:rPr>
          <w:rFonts w:ascii="Times New Roman" w:hAnsi="Times New Roman"/>
          <w:sz w:val="22"/>
          <w:vertAlign w:val="superscript"/>
        </w:rPr>
        <w:t xml:space="preserve"> </w:t>
      </w:r>
      <w:r>
        <w:rPr>
          <w:rFonts w:ascii="Times New Roman" w:hAnsi="Times New Roman"/>
          <w:sz w:val="22"/>
          <w:vertAlign w:val="superscript"/>
        </w:rPr>
        <w:t xml:space="preserve">                       </w:t>
      </w:r>
      <w:r>
        <w:rPr>
          <w:rFonts w:ascii="Times New Roman" w:hAnsi="Times New Roman"/>
          <w:sz w:val="22"/>
          <w:vertAlign w:val="superscript"/>
        </w:rPr>
        <w:t xml:space="preserve"> </w:t>
      </w:r>
      <w:r>
        <w:rPr>
          <w:rFonts w:ascii="Times New Roman" w:hAnsi="Times New Roman"/>
          <w:sz w:val="22"/>
        </w:rPr>
        <w:t xml:space="preserve">(фамилия, имя, отчество (при наличии), </w:t>
      </w:r>
      <w:r>
        <w:rPr>
          <w:rFonts w:ascii="Times New Roman" w:hAnsi="Times New Roman"/>
          <w:sz w:val="22"/>
        </w:rPr>
        <w:t>родителя (законного представителя)</w:t>
      </w:r>
      <w:r>
        <w:rPr>
          <w:rFonts w:ascii="Times New Roman" w:hAnsi="Times New Roman"/>
          <w:sz w:val="22"/>
        </w:rPr>
        <w:t>)</w:t>
      </w:r>
    </w:p>
    <w:p w14:paraId="0A000000">
      <w:pPr>
        <w:pStyle w:val="Style_3"/>
        <w:spacing w:line="240" w:lineRule="auto"/>
        <w:ind/>
        <w:jc w:val="left"/>
        <w:rPr>
          <w:rFonts w:ascii="Times New Roman" w:hAnsi="Times New Roman"/>
          <w:color w:val="000000"/>
          <w:sz w:val="22"/>
        </w:rPr>
      </w:pPr>
      <w:r>
        <w:rPr>
          <w:rFonts w:ascii="Times New Roman" w:hAnsi="Times New Roman"/>
          <w:color w:val="000000"/>
          <w:sz w:val="22"/>
        </w:rPr>
        <w:t>именуемый  в дальнейшем "Заказчик", действующего в интересах несовершеннолетнего,</w:t>
      </w:r>
    </w:p>
    <w:p w14:paraId="0B000000">
      <w:pPr>
        <w:pStyle w:val="Style_3"/>
        <w:spacing w:line="240" w:lineRule="auto"/>
        <w:ind/>
        <w:jc w:val="left"/>
        <w:rPr>
          <w:rFonts w:ascii="Times New Roman" w:hAnsi="Times New Roman"/>
          <w:color w:val="000000"/>
          <w:sz w:val="22"/>
        </w:rPr>
      </w:pPr>
      <w:r>
        <w:rPr>
          <w:rFonts w:ascii="Times New Roman" w:hAnsi="Times New Roman"/>
          <w:color w:val="000000"/>
          <w:sz w:val="22"/>
        </w:rPr>
        <w:t>________________________________________________________________________________________</w:t>
      </w:r>
    </w:p>
    <w:p w14:paraId="0C000000">
      <w:pPr>
        <w:pStyle w:val="Style_3"/>
        <w:spacing w:line="240" w:lineRule="auto"/>
        <w:ind/>
        <w:jc w:val="both"/>
        <w:rPr>
          <w:rFonts w:ascii="Times New Roman" w:hAnsi="Times New Roman"/>
          <w:sz w:val="22"/>
        </w:rPr>
      </w:pPr>
      <w:r>
        <w:rPr>
          <w:rFonts w:ascii="Times New Roman" w:hAnsi="Times New Roman"/>
          <w:sz w:val="22"/>
          <w:vertAlign w:val="superscript"/>
        </w:rPr>
        <w:t xml:space="preserve">                                        </w:t>
      </w:r>
      <w:r>
        <w:rPr>
          <w:rFonts w:ascii="Times New Roman" w:hAnsi="Times New Roman"/>
          <w:sz w:val="22"/>
          <w:vertAlign w:val="superscript"/>
        </w:rPr>
        <w:t xml:space="preserve">                                                            </w:t>
      </w:r>
      <w:r>
        <w:rPr>
          <w:rFonts w:ascii="Times New Roman" w:hAnsi="Times New Roman"/>
          <w:sz w:val="22"/>
          <w:vertAlign w:val="superscript"/>
        </w:rPr>
        <w:t xml:space="preserve">   </w:t>
      </w:r>
      <w:r>
        <w:rPr>
          <w:rFonts w:ascii="Times New Roman" w:hAnsi="Times New Roman"/>
          <w:sz w:val="22"/>
        </w:rPr>
        <w:t xml:space="preserve">  (фамилия, имя, отчество (при наличии),  дата рождения)</w:t>
      </w:r>
    </w:p>
    <w:p w14:paraId="0D000000">
      <w:pPr>
        <w:pStyle w:val="Style_3"/>
        <w:spacing w:line="240" w:lineRule="auto"/>
        <w:ind/>
        <w:jc w:val="left"/>
        <w:rPr>
          <w:rFonts w:ascii="Times New Roman" w:hAnsi="Times New Roman"/>
          <w:sz w:val="22"/>
        </w:rPr>
      </w:pPr>
      <w:r>
        <w:rPr>
          <w:rFonts w:ascii="Times New Roman" w:hAnsi="Times New Roman"/>
          <w:sz w:val="22"/>
        </w:rPr>
        <w:t>проживающего</w:t>
      </w:r>
      <w:r>
        <w:rPr>
          <w:rFonts w:ascii="Times New Roman" w:hAnsi="Times New Roman"/>
          <w:sz w:val="22"/>
        </w:rPr>
        <w:t xml:space="preserve"> по адресу: ____</w:t>
      </w:r>
      <w:r>
        <w:rPr>
          <w:rFonts w:ascii="Times New Roman" w:hAnsi="Times New Roman"/>
          <w:sz w:val="22"/>
        </w:rPr>
        <w:t>_____________________________</w:t>
      </w:r>
      <w:r>
        <w:rPr>
          <w:rFonts w:ascii="Times New Roman" w:hAnsi="Times New Roman"/>
          <w:sz w:val="22"/>
        </w:rPr>
        <w:t>______________________________________________________</w:t>
      </w:r>
      <w:r>
        <w:rPr>
          <w:rFonts w:ascii="Times New Roman" w:hAnsi="Times New Roman"/>
          <w:sz w:val="22"/>
        </w:rPr>
        <w:t>,</w:t>
      </w:r>
    </w:p>
    <w:p w14:paraId="0E000000">
      <w:pPr>
        <w:pStyle w:val="Style_3"/>
        <w:spacing w:line="240" w:lineRule="auto"/>
        <w:ind/>
        <w:jc w:val="both"/>
        <w:rPr>
          <w:rFonts w:ascii="Times New Roman" w:hAnsi="Times New Roman"/>
          <w:sz w:val="22"/>
        </w:rPr>
      </w:pPr>
      <w:r>
        <w:rPr>
          <w:rFonts w:ascii="Times New Roman" w:hAnsi="Times New Roman"/>
          <w:sz w:val="22"/>
          <w:vertAlign w:val="superscript"/>
        </w:rPr>
        <w:t xml:space="preserve">                                                                              </w:t>
      </w:r>
      <w:r>
        <w:rPr>
          <w:rFonts w:ascii="Times New Roman" w:hAnsi="Times New Roman"/>
          <w:sz w:val="22"/>
        </w:rPr>
        <w:t xml:space="preserve"> (адрес места жительства ребенка с указанием индекса)</w:t>
      </w:r>
    </w:p>
    <w:p w14:paraId="0F000000">
      <w:pPr>
        <w:pStyle w:val="Style_3"/>
        <w:spacing w:line="240" w:lineRule="auto"/>
        <w:ind/>
        <w:jc w:val="both"/>
        <w:rPr>
          <w:rFonts w:ascii="Times New Roman" w:hAnsi="Times New Roman"/>
          <w:sz w:val="22"/>
        </w:rPr>
      </w:pPr>
      <w:r>
        <w:rPr>
          <w:rFonts w:ascii="Times New Roman" w:hAnsi="Times New Roman"/>
          <w:sz w:val="22"/>
        </w:rPr>
        <w:t>именуем  в  дальнейшем  "Воспитанник",   совместно   именуемые   Стороны, заключили настоящий Договор о нижеследующем:</w:t>
      </w:r>
    </w:p>
    <w:p w14:paraId="10000000">
      <w:pPr>
        <w:pStyle w:val="Style_1"/>
        <w:spacing w:line="240" w:lineRule="auto"/>
        <w:ind/>
        <w:jc w:val="center"/>
        <w:outlineLvl w:val="1"/>
        <w:rPr>
          <w:rFonts w:ascii="Times New Roman" w:hAnsi="Times New Roman"/>
          <w:b w:val="1"/>
          <w:sz w:val="22"/>
          <w:u w:val="single"/>
        </w:rPr>
      </w:pPr>
      <w:bookmarkStart w:id="2" w:name="P74"/>
      <w:bookmarkEnd w:id="2"/>
      <w:r>
        <w:rPr>
          <w:rFonts w:ascii="Times New Roman" w:hAnsi="Times New Roman"/>
          <w:b w:val="1"/>
          <w:sz w:val="22"/>
          <w:u w:val="single"/>
        </w:rPr>
        <w:t>1</w:t>
      </w:r>
      <w:r>
        <w:rPr>
          <w:rFonts w:ascii="Times New Roman" w:hAnsi="Times New Roman"/>
          <w:b w:val="1"/>
          <w:sz w:val="22"/>
          <w:u w:val="single"/>
        </w:rPr>
        <w:t>. Предмет договора</w:t>
      </w:r>
    </w:p>
    <w:p w14:paraId="11000000">
      <w:pPr>
        <w:pStyle w:val="Style_1"/>
        <w:spacing w:line="240" w:lineRule="auto"/>
        <w:ind/>
        <w:jc w:val="both"/>
        <w:rPr>
          <w:rFonts w:ascii="Times New Roman" w:hAnsi="Times New Roman"/>
          <w:sz w:val="22"/>
        </w:rPr>
      </w:pPr>
      <w:r>
        <w:rPr>
          <w:rFonts w:ascii="Times New Roman" w:hAnsi="Times New Roman"/>
          <w:sz w:val="22"/>
        </w:rPr>
        <w:t>1.1.</w:t>
      </w:r>
      <w:r>
        <w:rPr>
          <w:rFonts w:ascii="Times New Roman" w:hAnsi="Times New Roman"/>
          <w:b w:val="0"/>
          <w:i w:val="0"/>
          <w:sz w:val="22"/>
        </w:rPr>
        <w:t xml:space="preserve">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&lt;3&gt;.".</w:t>
      </w:r>
    </w:p>
    <w:p w14:paraId="12000000">
      <w:pPr>
        <w:pStyle w:val="Style_1"/>
        <w:spacing w:line="240" w:lineRule="auto"/>
        <w:ind/>
        <w:jc w:val="both"/>
        <w:rPr>
          <w:rFonts w:ascii="Times New Roman" w:hAnsi="Times New Roman"/>
          <w:sz w:val="22"/>
        </w:rPr>
      </w:pPr>
      <w:r>
        <w:rPr>
          <w:rFonts w:ascii="Times New Roman" w:hAnsi="Times New Roman"/>
          <w:sz w:val="22"/>
        </w:rPr>
        <w:t>1.2. Форма обучения ____</w:t>
      </w:r>
      <w:r>
        <w:rPr>
          <w:rFonts w:ascii="Times New Roman" w:hAnsi="Times New Roman"/>
          <w:sz w:val="22"/>
          <w:u w:val="single"/>
        </w:rPr>
        <w:t>ОЧНАЯ</w:t>
      </w:r>
      <w:r>
        <w:rPr>
          <w:rFonts w:ascii="Times New Roman" w:hAnsi="Times New Roman"/>
          <w:sz w:val="22"/>
        </w:rPr>
        <w:t>________.</w:t>
      </w:r>
    </w:p>
    <w:p w14:paraId="13000000">
      <w:pPr>
        <w:pStyle w:val="Style_1"/>
        <w:spacing w:line="240" w:lineRule="auto"/>
        <w:ind/>
        <w:jc w:val="both"/>
        <w:rPr>
          <w:rFonts w:ascii="Times New Roman" w:hAnsi="Times New Roman"/>
          <w:b w:val="1"/>
          <w:sz w:val="22"/>
        </w:rPr>
      </w:pPr>
      <w:bookmarkStart w:id="3" w:name="P78"/>
      <w:bookmarkEnd w:id="3"/>
      <w:r>
        <w:rPr>
          <w:rFonts w:ascii="Times New Roman" w:hAnsi="Times New Roman"/>
          <w:sz w:val="22"/>
        </w:rPr>
        <w:t xml:space="preserve">1.3. Наименование образовательной программы: </w:t>
      </w:r>
      <w:r>
        <w:rPr>
          <w:rFonts w:ascii="Times New Roman" w:hAnsi="Times New Roman"/>
          <w:b w:val="1"/>
          <w:sz w:val="22"/>
        </w:rPr>
        <w:t xml:space="preserve">основная </w:t>
      </w:r>
      <w:r>
        <w:rPr>
          <w:rFonts w:ascii="Times New Roman" w:hAnsi="Times New Roman"/>
          <w:b w:val="1"/>
          <w:sz w:val="22"/>
        </w:rPr>
        <w:t>обще</w:t>
      </w:r>
      <w:bookmarkStart w:id="4" w:name="_GoBack"/>
      <w:bookmarkEnd w:id="4"/>
      <w:r>
        <w:rPr>
          <w:rFonts w:ascii="Times New Roman" w:hAnsi="Times New Roman"/>
          <w:b w:val="1"/>
          <w:sz w:val="22"/>
        </w:rPr>
        <w:t>образовательная программа дошкольного образования.</w:t>
      </w:r>
    </w:p>
    <w:p w14:paraId="14000000">
      <w:pPr>
        <w:pStyle w:val="Style_1"/>
        <w:spacing w:line="240" w:lineRule="auto"/>
        <w:ind/>
        <w:jc w:val="both"/>
        <w:rPr>
          <w:rFonts w:ascii="Times New Roman" w:hAnsi="Times New Roman"/>
          <w:sz w:val="22"/>
        </w:rPr>
      </w:pPr>
      <w:r>
        <w:rPr>
          <w:rFonts w:ascii="Times New Roman" w:hAnsi="Times New Roman"/>
          <w:sz w:val="22"/>
        </w:rPr>
        <w:t xml:space="preserve">1.4. Срок освоения образовательной программы (продолжительность обучения) на момент подписания настоящего Договора составляет </w:t>
      </w:r>
      <w:r>
        <w:rPr>
          <w:rFonts w:ascii="Times New Roman" w:hAnsi="Times New Roman"/>
          <w:b w:val="1"/>
          <w:sz w:val="22"/>
        </w:rPr>
        <w:t>___</w:t>
      </w:r>
      <w:r>
        <w:rPr>
          <w:rFonts w:ascii="Times New Roman" w:hAnsi="Times New Roman"/>
          <w:b w:val="1"/>
          <w:sz w:val="22"/>
        </w:rPr>
        <w:t>_________________________</w:t>
      </w:r>
      <w:r>
        <w:rPr>
          <w:rFonts w:ascii="Times New Roman" w:hAnsi="Times New Roman"/>
          <w:b w:val="1"/>
          <w:sz w:val="22"/>
        </w:rPr>
        <w:t>______ календарных лет (года).</w:t>
      </w:r>
    </w:p>
    <w:p w14:paraId="15000000">
      <w:pPr>
        <w:pStyle w:val="Style_1"/>
        <w:spacing w:line="240" w:lineRule="auto"/>
        <w:ind/>
        <w:jc w:val="both"/>
        <w:rPr>
          <w:rFonts w:ascii="Times New Roman" w:hAnsi="Times New Roman"/>
          <w:sz w:val="22"/>
        </w:rPr>
      </w:pPr>
      <w:r>
        <w:rPr>
          <w:rFonts w:ascii="Times New Roman" w:hAnsi="Times New Roman"/>
          <w:sz w:val="22"/>
        </w:rPr>
        <w:t xml:space="preserve">1.5. Режим пребывания Воспитанника в образовательной организации: </w:t>
      </w:r>
      <w:r>
        <w:rPr>
          <w:rFonts w:ascii="Times New Roman" w:hAnsi="Times New Roman"/>
          <w:b w:val="1"/>
          <w:sz w:val="22"/>
        </w:rPr>
        <w:t>12-ти часовой.</w:t>
      </w:r>
    </w:p>
    <w:p w14:paraId="16000000">
      <w:pPr>
        <w:pStyle w:val="Style_1"/>
        <w:spacing w:line="240" w:lineRule="auto"/>
        <w:ind w:firstLine="540" w:left="0"/>
        <w:jc w:val="both"/>
        <w:rPr>
          <w:rFonts w:ascii="Times New Roman" w:hAnsi="Times New Roman"/>
          <w:sz w:val="22"/>
        </w:rPr>
      </w:pPr>
      <w:r>
        <w:rPr>
          <w:rFonts w:ascii="Times New Roman" w:hAnsi="Times New Roman"/>
          <w:sz w:val="22"/>
        </w:rPr>
        <w:t>Пятидневный</w:t>
      </w:r>
      <w:r>
        <w:rPr>
          <w:rFonts w:ascii="Times New Roman" w:hAnsi="Times New Roman"/>
          <w:sz w:val="22"/>
        </w:rPr>
        <w:t>: с понедельника по пятницу с 7.00 до 19.00</w:t>
      </w:r>
    </w:p>
    <w:p w14:paraId="17000000">
      <w:pPr>
        <w:pStyle w:val="Style_1"/>
        <w:spacing w:line="240" w:lineRule="auto"/>
        <w:ind w:firstLine="540" w:left="0"/>
        <w:jc w:val="both"/>
        <w:rPr>
          <w:rFonts w:ascii="Times New Roman" w:hAnsi="Times New Roman"/>
          <w:sz w:val="22"/>
        </w:rPr>
      </w:pPr>
      <w:r>
        <w:rPr>
          <w:rFonts w:ascii="Times New Roman" w:hAnsi="Times New Roman"/>
          <w:sz w:val="22"/>
        </w:rPr>
        <w:t>Выходные: суббота, воскресенье, праздничные дни</w:t>
      </w:r>
    </w:p>
    <w:p w14:paraId="18000000">
      <w:pPr>
        <w:pStyle w:val="Style_1"/>
        <w:spacing w:line="240" w:lineRule="auto"/>
        <w:ind w:firstLine="540" w:left="0"/>
        <w:jc w:val="both"/>
        <w:rPr>
          <w:rFonts w:ascii="Times New Roman" w:hAnsi="Times New Roman"/>
          <w:sz w:val="22"/>
        </w:rPr>
      </w:pPr>
      <w:r>
        <w:rPr>
          <w:rFonts w:ascii="Times New Roman" w:hAnsi="Times New Roman"/>
          <w:sz w:val="22"/>
        </w:rPr>
        <w:t>В праздничные дни рабочий день ДОУ сокращается на 1 час с 7.00 до 18.00</w:t>
      </w:r>
    </w:p>
    <w:p w14:paraId="19000000">
      <w:pPr>
        <w:pStyle w:val="Style_1"/>
        <w:spacing w:line="240" w:lineRule="auto"/>
        <w:ind/>
        <w:jc w:val="both"/>
        <w:rPr>
          <w:rFonts w:ascii="Times New Roman" w:hAnsi="Times New Roman"/>
          <w:sz w:val="22"/>
          <w:u w:val="single"/>
        </w:rPr>
      </w:pPr>
      <w:r>
        <w:rPr>
          <w:rFonts w:ascii="Times New Roman" w:hAnsi="Times New Roman"/>
          <w:sz w:val="22"/>
        </w:rPr>
        <w:t>1.6.</w:t>
      </w:r>
      <w:r>
        <w:rPr>
          <w:rFonts w:ascii="Times New Roman" w:hAnsi="Times New Roman"/>
          <w:sz w:val="22"/>
        </w:rPr>
        <w:t>Воспитанник зачисляется в г</w:t>
      </w:r>
      <w:r>
        <w:rPr>
          <w:rFonts w:ascii="Times New Roman" w:hAnsi="Times New Roman"/>
          <w:sz w:val="22"/>
        </w:rPr>
        <w:t>руппу</w:t>
      </w:r>
      <w:r>
        <w:rPr>
          <w:rFonts w:ascii="Times New Roman" w:hAnsi="Times New Roman"/>
          <w:sz w:val="22"/>
        </w:rPr>
        <w:t xml:space="preserve">______________________________________   </w:t>
      </w:r>
      <w:r>
        <w:rPr>
          <w:rFonts w:ascii="Times New Roman" w:hAnsi="Times New Roman"/>
          <w:sz w:val="22"/>
        </w:rPr>
        <w:t>разновозрастная</w:t>
      </w:r>
    </w:p>
    <w:p w14:paraId="1A000000">
      <w:pPr>
        <w:pStyle w:val="Style_1"/>
        <w:spacing w:line="240" w:lineRule="auto"/>
        <w:ind/>
        <w:jc w:val="both"/>
        <w:rPr>
          <w:rFonts w:ascii="Times New Roman" w:hAnsi="Times New Roman"/>
          <w:sz w:val="22"/>
        </w:rPr>
      </w:pPr>
      <w:r>
        <w:rPr>
          <w:rFonts w:ascii="Times New Roman" w:hAnsi="Times New Roman"/>
          <w:sz w:val="22"/>
          <w:u w:val="single"/>
        </w:rPr>
        <w:t xml:space="preserve"> </w:t>
      </w:r>
      <w:r>
        <w:rPr>
          <w:rFonts w:ascii="Times New Roman" w:hAnsi="Times New Roman"/>
          <w:sz w:val="22"/>
        </w:rPr>
        <w:t>_______________________________________________</w:t>
      </w:r>
      <w:r>
        <w:rPr>
          <w:rFonts w:ascii="Times New Roman" w:hAnsi="Times New Roman"/>
          <w:sz w:val="22"/>
        </w:rPr>
        <w:t xml:space="preserve">__________     </w:t>
      </w:r>
      <w:r>
        <w:rPr>
          <w:rFonts w:ascii="Times New Roman" w:hAnsi="Times New Roman"/>
          <w:sz w:val="22"/>
        </w:rPr>
        <w:t>направленности</w:t>
      </w:r>
      <w:r>
        <w:rPr>
          <w:rFonts w:ascii="Times New Roman" w:hAnsi="Times New Roman"/>
          <w:sz w:val="22"/>
        </w:rPr>
        <w:t xml:space="preserve">, </w:t>
      </w:r>
      <w:r>
        <w:rPr>
          <w:rFonts w:ascii="Times New Roman" w:hAnsi="Times New Roman"/>
          <w:sz w:val="22"/>
        </w:rPr>
        <w:t xml:space="preserve"> на основании</w:t>
      </w:r>
      <w:r>
        <w:rPr>
          <w:rFonts w:ascii="Times New Roman" w:hAnsi="Times New Roman"/>
          <w:sz w:val="22"/>
        </w:rPr>
        <w:t xml:space="preserve"> </w:t>
      </w:r>
    </w:p>
    <w:p w14:paraId="1B000000">
      <w:pPr>
        <w:pStyle w:val="Style_1"/>
        <w:spacing w:line="240" w:lineRule="auto"/>
        <w:ind/>
        <w:jc w:val="both"/>
        <w:rPr>
          <w:rFonts w:ascii="Times New Roman" w:hAnsi="Times New Roman"/>
          <w:sz w:val="22"/>
        </w:rPr>
      </w:pPr>
      <w:r>
        <w:rPr>
          <w:rFonts w:ascii="Times New Roman" w:hAnsi="Times New Roman"/>
          <w:sz w:val="22"/>
          <w:vertAlign w:val="superscript"/>
        </w:rPr>
        <w:t xml:space="preserve"> </w:t>
      </w:r>
      <w:r>
        <w:rPr>
          <w:rFonts w:ascii="Times New Roman" w:hAnsi="Times New Roman"/>
          <w:sz w:val="22"/>
          <w:vertAlign w:val="superscript"/>
        </w:rPr>
        <w:t xml:space="preserve">                                                  </w:t>
      </w:r>
      <w:r>
        <w:rPr>
          <w:rFonts w:ascii="Times New Roman" w:hAnsi="Times New Roman"/>
          <w:sz w:val="22"/>
        </w:rPr>
        <w:t>(направленность группы: общеразвивающая, компенсирующая)</w:t>
      </w:r>
    </w:p>
    <w:p w14:paraId="1C000000">
      <w:pPr>
        <w:pStyle w:val="Style_1"/>
        <w:spacing w:line="240" w:lineRule="auto"/>
        <w:ind/>
        <w:jc w:val="both"/>
        <w:rPr>
          <w:rFonts w:ascii="Times New Roman" w:hAnsi="Times New Roman"/>
          <w:sz w:val="22"/>
          <w:vertAlign w:val="superscript"/>
        </w:rPr>
      </w:pPr>
      <w:r>
        <w:rPr>
          <w:rFonts w:ascii="Times New Roman" w:hAnsi="Times New Roman"/>
          <w:sz w:val="22"/>
        </w:rPr>
        <w:t>направления</w:t>
      </w:r>
      <w:r>
        <w:rPr>
          <w:rFonts w:ascii="Times New Roman" w:hAnsi="Times New Roman"/>
          <w:sz w:val="22"/>
        </w:rPr>
        <w:t xml:space="preserve"> № </w:t>
      </w:r>
      <w:r>
        <w:rPr>
          <w:rFonts w:ascii="Times New Roman" w:hAnsi="Times New Roman"/>
          <w:sz w:val="22"/>
        </w:rPr>
        <w:t>_____________________________________________________________________.</w:t>
      </w:r>
    </w:p>
    <w:p w14:paraId="1D000000">
      <w:pPr>
        <w:pStyle w:val="Style_1"/>
        <w:spacing w:line="240" w:lineRule="auto"/>
        <w:ind w:firstLine="540" w:left="0"/>
        <w:jc w:val="both"/>
        <w:rPr>
          <w:rFonts w:ascii="Times New Roman" w:hAnsi="Times New Roman"/>
          <w:b w:val="1"/>
          <w:sz w:val="22"/>
        </w:rPr>
      </w:pPr>
      <w:r>
        <w:rPr>
          <w:rFonts w:ascii="Times New Roman" w:hAnsi="Times New Roman"/>
          <w:sz w:val="22"/>
          <w:vertAlign w:val="superscript"/>
        </w:rPr>
        <w:t xml:space="preserve">                                                    </w:t>
      </w:r>
      <w:r>
        <w:rPr>
          <w:rFonts w:ascii="Times New Roman" w:hAnsi="Times New Roman"/>
          <w:sz w:val="22"/>
        </w:rPr>
        <w:t xml:space="preserve"> (</w:t>
      </w:r>
      <w:r>
        <w:rPr>
          <w:rFonts w:ascii="Times New Roman" w:hAnsi="Times New Roman"/>
          <w:sz w:val="22"/>
        </w:rPr>
        <w:t>наименовании</w:t>
      </w:r>
      <w:r>
        <w:rPr>
          <w:rFonts w:ascii="Times New Roman" w:hAnsi="Times New Roman"/>
          <w:sz w:val="22"/>
        </w:rPr>
        <w:t xml:space="preserve"> документа о зачислении, номер, дата)</w:t>
      </w:r>
    </w:p>
    <w:p w14:paraId="1E000000">
      <w:pPr>
        <w:pStyle w:val="Style_1"/>
        <w:spacing w:line="240" w:lineRule="auto"/>
        <w:ind/>
        <w:jc w:val="center"/>
        <w:outlineLvl w:val="1"/>
        <w:rPr>
          <w:rFonts w:ascii="Times New Roman" w:hAnsi="Times New Roman"/>
          <w:sz w:val="22"/>
        </w:rPr>
      </w:pPr>
      <w:r>
        <w:rPr>
          <w:rFonts w:ascii="Times New Roman" w:hAnsi="Times New Roman"/>
          <w:b w:val="1"/>
          <w:sz w:val="22"/>
          <w:u w:val="single"/>
        </w:rPr>
        <w:t xml:space="preserve">2. </w:t>
      </w:r>
      <w:r>
        <w:rPr>
          <w:rFonts w:ascii="Times New Roman" w:hAnsi="Times New Roman"/>
          <w:b w:val="1"/>
          <w:sz w:val="22"/>
          <w:u w:val="single"/>
        </w:rPr>
        <w:t xml:space="preserve"> Взаимодействие Сторон</w:t>
      </w:r>
    </w:p>
    <w:p w14:paraId="1F000000">
      <w:pPr>
        <w:pStyle w:val="Style_1"/>
        <w:spacing w:line="240" w:lineRule="auto"/>
        <w:ind/>
        <w:jc w:val="both"/>
        <w:rPr>
          <w:rFonts w:ascii="Times New Roman" w:hAnsi="Times New Roman"/>
          <w:b w:val="1"/>
          <w:sz w:val="22"/>
        </w:rPr>
      </w:pPr>
      <w:r>
        <w:rPr>
          <w:rFonts w:ascii="Times New Roman" w:hAnsi="Times New Roman"/>
          <w:b w:val="1"/>
          <w:sz w:val="22"/>
        </w:rPr>
        <w:t>2.1. Исполнитель вправе:</w:t>
      </w:r>
    </w:p>
    <w:p w14:paraId="20000000">
      <w:pPr>
        <w:pStyle w:val="Style_1"/>
        <w:spacing w:line="240" w:lineRule="auto"/>
        <w:ind w:firstLine="0" w:left="0"/>
        <w:jc w:val="both"/>
        <w:rPr>
          <w:rFonts w:ascii="Times New Roman" w:hAnsi="Times New Roman"/>
          <w:sz w:val="22"/>
        </w:rPr>
      </w:pPr>
      <w:r>
        <w:rPr>
          <w:rFonts w:ascii="Times New Roman" w:hAnsi="Times New Roman"/>
          <w:sz w:val="22"/>
        </w:rPr>
        <w:t>2.1.1. Самостоятельно осуществлять образовательную деятельность.</w:t>
      </w:r>
    </w:p>
    <w:p w14:paraId="21000000">
      <w:pPr>
        <w:pStyle w:val="Style_1"/>
        <w:spacing w:line="240" w:lineRule="auto"/>
        <w:ind w:firstLine="0" w:left="0"/>
        <w:jc w:val="both"/>
        <w:rPr>
          <w:rFonts w:ascii="Times New Roman" w:hAnsi="Times New Roman"/>
          <w:sz w:val="22"/>
        </w:rPr>
      </w:pPr>
      <w:r>
        <w:rPr>
          <w:rFonts w:ascii="Times New Roman" w:hAnsi="Times New Roman"/>
          <w:sz w:val="22"/>
        </w:rPr>
        <w:t xml:space="preserve">2.1.2. Предоставлять Воспитаннику дополнительные образовательные услуги (за рамками образовательной деятельности), наименование, </w:t>
      </w:r>
      <w:r>
        <w:rPr>
          <w:rFonts w:ascii="Times New Roman" w:hAnsi="Times New Roman"/>
          <w:sz w:val="22"/>
        </w:rPr>
        <w:t>объем</w:t>
      </w:r>
      <w:r>
        <w:rPr>
          <w:rFonts w:ascii="Times New Roman" w:hAnsi="Times New Roman"/>
          <w:sz w:val="22"/>
        </w:rPr>
        <w:t xml:space="preserve"> и форма которых определены в </w:t>
      </w:r>
      <w:r>
        <w:rPr>
          <w:rFonts w:ascii="Times New Roman" w:hAnsi="Times New Roman"/>
          <w:color w:themeColor="text1" w:val="000000"/>
          <w:sz w:val="22"/>
        </w:rPr>
        <w:t>приложении</w:t>
      </w:r>
      <w:r>
        <w:rPr>
          <w:rFonts w:ascii="Times New Roman" w:hAnsi="Times New Roman"/>
          <w:sz w:val="22"/>
        </w:rPr>
        <w:t>, являющемся неотъемлемой частью настоящего Договора (далее - дополнительные образовательные услуги).</w:t>
      </w:r>
    </w:p>
    <w:p w14:paraId="22000000">
      <w:pPr>
        <w:pStyle w:val="Style_1"/>
        <w:spacing w:line="240" w:lineRule="auto"/>
        <w:ind w:firstLine="0" w:left="0"/>
        <w:jc w:val="both"/>
        <w:rPr>
          <w:rFonts w:ascii="Times New Roman" w:hAnsi="Times New Roman"/>
          <w:sz w:val="22"/>
        </w:rPr>
      </w:pPr>
      <w:r>
        <w:rPr>
          <w:rFonts w:ascii="Times New Roman" w:hAnsi="Times New Roman"/>
          <w:sz w:val="22"/>
        </w:rPr>
        <w:t>2.1.3. Устанавливать и взимать с Заказчика плату за дополнительные образовательные услуги.</w:t>
      </w:r>
    </w:p>
    <w:p w14:paraId="23000000">
      <w:pPr>
        <w:pStyle w:val="Style_1"/>
        <w:spacing w:line="240" w:lineRule="auto"/>
        <w:ind w:firstLine="0" w:left="0"/>
        <w:jc w:val="both"/>
        <w:rPr>
          <w:rFonts w:ascii="Times New Roman" w:hAnsi="Times New Roman"/>
          <w:sz w:val="22"/>
        </w:rPr>
      </w:pPr>
      <w:r>
        <w:rPr>
          <w:rFonts w:ascii="Times New Roman" w:hAnsi="Times New Roman"/>
          <w:b w:val="0"/>
          <w:i w:val="0"/>
          <w:sz w:val="22"/>
        </w:rPr>
        <w:t>2.1.4. ____________________________________________________ (иные права Исполнителя).</w:t>
      </w:r>
    </w:p>
    <w:p w14:paraId="24000000">
      <w:pPr>
        <w:pStyle w:val="Style_3"/>
        <w:spacing w:line="240" w:lineRule="auto"/>
        <w:ind/>
        <w:jc w:val="both"/>
        <w:rPr>
          <w:rFonts w:ascii="Times New Roman" w:hAnsi="Times New Roman"/>
          <w:b w:val="1"/>
          <w:sz w:val="22"/>
        </w:rPr>
      </w:pPr>
      <w:r>
        <w:rPr>
          <w:rFonts w:ascii="Times New Roman" w:hAnsi="Times New Roman"/>
          <w:b w:val="1"/>
          <w:sz w:val="22"/>
        </w:rPr>
        <w:t>2.2. Заказчик вправе:</w:t>
      </w:r>
    </w:p>
    <w:p w14:paraId="25000000">
      <w:pPr>
        <w:pStyle w:val="Style_3"/>
        <w:spacing w:line="240" w:lineRule="auto"/>
        <w:ind/>
        <w:jc w:val="both"/>
        <w:rPr>
          <w:rFonts w:ascii="Times New Roman" w:hAnsi="Times New Roman"/>
          <w:sz w:val="22"/>
        </w:rPr>
      </w:pPr>
      <w:r>
        <w:rPr>
          <w:rFonts w:ascii="Times New Roman" w:hAnsi="Times New Roman"/>
          <w:sz w:val="22"/>
        </w:rPr>
        <w:t>2.2.1. Участвовать в образовательной деятельности образовательной организации, в том числе, в формировании образовательной программы.</w:t>
      </w:r>
    </w:p>
    <w:p w14:paraId="26000000">
      <w:pPr>
        <w:pStyle w:val="Style_3"/>
        <w:spacing w:line="240" w:lineRule="auto"/>
        <w:ind/>
        <w:jc w:val="both"/>
        <w:rPr>
          <w:rFonts w:ascii="Times New Roman" w:hAnsi="Times New Roman"/>
          <w:sz w:val="22"/>
        </w:rPr>
      </w:pPr>
      <w:r>
        <w:rPr>
          <w:rFonts w:ascii="Times New Roman" w:hAnsi="Times New Roman"/>
          <w:sz w:val="22"/>
        </w:rPr>
        <w:t>2.2.2. Получать от Исполнителя информацию:</w:t>
      </w:r>
    </w:p>
    <w:p w14:paraId="27000000">
      <w:pPr>
        <w:pStyle w:val="Style_3"/>
        <w:numPr>
          <w:ilvl w:val="0"/>
          <w:numId w:val="1"/>
        </w:numPr>
        <w:spacing w:line="240" w:lineRule="auto"/>
        <w:ind/>
        <w:jc w:val="both"/>
        <w:rPr>
          <w:rFonts w:ascii="Times New Roman" w:hAnsi="Times New Roman"/>
          <w:sz w:val="22"/>
        </w:rPr>
      </w:pPr>
      <w:r>
        <w:rPr>
          <w:rFonts w:ascii="Times New Roman" w:hAnsi="Times New Roman"/>
          <w:sz w:val="22"/>
        </w:rPr>
        <w:t xml:space="preserve">по вопросам организации и обеспечения надлежащего исполнения услуг, предусмотренных </w:t>
      </w:r>
      <w:r>
        <w:rPr>
          <w:rFonts w:ascii="Times New Roman" w:hAnsi="Times New Roman"/>
          <w:sz w:val="22"/>
        </w:rPr>
        <w:fldChar w:fldCharType="begin"/>
      </w:r>
      <w:r>
        <w:rPr>
          <w:rFonts w:ascii="Times New Roman" w:hAnsi="Times New Roman"/>
          <w:sz w:val="22"/>
        </w:rPr>
        <w:instrText>HYPERLINK \l "P74"</w:instrText>
      </w:r>
      <w:r>
        <w:rPr>
          <w:rFonts w:ascii="Times New Roman" w:hAnsi="Times New Roman"/>
          <w:sz w:val="22"/>
        </w:rPr>
        <w:fldChar w:fldCharType="separate"/>
      </w:r>
      <w:r>
        <w:rPr>
          <w:rFonts w:ascii="Times New Roman" w:hAnsi="Times New Roman"/>
          <w:sz w:val="22"/>
        </w:rPr>
        <w:t>разделом I</w:t>
      </w:r>
      <w:r>
        <w:rPr>
          <w:rFonts w:ascii="Times New Roman" w:hAnsi="Times New Roman"/>
          <w:sz w:val="22"/>
        </w:rPr>
        <w:fldChar w:fldCharType="end"/>
      </w:r>
      <w:r>
        <w:rPr>
          <w:rFonts w:ascii="Times New Roman" w:hAnsi="Times New Roman"/>
          <w:sz w:val="22"/>
        </w:rPr>
        <w:t xml:space="preserve"> настоящего Договора;</w:t>
      </w:r>
    </w:p>
    <w:p w14:paraId="28000000">
      <w:pPr>
        <w:pStyle w:val="Style_3"/>
        <w:numPr>
          <w:ilvl w:val="0"/>
          <w:numId w:val="1"/>
        </w:numPr>
        <w:spacing w:line="240" w:lineRule="auto"/>
        <w:ind/>
        <w:jc w:val="both"/>
        <w:rPr>
          <w:rFonts w:ascii="Times New Roman" w:hAnsi="Times New Roman"/>
          <w:sz w:val="22"/>
          <w:vertAlign w:val="superscript"/>
        </w:rPr>
      </w:pPr>
      <w:r>
        <w:rPr>
          <w:rFonts w:ascii="Times New Roman" w:hAnsi="Times New Roman"/>
          <w:sz w:val="22"/>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29000000">
      <w:pPr>
        <w:pStyle w:val="Style_1"/>
        <w:spacing w:line="240" w:lineRule="auto"/>
        <w:ind w:firstLine="0" w:left="0"/>
        <w:jc w:val="both"/>
        <w:rPr>
          <w:rFonts w:ascii="Times New Roman" w:hAnsi="Times New Roman"/>
          <w:sz w:val="22"/>
        </w:rPr>
      </w:pPr>
      <w:r>
        <w:rPr>
          <w:rFonts w:ascii="Times New Roman" w:hAnsi="Times New Roman"/>
          <w:sz w:val="22"/>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2A000000">
      <w:pPr>
        <w:pStyle w:val="Style_1"/>
        <w:spacing w:line="240" w:lineRule="auto"/>
        <w:ind w:firstLine="0" w:left="0"/>
        <w:jc w:val="both"/>
        <w:rPr>
          <w:rFonts w:ascii="Times New Roman" w:hAnsi="Times New Roman"/>
          <w:color w:val="0000FF"/>
          <w:sz w:val="22"/>
          <w:vertAlign w:val="superscript"/>
        </w:rPr>
      </w:pPr>
      <w:r>
        <w:rPr>
          <w:rFonts w:ascii="Times New Roman" w:hAnsi="Times New Roman"/>
          <w:sz w:val="22"/>
        </w:rPr>
        <w:t>2.2.4. Выбирать виды дополнительных образовательных услуг, в том числе, оказываемых Исполнителем Воспитаннику за рамками образовательной де</w:t>
      </w:r>
      <w:r>
        <w:rPr>
          <w:rFonts w:ascii="Times New Roman" w:hAnsi="Times New Roman"/>
          <w:sz w:val="22"/>
        </w:rPr>
        <w:t>ятельности на возмездной основе.</w:t>
      </w:r>
    </w:p>
    <w:p w14:paraId="2B000000">
      <w:pPr>
        <w:pStyle w:val="Style_1"/>
        <w:spacing w:line="240" w:lineRule="auto"/>
        <w:ind w:firstLine="0" w:left="0"/>
        <w:jc w:val="both"/>
        <w:rPr>
          <w:rFonts w:ascii="Times New Roman" w:hAnsi="Times New Roman"/>
          <w:sz w:val="22"/>
        </w:rPr>
      </w:pPr>
      <w:r>
        <w:rPr>
          <w:rFonts w:ascii="Times New Roman" w:hAnsi="Times New Roman"/>
          <w:sz w:val="22"/>
        </w:rPr>
        <w:t>2.2.5.  Находиться  с  Воспитанником  в  образовательной  организации в</w:t>
      </w:r>
      <w:r>
        <w:rPr>
          <w:rFonts w:ascii="Times New Roman" w:hAnsi="Times New Roman"/>
          <w:sz w:val="22"/>
        </w:rPr>
        <w:t xml:space="preserve"> </w:t>
      </w:r>
      <w:r>
        <w:rPr>
          <w:rFonts w:ascii="Times New Roman" w:hAnsi="Times New Roman"/>
          <w:sz w:val="22"/>
        </w:rPr>
        <w:t>период его адаптации в течение _</w:t>
      </w:r>
      <w:r>
        <w:rPr>
          <w:rFonts w:ascii="Times New Roman" w:hAnsi="Times New Roman"/>
          <w:sz w:val="22"/>
          <w:u w:val="single"/>
        </w:rPr>
        <w:t>14</w:t>
      </w:r>
      <w:r>
        <w:rPr>
          <w:rFonts w:ascii="Times New Roman" w:hAnsi="Times New Roman"/>
          <w:i w:val="1"/>
          <w:sz w:val="22"/>
          <w:u w:val="single"/>
        </w:rPr>
        <w:t xml:space="preserve"> </w:t>
      </w:r>
      <w:r>
        <w:rPr>
          <w:rFonts w:ascii="Times New Roman" w:hAnsi="Times New Roman"/>
          <w:i w:val="1"/>
          <w:sz w:val="22"/>
          <w:u w:val="single"/>
        </w:rPr>
        <w:t>д</w:t>
      </w:r>
      <w:r>
        <w:rPr>
          <w:rFonts w:ascii="Times New Roman" w:hAnsi="Times New Roman"/>
          <w:i w:val="1"/>
          <w:sz w:val="22"/>
          <w:u w:val="single"/>
        </w:rPr>
        <w:t>ней</w:t>
      </w:r>
      <w:r>
        <w:rPr>
          <w:rFonts w:ascii="Times New Roman" w:hAnsi="Times New Roman"/>
          <w:i w:val="1"/>
          <w:sz w:val="22"/>
          <w:u w:val="single"/>
        </w:rPr>
        <w:t>.</w:t>
      </w:r>
      <w:r>
        <w:rPr>
          <w:rFonts w:ascii="Times New Roman" w:hAnsi="Times New Roman"/>
          <w:i w:val="1"/>
          <w:sz w:val="22"/>
          <w:u w:val="single"/>
        </w:rPr>
        <w:t xml:space="preserve">   </w:t>
      </w:r>
    </w:p>
    <w:p w14:paraId="2C000000">
      <w:pPr>
        <w:pStyle w:val="Style_1"/>
        <w:spacing w:line="240" w:lineRule="auto"/>
        <w:ind w:firstLine="0" w:left="0"/>
        <w:jc w:val="both"/>
        <w:rPr>
          <w:rFonts w:ascii="Times New Roman" w:hAnsi="Times New Roman"/>
          <w:sz w:val="22"/>
        </w:rPr>
      </w:pPr>
      <w:r>
        <w:rPr>
          <w:rFonts w:ascii="Times New Roman" w:hAnsi="Times New Roman"/>
          <w:sz w:val="22"/>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2D000000">
      <w:pPr>
        <w:pStyle w:val="Style_1"/>
        <w:spacing w:line="240" w:lineRule="auto"/>
        <w:ind w:firstLine="0" w:left="0"/>
        <w:jc w:val="both"/>
        <w:rPr>
          <w:rFonts w:ascii="Times New Roman" w:hAnsi="Times New Roman"/>
          <w:sz w:val="22"/>
        </w:rPr>
      </w:pPr>
      <w:r>
        <w:rPr>
          <w:rFonts w:ascii="Times New Roman" w:hAnsi="Times New Roman"/>
          <w:sz w:val="22"/>
        </w:rPr>
        <w:t>2.2.7. Создавать (принимать участие в деятельности) коллегиальных органов управления, предусмотренных уставом образовательной организации.</w:t>
      </w:r>
    </w:p>
    <w:p w14:paraId="2E000000">
      <w:pPr>
        <w:widowControl w:val="0"/>
        <w:spacing w:after="150" w:line="240" w:lineRule="auto"/>
        <w:ind/>
        <w:jc w:val="both"/>
        <w:rPr>
          <w:rFonts w:ascii="Times New Roman" w:hAnsi="Times New Roman"/>
          <w:b w:val="0"/>
          <w:i w:val="0"/>
          <w:sz w:val="22"/>
        </w:rPr>
      </w:pPr>
      <w:r>
        <w:rPr>
          <w:rFonts w:ascii="Times New Roman" w:hAnsi="Times New Roman"/>
          <w:b w:val="0"/>
          <w:i w:val="0"/>
          <w:sz w:val="22"/>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p>
    <w:p w14:paraId="2F000000">
      <w:pPr>
        <w:pStyle w:val="Style_1"/>
        <w:spacing w:line="240" w:lineRule="auto"/>
        <w:ind w:firstLine="0" w:left="0"/>
        <w:jc w:val="both"/>
        <w:rPr>
          <w:rFonts w:ascii="Times New Roman" w:hAnsi="Times New Roman"/>
          <w:sz w:val="22"/>
        </w:rPr>
      </w:pPr>
      <w:r>
        <w:rPr>
          <w:rFonts w:ascii="Times New Roman" w:hAnsi="Times New Roman"/>
          <w:b w:val="0"/>
          <w:i w:val="0"/>
          <w:sz w:val="22"/>
        </w:rPr>
        <w:t>2.2.9. ________________________________________________________ (иные права Заказчика).</w:t>
      </w:r>
    </w:p>
    <w:p w14:paraId="30000000">
      <w:pPr>
        <w:pStyle w:val="Style_1"/>
        <w:spacing w:line="240" w:lineRule="auto"/>
        <w:ind w:firstLine="540" w:left="0"/>
        <w:jc w:val="both"/>
        <w:rPr>
          <w:rFonts w:ascii="Times New Roman" w:hAnsi="Times New Roman"/>
          <w:b w:val="1"/>
          <w:sz w:val="22"/>
        </w:rPr>
      </w:pPr>
      <w:r>
        <w:rPr>
          <w:rFonts w:ascii="Times New Roman" w:hAnsi="Times New Roman"/>
          <w:b w:val="1"/>
          <w:sz w:val="22"/>
        </w:rPr>
        <w:t>2.3. Исполнитель обязан:</w:t>
      </w:r>
    </w:p>
    <w:p w14:paraId="31000000">
      <w:pPr>
        <w:pStyle w:val="Style_1"/>
        <w:spacing w:line="240" w:lineRule="auto"/>
        <w:ind w:firstLine="0" w:left="0"/>
        <w:jc w:val="both"/>
        <w:rPr>
          <w:rFonts w:ascii="Times New Roman" w:hAnsi="Times New Roman"/>
          <w:sz w:val="22"/>
        </w:rPr>
      </w:pPr>
      <w:r>
        <w:rPr>
          <w:rFonts w:ascii="Times New Roman" w:hAnsi="Times New Roman"/>
          <w:sz w:val="22"/>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32000000">
      <w:pPr>
        <w:pStyle w:val="Style_1"/>
        <w:spacing w:line="240" w:lineRule="auto"/>
        <w:ind w:firstLine="0" w:left="0"/>
        <w:jc w:val="both"/>
        <w:rPr>
          <w:rFonts w:ascii="Times New Roman" w:hAnsi="Times New Roman"/>
          <w:sz w:val="22"/>
        </w:rPr>
      </w:pPr>
      <w:r>
        <w:rPr>
          <w:rFonts w:ascii="Times New Roman" w:hAnsi="Times New Roman"/>
          <w:sz w:val="22"/>
        </w:rPr>
        <w:t xml:space="preserve">2.3.2. Обеспечить надлежащее предоставление услуг, предусмотренных </w:t>
      </w:r>
      <w:r>
        <w:rPr>
          <w:rFonts w:ascii="Times New Roman" w:hAnsi="Times New Roman"/>
          <w:color w:themeColor="text1" w:val="000000"/>
          <w:sz w:val="22"/>
        </w:rPr>
        <w:fldChar w:fldCharType="begin"/>
      </w:r>
      <w:r>
        <w:rPr>
          <w:rFonts w:ascii="Times New Roman" w:hAnsi="Times New Roman"/>
          <w:color w:themeColor="text1" w:val="000000"/>
          <w:sz w:val="22"/>
        </w:rPr>
        <w:instrText>HYPERLINK \l "P74"</w:instrText>
      </w:r>
      <w:r>
        <w:rPr>
          <w:rFonts w:ascii="Times New Roman" w:hAnsi="Times New Roman"/>
          <w:color w:themeColor="text1" w:val="000000"/>
          <w:sz w:val="22"/>
        </w:rPr>
        <w:fldChar w:fldCharType="separate"/>
      </w:r>
      <w:r>
        <w:rPr>
          <w:rFonts w:ascii="Times New Roman" w:hAnsi="Times New Roman"/>
          <w:color w:themeColor="text1" w:val="000000"/>
          <w:sz w:val="22"/>
        </w:rPr>
        <w:t>разделом I</w:t>
      </w:r>
      <w:r>
        <w:rPr>
          <w:rFonts w:ascii="Times New Roman" w:hAnsi="Times New Roman"/>
          <w:color w:themeColor="text1" w:val="000000"/>
          <w:sz w:val="22"/>
        </w:rPr>
        <w:fldChar w:fldCharType="end"/>
      </w:r>
      <w:r>
        <w:rPr>
          <w:rFonts w:ascii="Times New Roman" w:hAnsi="Times New Roman"/>
          <w:sz w:val="22"/>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33000000">
      <w:pPr>
        <w:pStyle w:val="Style_1"/>
        <w:spacing w:line="240" w:lineRule="auto"/>
        <w:ind w:firstLine="0" w:left="0"/>
        <w:jc w:val="both"/>
        <w:rPr>
          <w:rFonts w:ascii="Times New Roman" w:hAnsi="Times New Roman"/>
          <w:sz w:val="22"/>
        </w:rPr>
      </w:pPr>
      <w:r>
        <w:rPr>
          <w:rFonts w:ascii="Times New Roman" w:hAnsi="Times New Roman"/>
          <w:sz w:val="22"/>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r>
        <w:rPr>
          <w:rFonts w:ascii="Times New Roman" w:hAnsi="Times New Roman"/>
          <w:color w:themeColor="text1" w:val="000000"/>
          <w:sz w:val="22"/>
        </w:rPr>
        <w:fldChar w:fldCharType="begin"/>
      </w:r>
      <w:r>
        <w:rPr>
          <w:rFonts w:ascii="Times New Roman" w:hAnsi="Times New Roman"/>
          <w:color w:themeColor="text1" w:val="000000"/>
          <w:sz w:val="22"/>
        </w:rPr>
        <w:instrText>HYPERLINK "consultantplus://offline/ref=71896795445CAB72B68C233FDA060D2AED9F75723BD3D3ADBB5FD1D7E47F19F2BBCF4876B53BF0E43E23F1397F7FA8J"</w:instrText>
      </w:r>
      <w:r>
        <w:rPr>
          <w:rFonts w:ascii="Times New Roman" w:hAnsi="Times New Roman"/>
          <w:color w:themeColor="text1" w:val="000000"/>
          <w:sz w:val="22"/>
        </w:rPr>
        <w:fldChar w:fldCharType="separate"/>
      </w:r>
      <w:r>
        <w:rPr>
          <w:rFonts w:ascii="Times New Roman" w:hAnsi="Times New Roman"/>
          <w:color w:themeColor="text1" w:val="000000"/>
          <w:sz w:val="22"/>
        </w:rPr>
        <w:t>Законом</w:t>
      </w:r>
      <w:r>
        <w:rPr>
          <w:rFonts w:ascii="Times New Roman" w:hAnsi="Times New Roman"/>
          <w:color w:themeColor="text1" w:val="000000"/>
          <w:sz w:val="22"/>
        </w:rPr>
        <w:fldChar w:fldCharType="end"/>
      </w:r>
      <w:r>
        <w:rPr>
          <w:rFonts w:ascii="Times New Roman" w:hAnsi="Times New Roman"/>
          <w:sz w:val="22"/>
        </w:rPr>
        <w:t xml:space="preserve"> </w:t>
      </w:r>
      <w:r>
        <w:rPr>
          <w:rFonts w:ascii="Times New Roman" w:hAnsi="Times New Roman"/>
          <w:sz w:val="22"/>
        </w:rPr>
        <w:t xml:space="preserve">Российской Федерации от 7 февраля 1992 г. N 2300-1 "О защите прав потребителей"  и Федеральным </w:t>
      </w:r>
      <w:r>
        <w:rPr>
          <w:rFonts w:ascii="Times New Roman" w:hAnsi="Times New Roman"/>
          <w:color w:themeColor="text1" w:val="000000"/>
          <w:sz w:val="22"/>
        </w:rPr>
        <w:fldChar w:fldCharType="begin"/>
      </w:r>
      <w:r>
        <w:rPr>
          <w:rFonts w:ascii="Times New Roman" w:hAnsi="Times New Roman"/>
          <w:color w:themeColor="text1" w:val="000000"/>
          <w:sz w:val="22"/>
        </w:rPr>
        <w:instrText>HYPERLINK "consultantplus://offline/ref=71896795445CAB72B68C233FDA060D2AED9F71763DDBD3ADBB5FD1D7E47F19F2BBCF4876B53BF0E43E23F1397F7FA8J"</w:instrText>
      </w:r>
      <w:r>
        <w:rPr>
          <w:rFonts w:ascii="Times New Roman" w:hAnsi="Times New Roman"/>
          <w:color w:themeColor="text1" w:val="000000"/>
          <w:sz w:val="22"/>
        </w:rPr>
        <w:fldChar w:fldCharType="separate"/>
      </w:r>
      <w:r>
        <w:rPr>
          <w:rFonts w:ascii="Times New Roman" w:hAnsi="Times New Roman"/>
          <w:color w:themeColor="text1" w:val="000000"/>
          <w:sz w:val="22"/>
        </w:rPr>
        <w:t>законом</w:t>
      </w:r>
      <w:r>
        <w:rPr>
          <w:rFonts w:ascii="Times New Roman" w:hAnsi="Times New Roman"/>
          <w:color w:themeColor="text1" w:val="000000"/>
          <w:sz w:val="22"/>
        </w:rPr>
        <w:fldChar w:fldCharType="end"/>
      </w:r>
      <w:r>
        <w:rPr>
          <w:rFonts w:ascii="Times New Roman" w:hAnsi="Times New Roman"/>
          <w:color w:themeColor="text1" w:val="000000"/>
          <w:sz w:val="22"/>
        </w:rPr>
        <w:t xml:space="preserve"> о</w:t>
      </w:r>
      <w:r>
        <w:rPr>
          <w:rFonts w:ascii="Times New Roman" w:hAnsi="Times New Roman"/>
          <w:sz w:val="22"/>
        </w:rPr>
        <w:t>т 29 декабря 2012 г. N 273-ФЗ "Об образовании в Российской Федерации".</w:t>
      </w:r>
    </w:p>
    <w:p w14:paraId="34000000">
      <w:pPr>
        <w:pStyle w:val="Style_1"/>
        <w:spacing w:line="240" w:lineRule="auto"/>
        <w:ind w:firstLine="0" w:left="0"/>
        <w:jc w:val="both"/>
        <w:rPr>
          <w:rFonts w:ascii="Times New Roman" w:hAnsi="Times New Roman"/>
          <w:sz w:val="22"/>
        </w:rPr>
      </w:pPr>
      <w:r>
        <w:rPr>
          <w:rFonts w:ascii="Times New Roman" w:hAnsi="Times New Roman"/>
          <w:sz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35000000">
      <w:pPr>
        <w:pStyle w:val="Style_1"/>
        <w:spacing w:line="240" w:lineRule="auto"/>
        <w:ind w:firstLine="0" w:left="0"/>
        <w:jc w:val="both"/>
        <w:rPr>
          <w:rFonts w:ascii="Times New Roman" w:hAnsi="Times New Roman"/>
          <w:sz w:val="22"/>
        </w:rPr>
      </w:pPr>
      <w:r>
        <w:rPr>
          <w:rFonts w:ascii="Times New Roman" w:hAnsi="Times New Roman"/>
          <w:sz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36000000">
      <w:pPr>
        <w:pStyle w:val="Style_1"/>
        <w:spacing w:line="240" w:lineRule="auto"/>
        <w:ind w:firstLine="0" w:left="0"/>
        <w:jc w:val="both"/>
        <w:rPr>
          <w:rFonts w:ascii="Times New Roman" w:hAnsi="Times New Roman"/>
          <w:sz w:val="22"/>
        </w:rPr>
      </w:pPr>
      <w:r>
        <w:rPr>
          <w:rFonts w:ascii="Times New Roman" w:hAnsi="Times New Roman"/>
          <w:sz w:val="22"/>
        </w:rPr>
        <w:t xml:space="preserve">2.3.6. При оказании услуг, предусмотренных настоящим Договором, проявлять уважение к </w:t>
      </w:r>
    </w:p>
    <w:p w14:paraId="37000000">
      <w:pPr>
        <w:pStyle w:val="Style_1"/>
        <w:spacing w:line="240" w:lineRule="auto"/>
        <w:ind w:firstLine="0" w:left="0"/>
        <w:jc w:val="both"/>
        <w:rPr>
          <w:rFonts w:ascii="Times New Roman" w:hAnsi="Times New Roman"/>
          <w:sz w:val="22"/>
        </w:rPr>
      </w:pPr>
      <w:r>
        <w:rPr>
          <w:rFonts w:ascii="Times New Roman" w:hAnsi="Times New Roman"/>
          <w:sz w:val="22"/>
        </w:rPr>
        <w:t>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38000000">
      <w:pPr>
        <w:pStyle w:val="Style_1"/>
        <w:spacing w:line="240" w:lineRule="auto"/>
        <w:ind w:firstLine="0" w:left="0"/>
        <w:jc w:val="both"/>
        <w:rPr>
          <w:rFonts w:ascii="Times New Roman" w:hAnsi="Times New Roman"/>
          <w:sz w:val="22"/>
        </w:rPr>
      </w:pPr>
      <w:r>
        <w:rPr>
          <w:rFonts w:ascii="Times New Roman" w:hAnsi="Times New Roman"/>
          <w:sz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39000000">
      <w:pPr>
        <w:pStyle w:val="Style_1"/>
        <w:spacing w:line="240" w:lineRule="auto"/>
        <w:ind w:firstLine="0" w:left="0"/>
        <w:jc w:val="both"/>
        <w:rPr>
          <w:rFonts w:ascii="Times New Roman" w:hAnsi="Times New Roman"/>
          <w:color w:themeColor="text1" w:val="000000"/>
          <w:sz w:val="22"/>
        </w:rPr>
      </w:pPr>
      <w:r>
        <w:rPr>
          <w:rFonts w:ascii="Times New Roman" w:hAnsi="Times New Roman"/>
          <w:sz w:val="22"/>
        </w:rPr>
        <w:t xml:space="preserve">2.3.8. Обучать Воспитанника по образовательной программе, предусмотренной </w:t>
      </w:r>
      <w:r>
        <w:rPr>
          <w:rFonts w:ascii="Times New Roman" w:hAnsi="Times New Roman"/>
          <w:color w:themeColor="text1" w:val="000000"/>
          <w:sz w:val="22"/>
        </w:rPr>
        <w:fldChar w:fldCharType="begin"/>
      </w:r>
      <w:r>
        <w:rPr>
          <w:rFonts w:ascii="Times New Roman" w:hAnsi="Times New Roman"/>
          <w:color w:themeColor="text1" w:val="000000"/>
          <w:sz w:val="22"/>
        </w:rPr>
        <w:instrText>HYPERLINK \l "P78"</w:instrText>
      </w:r>
      <w:r>
        <w:rPr>
          <w:rFonts w:ascii="Times New Roman" w:hAnsi="Times New Roman"/>
          <w:color w:themeColor="text1" w:val="000000"/>
          <w:sz w:val="22"/>
        </w:rPr>
        <w:fldChar w:fldCharType="separate"/>
      </w:r>
      <w:r>
        <w:rPr>
          <w:rFonts w:ascii="Times New Roman" w:hAnsi="Times New Roman"/>
          <w:color w:themeColor="text1" w:val="000000"/>
          <w:sz w:val="22"/>
        </w:rPr>
        <w:t>пунктом 1.3</w:t>
      </w:r>
      <w:r>
        <w:rPr>
          <w:rFonts w:ascii="Times New Roman" w:hAnsi="Times New Roman"/>
          <w:color w:themeColor="text1" w:val="000000"/>
          <w:sz w:val="22"/>
        </w:rPr>
        <w:fldChar w:fldCharType="end"/>
      </w:r>
      <w:r>
        <w:rPr>
          <w:rFonts w:ascii="Times New Roman" w:hAnsi="Times New Roman"/>
          <w:color w:themeColor="text1" w:val="000000"/>
          <w:sz w:val="22"/>
        </w:rPr>
        <w:t xml:space="preserve"> настоящего Договора.</w:t>
      </w:r>
    </w:p>
    <w:p w14:paraId="3A000000">
      <w:pPr>
        <w:pStyle w:val="Style_1"/>
        <w:spacing w:line="240" w:lineRule="auto"/>
        <w:ind w:firstLine="0" w:left="0"/>
        <w:jc w:val="both"/>
        <w:rPr>
          <w:rFonts w:ascii="Times New Roman" w:hAnsi="Times New Roman"/>
          <w:sz w:val="22"/>
        </w:rPr>
      </w:pPr>
      <w:r>
        <w:rPr>
          <w:rFonts w:ascii="Times New Roman" w:hAnsi="Times New Roman"/>
          <w:sz w:val="22"/>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 - пространственной среды.</w:t>
      </w:r>
    </w:p>
    <w:p w14:paraId="3B000000">
      <w:pPr>
        <w:pStyle w:val="Style_1"/>
        <w:spacing w:line="240" w:lineRule="auto"/>
        <w:ind w:firstLine="0" w:left="0"/>
        <w:jc w:val="left"/>
        <w:rPr>
          <w:rFonts w:ascii="Times New Roman" w:hAnsi="Times New Roman"/>
          <w:color w:themeColor="text1" w:val="000000"/>
          <w:sz w:val="22"/>
        </w:rPr>
      </w:pPr>
      <w:r>
        <w:rPr>
          <w:rFonts w:ascii="Times New Roman" w:hAnsi="Times New Roman"/>
          <w:sz w:val="22"/>
        </w:rPr>
        <w:t xml:space="preserve">2.3.10. Обеспечивать    Воспитанника    необходимым    сбалансированным </w:t>
      </w:r>
      <w:r>
        <w:rPr>
          <w:rFonts w:ascii="Times New Roman" w:hAnsi="Times New Roman"/>
          <w:sz w:val="22"/>
        </w:rPr>
        <w:t xml:space="preserve">питанием                </w:t>
      </w:r>
      <w:r>
        <w:rPr>
          <w:rFonts w:ascii="Times New Roman" w:hAnsi="Times New Roman"/>
          <w:sz w:val="22"/>
          <w:u w:val="single"/>
        </w:rPr>
        <w:t>______________________________________________________________________________________________</w:t>
      </w:r>
      <w:r>
        <w:rPr>
          <w:rFonts w:ascii="Times New Roman" w:hAnsi="Times New Roman"/>
          <w:sz w:val="22"/>
        </w:rPr>
        <w:t>2.3.11. Переводить Воспитанника в следующую возрастную группу.</w:t>
      </w:r>
    </w:p>
    <w:p w14:paraId="3C000000">
      <w:pPr>
        <w:pStyle w:val="Style_1"/>
        <w:spacing w:line="240" w:lineRule="auto"/>
        <w:ind/>
        <w:jc w:val="both"/>
        <w:rPr>
          <w:rFonts w:ascii="Times New Roman" w:hAnsi="Times New Roman"/>
          <w:sz w:val="22"/>
        </w:rPr>
      </w:pPr>
      <w:r>
        <w:rPr>
          <w:rFonts w:ascii="Times New Roman" w:hAnsi="Times New Roman"/>
          <w:sz w:val="22"/>
        </w:rPr>
        <w:t>2.3.12. Уведомить Заказчика в течение 3х дней о нецелесообразности оказания Воспитаннику образовательной услуги в объеме,</w:t>
      </w:r>
      <w:r>
        <w:rPr>
          <w:rFonts w:ascii="Times New Roman" w:hAnsi="Times New Roman"/>
          <w:sz w:val="22"/>
        </w:rPr>
        <w:t xml:space="preserve"> </w:t>
      </w:r>
      <w:r>
        <w:rPr>
          <w:rFonts w:ascii="Times New Roman" w:hAnsi="Times New Roman"/>
          <w:sz w:val="22"/>
        </w:rPr>
        <w:t xml:space="preserve">предусмотренном    </w:t>
      </w:r>
      <w:r>
        <w:rPr>
          <w:rFonts w:ascii="Times New Roman" w:hAnsi="Times New Roman"/>
          <w:color w:themeColor="text1" w:val="000000"/>
          <w:sz w:val="22"/>
        </w:rPr>
        <w:fldChar w:fldCharType="begin"/>
      </w:r>
      <w:r>
        <w:rPr>
          <w:rFonts w:ascii="Times New Roman" w:hAnsi="Times New Roman"/>
          <w:color w:themeColor="text1" w:val="000000"/>
          <w:sz w:val="22"/>
        </w:rPr>
        <w:instrText>HYPERLINK \l "P74"</w:instrText>
      </w:r>
      <w:r>
        <w:rPr>
          <w:rFonts w:ascii="Times New Roman" w:hAnsi="Times New Roman"/>
          <w:color w:themeColor="text1" w:val="000000"/>
          <w:sz w:val="22"/>
        </w:rPr>
        <w:fldChar w:fldCharType="separate"/>
      </w:r>
      <w:r>
        <w:rPr>
          <w:rFonts w:ascii="Times New Roman" w:hAnsi="Times New Roman"/>
          <w:color w:themeColor="text1" w:val="000000"/>
          <w:sz w:val="22"/>
        </w:rPr>
        <w:t>разделом   I</w:t>
      </w:r>
      <w:r>
        <w:rPr>
          <w:rFonts w:ascii="Times New Roman" w:hAnsi="Times New Roman"/>
          <w:color w:themeColor="text1" w:val="000000"/>
          <w:sz w:val="22"/>
        </w:rPr>
        <w:fldChar w:fldCharType="end"/>
      </w:r>
      <w:r>
        <w:rPr>
          <w:rFonts w:ascii="Times New Roman" w:hAnsi="Times New Roman"/>
          <w:sz w:val="22"/>
        </w:rPr>
        <w:t xml:space="preserve">   настоящего   Договора,   вследствие   его индивидуальных   особенностей,   делающих   невозможным  или  педагогически</w:t>
      </w:r>
      <w:r>
        <w:rPr>
          <w:rFonts w:ascii="Times New Roman" w:hAnsi="Times New Roman"/>
          <w:sz w:val="22"/>
        </w:rPr>
        <w:t xml:space="preserve"> </w:t>
      </w:r>
      <w:r>
        <w:rPr>
          <w:rFonts w:ascii="Times New Roman" w:hAnsi="Times New Roman"/>
          <w:sz w:val="22"/>
        </w:rPr>
        <w:t>нецелесообразным оказание данной услуги.</w:t>
      </w:r>
    </w:p>
    <w:p w14:paraId="3D000000">
      <w:pPr>
        <w:pStyle w:val="Style_1"/>
        <w:spacing w:line="240" w:lineRule="auto"/>
        <w:ind w:firstLine="0" w:left="0"/>
        <w:jc w:val="both"/>
        <w:rPr>
          <w:rFonts w:ascii="Times New Roman" w:hAnsi="Times New Roman"/>
          <w:sz w:val="22"/>
        </w:rPr>
      </w:pPr>
      <w:r>
        <w:rPr>
          <w:rFonts w:ascii="Times New Roman" w:hAnsi="Times New Roman"/>
          <w:sz w:val="22"/>
        </w:rPr>
        <w:t xml:space="preserve">2.3.13. Обеспечить соблюдение требований Федерального </w:t>
      </w:r>
      <w:r>
        <w:rPr>
          <w:rFonts w:ascii="Times New Roman" w:hAnsi="Times New Roman"/>
          <w:color w:themeColor="text1" w:val="000000"/>
          <w:sz w:val="22"/>
        </w:rPr>
        <w:fldChar w:fldCharType="begin"/>
      </w:r>
      <w:r>
        <w:rPr>
          <w:rFonts w:ascii="Times New Roman" w:hAnsi="Times New Roman"/>
          <w:color w:themeColor="text1" w:val="000000"/>
          <w:sz w:val="22"/>
        </w:rPr>
        <w:instrText>HYPERLINK "consultantplus://offline/ref=71896795445CAB72B68C233FDA060D2AEC95737F3AD3D3ADBB5FD1D7E47F19F2BBCF4876B53BF0E43E23F1397F7FA8J"</w:instrText>
      </w:r>
      <w:r>
        <w:rPr>
          <w:rFonts w:ascii="Times New Roman" w:hAnsi="Times New Roman"/>
          <w:color w:themeColor="text1" w:val="000000"/>
          <w:sz w:val="22"/>
        </w:rPr>
        <w:fldChar w:fldCharType="separate"/>
      </w:r>
      <w:r>
        <w:rPr>
          <w:rFonts w:ascii="Times New Roman" w:hAnsi="Times New Roman"/>
          <w:color w:themeColor="text1" w:val="000000"/>
          <w:sz w:val="22"/>
        </w:rPr>
        <w:t>закона</w:t>
      </w:r>
      <w:r>
        <w:rPr>
          <w:rFonts w:ascii="Times New Roman" w:hAnsi="Times New Roman"/>
          <w:color w:themeColor="text1" w:val="000000"/>
          <w:sz w:val="22"/>
        </w:rPr>
        <w:fldChar w:fldCharType="end"/>
      </w:r>
      <w:r>
        <w:rPr>
          <w:rFonts w:ascii="Times New Roman" w:hAnsi="Times New Roman"/>
          <w:sz w:val="22"/>
        </w:rPr>
        <w:t xml:space="preserve"> от 27 июля 2006 г. N</w:t>
      </w:r>
      <w:r>
        <w:rPr>
          <w:rFonts w:ascii="Times New Roman" w:hAnsi="Times New Roman"/>
          <w:sz w:val="22"/>
        </w:rPr>
        <w:t xml:space="preserve"> 152-ФЗ "О персональных данных"</w:t>
      </w:r>
      <w:r>
        <w:rPr>
          <w:rFonts w:ascii="Times New Roman" w:hAnsi="Times New Roman"/>
          <w:sz w:val="22"/>
        </w:rPr>
        <w:t xml:space="preserve"> в части сбора, хранения и обработки персональных данных Заказчика и Воспитанника.</w:t>
      </w:r>
    </w:p>
    <w:p w14:paraId="3E000000">
      <w:pPr>
        <w:pStyle w:val="Style_1"/>
        <w:spacing w:line="240" w:lineRule="auto"/>
        <w:ind w:firstLine="540" w:left="0"/>
        <w:jc w:val="both"/>
        <w:rPr>
          <w:rFonts w:ascii="Times New Roman" w:hAnsi="Times New Roman"/>
          <w:b w:val="1"/>
          <w:sz w:val="22"/>
        </w:rPr>
      </w:pPr>
      <w:r>
        <w:rPr>
          <w:rFonts w:ascii="Times New Roman" w:hAnsi="Times New Roman"/>
          <w:b w:val="1"/>
          <w:sz w:val="22"/>
        </w:rPr>
        <w:t>2.4. Заказчик обязан:</w:t>
      </w:r>
    </w:p>
    <w:p w14:paraId="3F000000">
      <w:pPr>
        <w:pStyle w:val="Style_1"/>
        <w:spacing w:line="240" w:lineRule="auto"/>
        <w:ind w:firstLine="0" w:left="0"/>
        <w:jc w:val="both"/>
        <w:rPr>
          <w:rFonts w:ascii="Times New Roman" w:hAnsi="Times New Roman"/>
          <w:sz w:val="22"/>
        </w:rPr>
      </w:pPr>
      <w:r>
        <w:rPr>
          <w:rFonts w:ascii="Times New Roman" w:hAnsi="Times New Roman"/>
          <w:sz w:val="22"/>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40000000">
      <w:pPr>
        <w:pStyle w:val="Style_1"/>
        <w:spacing w:line="240" w:lineRule="auto"/>
        <w:ind w:firstLine="0" w:left="0"/>
        <w:jc w:val="both"/>
        <w:rPr>
          <w:rFonts w:ascii="Times New Roman" w:hAnsi="Times New Roman"/>
          <w:sz w:val="22"/>
        </w:rPr>
      </w:pPr>
      <w:r>
        <w:rPr>
          <w:rFonts w:ascii="Times New Roman" w:hAnsi="Times New Roman"/>
          <w:sz w:val="22"/>
        </w:rPr>
        <w:t xml:space="preserve">2.4.2. </w:t>
      </w:r>
      <w:r>
        <w:rPr>
          <w:rFonts w:ascii="Times New Roman" w:hAnsi="Times New Roman"/>
          <w:b w:val="0"/>
          <w:i w:val="0"/>
          <w:sz w:val="22"/>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&lt;6&gt;, а также плату за присмотр и уход за Воспитанником в размере и порядке, определенными в разделе III настоящего Договора &lt;16&gt;.</w:t>
      </w:r>
    </w:p>
    <w:p w14:paraId="41000000">
      <w:pPr>
        <w:pStyle w:val="Style_1"/>
        <w:spacing w:line="240" w:lineRule="auto"/>
        <w:ind w:firstLine="0" w:left="0"/>
        <w:jc w:val="both"/>
        <w:rPr>
          <w:rFonts w:ascii="Times New Roman" w:hAnsi="Times New Roman"/>
          <w:sz w:val="22"/>
        </w:rPr>
      </w:pPr>
      <w:r>
        <w:rPr>
          <w:rFonts w:ascii="Times New Roman" w:hAnsi="Times New Roman"/>
          <w:sz w:val="22"/>
        </w:rPr>
        <w:t xml:space="preserve">2.4.3. При поступлении Воспитанника в образовательную организацию и в период действия настоящего Договора своевременно </w:t>
      </w:r>
      <w:r>
        <w:rPr>
          <w:rFonts w:ascii="Times New Roman" w:hAnsi="Times New Roman"/>
          <w:sz w:val="22"/>
        </w:rPr>
        <w:t>предоставлять Исполнителю все необходимые документы</w:t>
      </w:r>
      <w:r>
        <w:rPr>
          <w:rFonts w:ascii="Times New Roman" w:hAnsi="Times New Roman"/>
          <w:sz w:val="22"/>
        </w:rPr>
        <w:t>, предусмотренные уставом образовательной организации.</w:t>
      </w:r>
    </w:p>
    <w:p w14:paraId="42000000">
      <w:pPr>
        <w:pStyle w:val="Style_1"/>
        <w:spacing w:line="240" w:lineRule="auto"/>
        <w:ind w:firstLine="0" w:left="0"/>
        <w:jc w:val="both"/>
        <w:rPr>
          <w:rFonts w:ascii="Times New Roman" w:hAnsi="Times New Roman"/>
          <w:sz w:val="22"/>
        </w:rPr>
      </w:pPr>
      <w:r>
        <w:rPr>
          <w:rFonts w:ascii="Times New Roman" w:hAnsi="Times New Roman"/>
          <w:sz w:val="22"/>
        </w:rPr>
        <w:t>2.4.4. Незамедлительно сообщать Исполнителю об изменении контактного телефона и места жительства.</w:t>
      </w:r>
    </w:p>
    <w:p w14:paraId="43000000">
      <w:pPr>
        <w:pStyle w:val="Style_1"/>
        <w:spacing w:line="240" w:lineRule="auto"/>
        <w:ind w:firstLine="0" w:left="0"/>
        <w:jc w:val="both"/>
        <w:rPr>
          <w:rFonts w:ascii="Times New Roman" w:hAnsi="Times New Roman"/>
          <w:sz w:val="22"/>
        </w:rPr>
      </w:pPr>
      <w:r>
        <w:rPr>
          <w:rFonts w:ascii="Times New Roman" w:hAnsi="Times New Roman"/>
          <w:sz w:val="22"/>
        </w:rPr>
        <w:t>2.4.5. Обеспечить посещение Воспитанником образовательной организации согласно правилам внутреннего распорядка Исполнителя.</w:t>
      </w:r>
    </w:p>
    <w:p w14:paraId="44000000">
      <w:pPr>
        <w:pStyle w:val="Style_1"/>
        <w:spacing w:line="240" w:lineRule="auto"/>
        <w:ind w:firstLine="0" w:left="0"/>
        <w:jc w:val="both"/>
        <w:rPr>
          <w:rFonts w:ascii="Times New Roman" w:hAnsi="Times New Roman"/>
          <w:sz w:val="22"/>
        </w:rPr>
      </w:pPr>
      <w:r>
        <w:rPr>
          <w:rFonts w:ascii="Times New Roman" w:hAnsi="Times New Roman"/>
          <w:sz w:val="22"/>
        </w:rPr>
        <w:t>2.4.6. Информировать Исполнителя о предстоящем отсутствии Воспитанника в образовательной организации или его болезни.</w:t>
      </w:r>
    </w:p>
    <w:p w14:paraId="45000000">
      <w:pPr>
        <w:pStyle w:val="Style_1"/>
        <w:spacing w:line="240" w:lineRule="auto"/>
        <w:ind w:firstLine="540" w:left="0"/>
        <w:jc w:val="both"/>
        <w:rPr>
          <w:rFonts w:ascii="Times New Roman" w:hAnsi="Times New Roman"/>
          <w:sz w:val="22"/>
        </w:rPr>
      </w:pPr>
      <w:r>
        <w:rPr>
          <w:rFonts w:ascii="Times New Roman" w:hAnsi="Times New Roman"/>
          <w:sz w:val="22"/>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46000000">
      <w:pPr>
        <w:pStyle w:val="Style_1"/>
        <w:spacing w:line="240" w:lineRule="auto"/>
        <w:ind w:firstLine="0" w:left="0"/>
        <w:jc w:val="both"/>
        <w:rPr>
          <w:rFonts w:ascii="Times New Roman" w:hAnsi="Times New Roman"/>
          <w:sz w:val="22"/>
        </w:rPr>
      </w:pPr>
      <w:r>
        <w:rPr>
          <w:rFonts w:ascii="Times New Roman" w:hAnsi="Times New Roman"/>
          <w:sz w:val="22"/>
        </w:rPr>
        <w:t xml:space="preserve">2.4.7. </w:t>
      </w:r>
      <w:r>
        <w:rPr>
          <w:rFonts w:ascii="Times New Roman" w:hAnsi="Times New Roman"/>
          <w:sz w:val="22"/>
        </w:rPr>
        <w:t xml:space="preserve">Предоставлять медицинское заключение (медицинскую справку) </w:t>
      </w:r>
      <w:r>
        <w:rPr>
          <w:rFonts w:ascii="Times New Roman" w:hAnsi="Times New Roman"/>
          <w:b w:val="0"/>
          <w:i w:val="0"/>
          <w:sz w:val="22"/>
        </w:rPr>
        <w:t>&lt;15.1&gt;</w:t>
      </w:r>
      <w:r>
        <w:rPr>
          <w:rFonts w:ascii="Times New Roman" w:hAnsi="Times New Roman"/>
          <w:sz w:val="22"/>
        </w:rPr>
        <w:t xml:space="preserve"> после перенесенного заболевания, а также отсутствия ребенка более 5 календарных дней (за исключением выходных и праздничных дней).</w:t>
      </w:r>
    </w:p>
    <w:p w14:paraId="47000000">
      <w:pPr>
        <w:pStyle w:val="Style_1"/>
        <w:spacing w:line="240" w:lineRule="auto"/>
        <w:ind w:firstLine="0" w:left="0"/>
        <w:jc w:val="both"/>
        <w:rPr>
          <w:rFonts w:ascii="Times New Roman" w:hAnsi="Times New Roman"/>
          <w:sz w:val="22"/>
        </w:rPr>
      </w:pPr>
      <w:r>
        <w:rPr>
          <w:rFonts w:ascii="Times New Roman" w:hAnsi="Times New Roman"/>
          <w:sz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48000000">
      <w:pPr>
        <w:pStyle w:val="Style_1"/>
        <w:spacing w:line="240" w:lineRule="auto"/>
        <w:ind/>
        <w:jc w:val="center"/>
        <w:outlineLvl w:val="1"/>
        <w:rPr>
          <w:rFonts w:ascii="Times New Roman" w:hAnsi="Times New Roman"/>
          <w:b w:val="1"/>
          <w:sz w:val="22"/>
          <w:u w:val="single"/>
        </w:rPr>
      </w:pPr>
      <w:r>
        <w:rPr>
          <w:rFonts w:ascii="Times New Roman" w:hAnsi="Times New Roman"/>
          <w:b w:val="1"/>
          <w:sz w:val="22"/>
          <w:u w:val="single"/>
        </w:rPr>
        <w:t xml:space="preserve">3. </w:t>
      </w:r>
      <w:r>
        <w:rPr>
          <w:rFonts w:ascii="Times New Roman" w:hAnsi="Times New Roman"/>
          <w:b w:val="1"/>
          <w:sz w:val="22"/>
          <w:u w:val="single"/>
        </w:rPr>
        <w:t xml:space="preserve"> Размер, сроки и порядок оплаты за </w:t>
      </w:r>
      <w:r>
        <w:rPr>
          <w:rFonts w:ascii="Times New Roman" w:hAnsi="Times New Roman"/>
          <w:b w:val="1"/>
          <w:sz w:val="22"/>
          <w:u w:val="single"/>
        </w:rPr>
        <w:t>присмотр</w:t>
      </w:r>
      <w:r>
        <w:rPr>
          <w:rFonts w:ascii="Times New Roman" w:hAnsi="Times New Roman"/>
          <w:b w:val="1"/>
          <w:sz w:val="22"/>
          <w:u w:val="single"/>
        </w:rPr>
        <w:t xml:space="preserve"> и уход </w:t>
      </w:r>
      <w:r>
        <w:rPr>
          <w:rFonts w:ascii="Times New Roman" w:hAnsi="Times New Roman"/>
          <w:b w:val="1"/>
          <w:sz w:val="22"/>
          <w:u w:val="single"/>
        </w:rPr>
        <w:t>за Воспитанником</w:t>
      </w:r>
    </w:p>
    <w:p w14:paraId="49000000">
      <w:pPr>
        <w:pStyle w:val="Style_1"/>
        <w:spacing w:line="240" w:lineRule="auto"/>
        <w:ind/>
        <w:jc w:val="center"/>
        <w:outlineLvl w:val="1"/>
        <w:rPr>
          <w:rFonts w:ascii="Times New Roman" w:hAnsi="Times New Roman"/>
          <w:b w:val="1"/>
          <w:sz w:val="22"/>
          <w:u w:val="single"/>
        </w:rPr>
      </w:pPr>
      <w:r>
        <w:rPr>
          <w:rFonts w:ascii="Times New Roman" w:hAnsi="Times New Roman"/>
          <w:b w:val="0"/>
          <w:i w:val="0"/>
          <w:sz w:val="22"/>
        </w:rPr>
        <w:t xml:space="preserve">&lt;5&gt;, </w:t>
      </w:r>
      <w:r>
        <w:rPr>
          <w:rFonts w:ascii="Times New Roman" w:hAnsi="Times New Roman"/>
          <w:b w:val="0"/>
          <w:i w:val="0"/>
          <w:sz w:val="22"/>
        </w:rPr>
        <w:t>&lt;16&gt; ( в случае оказания таких услуг)</w:t>
      </w:r>
    </w:p>
    <w:p w14:paraId="4A000000">
      <w:pPr>
        <w:pStyle w:val="Style_3"/>
        <w:spacing w:line="240" w:lineRule="auto"/>
        <w:ind/>
        <w:jc w:val="both"/>
        <w:rPr>
          <w:rFonts w:ascii="Times New Roman" w:hAnsi="Times New Roman"/>
          <w:sz w:val="22"/>
        </w:rPr>
      </w:pPr>
      <w:bookmarkStart w:id="5" w:name="P144"/>
      <w:bookmarkEnd w:id="5"/>
      <w:r>
        <w:rPr>
          <w:rFonts w:ascii="Times New Roman" w:hAnsi="Times New Roman"/>
          <w:sz w:val="22"/>
        </w:rPr>
        <w:t xml:space="preserve"> </w:t>
      </w:r>
      <w:r>
        <w:rPr>
          <w:rFonts w:ascii="Times New Roman" w:hAnsi="Times New Roman"/>
          <w:sz w:val="22"/>
        </w:rPr>
        <w:t>3.1. Стоимость  услуг Исполнителя по присмотру и уходу за Воспитанником</w:t>
      </w:r>
    </w:p>
    <w:p w14:paraId="4B000000">
      <w:pPr>
        <w:pStyle w:val="Style_3"/>
        <w:spacing w:line="240" w:lineRule="auto"/>
        <w:ind/>
        <w:jc w:val="both"/>
        <w:rPr>
          <w:rFonts w:ascii="Times New Roman" w:hAnsi="Times New Roman"/>
          <w:sz w:val="22"/>
        </w:rPr>
      </w:pPr>
      <w:r>
        <w:rPr>
          <w:rFonts w:ascii="Times New Roman" w:hAnsi="Times New Roman"/>
          <w:sz w:val="22"/>
        </w:rPr>
        <w:t>(далее - родительская плата) составляет _____________</w:t>
      </w:r>
      <w:r>
        <w:rPr>
          <w:rFonts w:ascii="Times New Roman" w:hAnsi="Times New Roman"/>
          <w:i w:val="1"/>
          <w:sz w:val="22"/>
        </w:rPr>
        <w:t>руб</w:t>
      </w:r>
      <w:r>
        <w:rPr>
          <w:rFonts w:ascii="Times New Roman" w:hAnsi="Times New Roman"/>
          <w:sz w:val="22"/>
        </w:rPr>
        <w:t>. детей до 3-х лет, __________</w:t>
      </w:r>
      <w:r>
        <w:rPr>
          <w:rFonts w:ascii="Times New Roman" w:hAnsi="Times New Roman"/>
          <w:i w:val="1"/>
          <w:sz w:val="22"/>
        </w:rPr>
        <w:t xml:space="preserve"> руб</w:t>
      </w:r>
      <w:r>
        <w:rPr>
          <w:rFonts w:ascii="Times New Roman" w:hAnsi="Times New Roman"/>
          <w:sz w:val="22"/>
        </w:rPr>
        <w:t>. детей от 3-х лет</w:t>
      </w:r>
      <w:r>
        <w:rPr>
          <w:rFonts w:ascii="Times New Roman" w:hAnsi="Times New Roman"/>
          <w:sz w:val="22"/>
        </w:rPr>
        <w:t xml:space="preserve"> за один день присмотра и ухода в образовательной организации.     </w:t>
      </w:r>
      <w:r>
        <w:rPr>
          <w:rFonts w:ascii="Times New Roman" w:hAnsi="Times New Roman"/>
          <w:sz w:val="22"/>
        </w:rPr>
        <w:t xml:space="preserve">         </w:t>
      </w:r>
    </w:p>
    <w:p w14:paraId="4C000000">
      <w:pPr>
        <w:pStyle w:val="Style_1"/>
        <w:spacing w:line="240" w:lineRule="auto"/>
        <w:ind w:firstLine="540" w:left="0"/>
        <w:jc w:val="both"/>
        <w:rPr>
          <w:rFonts w:ascii="Times New Roman" w:hAnsi="Times New Roman"/>
          <w:sz w:val="22"/>
        </w:rPr>
      </w:pPr>
      <w:r>
        <w:rPr>
          <w:rFonts w:ascii="Times New Roman" w:hAnsi="Times New Roman"/>
          <w:sz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4D000000">
      <w:pPr>
        <w:pStyle w:val="Style_1"/>
        <w:spacing w:line="240" w:lineRule="auto"/>
        <w:ind w:firstLine="0" w:left="0"/>
        <w:jc w:val="both"/>
        <w:rPr>
          <w:rFonts w:ascii="Times New Roman" w:hAnsi="Times New Roman"/>
          <w:sz w:val="22"/>
        </w:rPr>
      </w:pPr>
      <w:r>
        <w:rPr>
          <w:rFonts w:ascii="Times New Roman" w:hAnsi="Times New Roman"/>
          <w:sz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4E000000">
      <w:pPr>
        <w:pStyle w:val="Style_1"/>
        <w:spacing w:line="240" w:lineRule="auto"/>
        <w:ind/>
        <w:jc w:val="both"/>
        <w:rPr>
          <w:rFonts w:ascii="Times New Roman" w:hAnsi="Times New Roman"/>
          <w:sz w:val="22"/>
        </w:rPr>
      </w:pPr>
      <w:r>
        <w:rPr>
          <w:rFonts w:ascii="Times New Roman" w:hAnsi="Times New Roman"/>
          <w:sz w:val="22"/>
        </w:rPr>
        <w:t xml:space="preserve">3.3. Заказчик </w:t>
      </w:r>
      <w:r>
        <w:rPr>
          <w:rFonts w:ascii="Times New Roman" w:hAnsi="Times New Roman"/>
          <w:sz w:val="22"/>
          <w:vertAlign w:val="superscript"/>
        </w:rPr>
        <w:t xml:space="preserve"> </w:t>
      </w:r>
      <w:r>
        <w:rPr>
          <w:rFonts w:ascii="Times New Roman" w:hAnsi="Times New Roman"/>
          <w:sz w:val="22"/>
        </w:rPr>
        <w:t xml:space="preserve">ежемесячно вносит  родительскую плату за присмотр и уход за Воспитанником, указанную в </w:t>
      </w:r>
      <w:r>
        <w:rPr>
          <w:rFonts w:ascii="Times New Roman" w:hAnsi="Times New Roman"/>
          <w:color w:themeColor="text1" w:val="000000"/>
          <w:sz w:val="22"/>
        </w:rPr>
        <w:fldChar w:fldCharType="begin"/>
      </w:r>
      <w:r>
        <w:rPr>
          <w:rFonts w:ascii="Times New Roman" w:hAnsi="Times New Roman"/>
          <w:color w:themeColor="text1" w:val="000000"/>
          <w:sz w:val="22"/>
        </w:rPr>
        <w:instrText>HYPERLINK \l "P144"</w:instrText>
      </w:r>
      <w:r>
        <w:rPr>
          <w:rFonts w:ascii="Times New Roman" w:hAnsi="Times New Roman"/>
          <w:color w:themeColor="text1" w:val="000000"/>
          <w:sz w:val="22"/>
        </w:rPr>
        <w:fldChar w:fldCharType="separate"/>
      </w:r>
      <w:r>
        <w:rPr>
          <w:rFonts w:ascii="Times New Roman" w:hAnsi="Times New Roman"/>
          <w:color w:themeColor="text1" w:val="000000"/>
          <w:sz w:val="22"/>
        </w:rPr>
        <w:t>пункте 3.1</w:t>
      </w:r>
      <w:r>
        <w:rPr>
          <w:rFonts w:ascii="Times New Roman" w:hAnsi="Times New Roman"/>
          <w:color w:themeColor="text1" w:val="000000"/>
          <w:sz w:val="22"/>
        </w:rPr>
        <w:fldChar w:fldCharType="end"/>
      </w:r>
      <w:r>
        <w:rPr>
          <w:rFonts w:ascii="Times New Roman" w:hAnsi="Times New Roman"/>
          <w:sz w:val="22"/>
        </w:rPr>
        <w:t xml:space="preserve"> настоящего Договора.</w:t>
      </w:r>
    </w:p>
    <w:p w14:paraId="4F000000">
      <w:pPr>
        <w:pStyle w:val="Style_3"/>
        <w:spacing w:line="240" w:lineRule="auto"/>
        <w:ind/>
        <w:jc w:val="both"/>
        <w:rPr>
          <w:rFonts w:ascii="Times New Roman" w:hAnsi="Times New Roman"/>
          <w:sz w:val="22"/>
        </w:rPr>
      </w:pPr>
      <w:r>
        <w:rPr>
          <w:rFonts w:ascii="Times New Roman" w:hAnsi="Times New Roman"/>
          <w:sz w:val="22"/>
        </w:rPr>
        <w:t xml:space="preserve">3.4. Оплата производится в срок не позднее </w:t>
      </w:r>
      <w:r>
        <w:rPr>
          <w:rFonts w:ascii="Times New Roman" w:hAnsi="Times New Roman"/>
          <w:b w:val="1"/>
          <w:sz w:val="22"/>
          <w:u w:val="single"/>
        </w:rPr>
        <w:t>20 числа каждого месяца,</w:t>
      </w:r>
      <w:r>
        <w:rPr>
          <w:rFonts w:ascii="Times New Roman" w:hAnsi="Times New Roman"/>
          <w:sz w:val="22"/>
        </w:rPr>
        <w:t xml:space="preserve"> следующего за расчетным, путем перечисления на соответствующий счет, открытый в органах федерального казначейства.</w:t>
      </w:r>
    </w:p>
    <w:p w14:paraId="50000000">
      <w:pPr>
        <w:spacing w:after="0" w:line="240" w:lineRule="auto"/>
        <w:ind/>
        <w:jc w:val="both"/>
        <w:rPr>
          <w:rFonts w:ascii="Times New Roman" w:hAnsi="Times New Roman"/>
          <w:b w:val="0"/>
          <w:i w:val="0"/>
          <w:sz w:val="22"/>
        </w:rPr>
      </w:pPr>
      <w:r>
        <w:rPr>
          <w:rFonts w:ascii="Times New Roman" w:hAnsi="Times New Roman"/>
          <w:sz w:val="22"/>
        </w:rPr>
        <w:t>3.5.</w:t>
      </w:r>
      <w:r>
        <w:rPr>
          <w:rFonts w:ascii="Times New Roman" w:hAnsi="Times New Roman"/>
          <w:sz w:val="22"/>
        </w:rPr>
        <w:t xml:space="preserve"> </w:t>
      </w:r>
      <w:r>
        <w:rPr>
          <w:rFonts w:ascii="Times New Roman" w:hAnsi="Times New Roman"/>
          <w:b w:val="0"/>
          <w:i w:val="0"/>
          <w:sz w:val="22"/>
        </w:rPr>
        <w:t xml:space="preserve">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51000000">
      <w:pPr>
        <w:widowControl w:val="0"/>
        <w:spacing w:after="150" w:line="240" w:lineRule="auto"/>
        <w:ind/>
        <w:jc w:val="both"/>
        <w:rPr>
          <w:rFonts w:ascii="Times New Roman" w:hAnsi="Times New Roman"/>
          <w:b w:val="0"/>
          <w:i w:val="0"/>
          <w:sz w:val="22"/>
        </w:rPr>
      </w:pPr>
      <w:r>
        <w:rPr>
          <w:rFonts w:ascii="Times New Roman" w:hAnsi="Times New Roman"/>
          <w:b w:val="0"/>
          <w:i w:val="0"/>
          <w:sz w:val="22"/>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&lt;17(1)&gt;.</w:t>
      </w:r>
    </w:p>
    <w:p w14:paraId="52000000">
      <w:pPr>
        <w:widowControl w:val="0"/>
        <w:spacing w:after="150" w:line="240" w:lineRule="auto"/>
        <w:ind/>
        <w:jc w:val="both"/>
        <w:rPr>
          <w:rFonts w:ascii="Times New Roman" w:hAnsi="Times New Roman"/>
          <w:b w:val="0"/>
          <w:i w:val="0"/>
          <w:sz w:val="22"/>
        </w:rPr>
      </w:pPr>
      <w:r>
        <w:rPr>
          <w:rFonts w:ascii="Times New Roman" w:hAnsi="Times New Roman"/>
          <w:b w:val="0"/>
          <w:i w:val="0"/>
          <w:sz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53000000">
      <w:pPr>
        <w:spacing w:after="0" w:line="240" w:lineRule="auto"/>
        <w:ind/>
        <w:jc w:val="both"/>
        <w:rPr>
          <w:rFonts w:ascii="Times New Roman" w:hAnsi="Times New Roman"/>
          <w:sz w:val="22"/>
        </w:rPr>
      </w:pPr>
      <w:r>
        <w:rPr>
          <w:rFonts w:ascii="Times New Roman" w:hAnsi="Times New Roman"/>
          <w:sz w:val="22"/>
        </w:rPr>
        <w:t>3.6.1. Излишне поступившие суммы родительской платы засчитываются в последующие платежи или возвращаются родителям. Возврат родительской платы осуществляется по письменному заявлению родителя (законного представителя), внесшего плату за присмотр и уход за ребенком, на его счет.</w:t>
      </w:r>
    </w:p>
    <w:p w14:paraId="54000000">
      <w:pPr>
        <w:spacing w:after="0" w:line="240" w:lineRule="auto"/>
        <w:ind/>
        <w:jc w:val="both"/>
        <w:rPr>
          <w:rFonts w:ascii="Times New Roman" w:hAnsi="Times New Roman"/>
          <w:sz w:val="22"/>
        </w:rPr>
      </w:pPr>
      <w:r>
        <w:rPr>
          <w:rFonts w:ascii="Times New Roman" w:hAnsi="Times New Roman"/>
          <w:sz w:val="22"/>
        </w:rPr>
        <w:t>3.6.2. Льготы по родительской  плате за присмотр и уход за детьми в образовательном учреждении устанавливаются в соответствии с пунктами 2,3 статьи 65 Федерального закона от 29.12.2012 № 273-ФЗ «Об образовании» и предоставляются родителям (законным представителям) при наличии документов, подтверждающих право на их получение:</w:t>
      </w:r>
    </w:p>
    <w:p w14:paraId="55000000">
      <w:pPr>
        <w:spacing w:after="0" w:line="240" w:lineRule="auto"/>
        <w:ind/>
        <w:jc w:val="both"/>
        <w:rPr>
          <w:rFonts w:ascii="Times New Roman" w:hAnsi="Times New Roman"/>
          <w:sz w:val="22"/>
        </w:rPr>
      </w:pPr>
      <w:r>
        <w:rPr>
          <w:rFonts w:ascii="Times New Roman" w:hAnsi="Times New Roman"/>
          <w:sz w:val="22"/>
        </w:rPr>
        <w:t>- льгота в размере 50% платы, взимаемой за присмотр и уход за детьми в образовательном учреждении родителям, имеющих трех и более несовершеннолетних детей</w:t>
      </w:r>
    </w:p>
    <w:p w14:paraId="56000000">
      <w:pPr>
        <w:spacing w:after="0" w:line="240" w:lineRule="auto"/>
        <w:ind/>
        <w:jc w:val="both"/>
        <w:rPr>
          <w:rFonts w:ascii="Times New Roman" w:hAnsi="Times New Roman"/>
          <w:sz w:val="22"/>
        </w:rPr>
      </w:pPr>
      <w:r>
        <w:rPr>
          <w:rFonts w:ascii="Times New Roman" w:hAnsi="Times New Roman"/>
          <w:sz w:val="22"/>
        </w:rPr>
        <w:t>- за присмотр и уход за детьми-инвалидами, детьми-сиротами, детьми участников СВО и детьми, оставшимися без попечения родителей, за детьми граждан, прибывших с территории Украины, и имеющих статус «временного убежища»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57000000">
      <w:pPr>
        <w:spacing w:after="0" w:line="240" w:lineRule="auto"/>
        <w:ind/>
        <w:jc w:val="both"/>
        <w:rPr>
          <w:rFonts w:ascii="Times New Roman" w:hAnsi="Times New Roman"/>
          <w:sz w:val="22"/>
        </w:rPr>
      </w:pPr>
      <w:r>
        <w:rPr>
          <w:rFonts w:ascii="Times New Roman" w:hAnsi="Times New Roman"/>
          <w:sz w:val="22"/>
        </w:rPr>
        <w:t xml:space="preserve">3.7. </w:t>
      </w:r>
      <w:r>
        <w:rPr>
          <w:rFonts w:ascii="Times New Roman" w:hAnsi="Times New Roman"/>
          <w:sz w:val="22"/>
        </w:rPr>
        <w:t>Предоставляется компенсация части платы, взимаемой за содержание ребенка (присмотр и уход за ребенком) в МБДОУ, родителям (законным представителям) в соответствии с действующим постановлением Администрации города Зверево  «</w:t>
      </w:r>
      <w:r>
        <w:rPr>
          <w:rFonts w:ascii="Times New Roman" w:hAnsi="Times New Roman"/>
          <w:sz w:val="22"/>
        </w:rPr>
        <w:t xml:space="preserve">Об утверждении порядка определения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w:t>
      </w:r>
      <w:r>
        <w:rPr>
          <w:rFonts w:ascii="Times New Roman" w:hAnsi="Times New Roman"/>
          <w:sz w:val="22"/>
        </w:rPr>
        <w:t>образовательную деятельность и об установл</w:t>
      </w:r>
      <w:r>
        <w:rPr>
          <w:rFonts w:ascii="Times New Roman" w:hAnsi="Times New Roman"/>
          <w:sz w:val="22"/>
        </w:rPr>
        <w:t>ении размера родительской платы</w:t>
      </w:r>
      <w:r>
        <w:rPr>
          <w:rFonts w:ascii="Times New Roman" w:hAnsi="Times New Roman"/>
          <w:sz w:val="22"/>
        </w:rPr>
        <w:t>.</w:t>
      </w:r>
    </w:p>
    <w:p w14:paraId="58000000">
      <w:pPr>
        <w:pStyle w:val="Style_1"/>
        <w:spacing w:line="240" w:lineRule="auto"/>
        <w:ind/>
        <w:jc w:val="center"/>
        <w:outlineLvl w:val="1"/>
        <w:rPr>
          <w:rFonts w:ascii="Times New Roman" w:hAnsi="Times New Roman"/>
          <w:b w:val="1"/>
          <w:sz w:val="22"/>
          <w:u w:val="single"/>
        </w:rPr>
      </w:pPr>
      <w:r>
        <w:rPr>
          <w:rFonts w:ascii="Times New Roman" w:hAnsi="Times New Roman"/>
          <w:b w:val="1"/>
          <w:sz w:val="22"/>
          <w:u w:val="single"/>
        </w:rPr>
        <w:t>4</w:t>
      </w:r>
      <w:r>
        <w:rPr>
          <w:rFonts w:ascii="Times New Roman" w:hAnsi="Times New Roman"/>
          <w:b w:val="1"/>
          <w:sz w:val="22"/>
          <w:u w:val="single"/>
        </w:rPr>
        <w:t>. Размер, сроки и порядок оплаты дополнительных</w:t>
      </w:r>
      <w:r>
        <w:rPr>
          <w:rFonts w:ascii="Times New Roman" w:hAnsi="Times New Roman"/>
          <w:b w:val="1"/>
          <w:sz w:val="22"/>
          <w:u w:val="single"/>
        </w:rPr>
        <w:t xml:space="preserve"> </w:t>
      </w:r>
      <w:r>
        <w:rPr>
          <w:rFonts w:ascii="Times New Roman" w:hAnsi="Times New Roman"/>
          <w:b w:val="1"/>
          <w:sz w:val="22"/>
          <w:u w:val="single"/>
        </w:rPr>
        <w:t>образовательных услуг</w:t>
      </w:r>
    </w:p>
    <w:p w14:paraId="59000000">
      <w:pPr>
        <w:pStyle w:val="Style_3"/>
        <w:spacing w:line="240" w:lineRule="auto"/>
        <w:ind/>
        <w:jc w:val="both"/>
        <w:rPr>
          <w:rFonts w:ascii="Times New Roman" w:hAnsi="Times New Roman"/>
          <w:sz w:val="22"/>
        </w:rPr>
      </w:pPr>
      <w:r>
        <w:rPr>
          <w:rFonts w:ascii="Times New Roman" w:hAnsi="Times New Roman"/>
          <w:sz w:val="22"/>
        </w:rPr>
        <w:t xml:space="preserve"> </w:t>
      </w:r>
      <w:r>
        <w:rPr>
          <w:rFonts w:ascii="Times New Roman" w:hAnsi="Times New Roman"/>
          <w:sz w:val="22"/>
        </w:rPr>
        <w:t>4.1.    Полная    стоимость   дополнительных   образовательных   услуг,</w:t>
      </w:r>
      <w:r>
        <w:rPr>
          <w:rFonts w:ascii="Times New Roman" w:hAnsi="Times New Roman"/>
          <w:sz w:val="22"/>
        </w:rPr>
        <w:t xml:space="preserve"> </w:t>
      </w:r>
      <w:r>
        <w:rPr>
          <w:rFonts w:ascii="Times New Roman" w:hAnsi="Times New Roman"/>
          <w:sz w:val="22"/>
        </w:rPr>
        <w:t>наименование,      перечень      и     форма     предоставления     которых</w:t>
      </w:r>
      <w:r>
        <w:rPr>
          <w:rFonts w:ascii="Times New Roman" w:hAnsi="Times New Roman"/>
          <w:sz w:val="22"/>
        </w:rPr>
        <w:t xml:space="preserve"> </w:t>
      </w:r>
      <w:r>
        <w:rPr>
          <w:rFonts w:ascii="Times New Roman" w:hAnsi="Times New Roman"/>
          <w:sz w:val="22"/>
        </w:rPr>
        <w:t xml:space="preserve">определены    в    </w:t>
      </w:r>
      <w:r>
        <w:rPr>
          <w:rFonts w:ascii="Times New Roman" w:hAnsi="Times New Roman"/>
          <w:color w:themeColor="text1" w:val="000000"/>
          <w:sz w:val="22"/>
        </w:rPr>
        <w:t>приложении</w:t>
      </w:r>
      <w:r>
        <w:rPr>
          <w:rFonts w:ascii="Times New Roman" w:hAnsi="Times New Roman"/>
          <w:sz w:val="22"/>
        </w:rPr>
        <w:t xml:space="preserve">    к    настоящему    Договору, составляет </w:t>
      </w:r>
      <w:r>
        <w:rPr>
          <w:rFonts w:ascii="Times New Roman" w:hAnsi="Times New Roman"/>
          <w:sz w:val="22"/>
        </w:rPr>
        <w:t xml:space="preserve"> _____</w:t>
      </w:r>
      <w:r>
        <w:rPr>
          <w:rFonts w:ascii="Times New Roman" w:hAnsi="Times New Roman"/>
          <w:sz w:val="22"/>
          <w:u w:val="single"/>
        </w:rPr>
        <w:t>_____ рублей</w:t>
      </w:r>
      <w:r>
        <w:rPr>
          <w:rFonts w:ascii="Times New Roman" w:hAnsi="Times New Roman"/>
          <w:sz w:val="22"/>
        </w:rPr>
        <w:t>__</w:t>
      </w:r>
      <w:r>
        <w:rPr>
          <w:rFonts w:ascii="Times New Roman" w:hAnsi="Times New Roman"/>
          <w:sz w:val="22"/>
        </w:rPr>
        <w:t>_.</w:t>
      </w:r>
    </w:p>
    <w:p w14:paraId="5A000000">
      <w:pPr>
        <w:pStyle w:val="Style_1"/>
        <w:spacing w:line="240" w:lineRule="auto"/>
        <w:ind/>
        <w:jc w:val="both"/>
        <w:rPr>
          <w:rFonts w:ascii="Times New Roman" w:hAnsi="Times New Roman"/>
          <w:sz w:val="22"/>
        </w:rPr>
      </w:pPr>
      <w:r>
        <w:rPr>
          <w:rFonts w:ascii="Times New Roman" w:hAnsi="Times New Roman"/>
          <w:sz w:val="2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Pr>
          <w:rFonts w:ascii="Times New Roman" w:hAnsi="Times New Roman"/>
          <w:sz w:val="22"/>
        </w:rPr>
        <w:t>.</w:t>
      </w:r>
    </w:p>
    <w:p w14:paraId="5B000000">
      <w:pPr>
        <w:pStyle w:val="Style_1"/>
        <w:spacing w:line="240" w:lineRule="auto"/>
        <w:ind/>
        <w:jc w:val="both"/>
        <w:rPr>
          <w:rFonts w:ascii="Times New Roman" w:hAnsi="Times New Roman"/>
          <w:sz w:val="22"/>
        </w:rPr>
      </w:pPr>
      <w:r>
        <w:rPr>
          <w:rFonts w:ascii="Times New Roman" w:hAnsi="Times New Roman"/>
          <w:sz w:val="22"/>
        </w:rPr>
        <w:t xml:space="preserve">4.2. </w:t>
      </w:r>
      <w:r>
        <w:rPr>
          <w:rFonts w:ascii="Times New Roman" w:hAnsi="Times New Roman"/>
          <w:sz w:val="22"/>
        </w:rPr>
        <w:t>Заказчик</w:t>
      </w:r>
      <w:r>
        <w:rPr>
          <w:rFonts w:ascii="Times New Roman" w:hAnsi="Times New Roman"/>
          <w:sz w:val="22"/>
        </w:rPr>
        <w:t xml:space="preserve"> </w:t>
      </w:r>
      <w:r>
        <w:rPr>
          <w:rFonts w:ascii="Times New Roman" w:hAnsi="Times New Roman"/>
          <w:sz w:val="22"/>
          <w:vertAlign w:val="superscript"/>
        </w:rPr>
        <w:t xml:space="preserve"> </w:t>
      </w:r>
      <w:r>
        <w:rPr>
          <w:rFonts w:ascii="Times New Roman" w:hAnsi="Times New Roman"/>
          <w:sz w:val="22"/>
          <w:u w:val="single"/>
        </w:rPr>
        <w:t>ежемесячно</w:t>
      </w:r>
      <w:r>
        <w:rPr>
          <w:rFonts w:ascii="Times New Roman" w:hAnsi="Times New Roman"/>
          <w:sz w:val="22"/>
        </w:rPr>
        <w:t xml:space="preserve"> </w:t>
      </w:r>
      <w:r>
        <w:rPr>
          <w:rFonts w:ascii="Times New Roman" w:hAnsi="Times New Roman"/>
          <w:sz w:val="22"/>
        </w:rPr>
        <w:t xml:space="preserve">оплачивает     дополнительные     образовательные     услуги.  </w:t>
      </w:r>
    </w:p>
    <w:p w14:paraId="5C000000">
      <w:pPr>
        <w:pStyle w:val="Style_1"/>
        <w:spacing w:line="240" w:lineRule="auto"/>
        <w:ind/>
        <w:jc w:val="both"/>
        <w:rPr>
          <w:rFonts w:ascii="Times New Roman" w:hAnsi="Times New Roman"/>
          <w:sz w:val="22"/>
        </w:rPr>
      </w:pPr>
      <w:r>
        <w:rPr>
          <w:rFonts w:ascii="Times New Roman" w:hAnsi="Times New Roman"/>
          <w:sz w:val="22"/>
        </w:rPr>
        <w:t>4.3. Оплата производится в срок _</w:t>
      </w:r>
      <w:r>
        <w:rPr>
          <w:rFonts w:ascii="Times New Roman" w:hAnsi="Times New Roman"/>
          <w:sz w:val="22"/>
        </w:rPr>
        <w:t>__</w:t>
      </w:r>
      <w:r>
        <w:rPr>
          <w:rFonts w:ascii="Times New Roman" w:hAnsi="Times New Roman"/>
          <w:sz w:val="22"/>
        </w:rPr>
        <w:t>__</w:t>
      </w:r>
      <w:r>
        <w:rPr>
          <w:rFonts w:ascii="Times New Roman" w:hAnsi="Times New Roman"/>
          <w:sz w:val="22"/>
        </w:rPr>
        <w:t>__________________</w:t>
      </w:r>
      <w:r>
        <w:rPr>
          <w:rFonts w:ascii="Times New Roman" w:hAnsi="Times New Roman"/>
          <w:sz w:val="22"/>
        </w:rPr>
        <w:t>_.</w:t>
      </w:r>
    </w:p>
    <w:p w14:paraId="5D000000">
      <w:pPr>
        <w:widowControl w:val="0"/>
        <w:spacing w:after="150" w:line="240" w:lineRule="auto"/>
        <w:ind/>
        <w:jc w:val="both"/>
        <w:rPr>
          <w:rFonts w:ascii="Times New Roman" w:hAnsi="Times New Roman"/>
          <w:b w:val="0"/>
          <w:i w:val="0"/>
          <w:sz w:val="22"/>
        </w:rPr>
      </w:pPr>
      <w:r>
        <w:rPr>
          <w:rFonts w:ascii="Times New Roman" w:hAnsi="Times New Roman"/>
          <w:b w:val="0"/>
          <w:i w:val="0"/>
          <w:sz w:val="22"/>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5E000000">
      <w:pPr>
        <w:widowControl w:val="0"/>
        <w:spacing w:after="150" w:line="240" w:lineRule="auto"/>
        <w:ind/>
        <w:jc w:val="both"/>
        <w:rPr>
          <w:rFonts w:ascii="Times New Roman" w:hAnsi="Times New Roman"/>
          <w:b w:val="0"/>
          <w:i w:val="0"/>
          <w:sz w:val="22"/>
        </w:rPr>
      </w:pPr>
      <w:r>
        <w:rPr>
          <w:rFonts w:ascii="Times New Roman" w:hAnsi="Times New Roman"/>
          <w:b w:val="0"/>
          <w:i w:val="0"/>
          <w:sz w:val="22"/>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&lt;18.1&gt;.</w:t>
      </w:r>
    </w:p>
    <w:p w14:paraId="5F000000">
      <w:pPr>
        <w:pStyle w:val="Style_1"/>
        <w:spacing w:line="240" w:lineRule="auto"/>
        <w:ind/>
        <w:jc w:val="both"/>
        <w:rPr>
          <w:rFonts w:ascii="Times New Roman" w:hAnsi="Times New Roman"/>
          <w:sz w:val="22"/>
        </w:rPr>
      </w:pPr>
      <w:r>
        <w:rPr>
          <w:rFonts w:ascii="Times New Roman" w:hAnsi="Times New Roman"/>
          <w:b w:val="0"/>
          <w:i w:val="0"/>
          <w:sz w:val="22"/>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60000000">
      <w:pPr>
        <w:pStyle w:val="Style_1"/>
        <w:spacing w:line="240" w:lineRule="auto"/>
        <w:ind/>
        <w:jc w:val="both"/>
        <w:rPr>
          <w:rFonts w:ascii="Times New Roman" w:hAnsi="Times New Roman"/>
          <w:sz w:val="22"/>
        </w:rPr>
      </w:pPr>
      <w:r>
        <w:rPr>
          <w:rFonts w:ascii="Times New Roman" w:hAnsi="Times New Roman"/>
          <w:sz w:val="22"/>
        </w:rPr>
        <w:t>4.4. На оказание платных образовательных услуг, предусмотренных настоящим Договором, может быть составлена смета.</w:t>
      </w:r>
    </w:p>
    <w:p w14:paraId="61000000">
      <w:pPr>
        <w:pStyle w:val="Style_1"/>
        <w:spacing w:line="240" w:lineRule="auto"/>
        <w:ind/>
        <w:jc w:val="center"/>
        <w:rPr>
          <w:rFonts w:ascii="Times New Roman" w:hAnsi="Times New Roman"/>
          <w:sz w:val="22"/>
        </w:rPr>
      </w:pPr>
      <w:r>
        <w:rPr>
          <w:rFonts w:ascii="Times New Roman" w:hAnsi="Times New Roman"/>
          <w:b w:val="1"/>
          <w:sz w:val="22"/>
          <w:u w:val="single"/>
        </w:rPr>
        <w:t>5</w:t>
      </w:r>
      <w:r>
        <w:rPr>
          <w:rFonts w:ascii="Times New Roman" w:hAnsi="Times New Roman"/>
          <w:b w:val="1"/>
          <w:sz w:val="22"/>
          <w:u w:val="single"/>
        </w:rPr>
        <w:t>. Ответственность за неисполнение или ненадлежащее</w:t>
      </w:r>
      <w:r>
        <w:rPr>
          <w:rFonts w:ascii="Times New Roman" w:hAnsi="Times New Roman"/>
          <w:b w:val="1"/>
          <w:sz w:val="22"/>
          <w:u w:val="single"/>
        </w:rPr>
        <w:t xml:space="preserve"> </w:t>
      </w:r>
      <w:r>
        <w:rPr>
          <w:rFonts w:ascii="Times New Roman" w:hAnsi="Times New Roman"/>
          <w:b w:val="1"/>
          <w:sz w:val="22"/>
          <w:u w:val="single"/>
        </w:rPr>
        <w:t>исполнение обязательств по договору, порядок</w:t>
      </w:r>
      <w:r>
        <w:rPr>
          <w:rFonts w:ascii="Times New Roman" w:hAnsi="Times New Roman"/>
          <w:b w:val="1"/>
          <w:sz w:val="22"/>
          <w:u w:val="single"/>
        </w:rPr>
        <w:t xml:space="preserve"> </w:t>
      </w:r>
      <w:r>
        <w:rPr>
          <w:rFonts w:ascii="Times New Roman" w:hAnsi="Times New Roman"/>
          <w:b w:val="1"/>
          <w:sz w:val="22"/>
          <w:u w:val="single"/>
        </w:rPr>
        <w:t>разрешения споров</w:t>
      </w:r>
    </w:p>
    <w:p w14:paraId="62000000">
      <w:pPr>
        <w:pStyle w:val="Style_1"/>
        <w:spacing w:line="240" w:lineRule="auto"/>
        <w:ind/>
        <w:jc w:val="both"/>
        <w:rPr>
          <w:rFonts w:ascii="Times New Roman" w:hAnsi="Times New Roman"/>
          <w:sz w:val="22"/>
        </w:rPr>
      </w:pPr>
      <w:r>
        <w:rPr>
          <w:rFonts w:ascii="Times New Roman" w:hAnsi="Times New Roman"/>
          <w:sz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63000000">
      <w:pPr>
        <w:pStyle w:val="Style_1"/>
        <w:spacing w:line="240" w:lineRule="auto"/>
        <w:ind/>
        <w:jc w:val="both"/>
        <w:rPr>
          <w:rFonts w:ascii="Times New Roman" w:hAnsi="Times New Roman"/>
          <w:sz w:val="22"/>
        </w:rPr>
      </w:pPr>
      <w:r>
        <w:rPr>
          <w:rFonts w:ascii="Times New Roman" w:hAnsi="Times New Roman"/>
          <w:sz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64000000">
      <w:pPr>
        <w:pStyle w:val="Style_1"/>
        <w:spacing w:line="240" w:lineRule="auto"/>
        <w:ind w:firstLine="540" w:left="0"/>
        <w:jc w:val="both"/>
        <w:rPr>
          <w:rFonts w:ascii="Times New Roman" w:hAnsi="Times New Roman"/>
          <w:sz w:val="22"/>
        </w:rPr>
      </w:pPr>
      <w:r>
        <w:rPr>
          <w:rFonts w:ascii="Times New Roman" w:hAnsi="Times New Roman"/>
          <w:sz w:val="22"/>
        </w:rPr>
        <w:t>а) безвозмездного оказания образовательной услуги;</w:t>
      </w:r>
    </w:p>
    <w:p w14:paraId="65000000">
      <w:pPr>
        <w:pStyle w:val="Style_1"/>
        <w:spacing w:line="240" w:lineRule="auto"/>
        <w:ind w:firstLine="540" w:left="0"/>
        <w:jc w:val="both"/>
        <w:rPr>
          <w:rFonts w:ascii="Times New Roman" w:hAnsi="Times New Roman"/>
          <w:sz w:val="22"/>
        </w:rPr>
      </w:pPr>
      <w:r>
        <w:rPr>
          <w:rFonts w:ascii="Times New Roman" w:hAnsi="Times New Roman"/>
          <w:sz w:val="22"/>
        </w:rPr>
        <w:t>б) соразмерного уменьшения стоимости оказанной платной образовательной услуги;</w:t>
      </w:r>
    </w:p>
    <w:p w14:paraId="66000000">
      <w:pPr>
        <w:pStyle w:val="Style_1"/>
        <w:spacing w:line="240" w:lineRule="auto"/>
        <w:ind w:firstLine="540" w:left="0"/>
        <w:jc w:val="both"/>
        <w:rPr>
          <w:rFonts w:ascii="Times New Roman" w:hAnsi="Times New Roman"/>
          <w:sz w:val="22"/>
        </w:rPr>
      </w:pPr>
      <w:r>
        <w:rPr>
          <w:rFonts w:ascii="Times New Roman" w:hAnsi="Times New Roman"/>
          <w:sz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67000000">
      <w:pPr>
        <w:pStyle w:val="Style_1"/>
        <w:spacing w:line="240" w:lineRule="auto"/>
        <w:ind/>
        <w:jc w:val="left"/>
        <w:rPr>
          <w:rFonts w:ascii="Times New Roman" w:hAnsi="Times New Roman"/>
          <w:sz w:val="22"/>
        </w:rPr>
      </w:pPr>
      <w:r>
        <w:rPr>
          <w:rFonts w:ascii="Times New Roman" w:hAnsi="Times New Roman"/>
          <w:sz w:val="22"/>
        </w:rPr>
        <w:t>5.3.  Заказчик  вправе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14:paraId="68000000">
      <w:pPr>
        <w:pStyle w:val="Style_1"/>
        <w:spacing w:line="240" w:lineRule="auto"/>
        <w:ind/>
        <w:jc w:val="both"/>
        <w:rPr>
          <w:rFonts w:ascii="Times New Roman" w:hAnsi="Times New Roman"/>
          <w:sz w:val="22"/>
        </w:rPr>
      </w:pPr>
      <w:r>
        <w:rPr>
          <w:rFonts w:ascii="Times New Roman" w:hAnsi="Times New Roman"/>
          <w:sz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69000000">
      <w:pPr>
        <w:pStyle w:val="Style_1"/>
        <w:spacing w:line="240" w:lineRule="auto"/>
        <w:ind/>
        <w:jc w:val="both"/>
        <w:rPr>
          <w:rFonts w:ascii="Times New Roman" w:hAnsi="Times New Roman"/>
          <w:sz w:val="22"/>
        </w:rPr>
      </w:pPr>
      <w:r>
        <w:rPr>
          <w:rFonts w:ascii="Times New Roman" w:hAnsi="Times New Roman"/>
          <w:sz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6A000000">
      <w:pPr>
        <w:pStyle w:val="Style_1"/>
        <w:spacing w:line="240" w:lineRule="auto"/>
        <w:ind w:firstLine="540" w:left="0"/>
        <w:jc w:val="both"/>
        <w:rPr>
          <w:rFonts w:ascii="Times New Roman" w:hAnsi="Times New Roman"/>
          <w:sz w:val="22"/>
        </w:rPr>
      </w:pPr>
      <w:r>
        <w:rPr>
          <w:rFonts w:ascii="Times New Roman" w:hAnsi="Times New Roman"/>
          <w:sz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6B000000">
      <w:pPr>
        <w:pStyle w:val="Style_1"/>
        <w:spacing w:line="240" w:lineRule="auto"/>
        <w:ind w:firstLine="540" w:left="0"/>
        <w:jc w:val="both"/>
        <w:rPr>
          <w:rFonts w:ascii="Times New Roman" w:hAnsi="Times New Roman"/>
          <w:sz w:val="22"/>
        </w:rPr>
      </w:pPr>
      <w:r>
        <w:rPr>
          <w:rFonts w:ascii="Times New Roman" w:hAnsi="Times New Roman"/>
          <w:sz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C000000">
      <w:pPr>
        <w:pStyle w:val="Style_1"/>
        <w:spacing w:line="240" w:lineRule="auto"/>
        <w:ind w:firstLine="540" w:left="0"/>
        <w:jc w:val="both"/>
        <w:rPr>
          <w:rFonts w:ascii="Times New Roman" w:hAnsi="Times New Roman"/>
          <w:sz w:val="22"/>
        </w:rPr>
      </w:pPr>
      <w:r>
        <w:rPr>
          <w:rFonts w:ascii="Times New Roman" w:hAnsi="Times New Roman"/>
          <w:sz w:val="22"/>
        </w:rPr>
        <w:t>в) потребовать уменьшения стоимости платной образовательной услуги;</w:t>
      </w:r>
    </w:p>
    <w:p w14:paraId="6D000000">
      <w:pPr>
        <w:pStyle w:val="Style_1"/>
        <w:spacing w:line="240" w:lineRule="auto"/>
        <w:ind w:firstLine="540" w:left="0"/>
        <w:jc w:val="both"/>
        <w:rPr>
          <w:rFonts w:ascii="Times New Roman" w:hAnsi="Times New Roman"/>
          <w:sz w:val="22"/>
        </w:rPr>
      </w:pPr>
      <w:r>
        <w:rPr>
          <w:rFonts w:ascii="Times New Roman" w:hAnsi="Times New Roman"/>
          <w:sz w:val="22"/>
        </w:rPr>
        <w:t>г) расторгнуть настоящий Договор</w:t>
      </w:r>
    </w:p>
    <w:p w14:paraId="6E000000">
      <w:pPr>
        <w:pStyle w:val="Style_1"/>
        <w:spacing w:line="240" w:lineRule="auto"/>
        <w:ind w:firstLine="0" w:left="0"/>
        <w:jc w:val="both"/>
        <w:rPr>
          <w:rFonts w:ascii="Times New Roman" w:hAnsi="Times New Roman"/>
          <w:sz w:val="22"/>
        </w:rPr>
      </w:pPr>
      <w:r>
        <w:rPr>
          <w:rFonts w:ascii="Times New Roman" w:hAnsi="Times New Roman"/>
          <w:sz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6F000000">
      <w:pPr>
        <w:pStyle w:val="Style_1"/>
        <w:spacing w:line="240" w:lineRule="auto"/>
        <w:ind/>
        <w:jc w:val="center"/>
        <w:outlineLvl w:val="1"/>
        <w:rPr>
          <w:rFonts w:ascii="Times New Roman" w:hAnsi="Times New Roman"/>
          <w:b w:val="1"/>
          <w:sz w:val="22"/>
          <w:u w:val="single"/>
        </w:rPr>
      </w:pPr>
      <w:r>
        <w:rPr>
          <w:rFonts w:ascii="Times New Roman" w:hAnsi="Times New Roman"/>
          <w:b w:val="1"/>
          <w:sz w:val="22"/>
          <w:u w:val="single"/>
        </w:rPr>
        <w:t>6</w:t>
      </w:r>
      <w:r>
        <w:rPr>
          <w:rFonts w:ascii="Times New Roman" w:hAnsi="Times New Roman"/>
          <w:b w:val="1"/>
          <w:sz w:val="22"/>
          <w:u w:val="single"/>
        </w:rPr>
        <w:t>. Основания и</w:t>
      </w:r>
      <w:r>
        <w:rPr>
          <w:rFonts w:ascii="Times New Roman" w:hAnsi="Times New Roman"/>
          <w:b w:val="1"/>
          <w:sz w:val="22"/>
          <w:u w:val="single"/>
        </w:rPr>
        <w:t>зменения и расторжения договора</w:t>
      </w:r>
    </w:p>
    <w:p w14:paraId="70000000">
      <w:pPr>
        <w:pStyle w:val="Style_1"/>
        <w:spacing w:line="240" w:lineRule="auto"/>
        <w:ind/>
        <w:jc w:val="both"/>
        <w:rPr>
          <w:rFonts w:ascii="Times New Roman" w:hAnsi="Times New Roman"/>
          <w:sz w:val="22"/>
        </w:rPr>
      </w:pPr>
      <w:r>
        <w:rPr>
          <w:rFonts w:ascii="Times New Roman" w:hAnsi="Times New Roman"/>
          <w:sz w:val="22"/>
        </w:rPr>
        <w:t>6.1. Условия, на которых заключен настоящий Договор, могут быть изменены по соглашению сторон.</w:t>
      </w:r>
    </w:p>
    <w:p w14:paraId="71000000">
      <w:pPr>
        <w:pStyle w:val="Style_1"/>
        <w:spacing w:line="240" w:lineRule="auto"/>
        <w:ind/>
        <w:jc w:val="both"/>
        <w:rPr>
          <w:rFonts w:ascii="Times New Roman" w:hAnsi="Times New Roman"/>
          <w:sz w:val="22"/>
        </w:rPr>
      </w:pPr>
      <w:r>
        <w:rPr>
          <w:rFonts w:ascii="Times New Roman" w:hAnsi="Times New Roman"/>
          <w:sz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72000000">
      <w:pPr>
        <w:pStyle w:val="Style_1"/>
        <w:spacing w:line="240" w:lineRule="auto"/>
        <w:ind/>
        <w:jc w:val="both"/>
        <w:rPr>
          <w:rFonts w:ascii="Times New Roman" w:hAnsi="Times New Roman"/>
          <w:sz w:val="22"/>
        </w:rPr>
      </w:pPr>
      <w:r>
        <w:rPr>
          <w:rFonts w:ascii="Times New Roman" w:hAnsi="Times New Roman"/>
          <w:sz w:val="22"/>
        </w:rPr>
        <w:t xml:space="preserve">6.3. Настоящий </w:t>
      </w:r>
      <w:r>
        <w:rPr>
          <w:rFonts w:ascii="Times New Roman" w:hAnsi="Times New Roman"/>
          <w:sz w:val="22"/>
        </w:rPr>
        <w:t>Договор</w:t>
      </w:r>
      <w:r>
        <w:rPr>
          <w:rFonts w:ascii="Times New Roman" w:hAnsi="Times New Roman"/>
          <w:sz w:val="22"/>
        </w:rPr>
        <w:t xml:space="preserve"> может быть расторгнут по соглашению сторон. По инициативе одной из сторон настоящий </w:t>
      </w:r>
      <w:r>
        <w:rPr>
          <w:rFonts w:ascii="Times New Roman" w:hAnsi="Times New Roman"/>
          <w:sz w:val="22"/>
        </w:rPr>
        <w:t>Договор</w:t>
      </w:r>
      <w:r>
        <w:rPr>
          <w:rFonts w:ascii="Times New Roman" w:hAnsi="Times New Roman"/>
          <w:sz w:val="22"/>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73000000">
      <w:pPr>
        <w:pStyle w:val="Style_1"/>
        <w:spacing w:line="240" w:lineRule="auto"/>
        <w:ind/>
        <w:jc w:val="center"/>
        <w:rPr>
          <w:rFonts w:ascii="Times New Roman" w:hAnsi="Times New Roman"/>
          <w:sz w:val="22"/>
        </w:rPr>
      </w:pPr>
      <w:r>
        <w:rPr>
          <w:rFonts w:ascii="Times New Roman" w:hAnsi="Times New Roman"/>
          <w:b w:val="1"/>
          <w:sz w:val="22"/>
          <w:u w:val="single"/>
        </w:rPr>
        <w:t>7</w:t>
      </w:r>
      <w:r>
        <w:rPr>
          <w:rFonts w:ascii="Times New Roman" w:hAnsi="Times New Roman"/>
          <w:b w:val="1"/>
          <w:sz w:val="22"/>
          <w:u w:val="single"/>
        </w:rPr>
        <w:t>. Заключительные положения.</w:t>
      </w:r>
    </w:p>
    <w:p w14:paraId="74000000">
      <w:pPr>
        <w:pStyle w:val="Style_1"/>
        <w:spacing w:line="240" w:lineRule="auto"/>
        <w:ind/>
        <w:jc w:val="both"/>
        <w:rPr>
          <w:rFonts w:ascii="Times New Roman" w:hAnsi="Times New Roman"/>
          <w:sz w:val="22"/>
        </w:rPr>
      </w:pPr>
      <w:r>
        <w:rPr>
          <w:rFonts w:ascii="Times New Roman" w:hAnsi="Times New Roman"/>
          <w:sz w:val="22"/>
        </w:rPr>
        <w:t xml:space="preserve">7.1. Настоящий договор вступает в силу со дня его подписания Сторонами </w:t>
      </w:r>
      <w:r>
        <w:rPr>
          <w:rFonts w:ascii="Times New Roman" w:hAnsi="Times New Roman"/>
          <w:sz w:val="22"/>
        </w:rPr>
        <w:t>.</w:t>
      </w:r>
    </w:p>
    <w:p w14:paraId="75000000">
      <w:pPr>
        <w:pStyle w:val="Style_1"/>
        <w:spacing w:line="240" w:lineRule="auto"/>
        <w:ind/>
        <w:jc w:val="both"/>
        <w:rPr>
          <w:rFonts w:ascii="Times New Roman" w:hAnsi="Times New Roman"/>
          <w:sz w:val="22"/>
        </w:rPr>
      </w:pPr>
      <w:r>
        <w:rPr>
          <w:rFonts w:ascii="Times New Roman" w:hAnsi="Times New Roman"/>
          <w:sz w:val="22"/>
        </w:rPr>
        <w:t>7.2. Настоящий Договор составлен в экземплярах, имеющих равную юридическую силу, по одному для каждой из Сторон.</w:t>
      </w:r>
    </w:p>
    <w:p w14:paraId="76000000">
      <w:pPr>
        <w:pStyle w:val="Style_1"/>
        <w:spacing w:line="240" w:lineRule="auto"/>
        <w:ind/>
        <w:jc w:val="both"/>
        <w:rPr>
          <w:rFonts w:ascii="Times New Roman" w:hAnsi="Times New Roman"/>
          <w:sz w:val="22"/>
        </w:rPr>
      </w:pPr>
      <w:r>
        <w:rPr>
          <w:rFonts w:ascii="Times New Roman" w:hAnsi="Times New Roman"/>
          <w:sz w:val="22"/>
        </w:rPr>
        <w:t>7.3. Стороны обязуются письменно извещать друг друга о смене реквизитов, адресов и иных существенных изменениях.</w:t>
      </w:r>
    </w:p>
    <w:p w14:paraId="77000000">
      <w:pPr>
        <w:pStyle w:val="Style_1"/>
        <w:spacing w:line="240" w:lineRule="auto"/>
        <w:ind/>
        <w:jc w:val="both"/>
        <w:rPr>
          <w:rFonts w:ascii="Times New Roman" w:hAnsi="Times New Roman"/>
          <w:sz w:val="22"/>
        </w:rPr>
      </w:pPr>
      <w:r>
        <w:rPr>
          <w:rFonts w:ascii="Times New Roman" w:hAnsi="Times New Roman"/>
          <w:sz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8000000">
      <w:pPr>
        <w:pStyle w:val="Style_1"/>
        <w:spacing w:line="240" w:lineRule="auto"/>
        <w:ind/>
        <w:jc w:val="both"/>
        <w:rPr>
          <w:rFonts w:ascii="Times New Roman" w:hAnsi="Times New Roman"/>
          <w:sz w:val="22"/>
        </w:rPr>
      </w:pPr>
      <w:r>
        <w:rPr>
          <w:rFonts w:ascii="Times New Roman" w:hAnsi="Times New Roman"/>
          <w:sz w:val="22"/>
        </w:rPr>
        <w:t>7.5. Споры, не урегулированные путем переговоров, разрешаются в судебном порядке, установленном законодательством Российской Федерации.</w:t>
      </w:r>
    </w:p>
    <w:p w14:paraId="79000000">
      <w:pPr>
        <w:pStyle w:val="Style_1"/>
        <w:spacing w:line="240" w:lineRule="auto"/>
        <w:ind/>
        <w:jc w:val="both"/>
        <w:rPr>
          <w:rFonts w:ascii="Times New Roman" w:hAnsi="Times New Roman"/>
          <w:sz w:val="22"/>
        </w:rPr>
      </w:pPr>
      <w:r>
        <w:rPr>
          <w:rFonts w:ascii="Times New Roman" w:hAnsi="Times New Roman"/>
          <w:sz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7A000000">
      <w:pPr>
        <w:pStyle w:val="Style_1"/>
        <w:spacing w:line="240" w:lineRule="auto"/>
        <w:ind/>
        <w:jc w:val="both"/>
        <w:rPr>
          <w:rFonts w:ascii="Times New Roman" w:hAnsi="Times New Roman"/>
          <w:sz w:val="22"/>
        </w:rPr>
      </w:pPr>
      <w:r>
        <w:rPr>
          <w:rFonts w:ascii="Times New Roman" w:hAnsi="Times New Roman"/>
          <w:sz w:val="22"/>
        </w:rPr>
        <w:t>7.7. При выполнении условий настоящего Договора Стороны руководствуются законодательством Российской Федерации.</w:t>
      </w:r>
    </w:p>
    <w:p w14:paraId="7B000000">
      <w:pPr>
        <w:pStyle w:val="Style_1"/>
        <w:spacing w:line="240" w:lineRule="auto"/>
        <w:ind/>
        <w:jc w:val="center"/>
        <w:outlineLvl w:val="1"/>
        <w:rPr>
          <w:rFonts w:ascii="Times New Roman" w:hAnsi="Times New Roman"/>
          <w:b w:val="1"/>
          <w:sz w:val="22"/>
          <w:u w:val="single"/>
        </w:rPr>
      </w:pPr>
      <w:r>
        <w:rPr>
          <w:rFonts w:ascii="Times New Roman" w:hAnsi="Times New Roman"/>
          <w:b w:val="1"/>
          <w:sz w:val="22"/>
          <w:u w:val="single"/>
        </w:rPr>
        <w:t>8</w:t>
      </w:r>
      <w:r>
        <w:rPr>
          <w:rFonts w:ascii="Times New Roman" w:hAnsi="Times New Roman"/>
          <w:b w:val="1"/>
          <w:sz w:val="22"/>
          <w:u w:val="single"/>
        </w:rPr>
        <w:t>. Реквизиты и подписи сторон</w:t>
      </w:r>
    </w:p>
    <w:p w14:paraId="7C000000">
      <w:pPr>
        <w:pStyle w:val="Style_4"/>
        <w:spacing w:line="240" w:lineRule="auto"/>
        <w:ind/>
        <w:jc w:val="both"/>
        <w:rPr>
          <w:rFonts w:ascii="Times New Roman" w:hAnsi="Times New Roman"/>
          <w:b w:val="1"/>
          <w:sz w:val="22"/>
        </w:rPr>
      </w:pPr>
      <w:r>
        <w:rPr>
          <w:rFonts w:ascii="Times New Roman" w:hAnsi="Times New Roman"/>
          <w:b w:val="1"/>
          <w:sz w:val="22"/>
        </w:rPr>
        <w:t xml:space="preserve">            Исполнитель                                                                           Заказчик</w:t>
      </w:r>
    </w:p>
    <w:tbl>
      <w:tblPr>
        <w:tblStyle w:val="Style_5"/>
        <w:tblBorders>
          <w:insideH w:color="000000" w:sz="4" w:val="single"/>
        </w:tblBorders>
        <w:tblLayout w:type="fixed"/>
        <w:tblCellMar>
          <w:left w:type="dxa" w:w="0"/>
          <w:right w:type="dxa" w:w="0"/>
        </w:tblCellMar>
      </w:tblPr>
      <w:tblGrid>
        <w:gridCol w:w="4943"/>
        <w:gridCol w:w="690"/>
        <w:gridCol w:w="5025"/>
      </w:tblGrid>
      <w:tr>
        <w:trPr>
          <w:trHeight w:hRule="atLeast" w:val="5399"/>
        </w:trPr>
        <w:tc>
          <w:tcPr>
            <w:tcW w:type="dxa" w:w="4943"/>
            <w:tcBorders/>
            <w:tcMar>
              <w:left w:type="dxa" w:w="0"/>
              <w:right w:type="dxa" w:w="0"/>
            </w:tcMar>
          </w:tcPr>
          <w:p w14:paraId="7D000000">
            <w:pPr>
              <w:pStyle w:val="Style_4"/>
              <w:spacing w:line="240" w:lineRule="auto"/>
              <w:ind/>
              <w:jc w:val="both"/>
              <w:rPr>
                <w:rFonts w:ascii="Times New Roman" w:hAnsi="Times New Roman"/>
                <w:sz w:val="22"/>
              </w:rPr>
            </w:pPr>
            <w:r>
              <w:rPr>
                <w:rFonts w:ascii="Times New Roman" w:hAnsi="Times New Roman"/>
                <w:sz w:val="22"/>
              </w:rPr>
              <w:t xml:space="preserve">Муниципальное бюджетное дошкольное образовательное учреждение детский сад № 12 «Светлячок» </w:t>
            </w:r>
          </w:p>
          <w:p w14:paraId="7E000000">
            <w:pPr>
              <w:pStyle w:val="Style_4"/>
              <w:spacing w:line="240" w:lineRule="auto"/>
              <w:ind/>
              <w:jc w:val="both"/>
              <w:rPr>
                <w:rFonts w:ascii="Times New Roman" w:hAnsi="Times New Roman"/>
                <w:sz w:val="22"/>
              </w:rPr>
            </w:pPr>
            <w:r>
              <w:rPr>
                <w:rFonts w:ascii="Times New Roman" w:hAnsi="Times New Roman"/>
                <w:sz w:val="22"/>
              </w:rPr>
              <w:t>346310, Ростовская область, г. Зверево, ул. Крупской,154</w:t>
            </w:r>
          </w:p>
          <w:p w14:paraId="7F000000">
            <w:pPr>
              <w:pStyle w:val="Style_4"/>
              <w:spacing w:line="240" w:lineRule="auto"/>
              <w:ind/>
              <w:jc w:val="both"/>
              <w:rPr>
                <w:rFonts w:ascii="Times New Roman" w:hAnsi="Times New Roman"/>
                <w:sz w:val="22"/>
              </w:rPr>
            </w:pPr>
            <w:r>
              <w:rPr>
                <w:rFonts w:ascii="Times New Roman" w:hAnsi="Times New Roman"/>
                <w:sz w:val="22"/>
              </w:rPr>
              <w:t xml:space="preserve">ИНН 6146003880 </w:t>
            </w:r>
            <w:r>
              <w:rPr>
                <w:rFonts w:ascii="Times New Roman" w:hAnsi="Times New Roman"/>
                <w:sz w:val="22"/>
              </w:rPr>
              <w:t>КПП 614601001</w:t>
            </w:r>
          </w:p>
          <w:p w14:paraId="80000000">
            <w:pPr>
              <w:pStyle w:val="Style_4"/>
              <w:spacing w:line="240" w:lineRule="auto"/>
              <w:ind/>
              <w:jc w:val="both"/>
              <w:rPr>
                <w:rFonts w:ascii="Times New Roman" w:hAnsi="Times New Roman"/>
                <w:sz w:val="22"/>
              </w:rPr>
            </w:pPr>
            <w:r>
              <w:rPr>
                <w:rFonts w:ascii="Times New Roman" w:hAnsi="Times New Roman"/>
                <w:sz w:val="22"/>
              </w:rPr>
              <w:t xml:space="preserve">БИК </w:t>
            </w:r>
            <w:r>
              <w:rPr>
                <w:rFonts w:ascii="Times New Roman" w:hAnsi="Times New Roman"/>
                <w:sz w:val="22"/>
              </w:rPr>
              <w:t>016015102</w:t>
            </w:r>
          </w:p>
          <w:p w14:paraId="81000000">
            <w:pPr>
              <w:pStyle w:val="Style_4"/>
              <w:spacing w:line="240" w:lineRule="auto"/>
              <w:ind/>
              <w:jc w:val="both"/>
              <w:rPr>
                <w:rFonts w:ascii="Times New Roman" w:hAnsi="Times New Roman"/>
                <w:sz w:val="22"/>
              </w:rPr>
            </w:pPr>
            <w:r>
              <w:rPr>
                <w:rFonts w:ascii="Times New Roman" w:hAnsi="Times New Roman"/>
                <w:sz w:val="22"/>
              </w:rPr>
              <w:t>р</w:t>
            </w:r>
            <w:r>
              <w:rPr>
                <w:rFonts w:ascii="Times New Roman" w:hAnsi="Times New Roman"/>
                <w:sz w:val="22"/>
              </w:rPr>
              <w:t xml:space="preserve">\с </w:t>
            </w:r>
            <w:r>
              <w:rPr>
                <w:rFonts w:ascii="Times New Roman" w:hAnsi="Times New Roman"/>
                <w:sz w:val="22"/>
              </w:rPr>
              <w:t>03234643607180005800</w:t>
            </w:r>
          </w:p>
          <w:p w14:paraId="82000000">
            <w:pPr>
              <w:pStyle w:val="Style_4"/>
              <w:spacing w:line="240" w:lineRule="auto"/>
              <w:ind/>
              <w:jc w:val="both"/>
              <w:rPr>
                <w:rFonts w:ascii="Times New Roman" w:hAnsi="Times New Roman"/>
                <w:sz w:val="22"/>
              </w:rPr>
            </w:pPr>
            <w:r>
              <w:rPr>
                <w:rFonts w:ascii="Times New Roman" w:hAnsi="Times New Roman"/>
                <w:sz w:val="22"/>
              </w:rPr>
              <w:t>к/с 40102810845370000050</w:t>
            </w:r>
          </w:p>
          <w:p w14:paraId="83000000">
            <w:pPr>
              <w:pStyle w:val="Style_4"/>
              <w:spacing w:line="240" w:lineRule="auto"/>
              <w:ind/>
              <w:jc w:val="both"/>
              <w:rPr>
                <w:rFonts w:ascii="Times New Roman" w:hAnsi="Times New Roman"/>
                <w:sz w:val="22"/>
              </w:rPr>
            </w:pPr>
            <w:r>
              <w:rPr>
                <w:rFonts w:ascii="Times New Roman" w:hAnsi="Times New Roman"/>
                <w:sz w:val="22"/>
              </w:rPr>
              <w:t xml:space="preserve">Банк получателя: </w:t>
            </w:r>
            <w:r>
              <w:rPr>
                <w:rFonts w:ascii="Times New Roman" w:hAnsi="Times New Roman"/>
                <w:sz w:val="22"/>
              </w:rPr>
              <w:t xml:space="preserve">ОТДЕЛЕНИЕ РОСТОВ-НА-ДОНУ//УФК по Ростовской области, </w:t>
            </w:r>
          </w:p>
          <w:p w14:paraId="84000000">
            <w:pPr>
              <w:pStyle w:val="Style_4"/>
              <w:spacing w:line="240" w:lineRule="auto"/>
              <w:ind/>
              <w:jc w:val="both"/>
              <w:rPr>
                <w:rFonts w:ascii="Times New Roman" w:hAnsi="Times New Roman"/>
                <w:sz w:val="22"/>
              </w:rPr>
            </w:pPr>
            <w:r>
              <w:rPr>
                <w:rFonts w:ascii="Times New Roman" w:hAnsi="Times New Roman"/>
                <w:sz w:val="22"/>
              </w:rPr>
              <w:t>г. Ростов-на-Дону</w:t>
            </w:r>
          </w:p>
          <w:p w14:paraId="85000000">
            <w:pPr>
              <w:pStyle w:val="Style_4"/>
              <w:spacing w:line="240" w:lineRule="auto"/>
              <w:ind/>
              <w:jc w:val="both"/>
              <w:rPr>
                <w:rFonts w:ascii="Times New Roman" w:hAnsi="Times New Roman"/>
                <w:sz w:val="22"/>
              </w:rPr>
            </w:pPr>
            <w:r>
              <w:rPr>
                <w:rFonts w:ascii="Times New Roman" w:hAnsi="Times New Roman"/>
                <w:sz w:val="22"/>
              </w:rPr>
              <w:t xml:space="preserve">Получатель: </w:t>
            </w:r>
            <w:r>
              <w:rPr>
                <w:rFonts w:ascii="Times New Roman" w:hAnsi="Times New Roman"/>
                <w:sz w:val="22"/>
              </w:rPr>
              <w:t>ФИНАНСОВЫЙ ОТДЕЛ Г.ЗВЕРЕВО</w:t>
            </w:r>
            <w:r>
              <w:rPr>
                <w:rFonts w:ascii="Times New Roman" w:hAnsi="Times New Roman"/>
                <w:sz w:val="22"/>
              </w:rPr>
              <w:t xml:space="preserve"> (МБДОУ детский сад № 12 «Светлячок»</w:t>
            </w:r>
            <w:r>
              <w:rPr>
                <w:rFonts w:ascii="Times New Roman" w:hAnsi="Times New Roman"/>
                <w:sz w:val="22"/>
              </w:rPr>
              <w:t xml:space="preserve"> </w:t>
            </w:r>
            <w:r>
              <w:rPr>
                <w:rFonts w:ascii="Times New Roman" w:hAnsi="Times New Roman"/>
                <w:sz w:val="22"/>
              </w:rPr>
              <w:t>л</w:t>
            </w:r>
            <w:r>
              <w:rPr>
                <w:rFonts w:ascii="Times New Roman" w:hAnsi="Times New Roman"/>
                <w:sz w:val="22"/>
              </w:rPr>
              <w:t>\с 20586Х61490)</w:t>
            </w:r>
          </w:p>
          <w:p w14:paraId="86000000">
            <w:pPr>
              <w:pStyle w:val="Style_4"/>
              <w:spacing w:line="240" w:lineRule="auto"/>
              <w:ind/>
              <w:jc w:val="both"/>
              <w:rPr>
                <w:rFonts w:ascii="Times New Roman" w:hAnsi="Times New Roman"/>
                <w:sz w:val="22"/>
              </w:rPr>
            </w:pPr>
            <w:r>
              <w:rPr>
                <w:rFonts w:ascii="Times New Roman" w:hAnsi="Times New Roman"/>
                <w:sz w:val="22"/>
              </w:rPr>
              <w:t>тел. 8(86355) 24-1-79</w:t>
            </w:r>
          </w:p>
          <w:p w14:paraId="87000000">
            <w:pPr>
              <w:pStyle w:val="Style_4"/>
              <w:spacing w:line="240" w:lineRule="auto"/>
              <w:ind/>
              <w:jc w:val="both"/>
              <w:rPr>
                <w:rFonts w:ascii="Times New Roman" w:hAnsi="Times New Roman"/>
                <w:sz w:val="22"/>
              </w:rPr>
            </w:pPr>
            <w:r>
              <w:rPr>
                <w:rFonts w:ascii="Times New Roman" w:hAnsi="Times New Roman"/>
                <w:sz w:val="22"/>
              </w:rPr>
              <w:t>Заведующий __________</w:t>
            </w:r>
            <w:r>
              <w:rPr>
                <w:rFonts w:ascii="Times New Roman" w:hAnsi="Times New Roman"/>
                <w:sz w:val="22"/>
              </w:rPr>
              <w:t>С. Н. Горюнова</w:t>
            </w:r>
          </w:p>
        </w:tc>
        <w:tc>
          <w:tcPr>
            <w:tcW w:type="dxa" w:w="690"/>
            <w:tcBorders/>
            <w:tcMar>
              <w:left w:type="dxa" w:w="0"/>
              <w:right w:type="dxa" w:w="0"/>
            </w:tcMar>
          </w:tcPr>
          <w:p w14:paraId="88000000">
            <w:pPr>
              <w:pStyle w:val="Style_4"/>
              <w:spacing w:line="240" w:lineRule="auto"/>
              <w:ind/>
              <w:rPr>
                <w:rFonts w:ascii="Times New Roman" w:hAnsi="Times New Roman"/>
                <w:sz w:val="22"/>
              </w:rPr>
            </w:pPr>
          </w:p>
        </w:tc>
        <w:tc>
          <w:tcPr>
            <w:tcW w:type="dxa" w:w="5025"/>
            <w:tcBorders/>
            <w:tcMar>
              <w:left w:type="dxa" w:w="0"/>
              <w:right w:type="dxa" w:w="0"/>
            </w:tcMar>
          </w:tcPr>
          <w:p w14:paraId="89000000">
            <w:pPr>
              <w:pStyle w:val="Style_4"/>
              <w:spacing w:line="276" w:lineRule="auto"/>
              <w:ind/>
              <w:rPr>
                <w:rFonts w:ascii="Times New Roman" w:hAnsi="Times New Roman"/>
                <w:sz w:val="22"/>
              </w:rPr>
            </w:pPr>
            <w:r>
              <w:rPr>
                <w:rFonts w:ascii="Times New Roman" w:hAnsi="Times New Roman"/>
                <w:sz w:val="22"/>
              </w:rPr>
              <w:t>___________________________</w:t>
            </w:r>
            <w:r>
              <w:rPr>
                <w:rFonts w:ascii="Times New Roman" w:hAnsi="Times New Roman"/>
                <w:sz w:val="22"/>
              </w:rPr>
              <w:t>________</w:t>
            </w:r>
            <w:r>
              <w:rPr>
                <w:rFonts w:ascii="Times New Roman" w:hAnsi="Times New Roman"/>
                <w:sz w:val="22"/>
              </w:rPr>
              <w:t>_______________________________________________________</w:t>
            </w:r>
          </w:p>
          <w:p w14:paraId="8A000000">
            <w:pPr>
              <w:pStyle w:val="Style_4"/>
              <w:spacing w:line="276" w:lineRule="auto"/>
              <w:ind/>
              <w:jc w:val="both"/>
              <w:rPr>
                <w:rFonts w:ascii="Times New Roman" w:hAnsi="Times New Roman"/>
                <w:sz w:val="22"/>
                <w:vertAlign w:val="superscript"/>
              </w:rPr>
            </w:pPr>
            <w:r>
              <w:rPr>
                <w:rFonts w:ascii="Times New Roman" w:hAnsi="Times New Roman"/>
                <w:sz w:val="22"/>
              </w:rPr>
              <w:t>(Фамилия, Имя, Отчество (при наличии))</w:t>
            </w:r>
          </w:p>
          <w:p w14:paraId="8B000000">
            <w:pPr>
              <w:pStyle w:val="Style_4"/>
              <w:spacing w:line="276" w:lineRule="auto"/>
              <w:ind/>
              <w:rPr>
                <w:rFonts w:ascii="Times New Roman" w:hAnsi="Times New Roman"/>
                <w:sz w:val="22"/>
              </w:rPr>
            </w:pPr>
            <w:r>
              <w:rPr>
                <w:rFonts w:ascii="Times New Roman" w:hAnsi="Times New Roman"/>
                <w:sz w:val="22"/>
              </w:rPr>
              <w:t>Серия_____№</w:t>
            </w:r>
            <w:r>
              <w:rPr>
                <w:rFonts w:ascii="Times New Roman" w:hAnsi="Times New Roman"/>
                <w:sz w:val="22"/>
              </w:rPr>
              <w:t>___</w:t>
            </w:r>
            <w:r>
              <w:rPr>
                <w:rFonts w:ascii="Times New Roman" w:hAnsi="Times New Roman"/>
                <w:sz w:val="22"/>
              </w:rPr>
              <w:t>_______выдан_______________________________________________________________</w:t>
            </w:r>
          </w:p>
          <w:p w14:paraId="8C000000">
            <w:pPr>
              <w:pStyle w:val="Style_4"/>
              <w:spacing w:line="276" w:lineRule="auto"/>
              <w:ind/>
              <w:rPr>
                <w:rFonts w:ascii="Times New Roman" w:hAnsi="Times New Roman"/>
                <w:sz w:val="22"/>
              </w:rPr>
            </w:pPr>
            <w:r>
              <w:rPr>
                <w:rFonts w:ascii="Times New Roman" w:hAnsi="Times New Roman"/>
                <w:sz w:val="22"/>
              </w:rPr>
              <w:t>_____________________________________________</w:t>
            </w:r>
          </w:p>
          <w:p w14:paraId="8D000000">
            <w:pPr>
              <w:pStyle w:val="Style_4"/>
              <w:spacing w:line="276" w:lineRule="auto"/>
              <w:ind/>
              <w:rPr>
                <w:rFonts w:ascii="Times New Roman" w:hAnsi="Times New Roman"/>
                <w:sz w:val="22"/>
              </w:rPr>
            </w:pPr>
            <w:r>
              <w:rPr>
                <w:rFonts w:ascii="Times New Roman" w:hAnsi="Times New Roman"/>
                <w:sz w:val="22"/>
              </w:rPr>
              <w:t>________________________________</w:t>
            </w:r>
            <w:r>
              <w:rPr>
                <w:rFonts w:ascii="Times New Roman" w:hAnsi="Times New Roman"/>
                <w:sz w:val="22"/>
              </w:rPr>
              <w:t>____________</w:t>
            </w:r>
            <w:r>
              <w:rPr>
                <w:rFonts w:ascii="Times New Roman" w:hAnsi="Times New Roman"/>
                <w:sz w:val="22"/>
              </w:rPr>
              <w:t>_</w:t>
            </w:r>
          </w:p>
          <w:p w14:paraId="8E000000">
            <w:pPr>
              <w:pStyle w:val="Style_4"/>
              <w:spacing w:line="276" w:lineRule="auto"/>
              <w:ind/>
              <w:rPr>
                <w:rFonts w:ascii="Times New Roman" w:hAnsi="Times New Roman"/>
                <w:sz w:val="22"/>
              </w:rPr>
            </w:pPr>
            <w:r>
              <w:rPr>
                <w:rFonts w:ascii="Times New Roman" w:hAnsi="Times New Roman"/>
                <w:sz w:val="22"/>
              </w:rPr>
              <w:t>(паспортные данные)</w:t>
            </w:r>
          </w:p>
          <w:p w14:paraId="8F000000">
            <w:pPr>
              <w:pStyle w:val="Style_4"/>
              <w:spacing w:line="276" w:lineRule="auto"/>
              <w:ind/>
              <w:rPr>
                <w:rFonts w:ascii="Times New Roman" w:hAnsi="Times New Roman"/>
                <w:sz w:val="22"/>
              </w:rPr>
            </w:pPr>
            <w:r>
              <w:rPr>
                <w:rFonts w:ascii="Times New Roman" w:hAnsi="Times New Roman"/>
                <w:sz w:val="22"/>
              </w:rPr>
              <w:t>Адрес:_________________________</w:t>
            </w:r>
            <w:r>
              <w:rPr>
                <w:rFonts w:ascii="Times New Roman" w:hAnsi="Times New Roman"/>
                <w:sz w:val="22"/>
              </w:rPr>
              <w:t>________</w:t>
            </w:r>
            <w:r>
              <w:rPr>
                <w:rFonts w:ascii="Times New Roman" w:hAnsi="Times New Roman"/>
                <w:sz w:val="22"/>
              </w:rPr>
              <w:t>___________________________________________________</w:t>
            </w:r>
          </w:p>
          <w:p w14:paraId="90000000">
            <w:pPr>
              <w:pStyle w:val="Style_4"/>
              <w:spacing w:line="276" w:lineRule="auto"/>
              <w:ind/>
              <w:rPr>
                <w:rFonts w:ascii="Times New Roman" w:hAnsi="Times New Roman"/>
                <w:sz w:val="22"/>
              </w:rPr>
            </w:pPr>
            <w:r>
              <w:rPr>
                <w:rFonts w:ascii="Times New Roman" w:hAnsi="Times New Roman"/>
                <w:sz w:val="22"/>
              </w:rPr>
              <w:t>Телефон:___________________</w:t>
            </w:r>
            <w:r>
              <w:rPr>
                <w:rFonts w:ascii="Times New Roman" w:hAnsi="Times New Roman"/>
                <w:sz w:val="22"/>
              </w:rPr>
              <w:t>________</w:t>
            </w:r>
            <w:r>
              <w:rPr>
                <w:rFonts w:ascii="Times New Roman" w:hAnsi="Times New Roman"/>
                <w:sz w:val="22"/>
              </w:rPr>
              <w:t>______</w:t>
            </w:r>
          </w:p>
          <w:p w14:paraId="91000000">
            <w:pPr>
              <w:pStyle w:val="Style_4"/>
              <w:spacing w:line="276" w:lineRule="auto"/>
              <w:ind/>
              <w:rPr>
                <w:rFonts w:ascii="Times New Roman" w:hAnsi="Times New Roman"/>
                <w:sz w:val="22"/>
              </w:rPr>
            </w:pPr>
          </w:p>
          <w:p w14:paraId="92000000">
            <w:pPr>
              <w:pStyle w:val="Style_4"/>
              <w:spacing w:line="276" w:lineRule="auto"/>
              <w:ind/>
              <w:jc w:val="both"/>
              <w:rPr>
                <w:rFonts w:ascii="Times New Roman" w:hAnsi="Times New Roman"/>
                <w:sz w:val="22"/>
              </w:rPr>
            </w:pPr>
            <w:r>
              <w:rPr>
                <w:rFonts w:ascii="Times New Roman" w:hAnsi="Times New Roman"/>
                <w:sz w:val="22"/>
              </w:rPr>
              <w:t xml:space="preserve">      _________</w:t>
            </w:r>
            <w:r>
              <w:rPr>
                <w:rFonts w:ascii="Times New Roman" w:hAnsi="Times New Roman"/>
                <w:sz w:val="22"/>
              </w:rPr>
              <w:t xml:space="preserve">           </w:t>
            </w:r>
            <w:r>
              <w:rPr>
                <w:rFonts w:ascii="Times New Roman" w:hAnsi="Times New Roman"/>
                <w:sz w:val="22"/>
              </w:rPr>
              <w:t>________________________</w:t>
            </w:r>
          </w:p>
          <w:p w14:paraId="93000000">
            <w:pPr>
              <w:pStyle w:val="Style_4"/>
              <w:spacing w:line="276" w:lineRule="auto"/>
              <w:ind/>
              <w:jc w:val="both"/>
              <w:rPr>
                <w:rFonts w:ascii="Times New Roman" w:hAnsi="Times New Roman"/>
                <w:sz w:val="22"/>
              </w:rPr>
            </w:pPr>
            <w:r>
              <w:rPr>
                <w:rFonts w:ascii="Times New Roman" w:hAnsi="Times New Roman"/>
                <w:sz w:val="22"/>
              </w:rPr>
              <w:t xml:space="preserve">     подпись                         </w:t>
            </w:r>
            <w:r>
              <w:rPr>
                <w:rFonts w:ascii="Times New Roman" w:hAnsi="Times New Roman"/>
                <w:sz w:val="22"/>
              </w:rPr>
              <w:t xml:space="preserve">     </w:t>
            </w:r>
            <w:r>
              <w:rPr>
                <w:rFonts w:ascii="Times New Roman" w:hAnsi="Times New Roman"/>
                <w:sz w:val="22"/>
              </w:rPr>
              <w:t xml:space="preserve"> расшифровка</w:t>
            </w:r>
          </w:p>
          <w:p w14:paraId="94000000">
            <w:pPr>
              <w:pStyle w:val="Style_4"/>
              <w:spacing w:line="276" w:lineRule="auto"/>
              <w:ind/>
              <w:rPr>
                <w:rFonts w:ascii="Times New Roman" w:hAnsi="Times New Roman"/>
                <w:sz w:val="22"/>
              </w:rPr>
            </w:pPr>
          </w:p>
          <w:p w14:paraId="95000000">
            <w:pPr>
              <w:pStyle w:val="Style_4"/>
              <w:spacing w:line="276" w:lineRule="auto"/>
              <w:ind/>
              <w:rPr>
                <w:rFonts w:ascii="Times New Roman" w:hAnsi="Times New Roman"/>
                <w:sz w:val="22"/>
              </w:rPr>
            </w:pPr>
          </w:p>
        </w:tc>
      </w:tr>
    </w:tbl>
    <w:p w14:paraId="96000000">
      <w:pPr>
        <w:pStyle w:val="Style_4"/>
        <w:spacing w:line="240" w:lineRule="auto"/>
        <w:ind/>
        <w:jc w:val="both"/>
        <w:rPr>
          <w:rFonts w:ascii="Times New Roman" w:hAnsi="Times New Roman"/>
          <w:sz w:val="22"/>
        </w:rPr>
      </w:pPr>
      <w:r>
        <w:rPr>
          <w:rFonts w:ascii="Times New Roman" w:hAnsi="Times New Roman"/>
          <w:sz w:val="22"/>
        </w:rPr>
        <w:t xml:space="preserve">Отметка о получении 2-го экземпляра </w:t>
      </w:r>
      <w:r>
        <w:rPr>
          <w:rFonts w:ascii="Times New Roman" w:hAnsi="Times New Roman"/>
          <w:sz w:val="22"/>
        </w:rPr>
        <w:t>Заказчиком</w:t>
      </w:r>
    </w:p>
    <w:p w14:paraId="97000000">
      <w:pPr>
        <w:pStyle w:val="Style_4"/>
        <w:spacing w:line="240" w:lineRule="auto"/>
        <w:ind/>
        <w:jc w:val="both"/>
        <w:rPr>
          <w:rFonts w:ascii="Times New Roman" w:hAnsi="Times New Roman"/>
          <w:sz w:val="22"/>
        </w:rPr>
      </w:pPr>
    </w:p>
    <w:p w14:paraId="98000000">
      <w:pPr>
        <w:pStyle w:val="Style_4"/>
        <w:spacing w:line="240" w:lineRule="auto"/>
        <w:ind/>
        <w:jc w:val="both"/>
        <w:rPr>
          <w:rFonts w:ascii="Times New Roman" w:hAnsi="Times New Roman"/>
          <w:sz w:val="22"/>
        </w:rPr>
      </w:pPr>
      <w:r>
        <w:rPr>
          <w:rFonts w:ascii="Times New Roman" w:hAnsi="Times New Roman"/>
          <w:sz w:val="22"/>
        </w:rPr>
        <w:t>Дата: ____________ Подпись: ___________</w:t>
      </w:r>
    </w:p>
    <w:p w14:paraId="99000000">
      <w:pPr>
        <w:pStyle w:val="Style_1"/>
        <w:spacing w:line="240" w:lineRule="auto"/>
        <w:ind/>
        <w:jc w:val="both"/>
        <w:rPr>
          <w:rFonts w:ascii="Times New Roman" w:hAnsi="Times New Roman"/>
          <w:sz w:val="22"/>
        </w:rPr>
      </w:pPr>
    </w:p>
    <w:p w14:paraId="9A000000">
      <w:pPr>
        <w:pStyle w:val="Style_1"/>
        <w:spacing w:line="240" w:lineRule="auto"/>
        <w:ind/>
        <w:jc w:val="both"/>
        <w:rPr>
          <w:rFonts w:ascii="Times New Roman" w:hAnsi="Times New Roman"/>
          <w:sz w:val="22"/>
        </w:rPr>
      </w:pPr>
    </w:p>
    <w:p w14:paraId="9B000000">
      <w:pPr>
        <w:pStyle w:val="Style_1"/>
        <w:spacing w:line="240" w:lineRule="auto"/>
        <w:ind/>
        <w:jc w:val="both"/>
        <w:rPr>
          <w:rFonts w:ascii="Times New Roman" w:hAnsi="Times New Roman"/>
          <w:sz w:val="22"/>
        </w:rPr>
      </w:pPr>
    </w:p>
    <w:p w14:paraId="9C000000">
      <w:pPr>
        <w:spacing w:line="240" w:lineRule="auto"/>
        <w:ind/>
        <w:rPr>
          <w:rFonts w:ascii="Times New Roman" w:hAnsi="Times New Roman"/>
          <w:sz w:val="24"/>
        </w:rPr>
      </w:pPr>
    </w:p>
    <w:sectPr>
      <w:pgSz w:h="16848" w:orient="portrait" w:w="11908"/>
      <w:pgMar w:bottom="550" w:footer="709" w:gutter="0" w:header="709" w:left="850" w:right="714" w:top="39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4" w:type="paragraph">
    <w:name w:val="ConsPlusCell"/>
    <w:link w:val="Style_4_ch"/>
    <w:pPr>
      <w:widowControl w:val="0"/>
      <w:spacing w:after="0" w:line="240" w:lineRule="auto"/>
      <w:ind/>
    </w:pPr>
    <w:rPr>
      <w:rFonts w:ascii="Courier New" w:hAnsi="Courier New"/>
      <w:sz w:val="20"/>
    </w:rPr>
  </w:style>
  <w:style w:styleId="Style_4_ch" w:type="character">
    <w:name w:val="ConsPlusCell"/>
    <w:link w:val="Style_4"/>
    <w:rPr>
      <w:rFonts w:ascii="Courier New" w:hAnsi="Courier New"/>
      <w:sz w:val="20"/>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heading 3"/>
    <w:next w:val="Style_6"/>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normaltextrun"/>
    <w:basedOn w:val="Style_13"/>
    <w:link w:val="Style_12_ch"/>
  </w:style>
  <w:style w:styleId="Style_12_ch" w:type="character">
    <w:name w:val="normaltextrun"/>
    <w:basedOn w:val="Style_13_ch"/>
    <w:link w:val="Style_12"/>
  </w:style>
  <w:style w:styleId="Style_1" w:type="paragraph">
    <w:name w:val="ConsPlusNormal"/>
    <w:link w:val="Style_1_ch"/>
    <w:pPr>
      <w:widowControl w:val="0"/>
      <w:spacing w:after="0" w:line="240" w:lineRule="auto"/>
      <w:ind/>
    </w:pPr>
    <w:rPr>
      <w:rFonts w:ascii="Calibri" w:hAnsi="Calibri"/>
    </w:rPr>
  </w:style>
  <w:style w:styleId="Style_1_ch" w:type="character">
    <w:name w:val="ConsPlusNormal"/>
    <w:link w:val="Style_1"/>
    <w:rPr>
      <w:rFonts w:ascii="Calibri" w:hAnsi="Calibri"/>
    </w:rPr>
  </w:style>
  <w:style w:styleId="Style_14" w:type="paragraph">
    <w:name w:val="Balloon Text"/>
    <w:basedOn w:val="Style_6"/>
    <w:link w:val="Style_14_ch"/>
    <w:pPr>
      <w:spacing w:after="0" w:line="240" w:lineRule="auto"/>
      <w:ind/>
    </w:pPr>
    <w:rPr>
      <w:rFonts w:ascii="Tahoma" w:hAnsi="Tahoma"/>
      <w:sz w:val="16"/>
    </w:rPr>
  </w:style>
  <w:style w:styleId="Style_14_ch" w:type="character">
    <w:name w:val="Balloon Text"/>
    <w:basedOn w:val="Style_6_ch"/>
    <w:link w:val="Style_14"/>
    <w:rPr>
      <w:rFonts w:ascii="Tahoma" w:hAnsi="Tahoma"/>
      <w:sz w:val="16"/>
    </w:rPr>
  </w:style>
  <w:style w:styleId="Style_15" w:type="paragraph">
    <w:name w:val="paragraph"/>
    <w:basedOn w:val="Style_6"/>
    <w:link w:val="Style_15_ch"/>
    <w:pPr>
      <w:spacing w:afterAutospacing="on" w:beforeAutospacing="on" w:line="240" w:lineRule="auto"/>
      <w:ind/>
    </w:pPr>
    <w:rPr>
      <w:rFonts w:ascii="Times New Roman" w:hAnsi="Times New Roman"/>
      <w:sz w:val="24"/>
    </w:rPr>
  </w:style>
  <w:style w:styleId="Style_15_ch" w:type="character">
    <w:name w:val="paragraph"/>
    <w:basedOn w:val="Style_6_ch"/>
    <w:link w:val="Style_15"/>
    <w:rPr>
      <w:rFonts w:ascii="Times New Roman" w:hAnsi="Times New Roman"/>
      <w:sz w:val="24"/>
    </w:rPr>
  </w:style>
  <w:style w:styleId="Style_16" w:type="paragraph">
    <w:name w:val="toc 3"/>
    <w:next w:val="Style_6"/>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heading 5"/>
    <w:next w:val="Style_6"/>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6"/>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6"/>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23" w:type="paragraph">
    <w:name w:val="toc 9"/>
    <w:next w:val="Style_6"/>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6"/>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spellingerror"/>
    <w:basedOn w:val="Style_13"/>
    <w:link w:val="Style_25_ch"/>
  </w:style>
  <w:style w:styleId="Style_25_ch" w:type="character">
    <w:name w:val="spellingerror"/>
    <w:basedOn w:val="Style_13_ch"/>
    <w:link w:val="Style_25"/>
  </w:style>
  <w:style w:styleId="Style_13" w:type="paragraph">
    <w:name w:val="Default Paragraph Font"/>
    <w:link w:val="Style_13_ch"/>
  </w:style>
  <w:style w:styleId="Style_13_ch" w:type="character">
    <w:name w:val="Default Paragraph Font"/>
    <w:link w:val="Style_13"/>
  </w:style>
  <w:style w:styleId="Style_26" w:type="paragraph">
    <w:name w:val="toc 5"/>
    <w:next w:val="Style_6"/>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 w:type="paragraph">
    <w:name w:val="ConsPlusTitle"/>
    <w:link w:val="Style_2_ch"/>
    <w:pPr>
      <w:widowControl w:val="0"/>
      <w:spacing w:after="0" w:line="240" w:lineRule="auto"/>
      <w:ind/>
    </w:pPr>
    <w:rPr>
      <w:rFonts w:ascii="Calibri" w:hAnsi="Calibri"/>
      <w:b w:val="1"/>
    </w:rPr>
  </w:style>
  <w:style w:styleId="Style_2_ch" w:type="character">
    <w:name w:val="ConsPlusTitle"/>
    <w:link w:val="Style_2"/>
    <w:rPr>
      <w:rFonts w:ascii="Calibri" w:hAnsi="Calibri"/>
      <w:b w:val="1"/>
    </w:rPr>
  </w:style>
  <w:style w:styleId="Style_27" w:type="paragraph">
    <w:name w:val="Subtitle"/>
    <w:next w:val="Style_6"/>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6"/>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6"/>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6"/>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 w:type="paragraph">
    <w:name w:val="ConsPlusNonformat"/>
    <w:link w:val="Style_3_ch"/>
    <w:pPr>
      <w:widowControl w:val="0"/>
      <w:spacing w:after="0" w:line="240" w:lineRule="auto"/>
      <w:ind/>
    </w:pPr>
    <w:rPr>
      <w:rFonts w:ascii="Courier New" w:hAnsi="Courier New"/>
      <w:sz w:val="20"/>
    </w:rPr>
  </w:style>
  <w:style w:styleId="Style_3_ch" w:type="character">
    <w:name w:val="ConsPlusNonformat"/>
    <w:link w:val="Style_3"/>
    <w:rPr>
      <w:rFonts w:ascii="Courier New" w:hAnsi="Courier New"/>
      <w:sz w:val="20"/>
    </w:r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2024-06-07T07:11:51Z</dcterms:modified>
</cp:coreProperties>
</file>