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B1" w:rsidRDefault="001B2EB1">
      <w:pPr>
        <w:widowControl w:val="0"/>
        <w:spacing w:after="0" w:line="276" w:lineRule="auto"/>
        <w:rPr>
          <w:rFonts w:ascii="Arial" w:hAnsi="Arial"/>
        </w:rPr>
      </w:pPr>
    </w:p>
    <w:tbl>
      <w:tblPr>
        <w:tblStyle w:val="TableNormal"/>
        <w:tblW w:w="0" w:type="auto"/>
        <w:tblInd w:w="-26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08"/>
        <w:gridCol w:w="1558"/>
        <w:gridCol w:w="1430"/>
        <w:gridCol w:w="2751"/>
        <w:gridCol w:w="1540"/>
        <w:gridCol w:w="819"/>
        <w:gridCol w:w="1626"/>
        <w:gridCol w:w="4570"/>
        <w:gridCol w:w="1340"/>
      </w:tblGrid>
      <w:tr w:rsidR="001B2EB1">
        <w:tc>
          <w:tcPr>
            <w:tcW w:w="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br/>
              <w:t>п/п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Ф.И.О.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педагога реализующего образовательную программу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Должность</w:t>
            </w:r>
          </w:p>
        </w:tc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Уровень образования  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Квалификация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1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Квалификационная категория</w:t>
            </w:r>
          </w:p>
        </w:tc>
        <w:tc>
          <w:tcPr>
            <w:tcW w:w="2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Стаж работы</w:t>
            </w:r>
          </w:p>
        </w:tc>
        <w:tc>
          <w:tcPr>
            <w:tcW w:w="4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Данные о повышении квалификации и (или) профессиональной подготовке (при наличии)</w:t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Ученая степень/  Ученое звание</w:t>
            </w:r>
          </w:p>
        </w:tc>
      </w:tr>
      <w:tr w:rsidR="001B2EB1">
        <w:tc>
          <w:tcPr>
            <w:tcW w:w="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27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общий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 специальности</w:t>
            </w:r>
          </w:p>
        </w:tc>
        <w:tc>
          <w:tcPr>
            <w:tcW w:w="4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</w:tr>
      <w:tr w:rsidR="001B2EB1">
        <w:trPr>
          <w:trHeight w:val="551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Богданова Светлана Николаевна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Среднее профессиональное образование ГБО УСПО РО «Каменский педагогический колледж»</w:t>
            </w:r>
            <w:r>
              <w:rPr>
                <w:rFonts w:ascii="Times New Roman" w:hAnsi="Times New Roman"/>
                <w:color w:val="303133"/>
                <w:sz w:val="20"/>
              </w:rPr>
              <w:t> </w:t>
            </w:r>
            <w:r>
              <w:rPr>
                <w:rFonts w:ascii="Calibri;sans-serif" w:hAnsi="Calibri;sans-serif"/>
                <w:color w:val="303133"/>
                <w:sz w:val="21"/>
              </w:rPr>
              <w:t>,</w:t>
            </w:r>
            <w:r>
              <w:rPr>
                <w:rFonts w:ascii="Times New Roman" w:hAnsi="Times New Roman"/>
                <w:color w:val="303133"/>
                <w:sz w:val="21"/>
              </w:rPr>
              <w:t>Дошкольное образование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5D3D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</w:t>
            </w:r>
            <w:r w:rsidR="005D3D5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5D3D56" w:rsidP="008C71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25.06.2021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Бондарева Ольга Алексеевна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03133"/>
                <w:sz w:val="20"/>
              </w:rPr>
              <w:t>Среднее профессиональное образование Донской педагогический колледж г. Ростов-на-Дону, Дошкольное образование</w:t>
            </w:r>
          </w:p>
          <w:p w:rsidR="001B2EB1" w:rsidRDefault="00F87449">
            <w:pPr>
              <w:pStyle w:val="a9"/>
              <w:widowControl w:val="0"/>
              <w:spacing w:after="16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Воспитатель 20437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5D3D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</w:t>
            </w:r>
            <w:r w:rsidR="005D3D5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5D3D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8,0</w:t>
            </w:r>
            <w:r w:rsidR="005D3D5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АНОО ДПО Академия образования взрослых «Альтернатива» г. Киров Дополнительная образовательная программа «Современные подходы к воспитанию и развитию </w:t>
            </w:r>
            <w:proofErr w:type="spellStart"/>
            <w:r>
              <w:rPr>
                <w:rFonts w:ascii="Times New Roman" w:hAnsi="Times New Roman"/>
                <w:sz w:val="20"/>
              </w:rPr>
              <w:t>детейдошкольного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возраста в условиях реализации ФГОС» 72ч. 28.02.2021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color w:val="C0392B"/>
                <w:sz w:val="19"/>
              </w:rPr>
              <w:br/>
            </w:r>
            <w:r>
              <w:rPr>
                <w:rStyle w:val="a8"/>
                <w:rFonts w:ascii="Times New Roman" w:hAnsi="Times New Roman"/>
                <w:sz w:val="19"/>
              </w:rPr>
              <w:t>Жилина Анастасия Андреевн</w:t>
            </w:r>
            <w:r>
              <w:rPr>
                <w:rFonts w:ascii="Times New Roman" w:hAnsi="Times New Roman"/>
                <w:sz w:val="19"/>
              </w:rPr>
              <w:t>а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учитель-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логопед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Федеральное государственное бюджетное образовательное учреждение высшего образования «Башкирский государственный педагогический университет им. </w:t>
            </w:r>
            <w:proofErr w:type="spellStart"/>
            <w:r>
              <w:rPr>
                <w:rFonts w:ascii="Times New Roman" w:hAnsi="Times New Roman"/>
                <w:sz w:val="19"/>
              </w:rPr>
              <w:t>М.Акмулы</w:t>
            </w:r>
            <w:proofErr w:type="spellEnd"/>
            <w:r>
              <w:rPr>
                <w:rFonts w:ascii="Times New Roman" w:hAnsi="Times New Roman"/>
                <w:sz w:val="19"/>
              </w:rPr>
              <w:t>» г. Уфа, 05.07.2017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hd w:val="clear" w:color="auto" w:fill="FFD821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5D3D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8C7126">
              <w:rPr>
                <w:rFonts w:ascii="Times New Roman" w:hAnsi="Times New Roman"/>
                <w:sz w:val="20"/>
              </w:rPr>
              <w:t>,0</w:t>
            </w:r>
            <w:r w:rsidR="005D3D5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5D3D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</w:t>
            </w:r>
            <w:r w:rsidR="005D3D5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 xml:space="preserve">Повышение квалификации. </w:t>
            </w:r>
            <w:r>
              <w:rPr>
                <w:rFonts w:ascii="Times New Roman" w:hAnsi="Times New Roman"/>
                <w:sz w:val="19"/>
              </w:rPr>
              <w:t xml:space="preserve">ОАНО ВО «Московский психолого-социальный университет» г. Москва. Дополнительная профессиональная программа «Современные подходы к диагностике, профилактике и коррекции </w:t>
            </w:r>
            <w:proofErr w:type="spellStart"/>
            <w:r>
              <w:rPr>
                <w:rFonts w:ascii="Times New Roman" w:hAnsi="Times New Roman"/>
                <w:sz w:val="19"/>
              </w:rPr>
              <w:t>дисграфии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9"/>
              </w:rPr>
              <w:t>дислексии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у детей» 72 часа, 13.04.20218 г.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НОЧУ «Институт профессиональной переподготовки и дополнительного образования» г. Омск Дополнительная профессиональная программа </w:t>
            </w:r>
            <w:r>
              <w:rPr>
                <w:rFonts w:ascii="Times New Roman" w:hAnsi="Times New Roman"/>
                <w:sz w:val="19"/>
              </w:rPr>
              <w:lastRenderedPageBreak/>
              <w:t>«Психолого-педагогическое сопровождение детей с ОВЗ» 72 часа, 06.11.2018 г.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ООО «</w:t>
            </w:r>
            <w:proofErr w:type="spellStart"/>
            <w:r>
              <w:rPr>
                <w:rFonts w:ascii="Times New Roman" w:hAnsi="Times New Roman"/>
                <w:sz w:val="19"/>
              </w:rPr>
              <w:t>УчиЛаб</w:t>
            </w:r>
            <w:proofErr w:type="spellEnd"/>
            <w:r>
              <w:rPr>
                <w:rFonts w:ascii="Times New Roman" w:hAnsi="Times New Roman"/>
                <w:sz w:val="19"/>
              </w:rPr>
              <w:t>» г. Екатеринбург «Оказание первой помощи в образовательной организации», 72 часа, 07.10.2024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1B2EB1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Style w:val="a8"/>
                <w:rFonts w:ascii="Times New Roman" w:hAnsi="Times New Roman"/>
                <w:sz w:val="19"/>
              </w:rPr>
              <w:t>Лучкова</w:t>
            </w:r>
            <w:proofErr w:type="spellEnd"/>
            <w:r>
              <w:rPr>
                <w:rStyle w:val="a8"/>
                <w:rFonts w:ascii="Times New Roman" w:hAnsi="Times New Roman"/>
                <w:sz w:val="19"/>
              </w:rPr>
              <w:t xml:space="preserve"> Людмила Сергеевна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 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Донской педагогический колледж г. Ростов-на-Дону,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5D3D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5D3D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  <w:r w:rsidR="008C7126">
              <w:rPr>
                <w:rFonts w:ascii="Times New Roman" w:hAnsi="Times New Roman"/>
                <w:sz w:val="20"/>
              </w:rPr>
              <w:t>,0</w:t>
            </w:r>
            <w:r w:rsidR="005D3D5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5D3D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</w:t>
            </w:r>
            <w:r w:rsidR="008C7126">
              <w:rPr>
                <w:rFonts w:ascii="Times New Roman" w:hAnsi="Times New Roman"/>
                <w:sz w:val="20"/>
              </w:rPr>
              <w:t>1</w:t>
            </w:r>
            <w:r w:rsidR="005D3D5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АНОДПО «Инновационный образовательный центр повышения квалификации и переподготовки «Мой университет», г. </w:t>
            </w:r>
            <w:proofErr w:type="spellStart"/>
            <w:r>
              <w:rPr>
                <w:rFonts w:ascii="Times New Roman" w:hAnsi="Times New Roman"/>
                <w:sz w:val="20"/>
              </w:rPr>
              <w:t>Петразоводск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</w:rPr>
              <w:t>Дополнитеоьная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образовательная программа </w:t>
            </w:r>
            <w:proofErr w:type="spellStart"/>
            <w:r>
              <w:rPr>
                <w:rFonts w:ascii="Times New Roman" w:hAnsi="Times New Roman"/>
                <w:sz w:val="20"/>
              </w:rPr>
              <w:t>комплесный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подход коррекции звукопроизношения у дошкольников в условиях введения ФГОС» 108ч. 1.07.2021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Style w:val="a8"/>
                <w:rFonts w:ascii="Times New Roman" w:hAnsi="Times New Roman"/>
                <w:sz w:val="19"/>
              </w:rPr>
              <w:t>Скрипнистая</w:t>
            </w:r>
            <w:proofErr w:type="spellEnd"/>
            <w:r>
              <w:rPr>
                <w:rStyle w:val="a8"/>
                <w:rFonts w:ascii="Times New Roman" w:hAnsi="Times New Roman"/>
                <w:sz w:val="19"/>
              </w:rPr>
              <w:t xml:space="preserve"> Вера Владимировна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«</w:t>
            </w:r>
            <w:proofErr w:type="spellStart"/>
            <w:r>
              <w:rPr>
                <w:rFonts w:ascii="Times New Roman" w:hAnsi="Times New Roman"/>
                <w:color w:val="303133"/>
                <w:sz w:val="19"/>
              </w:rPr>
              <w:t>Усть-Каменогорский</w:t>
            </w:r>
            <w:proofErr w:type="spellEnd"/>
            <w:r>
              <w:rPr>
                <w:rFonts w:ascii="Times New Roman" w:hAnsi="Times New Roman"/>
                <w:color w:val="303133"/>
                <w:sz w:val="19"/>
              </w:rPr>
              <w:t xml:space="preserve"> педагогический колледж»,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5D3D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</w:t>
            </w:r>
            <w:r w:rsidR="005D3D56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5D3D56" w:rsidP="008C71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Повышение квалификации. Автономная не коммерческая организация «Академия образовательных технологий и исследований», программа «Организация коррекционной работы воспитателя в логопедических группах ДОО в условиях реализации ФГОС», 07.08.2020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Першина Екатерина Юрьевна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Педагог-психолог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030301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Высшее профессиональное образование "</w:t>
            </w:r>
            <w:proofErr w:type="spellStart"/>
            <w:r>
              <w:rPr>
                <w:rFonts w:ascii="Times New Roman" w:hAnsi="Times New Roman"/>
                <w:color w:val="303133"/>
                <w:sz w:val="19"/>
              </w:rPr>
              <w:t>ИСОиП</w:t>
            </w:r>
            <w:proofErr w:type="spellEnd"/>
            <w:r>
              <w:rPr>
                <w:rFonts w:ascii="Times New Roman" w:hAnsi="Times New Roman"/>
                <w:color w:val="303133"/>
                <w:sz w:val="19"/>
              </w:rPr>
              <w:t xml:space="preserve"> филиал ДГТУ в г. Шахты</w:t>
            </w:r>
          </w:p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«Психология»</w:t>
            </w:r>
          </w:p>
          <w:p w:rsidR="001B2EB1" w:rsidRDefault="00F87449">
            <w:pPr>
              <w:pStyle w:val="a9"/>
              <w:widowControl w:val="0"/>
              <w:rPr>
                <w:rFonts w:ascii="Times New Roman" w:hAnsi="Times New Roman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 xml:space="preserve">Среднее профессиональное образование "Каменский педагогический колледж". Преподавание в начальных </w:t>
            </w:r>
            <w:r>
              <w:rPr>
                <w:rFonts w:ascii="Times New Roman" w:hAnsi="Times New Roman"/>
                <w:color w:val="303133"/>
                <w:sz w:val="19"/>
              </w:rPr>
              <w:lastRenderedPageBreak/>
              <w:t>классах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5D3D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</w:t>
            </w:r>
            <w:r w:rsidR="005D3D56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5D3D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</w:t>
            </w:r>
            <w:r w:rsidR="005D3D5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7.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Василенко Эльмира Николаевна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Ростов-на-Дону, ГОУ СПО РО Донской педагогический колледж,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5D3D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</w:t>
            </w:r>
            <w:r w:rsidR="005D3D56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5D3D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</w:t>
            </w:r>
            <w:r w:rsidR="005D3D56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15.08.2022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Суббота Екатерина Викторовна</w:t>
            </w:r>
            <w:r>
              <w:rPr>
                <w:rFonts w:ascii="Times New Roman" w:hAnsi="Times New Roman"/>
                <w:b/>
                <w:i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color w:val="303133"/>
                <w:sz w:val="19"/>
              </w:rPr>
              <w:t>Новочеркасский</w:t>
            </w:r>
            <w:proofErr w:type="spellEnd"/>
            <w:r>
              <w:rPr>
                <w:rFonts w:ascii="Times New Roman" w:hAnsi="Times New Roman"/>
                <w:color w:val="303133"/>
                <w:sz w:val="19"/>
              </w:rPr>
              <w:t xml:space="preserve"> колледж промышленных технологий и управления"  специальность землеустройство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5D3D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</w:t>
            </w:r>
            <w:r w:rsidR="008C7126">
              <w:rPr>
                <w:rFonts w:ascii="Times New Roman" w:hAnsi="Times New Roman"/>
                <w:sz w:val="20"/>
              </w:rPr>
              <w:t xml:space="preserve"> </w:t>
            </w:r>
            <w:r w:rsidR="005D3D56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5D3D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</w:t>
            </w:r>
            <w:r w:rsidR="005D3D5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ИПиПК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специальность "Педагогическая деятельность в дошкольном образовании" г. Новочеркасск 29.03.2017, 288ч.</w:t>
            </w:r>
          </w:p>
          <w:p w:rsidR="001B2EB1" w:rsidRDefault="001B2EB1">
            <w:pPr>
              <w:pStyle w:val="a9"/>
              <w:widowControl w:val="0"/>
              <w:spacing w:after="0" w:line="240" w:lineRule="auto"/>
            </w:pPr>
          </w:p>
          <w:p w:rsidR="001B2EB1" w:rsidRDefault="00F87449">
            <w:pPr>
              <w:pStyle w:val="a9"/>
              <w:widowControl w:val="0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АНО ДПО "Центральный многопрофильный институт" по программе "Воспитатель коррекционной группы" г. Красноярск 180 ч. 07.07.2022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pStyle w:val="a9"/>
              <w:widowControl w:val="0"/>
              <w:rPr>
                <w:rFonts w:ascii="Times New Roman" w:hAnsi="Times New Roman"/>
                <w:color w:val="303133"/>
                <w:sz w:val="21"/>
              </w:rPr>
            </w:pP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Пупыкина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 xml:space="preserve"> Татьяна Николаевна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музыкальный руководитель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ФГБ ОУ ВО «Ростовская государственная консерватория им. С.В. Рахманинова» г. Ростов-на-Дону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5D3D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6,0</w:t>
            </w:r>
            <w:r w:rsidR="005D3D5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5D3D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</w:t>
            </w:r>
            <w:r w:rsidR="005D3D5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5D3D56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Проходит переподготовку</w:t>
            </w:r>
            <w:bookmarkStart w:id="0" w:name="_GoBack"/>
            <w:bookmarkEnd w:id="0"/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B2EB1" w:rsidRDefault="001B2EB1">
      <w:pPr>
        <w:spacing w:after="0" w:line="240" w:lineRule="auto"/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F87449">
      <w:pPr>
        <w:tabs>
          <w:tab w:val="left" w:pos="241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sectPr w:rsidR="001B2EB1">
      <w:headerReference w:type="default" r:id="rId6"/>
      <w:footerReference w:type="default" r:id="rId7"/>
      <w:pgSz w:w="16838" w:h="11906" w:orient="landscape"/>
      <w:pgMar w:top="1275" w:right="397" w:bottom="1135" w:left="56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98E" w:rsidRDefault="0057298E">
      <w:pPr>
        <w:spacing w:after="0" w:line="240" w:lineRule="auto"/>
      </w:pPr>
      <w:r>
        <w:separator/>
      </w:r>
    </w:p>
  </w:endnote>
  <w:endnote w:type="continuationSeparator" w:id="0">
    <w:p w:rsidR="0057298E" w:rsidRDefault="0057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B1" w:rsidRDefault="001B2EB1">
    <w:pP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98E" w:rsidRDefault="0057298E">
      <w:pPr>
        <w:spacing w:after="0" w:line="240" w:lineRule="auto"/>
      </w:pPr>
      <w:r>
        <w:separator/>
      </w:r>
    </w:p>
  </w:footnote>
  <w:footnote w:type="continuationSeparator" w:id="0">
    <w:p w:rsidR="0057298E" w:rsidRDefault="0057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B1" w:rsidRDefault="00F87449">
    <w:pPr>
      <w:tabs>
        <w:tab w:val="center" w:pos="4677"/>
        <w:tab w:val="right" w:pos="9355"/>
      </w:tabs>
      <w:spacing w:after="0" w:line="240" w:lineRule="auto"/>
      <w:jc w:val="center"/>
    </w:pPr>
    <w:r>
      <w:t>Информация о персональном составе педагогических работников образовательной программы на 01.</w:t>
    </w:r>
    <w:r w:rsidR="008C7126">
      <w:t>0</w:t>
    </w:r>
    <w:r w:rsidR="005D3D56">
      <w:t>2</w:t>
    </w:r>
    <w:r>
      <w:t>.202</w:t>
    </w:r>
    <w:r w:rsidR="008C7126">
      <w:t>5</w:t>
    </w:r>
    <w: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EB1"/>
    <w:rsid w:val="001B2EB1"/>
    <w:rsid w:val="0057298E"/>
    <w:rsid w:val="005D3D56"/>
    <w:rsid w:val="008C7126"/>
    <w:rsid w:val="00F8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1AED"/>
  <w15:docId w15:val="{C7F6A8B8-E298-4EF4-B5F7-B046B534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колонтитул Знак"/>
    <w:basedOn w:val="12"/>
    <w:link w:val="a4"/>
  </w:style>
  <w:style w:type="character" w:customStyle="1" w:styleId="a4">
    <w:name w:val="Верхний колонтитул Знак"/>
    <w:basedOn w:val="a0"/>
    <w:link w:val="a3"/>
  </w:style>
  <w:style w:type="paragraph" w:customStyle="1" w:styleId="a5">
    <w:name w:val="Верхний и нижний колонтитулы"/>
    <w:basedOn w:val="a"/>
    <w:link w:val="a6"/>
  </w:style>
  <w:style w:type="character" w:customStyle="1" w:styleId="a6">
    <w:name w:val="Верхний и нижний колонтитулы"/>
    <w:basedOn w:val="1"/>
    <w:link w:val="a5"/>
    <w:rPr>
      <w:rFonts w:ascii="Calibri" w:hAnsi="Calibri"/>
      <w:color w:val="000000"/>
      <w:sz w:val="22"/>
    </w:rPr>
  </w:style>
  <w:style w:type="paragraph" w:customStyle="1" w:styleId="a7">
    <w:name w:val="Выделение жирным"/>
    <w:link w:val="a8"/>
    <w:rPr>
      <w:b/>
    </w:rPr>
  </w:style>
  <w:style w:type="character" w:customStyle="1" w:styleId="a8">
    <w:name w:val="Выделение жирным"/>
    <w:link w:val="a7"/>
    <w:rPr>
      <w:b/>
    </w:rPr>
  </w:style>
  <w:style w:type="character" w:customStyle="1" w:styleId="30">
    <w:name w:val="Заголовок 3 Знак"/>
    <w:link w:val="3"/>
    <w:rPr>
      <w:b/>
      <w:sz w:val="28"/>
    </w:rPr>
  </w:style>
  <w:style w:type="paragraph" w:styleId="a9">
    <w:name w:val="Body Text"/>
    <w:basedOn w:val="a"/>
    <w:link w:val="aa"/>
    <w:pPr>
      <w:spacing w:after="140" w:line="276" w:lineRule="auto"/>
    </w:pPr>
  </w:style>
  <w:style w:type="character" w:customStyle="1" w:styleId="aa">
    <w:name w:val="Основной текст Знак"/>
    <w:basedOn w:val="1"/>
    <w:link w:val="a9"/>
    <w:rPr>
      <w:rFonts w:ascii="Calibri" w:hAnsi="Calibri"/>
      <w:color w:val="000000"/>
      <w:sz w:val="22"/>
    </w:rPr>
  </w:style>
  <w:style w:type="paragraph" w:styleId="ab">
    <w:name w:val="header"/>
    <w:basedOn w:val="a"/>
    <w:link w:val="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1"/>
    <w:link w:val="ab"/>
    <w:rPr>
      <w:rFonts w:ascii="Calibri" w:hAnsi="Calibri"/>
      <w:color w:val="00000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c">
    <w:name w:val="List"/>
    <w:basedOn w:val="a9"/>
    <w:link w:val="ad"/>
  </w:style>
  <w:style w:type="character" w:customStyle="1" w:styleId="ad">
    <w:name w:val="Список Знак"/>
    <w:basedOn w:val="aa"/>
    <w:link w:val="ac"/>
    <w:rPr>
      <w:rFonts w:ascii="Calibri" w:hAnsi="Calibri"/>
      <w:color w:val="000000"/>
      <w:sz w:val="22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48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2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">
    <w:name w:val="footer"/>
    <w:basedOn w:val="a"/>
    <w:link w:val="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1"/>
    <w:link w:val="af"/>
    <w:rPr>
      <w:rFonts w:ascii="Calibri" w:hAnsi="Calibri"/>
      <w:color w:val="000000"/>
      <w:sz w:val="22"/>
    </w:rPr>
  </w:style>
  <w:style w:type="paragraph" w:styleId="af0">
    <w:name w:val="Title"/>
    <w:link w:val="af1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18">
    <w:name w:val="Заголовок1"/>
    <w:basedOn w:val="1"/>
    <w:rPr>
      <w:rFonts w:ascii="Liberation Sans" w:hAnsi="Liberation Sans"/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Строгий1"/>
    <w:basedOn w:val="12"/>
    <w:link w:val="af2"/>
    <w:rPr>
      <w:b/>
    </w:rPr>
  </w:style>
  <w:style w:type="character" w:styleId="af2">
    <w:name w:val="Strong"/>
    <w:basedOn w:val="a0"/>
    <w:link w:val="19"/>
    <w:rPr>
      <w:b/>
    </w:rPr>
  </w:style>
  <w:style w:type="paragraph" w:styleId="af3">
    <w:name w:val="Normal (Web)"/>
    <w:basedOn w:val="a"/>
    <w:link w:val="a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4">
    <w:name w:val="Обычный (веб) Знак"/>
    <w:basedOn w:val="1"/>
    <w:link w:val="af3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Calibri" w:hAnsi="Calibri"/>
      <w:i/>
      <w:color w:val="000000"/>
      <w:sz w:val="24"/>
    </w:rPr>
  </w:style>
  <w:style w:type="paragraph" w:styleId="af7">
    <w:name w:val="Subtitle"/>
    <w:link w:val="af8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8">
    <w:name w:val="Подзаголовок Знак"/>
    <w:link w:val="af7"/>
    <w:rPr>
      <w:rFonts w:ascii="Georgia" w:hAnsi="Georgia"/>
      <w:i/>
      <w:color w:val="666666"/>
      <w:sz w:val="48"/>
    </w:rPr>
  </w:style>
  <w:style w:type="paragraph" w:customStyle="1" w:styleId="af9">
    <w:name w:val="Нижний колонтитул Знак"/>
    <w:basedOn w:val="12"/>
    <w:link w:val="afa"/>
  </w:style>
  <w:style w:type="character" w:customStyle="1" w:styleId="afa">
    <w:name w:val="Нижний колонтитул Знак"/>
    <w:basedOn w:val="a0"/>
    <w:link w:val="af9"/>
  </w:style>
  <w:style w:type="character" w:customStyle="1" w:styleId="af1">
    <w:name w:val="Заголовок Знак"/>
    <w:link w:val="af0"/>
    <w:rPr>
      <w:b/>
      <w:sz w:val="72"/>
    </w:rPr>
  </w:style>
  <w:style w:type="character" w:customStyle="1" w:styleId="40">
    <w:name w:val="Заголовок 4 Знак"/>
    <w:link w:val="4"/>
    <w:rPr>
      <w:b/>
      <w:sz w:val="24"/>
    </w:rPr>
  </w:style>
  <w:style w:type="paragraph" w:styleId="afb">
    <w:name w:val="index heading"/>
    <w:basedOn w:val="a"/>
    <w:link w:val="afc"/>
  </w:style>
  <w:style w:type="character" w:customStyle="1" w:styleId="afc">
    <w:name w:val="Указатель Знак"/>
    <w:basedOn w:val="1"/>
    <w:link w:val="afb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Pr>
      <w:b/>
      <w:sz w:val="36"/>
    </w:rPr>
  </w:style>
  <w:style w:type="character" w:customStyle="1" w:styleId="60">
    <w:name w:val="Заголовок 6 Знак"/>
    <w:link w:val="6"/>
    <w:rPr>
      <w:b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846</Words>
  <Characters>4825</Characters>
  <Application>Microsoft Office Word</Application>
  <DocSecurity>0</DocSecurity>
  <Lines>40</Lines>
  <Paragraphs>11</Paragraphs>
  <ScaleCrop>false</ScaleCrop>
  <Company>diakov.net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5</cp:revision>
  <dcterms:created xsi:type="dcterms:W3CDTF">2025-01-17T10:02:00Z</dcterms:created>
  <dcterms:modified xsi:type="dcterms:W3CDTF">2025-02-04T07:00:00Z</dcterms:modified>
</cp:coreProperties>
</file>