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74D49" w14:textId="77777777" w:rsidR="00174B27" w:rsidRPr="001D03F6" w:rsidRDefault="00174B27" w:rsidP="00174B27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1D03F6"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     УТВЕРЖДАЮ</w:t>
      </w:r>
    </w:p>
    <w:p w14:paraId="2C5CD20C" w14:textId="77777777" w:rsidR="00174B27" w:rsidRPr="001D03F6" w:rsidRDefault="00174B27" w:rsidP="00174B27">
      <w:pPr>
        <w:rPr>
          <w:rFonts w:ascii="Times New Roman" w:hAnsi="Times New Roman" w:cs="Times New Roman"/>
          <w:sz w:val="24"/>
          <w:szCs w:val="24"/>
        </w:rPr>
      </w:pPr>
      <w:r w:rsidRPr="001D03F6">
        <w:rPr>
          <w:rFonts w:ascii="Times New Roman" w:hAnsi="Times New Roman" w:cs="Times New Roman"/>
          <w:sz w:val="24"/>
          <w:szCs w:val="24"/>
        </w:rPr>
        <w:t xml:space="preserve">  На заседании </w:t>
      </w:r>
      <w:r>
        <w:rPr>
          <w:rFonts w:ascii="Times New Roman" w:hAnsi="Times New Roman" w:cs="Times New Roman"/>
          <w:sz w:val="24"/>
          <w:szCs w:val="24"/>
        </w:rPr>
        <w:t>Педагогического</w:t>
      </w:r>
      <w:r w:rsidRPr="001D03F6">
        <w:rPr>
          <w:rFonts w:ascii="Times New Roman" w:hAnsi="Times New Roman" w:cs="Times New Roman"/>
          <w:sz w:val="24"/>
          <w:szCs w:val="24"/>
        </w:rPr>
        <w:t xml:space="preserve"> совета</w:t>
      </w:r>
      <w:r w:rsidRPr="001D03F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D03F6">
        <w:rPr>
          <w:rFonts w:ascii="Times New Roman" w:hAnsi="Times New Roman" w:cs="Times New Roman"/>
          <w:sz w:val="24"/>
          <w:szCs w:val="24"/>
        </w:rPr>
        <w:t xml:space="preserve"> Заведующий МБДОУ </w:t>
      </w:r>
    </w:p>
    <w:p w14:paraId="7FF2D8D1" w14:textId="77777777" w:rsidR="00174B27" w:rsidRPr="001D03F6" w:rsidRDefault="00174B27" w:rsidP="00174B27">
      <w:pPr>
        <w:tabs>
          <w:tab w:val="left" w:pos="2490"/>
          <w:tab w:val="left" w:pos="5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03F6">
        <w:rPr>
          <w:rFonts w:ascii="Times New Roman" w:hAnsi="Times New Roman" w:cs="Times New Roman"/>
          <w:sz w:val="24"/>
          <w:szCs w:val="24"/>
        </w:rPr>
        <w:t xml:space="preserve">  МБДОУ детский сад № 12 «Светлячок»</w:t>
      </w:r>
      <w:r w:rsidRPr="001D03F6">
        <w:rPr>
          <w:rFonts w:ascii="Times New Roman" w:hAnsi="Times New Roman" w:cs="Times New Roman"/>
          <w:sz w:val="24"/>
          <w:szCs w:val="24"/>
        </w:rPr>
        <w:tab/>
        <w:t>детский сад № 12</w:t>
      </w:r>
      <w:r w:rsidRPr="001D03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«Светлячок»</w:t>
      </w:r>
    </w:p>
    <w:p w14:paraId="2274CE8D" w14:textId="77777777" w:rsidR="00174B27" w:rsidRPr="001D03F6" w:rsidRDefault="00174B27" w:rsidP="00174B27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1D03F6">
        <w:rPr>
          <w:rFonts w:ascii="Times New Roman" w:hAnsi="Times New Roman" w:cs="Times New Roman"/>
          <w:sz w:val="24"/>
          <w:szCs w:val="24"/>
        </w:rPr>
        <w:t xml:space="preserve">  Протокол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D03F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1D03F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D03F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03F6">
        <w:rPr>
          <w:rFonts w:ascii="Times New Roman" w:hAnsi="Times New Roman" w:cs="Times New Roman"/>
          <w:sz w:val="24"/>
          <w:szCs w:val="24"/>
        </w:rPr>
        <w:t xml:space="preserve"> г.</w:t>
      </w:r>
      <w:r w:rsidRPr="001D03F6">
        <w:rPr>
          <w:rFonts w:ascii="Times New Roman" w:hAnsi="Times New Roman" w:cs="Times New Roman"/>
          <w:sz w:val="24"/>
          <w:szCs w:val="24"/>
        </w:rPr>
        <w:tab/>
        <w:t xml:space="preserve">   ______________С.Н. Горюнова</w:t>
      </w:r>
    </w:p>
    <w:p w14:paraId="7624BE2D" w14:textId="77777777" w:rsidR="00174B27" w:rsidRPr="001D03F6" w:rsidRDefault="00174B27" w:rsidP="00174B27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1D03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Приказ № 81-ОД от 29.08.2025</w:t>
      </w:r>
    </w:p>
    <w:p w14:paraId="7AA0C512" w14:textId="77777777" w:rsidR="00174B27" w:rsidRDefault="00174B27" w:rsidP="007F166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4B54625" w14:textId="77777777" w:rsidR="00174B27" w:rsidRDefault="00174B27" w:rsidP="007F166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9509DA2" w14:textId="77777777" w:rsidR="00174B27" w:rsidRDefault="00174B27" w:rsidP="007F166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4BC1F6C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200E6EB1" w14:textId="2A53FFAA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>о календарно-тематическом плане муниципального бюджетного дошкольного образовательного учреждения детск</w:t>
      </w:r>
      <w:r w:rsidR="00174B27">
        <w:rPr>
          <w:rFonts w:ascii="Times New Roman" w:eastAsia="Times New Roman" w:hAnsi="Times New Roman" w:cs="Times New Roman"/>
          <w:b/>
          <w:sz w:val="28"/>
          <w:szCs w:val="28"/>
        </w:rPr>
        <w:t>ий</w:t>
      </w: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 xml:space="preserve"> сад №</w:t>
      </w:r>
      <w:r w:rsidR="00174B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174B2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74B27">
        <w:rPr>
          <w:rFonts w:ascii="Times New Roman" w:eastAsia="Times New Roman" w:hAnsi="Times New Roman" w:cs="Times New Roman"/>
          <w:b/>
          <w:sz w:val="28"/>
          <w:szCs w:val="28"/>
        </w:rPr>
        <w:t>«Светлячок»</w:t>
      </w:r>
    </w:p>
    <w:p w14:paraId="64B94AD3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786847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2D454DA7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C0BBAF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Настоящее Положение о календарно-тематическом плане образовательного процесса в группах (далее – Положение) разработано в соответствии с нормативными и правовыми документами:</w:t>
      </w:r>
    </w:p>
    <w:p w14:paraId="3AED155F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- Федеральный закон от 29 декабря 2012 г. N 273-ФЗ «Об образовании в Российской Федерации»;</w:t>
      </w:r>
    </w:p>
    <w:p w14:paraId="3459AD76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- Федеральный закон «О внесении изменений в Федеральный закон «Об образовании в Российской Федерации» от 31 июля 2020 г. № 304-ФЗ; от 17.02.2023 г. №19-ФЗ, от 04.08.2023 г. №479-ФЗ.</w:t>
      </w:r>
    </w:p>
    <w:p w14:paraId="6F605A70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- Федеральный государственный образовательный стандарт дошкольного образования (приказ Министерства образования и науки Российской Федерации от 17 октября 2013 г. № 1155) с изменениями и дополнениями от 21 января 2019 г, 8 ноября 2022 г.;</w:t>
      </w:r>
    </w:p>
    <w:p w14:paraId="5E7A5AF8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- Приказ Министерства просвещения РФ от 31 июля 2020 г.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с изменениями от 1 декабря 2022 года;</w:t>
      </w:r>
    </w:p>
    <w:p w14:paraId="1700C5AC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- Санитарные правила - СП 2.4.3648-20 «Санитарно-эпидемиологические требования к образовательным организациям воспитания и обучения, отдыха и оздоровления детей и молодежи». (Утверждены Постановлением Главного государственного санитарного врача Российской Федерации от 28.09.2020 г. №28);</w:t>
      </w:r>
    </w:p>
    <w:p w14:paraId="13AC0857" w14:textId="77777777" w:rsidR="00037217" w:rsidRPr="001D4E7A" w:rsidRDefault="00037217" w:rsidP="001D4E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- Приказ Министерства просвещения Российской Федерации от 06.11.2024 №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</w:r>
    </w:p>
    <w:p w14:paraId="49C8B591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Календарно-тематический план (далее – План) образовательного 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процесса – это заблаговременное определение порядка (последовательности) реализации образовательной программы МБДОУ </w:t>
      </w:r>
      <w:r w:rsidR="00D15CAA">
        <w:rPr>
          <w:rFonts w:ascii="Times New Roman" w:eastAsia="Times New Roman" w:hAnsi="Times New Roman" w:cs="Times New Roman"/>
          <w:sz w:val="28"/>
          <w:szCs w:val="28"/>
        </w:rPr>
        <w:t>детский сад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15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5CA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5CAA">
        <w:rPr>
          <w:rFonts w:ascii="Times New Roman" w:eastAsia="Times New Roman" w:hAnsi="Times New Roman" w:cs="Times New Roman"/>
          <w:sz w:val="28"/>
          <w:szCs w:val="28"/>
        </w:rPr>
        <w:t>«Светлячок»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 (далее - ОП) </w:t>
      </w:r>
    </w:p>
    <w:p w14:paraId="33EA4BDA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>Модель плана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 разрабатывается и принимается на педагогическом совете МБДОУ </w:t>
      </w:r>
      <w:r w:rsidR="00D15CAA">
        <w:rPr>
          <w:rFonts w:ascii="Times New Roman" w:eastAsia="Times New Roman" w:hAnsi="Times New Roman" w:cs="Times New Roman"/>
          <w:sz w:val="28"/>
          <w:szCs w:val="28"/>
        </w:rPr>
        <w:t>детский сад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15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5CAA">
        <w:rPr>
          <w:rFonts w:ascii="Times New Roman" w:eastAsia="Times New Roman" w:hAnsi="Times New Roman" w:cs="Times New Roman"/>
          <w:sz w:val="28"/>
          <w:szCs w:val="28"/>
        </w:rPr>
        <w:t>2 «Светлячок» (далее МБДОУ)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 с учетом пожеланий и потребностей членов педагогического совета. Форма закрепляется данным Положением и утверждается приказом заведующего МБДОУ.</w:t>
      </w:r>
    </w:p>
    <w:p w14:paraId="3E6CAB4F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>Срок действия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 Положения действует до замены его новым Положением, которое принимается на заседании педагогического совета. Изменения, дополнения рассматриваются на педагогическом совете МБДОУ</w:t>
      </w:r>
      <w:r w:rsidR="001D4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E7A" w:rsidRPr="0003721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 оформляются в форме дополнения к настоящему Положению.</w:t>
      </w:r>
    </w:p>
    <w:p w14:paraId="69F4C99E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и задачи календарно-тематического планирования в МБДОУ </w:t>
      </w:r>
    </w:p>
    <w:p w14:paraId="6EE79D05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Обеспечение выполнения ОП в каждой возрастной группе дошкольной организации.</w:t>
      </w:r>
    </w:p>
    <w:p w14:paraId="467FB4DD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Реализация ОП М</w:t>
      </w:r>
      <w:r w:rsidR="001D4E7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ДОУ по всем образовательным областям в соответствии с Федеральным государственным образовательным стандартом дошкольного образования (далее – ФГОС ДО)</w:t>
      </w:r>
    </w:p>
    <w:p w14:paraId="2C4A596E" w14:textId="77777777" w:rsidR="00037217" w:rsidRPr="00037217" w:rsidRDefault="00037217" w:rsidP="00037217">
      <w:pPr>
        <w:jc w:val="both"/>
        <w:rPr>
          <w:rFonts w:ascii="Times New Roman" w:hAnsi="Times New Roman" w:cs="Times New Roman"/>
          <w:sz w:val="28"/>
          <w:szCs w:val="28"/>
        </w:rPr>
      </w:pPr>
      <w:r w:rsidRPr="00037217">
        <w:rPr>
          <w:rFonts w:ascii="Times New Roman" w:hAnsi="Times New Roman" w:cs="Times New Roman"/>
          <w:sz w:val="28"/>
          <w:szCs w:val="28"/>
        </w:rPr>
        <w:t>- Осуществление воспитательного воздействия на детей систематически</w:t>
      </w:r>
      <w:r w:rsidRPr="00037217">
        <w:rPr>
          <w:rFonts w:ascii="Times New Roman" w:hAnsi="Times New Roman" w:cs="Times New Roman"/>
          <w:sz w:val="28"/>
          <w:szCs w:val="28"/>
        </w:rPr>
        <w:tab/>
        <w:t>и последовательно в соответствии со стратегией образования в стране и регионе.</w:t>
      </w:r>
    </w:p>
    <w:p w14:paraId="3B558DF4" w14:textId="77777777" w:rsidR="00037217" w:rsidRDefault="00037217" w:rsidP="00037217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Обеспечение преемственности целей, задач, содержания, форм и методов образования, реализуемого на разных возрастных группах и разными специалистами.</w:t>
      </w:r>
    </w:p>
    <w:p w14:paraId="5C339DEF" w14:textId="77777777" w:rsidR="00037217" w:rsidRPr="00037217" w:rsidRDefault="00037217" w:rsidP="00037217">
      <w:pPr>
        <w:jc w:val="both"/>
      </w:pPr>
      <w:r>
        <w:t xml:space="preserve">- 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Учет индивидуальных особенностей и склонностей обучающихся, состояния их здоровья.</w:t>
      </w:r>
    </w:p>
    <w:p w14:paraId="433EC0ED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Достижение положительных результатов в воспитании, образовании и развитии детей.</w:t>
      </w:r>
    </w:p>
    <w:p w14:paraId="597C1B8A" w14:textId="77777777" w:rsid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Принципы календарно-тематического планирования. </w:t>
      </w:r>
    </w:p>
    <w:p w14:paraId="09395600" w14:textId="77777777" w:rsidR="00037217" w:rsidRPr="00037217" w:rsidRDefault="00037217" w:rsidP="001D4E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План должен: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основываться на комплексно-тематическом принципе построения образовательного процесса: отражать сроки и тематику образовательной деятельности в МБДОУ в соответствии с расписанием образовательной деятельности, а также содержать целевой компонент каждой организованной образовательной деятельности;</w:t>
      </w:r>
    </w:p>
    <w:p w14:paraId="77A501CF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обеспечивать единство воспитательных, обучающих и задач проце</w:t>
      </w:r>
      <w:r>
        <w:rPr>
          <w:rFonts w:ascii="Times New Roman" w:eastAsia="Times New Roman" w:hAnsi="Times New Roman" w:cs="Times New Roman"/>
          <w:sz w:val="28"/>
          <w:szCs w:val="28"/>
        </w:rPr>
        <w:t>сса образования обучающихся в МБДОУ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434ACD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учитывать особенности образовательной деятельности на каждой конкретной группе с учетом специфики направленности группы (группы раннего возраста, общеразвивающей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группы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09963D5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предусматривать решение программных образовательных задач в совместной деятельности взрослого и обучающегося, самостоятельной деятельности обучающегося исключительно в рамках организованной образовательной деятельности</w:t>
      </w:r>
      <w:r w:rsidR="00D15CA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978F30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строиться с учетом принципа интеграции образовательных областей в 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возрастными возможностями и особенностями обучающихся, спецификой и возможностями образовательных областей с учетом постоянн</w:t>
      </w:r>
      <w:r>
        <w:rPr>
          <w:rFonts w:ascii="Times New Roman" w:eastAsia="Times New Roman" w:hAnsi="Times New Roman" w:cs="Times New Roman"/>
          <w:sz w:val="28"/>
          <w:szCs w:val="28"/>
        </w:rPr>
        <w:t>ых изменений в текущей работе МБ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D15CAA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5CEFBE" w14:textId="77777777" w:rsidR="00037217" w:rsidRPr="00037217" w:rsidRDefault="00D15CAA" w:rsidP="000372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037217" w:rsidRPr="00037217">
        <w:rPr>
          <w:rFonts w:ascii="Times New Roman" w:eastAsia="Times New Roman" w:hAnsi="Times New Roman" w:cs="Times New Roman"/>
          <w:sz w:val="28"/>
          <w:szCs w:val="28"/>
        </w:rPr>
        <w:t>беспечить построение образовательного процесса на адекватных возрасту формах работы с детьми в различных видах детской деятельности в соответствии с ФГОС ДО, прежде всего в игре.</w:t>
      </w:r>
    </w:p>
    <w:p w14:paraId="0466200F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календарно-тематического плана</w:t>
      </w:r>
    </w:p>
    <w:p w14:paraId="5CE89AFA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План должен быть оформлен в печатном виде в соответствии с расписанием образовательной деятельности. Допускается ведение Плана в электронном виде (при наличии персонального компьютера на рабочем месте</w:t>
      </w:r>
      <w:r w:rsidR="00D15CAA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28E61DD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План разрабатывается один на каждую группу и сочетает в себе рабо</w:t>
      </w:r>
      <w:r>
        <w:rPr>
          <w:rFonts w:ascii="Times New Roman" w:eastAsia="Times New Roman" w:hAnsi="Times New Roman" w:cs="Times New Roman"/>
          <w:sz w:val="28"/>
          <w:szCs w:val="28"/>
        </w:rPr>
        <w:t>ту воспитателей</w:t>
      </w:r>
      <w:r w:rsidR="00D15CAA">
        <w:rPr>
          <w:rFonts w:ascii="Times New Roman" w:eastAsia="Times New Roman" w:hAnsi="Times New Roman" w:cs="Times New Roman"/>
          <w:sz w:val="28"/>
          <w:szCs w:val="28"/>
        </w:rPr>
        <w:t xml:space="preserve"> и специалистов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данной группы МБ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D15CA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4D592B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План пишется ежемесячно, в конце предыдущего к началу следующего месяцев. </w:t>
      </w: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>Готовность на 1 число каждого месяца – 100%.</w:t>
      </w:r>
    </w:p>
    <w:p w14:paraId="31628018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Допускаются внесение поправок в течение месяца при условии ликвидации дефицитов в течение 1-2-х недель, следующих за внесенными изменениями.</w:t>
      </w:r>
    </w:p>
    <w:p w14:paraId="2AD8D869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>Структура Плана. План включает в себя:</w:t>
      </w:r>
    </w:p>
    <w:p w14:paraId="5BF2F6C1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формленный титульный лист с указанием образовательного учреждения, группы, возраста детей, порядкового номер учебного года. (Приложение 1)</w:t>
      </w:r>
    </w:p>
    <w:p w14:paraId="12F13650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расписание образовательной деятельности, утвержденное заведующим</w:t>
      </w:r>
      <w:r w:rsidR="004B66D2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№2)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BD59A1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15CAA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орм</w:t>
      </w:r>
      <w:r w:rsidR="00D15CA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календарно</w:t>
      </w:r>
      <w:r w:rsidR="00D15CA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тематического </w:t>
      </w:r>
      <w:r w:rsidR="004B66D2">
        <w:rPr>
          <w:rFonts w:ascii="Times New Roman" w:eastAsia="Times New Roman" w:hAnsi="Times New Roman" w:cs="Times New Roman"/>
          <w:sz w:val="28"/>
          <w:szCs w:val="28"/>
        </w:rPr>
        <w:t>планирования; (Приложение 3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D2442AA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15CA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еречень учебно-методических изданий и электронных пособий по реализации ОП МБДОУ. (Приложение</w:t>
      </w:r>
      <w:r w:rsidR="004B66D2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31E510B" w14:textId="77777777" w:rsidR="00037217" w:rsidRDefault="00037217" w:rsidP="007947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При оформлении Плана в обязательном порядке предусматривается содержание образовательной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17F24E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При оформлении Плана разрешается ссылка на утвержденные календарно- тематические планы специалистов.</w:t>
      </w:r>
    </w:p>
    <w:p w14:paraId="2AB775FA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При оформлении Плана, в целях уменьшения его объема, допускается ссылка на программную, методическую литературу из утвержденного «Перечня используемой методической литературы: для реализации образовательных программ дошкольного образования». Обязательным условием оформления ссылки является наличие данной литературы (в печатном или электронном виде)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35B0EA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>Организация работы</w:t>
      </w:r>
    </w:p>
    <w:p w14:paraId="35D0EA95" w14:textId="77777777" w:rsidR="00037217" w:rsidRPr="00037217" w:rsidRDefault="00037217" w:rsidP="004B66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Основа планирования педагогического процесса – ОП на текущий учебный год.</w:t>
      </w:r>
    </w:p>
    <w:p w14:paraId="2AC42D59" w14:textId="77777777" w:rsidR="00037217" w:rsidRPr="00037217" w:rsidRDefault="00037217" w:rsidP="004B66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Календарно-тематический план составляется воспитателями помесячно на год и осуществляется на основе учебного плана, утверждённого заведующим МБДОУ и календарного учебного графика.</w:t>
      </w:r>
    </w:p>
    <w:p w14:paraId="430C734B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Календарно – тематический план учитывает:</w:t>
      </w:r>
    </w:p>
    <w:p w14:paraId="4FAFD46B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требования к организации режима в каждой возрастной группе;</w:t>
      </w:r>
    </w:p>
    <w:p w14:paraId="2774F459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максимальной нагрузке на детей в организованных формах 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lastRenderedPageBreak/>
        <w:t>совместной образовательной деятельности.</w:t>
      </w:r>
    </w:p>
    <w:p w14:paraId="4CCECE40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План основным ориентиром педагога в реализации ОП, обязателен к разработке и реализации всеми участниками образовательного процесса, включая педагогов, временно исполняющих обязанности основных работников.</w:t>
      </w:r>
    </w:p>
    <w:p w14:paraId="34CB57E0" w14:textId="77777777" w:rsidR="00037217" w:rsidRDefault="00037217" w:rsidP="0003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>Документация и ответственность</w:t>
      </w:r>
    </w:p>
    <w:p w14:paraId="77F6F20E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B10071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Календарн</w:t>
      </w:r>
      <w:r w:rsidR="00ED21E5">
        <w:rPr>
          <w:rFonts w:ascii="Times New Roman" w:eastAsia="Times New Roman" w:hAnsi="Times New Roman" w:cs="Times New Roman"/>
          <w:sz w:val="28"/>
          <w:szCs w:val="28"/>
        </w:rPr>
        <w:t>о-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 тематический план является обязательным документом воспитателей и специалистов Образовательной организации.</w:t>
      </w:r>
    </w:p>
    <w:p w14:paraId="3C6AC48B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ведением и реализацией Плана осуществляется старшим воспитателем не реже </w:t>
      </w: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>одного раза в 3 месяца,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 а также в соответствии с запланированными в годовом плане контрольными мероприятиями в соответствии с годовыми задачами.</w:t>
      </w:r>
    </w:p>
    <w:p w14:paraId="6702EC00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После проведения тематической проверки в соответствии с годовыми задачами результаты проверки фиксируются в аналитической справке об итогах работы по методической теме.</w:t>
      </w:r>
    </w:p>
    <w:p w14:paraId="76249E3A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>Место хранение Плана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 – рабочее место воспитателя и специалиста.</w:t>
      </w:r>
    </w:p>
    <w:p w14:paraId="75D71C4A" w14:textId="77777777" w:rsidR="00037217" w:rsidRDefault="00037217" w:rsidP="000372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>Срок хранения календарного плана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 – не менее 2-х лет.</w:t>
      </w:r>
    </w:p>
    <w:p w14:paraId="58654196" w14:textId="77777777" w:rsidR="00ED21E5" w:rsidRPr="00037217" w:rsidRDefault="00ED21E5" w:rsidP="000372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91F753" w14:textId="77777777" w:rsidR="00037217" w:rsidRPr="00ED21E5" w:rsidRDefault="00037217" w:rsidP="0003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1E5">
        <w:rPr>
          <w:rFonts w:ascii="Times New Roman" w:eastAsia="Times New Roman" w:hAnsi="Times New Roman" w:cs="Times New Roman"/>
          <w:b/>
          <w:sz w:val="28"/>
          <w:szCs w:val="28"/>
        </w:rPr>
        <w:t>Заключительные положения</w:t>
      </w:r>
    </w:p>
    <w:p w14:paraId="5DCA1134" w14:textId="77777777" w:rsidR="00037217" w:rsidRPr="00ED21E5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02E0DE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Настоящее Положение вступает в действие с момента утверждения и издания Приказа заведующего МБДОУ.</w:t>
      </w:r>
    </w:p>
    <w:p w14:paraId="05796A7C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D62">
        <w:rPr>
          <w:rFonts w:ascii="Times New Roman" w:eastAsia="Times New Roman" w:hAnsi="Times New Roman" w:cs="Times New Roman"/>
          <w:sz w:val="28"/>
          <w:szCs w:val="28"/>
        </w:rPr>
        <w:t>Срок действия Положения ограничен сроком действия ФГОС ДО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>. Положение действует до замены новым Положением.</w:t>
      </w:r>
    </w:p>
    <w:p w14:paraId="1DF6D59D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Изменения, дополнения принимаются решением на педагогическом совете, утверждаются Приказом заведующего МБДОУ.</w:t>
      </w:r>
    </w:p>
    <w:p w14:paraId="216DB537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CDB5E8" w14:textId="77777777" w:rsidR="00037217" w:rsidRDefault="00037217" w:rsidP="00037217">
      <w:pPr>
        <w:jc w:val="both"/>
        <w:rPr>
          <w:sz w:val="28"/>
          <w:szCs w:val="28"/>
        </w:rPr>
      </w:pPr>
    </w:p>
    <w:p w14:paraId="56C83E3A" w14:textId="77777777" w:rsidR="00037217" w:rsidRDefault="00037217" w:rsidP="00037217">
      <w:pPr>
        <w:jc w:val="both"/>
        <w:rPr>
          <w:sz w:val="28"/>
          <w:szCs w:val="28"/>
        </w:rPr>
      </w:pPr>
    </w:p>
    <w:p w14:paraId="5B0812B5" w14:textId="77777777" w:rsidR="00037217" w:rsidRDefault="00037217" w:rsidP="00037217">
      <w:pPr>
        <w:jc w:val="both"/>
        <w:rPr>
          <w:sz w:val="28"/>
          <w:szCs w:val="28"/>
        </w:rPr>
      </w:pPr>
    </w:p>
    <w:p w14:paraId="5FC28936" w14:textId="77777777" w:rsidR="00037217" w:rsidRDefault="00037217" w:rsidP="00037217">
      <w:pPr>
        <w:jc w:val="both"/>
        <w:rPr>
          <w:sz w:val="28"/>
          <w:szCs w:val="28"/>
        </w:rPr>
      </w:pPr>
    </w:p>
    <w:p w14:paraId="4516C631" w14:textId="77777777" w:rsidR="00037217" w:rsidRDefault="00037217" w:rsidP="00037217">
      <w:pPr>
        <w:jc w:val="both"/>
        <w:rPr>
          <w:sz w:val="28"/>
          <w:szCs w:val="28"/>
        </w:rPr>
      </w:pPr>
    </w:p>
    <w:p w14:paraId="15BE1D05" w14:textId="77777777" w:rsidR="00037217" w:rsidRDefault="00037217" w:rsidP="00037217">
      <w:pPr>
        <w:jc w:val="both"/>
        <w:rPr>
          <w:sz w:val="28"/>
          <w:szCs w:val="28"/>
        </w:rPr>
      </w:pPr>
    </w:p>
    <w:p w14:paraId="396C0CC7" w14:textId="77777777" w:rsidR="00037217" w:rsidRDefault="00037217" w:rsidP="00037217">
      <w:pPr>
        <w:jc w:val="both"/>
        <w:rPr>
          <w:sz w:val="28"/>
          <w:szCs w:val="28"/>
        </w:rPr>
      </w:pPr>
    </w:p>
    <w:p w14:paraId="0132FE78" w14:textId="77777777" w:rsidR="00037217" w:rsidRDefault="00037217" w:rsidP="00037217">
      <w:pPr>
        <w:jc w:val="both"/>
        <w:rPr>
          <w:sz w:val="28"/>
          <w:szCs w:val="28"/>
        </w:rPr>
      </w:pPr>
    </w:p>
    <w:p w14:paraId="1C5902B5" w14:textId="77777777" w:rsidR="00F1362D" w:rsidRDefault="00F1362D" w:rsidP="00037217">
      <w:pPr>
        <w:jc w:val="both"/>
        <w:rPr>
          <w:sz w:val="28"/>
          <w:szCs w:val="28"/>
        </w:rPr>
      </w:pPr>
    </w:p>
    <w:p w14:paraId="1DC9ADAD" w14:textId="77777777" w:rsidR="00F1362D" w:rsidRDefault="00F1362D" w:rsidP="00037217">
      <w:pPr>
        <w:jc w:val="both"/>
        <w:rPr>
          <w:sz w:val="28"/>
          <w:szCs w:val="28"/>
        </w:rPr>
      </w:pPr>
    </w:p>
    <w:p w14:paraId="5D18959B" w14:textId="77777777" w:rsidR="00F1362D" w:rsidRDefault="00F1362D" w:rsidP="00037217">
      <w:pPr>
        <w:jc w:val="both"/>
        <w:rPr>
          <w:sz w:val="28"/>
          <w:szCs w:val="28"/>
        </w:rPr>
      </w:pPr>
    </w:p>
    <w:p w14:paraId="13305602" w14:textId="77777777" w:rsidR="007F1663" w:rsidRDefault="007F1663" w:rsidP="00BD38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0603BBB" w14:textId="77777777" w:rsidR="00037217" w:rsidRPr="00037217" w:rsidRDefault="00037217" w:rsidP="007F16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37217">
        <w:rPr>
          <w:rFonts w:ascii="Times New Roman" w:eastAsia="Times New Roman" w:hAnsi="Times New Roman" w:cs="Times New Roman"/>
        </w:rPr>
        <w:t>Приложение 1</w:t>
      </w:r>
    </w:p>
    <w:p w14:paraId="46E046D5" w14:textId="77777777" w:rsidR="00037217" w:rsidRDefault="00037217" w:rsidP="0003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ACBBED" w14:textId="1F3FF0B6" w:rsidR="00037217" w:rsidRPr="00BD3832" w:rsidRDefault="00037217" w:rsidP="00C701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3832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</w:t>
      </w:r>
      <w:r w:rsidR="006B3D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D383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701E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BD38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01E5">
        <w:rPr>
          <w:rFonts w:ascii="Times New Roman" w:eastAsia="Times New Roman" w:hAnsi="Times New Roman" w:cs="Times New Roman"/>
          <w:b/>
          <w:sz w:val="28"/>
          <w:szCs w:val="28"/>
        </w:rPr>
        <w:t>«Светлячок"</w:t>
      </w:r>
    </w:p>
    <w:p w14:paraId="4DB23FF9" w14:textId="77777777" w:rsidR="00037217" w:rsidRPr="00BD3832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A4D1B3B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B1A963B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6020936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72823CC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9F23862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C69B0F7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DB6B165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4C05C57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2A337C5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A9F42F4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AD861F0" w14:textId="77777777" w:rsidR="00037217" w:rsidRPr="00BD3832" w:rsidRDefault="00037217" w:rsidP="0003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D3F5F19" w14:textId="77777777" w:rsidR="00C701E5" w:rsidRDefault="00037217" w:rsidP="00BD38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D3832">
        <w:rPr>
          <w:rFonts w:ascii="Times New Roman" w:eastAsia="Times New Roman" w:hAnsi="Times New Roman" w:cs="Times New Roman"/>
          <w:b/>
          <w:sz w:val="36"/>
          <w:szCs w:val="36"/>
        </w:rPr>
        <w:t xml:space="preserve">Календарно-тематический план </w:t>
      </w:r>
      <w:r w:rsidR="00C701E5">
        <w:rPr>
          <w:rFonts w:ascii="Times New Roman" w:eastAsia="Times New Roman" w:hAnsi="Times New Roman" w:cs="Times New Roman"/>
          <w:b/>
          <w:sz w:val="36"/>
          <w:szCs w:val="36"/>
        </w:rPr>
        <w:t>___________________________</w:t>
      </w:r>
    </w:p>
    <w:p w14:paraId="2A31D8C1" w14:textId="7AB0DF17" w:rsidR="00037217" w:rsidRPr="00BD3832" w:rsidRDefault="00BD3832" w:rsidP="00BD38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группы </w:t>
      </w:r>
      <w:r w:rsidR="00C701E5">
        <w:rPr>
          <w:rFonts w:ascii="Times New Roman" w:eastAsia="Times New Roman" w:hAnsi="Times New Roman" w:cs="Times New Roman"/>
          <w:b/>
          <w:sz w:val="36"/>
          <w:szCs w:val="36"/>
        </w:rPr>
        <w:t>(возраст)</w:t>
      </w:r>
    </w:p>
    <w:p w14:paraId="5555302A" w14:textId="5C9A1C63" w:rsidR="00037217" w:rsidRPr="00BD3832" w:rsidRDefault="00037217" w:rsidP="00BD38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D3832">
        <w:rPr>
          <w:rFonts w:ascii="Times New Roman" w:eastAsia="Times New Roman" w:hAnsi="Times New Roman" w:cs="Times New Roman"/>
          <w:b/>
          <w:sz w:val="36"/>
          <w:szCs w:val="36"/>
        </w:rPr>
        <w:t xml:space="preserve">МБДОУ </w:t>
      </w:r>
      <w:r w:rsidR="006B3D62">
        <w:rPr>
          <w:rFonts w:ascii="Times New Roman" w:eastAsia="Times New Roman" w:hAnsi="Times New Roman" w:cs="Times New Roman"/>
          <w:b/>
          <w:sz w:val="36"/>
          <w:szCs w:val="36"/>
        </w:rPr>
        <w:t>детский сад</w:t>
      </w:r>
      <w:r w:rsidRPr="00BD3832">
        <w:rPr>
          <w:rFonts w:ascii="Times New Roman" w:eastAsia="Times New Roman" w:hAnsi="Times New Roman" w:cs="Times New Roman"/>
          <w:b/>
          <w:sz w:val="36"/>
          <w:szCs w:val="36"/>
        </w:rPr>
        <w:t xml:space="preserve"> № 1</w:t>
      </w:r>
      <w:r w:rsidR="00C701E5">
        <w:rPr>
          <w:rFonts w:ascii="Times New Roman" w:eastAsia="Times New Roman" w:hAnsi="Times New Roman" w:cs="Times New Roman"/>
          <w:b/>
          <w:sz w:val="36"/>
          <w:szCs w:val="36"/>
        </w:rPr>
        <w:t>2 «С</w:t>
      </w:r>
      <w:r w:rsidR="006B3D62">
        <w:rPr>
          <w:rFonts w:ascii="Times New Roman" w:eastAsia="Times New Roman" w:hAnsi="Times New Roman" w:cs="Times New Roman"/>
          <w:b/>
          <w:sz w:val="36"/>
          <w:szCs w:val="36"/>
        </w:rPr>
        <w:t>в</w:t>
      </w:r>
      <w:r w:rsidR="00C701E5">
        <w:rPr>
          <w:rFonts w:ascii="Times New Roman" w:eastAsia="Times New Roman" w:hAnsi="Times New Roman" w:cs="Times New Roman"/>
          <w:b/>
          <w:sz w:val="36"/>
          <w:szCs w:val="36"/>
        </w:rPr>
        <w:t>етлячок»</w:t>
      </w:r>
    </w:p>
    <w:p w14:paraId="4025A31C" w14:textId="77777777" w:rsidR="00037217" w:rsidRPr="00BD3832" w:rsidRDefault="00BD3832" w:rsidP="00BD38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D3832">
        <w:rPr>
          <w:rFonts w:ascii="Times New Roman" w:eastAsia="Times New Roman" w:hAnsi="Times New Roman" w:cs="Times New Roman"/>
          <w:b/>
          <w:sz w:val="36"/>
          <w:szCs w:val="36"/>
        </w:rPr>
        <w:t>2025-2026</w:t>
      </w:r>
      <w:r w:rsidR="00037217" w:rsidRPr="00BD3832">
        <w:rPr>
          <w:rFonts w:ascii="Times New Roman" w:eastAsia="Times New Roman" w:hAnsi="Times New Roman" w:cs="Times New Roman"/>
          <w:b/>
          <w:sz w:val="36"/>
          <w:szCs w:val="36"/>
        </w:rPr>
        <w:t xml:space="preserve"> учебный год</w:t>
      </w:r>
    </w:p>
    <w:p w14:paraId="7EEF3991" w14:textId="77777777" w:rsidR="00037217" w:rsidRPr="00BD3832" w:rsidRDefault="00037217" w:rsidP="0003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A806C0F" w14:textId="77777777" w:rsidR="00037217" w:rsidRPr="00BD3832" w:rsidRDefault="00037217" w:rsidP="0003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BBE4301" w14:textId="77777777" w:rsidR="00037217" w:rsidRPr="00BD3832" w:rsidRDefault="00037217" w:rsidP="0003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D1D691B" w14:textId="77777777" w:rsidR="00037217" w:rsidRDefault="00037217" w:rsidP="0003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C5638CD" w14:textId="77777777" w:rsidR="00037217" w:rsidRPr="00BD3832" w:rsidRDefault="00037217" w:rsidP="0003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CE0463" w14:textId="77777777" w:rsidR="00037217" w:rsidRPr="00BD3832" w:rsidRDefault="00037217" w:rsidP="000372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38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Воспитатели:</w:t>
      </w:r>
    </w:p>
    <w:p w14:paraId="4D34BFC4" w14:textId="77777777" w:rsidR="00037217" w:rsidRPr="00BD3832" w:rsidRDefault="00037217" w:rsidP="000372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AD9E5D" w14:textId="77777777" w:rsidR="00037217" w:rsidRPr="00BD3832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A13FA9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140333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CB75F8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799F02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D5E97D" w14:textId="77777777" w:rsid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6B517B" w14:textId="77777777" w:rsid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2192E8" w14:textId="77777777" w:rsid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0DA31A" w14:textId="77777777" w:rsid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36E799" w14:textId="77777777" w:rsid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5FB98A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6AB49" w14:textId="776BB94E" w:rsidR="00BD3832" w:rsidRDefault="00037217" w:rsidP="00C701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C701E5">
        <w:rPr>
          <w:rFonts w:ascii="Times New Roman" w:eastAsia="Times New Roman" w:hAnsi="Times New Roman" w:cs="Times New Roman"/>
          <w:sz w:val="28"/>
          <w:szCs w:val="28"/>
        </w:rPr>
        <w:t>Зверево</w:t>
      </w:r>
    </w:p>
    <w:p w14:paraId="33C5DAF9" w14:textId="77777777" w:rsidR="004B66D2" w:rsidRPr="004B66D2" w:rsidRDefault="004B66D2" w:rsidP="004B66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6E58ED" w14:textId="77777777" w:rsidR="004B66D2" w:rsidRDefault="004B66D2" w:rsidP="004B66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4C56471A" w14:textId="77777777" w:rsidR="00F1362D" w:rsidRDefault="00F1362D" w:rsidP="004B66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4F28378" w14:textId="77777777" w:rsidR="00037217" w:rsidRPr="00C701E5" w:rsidRDefault="00037217" w:rsidP="004B66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701E5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2</w:t>
      </w:r>
    </w:p>
    <w:p w14:paraId="1B6A8B52" w14:textId="77777777" w:rsidR="004B66D2" w:rsidRPr="00C701E5" w:rsidRDefault="004B66D2" w:rsidP="004B6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01E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</w:t>
      </w:r>
    </w:p>
    <w:p w14:paraId="78DAAD58" w14:textId="76F4B7D4" w:rsidR="00C701E5" w:rsidRPr="00C701E5" w:rsidRDefault="00C701E5" w:rsidP="00C701E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01E5">
        <w:rPr>
          <w:rFonts w:ascii="Times New Roman" w:hAnsi="Times New Roman" w:cs="Times New Roman"/>
          <w:b/>
          <w:sz w:val="20"/>
          <w:szCs w:val="20"/>
        </w:rPr>
        <w:t xml:space="preserve">Учебный план непосредственно образовательной деятельности по реализации </w:t>
      </w:r>
      <w:proofErr w:type="gramStart"/>
      <w:r w:rsidRPr="00C701E5">
        <w:rPr>
          <w:rFonts w:ascii="Times New Roman" w:hAnsi="Times New Roman" w:cs="Times New Roman"/>
          <w:b/>
          <w:sz w:val="20"/>
          <w:szCs w:val="20"/>
        </w:rPr>
        <w:t>ООП  дошкольного</w:t>
      </w:r>
      <w:proofErr w:type="gramEnd"/>
      <w:r w:rsidRPr="00C701E5">
        <w:rPr>
          <w:rFonts w:ascii="Times New Roman" w:hAnsi="Times New Roman" w:cs="Times New Roman"/>
          <w:b/>
          <w:sz w:val="20"/>
          <w:szCs w:val="20"/>
        </w:rPr>
        <w:t xml:space="preserve"> образования в группах общеразвивающей  и компенсирующей направленности МБДОУ</w:t>
      </w:r>
      <w:r w:rsidR="006B3D62">
        <w:rPr>
          <w:rFonts w:ascii="Times New Roman" w:hAnsi="Times New Roman" w:cs="Times New Roman"/>
          <w:b/>
          <w:sz w:val="20"/>
          <w:szCs w:val="20"/>
        </w:rPr>
        <w:t xml:space="preserve"> детский сад</w:t>
      </w:r>
      <w:r w:rsidRPr="00C701E5">
        <w:rPr>
          <w:rFonts w:ascii="Times New Roman" w:hAnsi="Times New Roman" w:cs="Times New Roman"/>
          <w:b/>
          <w:sz w:val="20"/>
          <w:szCs w:val="20"/>
        </w:rPr>
        <w:t xml:space="preserve"> № 12 на 2025-2026 учебный год</w:t>
      </w:r>
    </w:p>
    <w:p w14:paraId="7838F683" w14:textId="77777777" w:rsidR="00C701E5" w:rsidRPr="00C701E5" w:rsidRDefault="00C701E5" w:rsidP="00C701E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15"/>
        <w:gridCol w:w="49"/>
        <w:gridCol w:w="982"/>
        <w:gridCol w:w="393"/>
        <w:gridCol w:w="131"/>
        <w:gridCol w:w="11"/>
        <w:gridCol w:w="246"/>
        <w:gridCol w:w="216"/>
        <w:gridCol w:w="62"/>
        <w:gridCol w:w="1355"/>
        <w:gridCol w:w="1701"/>
        <w:gridCol w:w="1134"/>
        <w:gridCol w:w="1446"/>
      </w:tblGrid>
      <w:tr w:rsidR="00C701E5" w:rsidRPr="00C701E5" w14:paraId="47BEFD76" w14:textId="77777777" w:rsidTr="00C701E5">
        <w:tc>
          <w:tcPr>
            <w:tcW w:w="9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C55EF02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образовательной деятельности</w:t>
            </w:r>
          </w:p>
        </w:tc>
      </w:tr>
      <w:tr w:rsidR="00C701E5" w:rsidRPr="00C701E5" w14:paraId="2EC31361" w14:textId="77777777" w:rsidTr="00C701E5">
        <w:trPr>
          <w:trHeight w:val="240"/>
        </w:trPr>
        <w:tc>
          <w:tcPr>
            <w:tcW w:w="1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7AA0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204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0F0A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>Базовый вид деятельности</w:t>
            </w:r>
          </w:p>
          <w:p w14:paraId="19E4ADFB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2443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>Периодичность</w:t>
            </w:r>
          </w:p>
        </w:tc>
      </w:tr>
      <w:tr w:rsidR="00C701E5" w:rsidRPr="00C701E5" w14:paraId="5A87B32E" w14:textId="77777777" w:rsidTr="00C701E5">
        <w:trPr>
          <w:trHeight w:val="804"/>
        </w:trPr>
        <w:tc>
          <w:tcPr>
            <w:tcW w:w="1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3F97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450A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91E2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разновозрастная  группа компенсирующей направленности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71AE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Старшая </w:t>
            </w:r>
          </w:p>
          <w:p w14:paraId="69A6ED3C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разновозрастная   группа </w:t>
            </w:r>
          </w:p>
          <w:p w14:paraId="43E80C82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компенсирующей направленности</w:t>
            </w:r>
          </w:p>
          <w:p w14:paraId="3834BEC7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701E5" w:rsidRPr="00C701E5" w14:paraId="2B6617D3" w14:textId="77777777" w:rsidTr="00C701E5">
        <w:trPr>
          <w:trHeight w:val="477"/>
        </w:trPr>
        <w:tc>
          <w:tcPr>
            <w:tcW w:w="1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D237" w14:textId="77777777" w:rsidR="00C701E5" w:rsidRPr="00C701E5" w:rsidRDefault="00C701E5" w:rsidP="006B3D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321A4E0A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630A91B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431A0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07F2B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8FBB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в помещении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BD31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ECD9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701E5" w:rsidRPr="00C701E5" w14:paraId="143307CD" w14:textId="77777777" w:rsidTr="00C701E5">
        <w:trPr>
          <w:trHeight w:val="399"/>
        </w:trPr>
        <w:tc>
          <w:tcPr>
            <w:tcW w:w="1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CF13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C214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на прогулке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3942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5118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01E5" w:rsidRPr="00C701E5" w14:paraId="021B1B1D" w14:textId="77777777" w:rsidTr="00C701E5">
        <w:trPr>
          <w:trHeight w:val="450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F441" w14:textId="77777777" w:rsidR="00C701E5" w:rsidRPr="00C701E5" w:rsidRDefault="00C701E5" w:rsidP="006B3D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2CAD1E9B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F49B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Ознакомление с природой/Ознакомление с предметным и социальным окружением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9F0D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966CE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0,5/0,5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9F56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2906A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0,5/0,5</w:t>
            </w:r>
          </w:p>
        </w:tc>
      </w:tr>
      <w:tr w:rsidR="00C701E5" w:rsidRPr="00C701E5" w14:paraId="20183867" w14:textId="77777777" w:rsidTr="00C701E5">
        <w:trPr>
          <w:trHeight w:val="323"/>
        </w:trPr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CA86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7037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D049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6658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01E5" w:rsidRPr="00C701E5" w14:paraId="239E0DEA" w14:textId="77777777" w:rsidTr="00C701E5">
        <w:trPr>
          <w:trHeight w:val="285"/>
        </w:trPr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999D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FFD8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  <w:p w14:paraId="3788B2D9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(ручной труд)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FD36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В режимных</w:t>
            </w:r>
          </w:p>
          <w:p w14:paraId="089BCAF3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 xml:space="preserve"> моментах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86F2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В режимных</w:t>
            </w:r>
          </w:p>
          <w:p w14:paraId="43D6D45F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 xml:space="preserve"> моментах</w:t>
            </w:r>
          </w:p>
        </w:tc>
      </w:tr>
      <w:tr w:rsidR="00C701E5" w:rsidRPr="00C701E5" w14:paraId="44ABBBF1" w14:textId="77777777" w:rsidTr="00C701E5"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95D7" w14:textId="77777777" w:rsidR="00C701E5" w:rsidRPr="00C701E5" w:rsidRDefault="00C701E5" w:rsidP="006B3D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21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05AF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0DB3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6C75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01E5" w:rsidRPr="00C701E5" w14:paraId="3363F721" w14:textId="77777777" w:rsidTr="00C701E5"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D4B6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FA85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Логопедическое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A731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EBC7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701E5" w:rsidRPr="00C701E5" w14:paraId="12508400" w14:textId="77777777" w:rsidTr="00C701E5">
        <w:trPr>
          <w:trHeight w:val="527"/>
        </w:trPr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6B8E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F3C4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Чтение худ. литературы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5D20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В режимных</w:t>
            </w:r>
          </w:p>
          <w:p w14:paraId="10FB73F0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 xml:space="preserve"> моментах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7EEE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В режимных</w:t>
            </w:r>
          </w:p>
          <w:p w14:paraId="7D612189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моментах</w:t>
            </w:r>
          </w:p>
        </w:tc>
      </w:tr>
      <w:tr w:rsidR="00C701E5" w:rsidRPr="00C701E5" w14:paraId="6DDC347A" w14:textId="77777777" w:rsidTr="00C701E5"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B7F6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288B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1D9D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BD98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701E5" w:rsidRPr="00C701E5" w14:paraId="6586DD98" w14:textId="77777777" w:rsidTr="00C701E5">
        <w:trPr>
          <w:trHeight w:val="195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185E" w14:textId="77777777" w:rsidR="00C701E5" w:rsidRPr="00C701E5" w:rsidRDefault="00C701E5" w:rsidP="006B3D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3771A54A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EEB3D" w14:textId="77777777" w:rsidR="00C701E5" w:rsidRPr="00C701E5" w:rsidRDefault="00C701E5" w:rsidP="006B3D62">
            <w:pPr>
              <w:ind w:right="-437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F35775" w14:textId="77777777" w:rsidR="00C701E5" w:rsidRPr="00C701E5" w:rsidRDefault="00C701E5" w:rsidP="006B3D6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E43F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F5F6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701E5" w:rsidRPr="00C701E5" w14:paraId="23129EEE" w14:textId="77777777" w:rsidTr="00C701E5">
        <w:trPr>
          <w:trHeight w:val="255"/>
        </w:trPr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FA65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5B6ED" w14:textId="77777777" w:rsidR="00C701E5" w:rsidRPr="00C701E5" w:rsidRDefault="00C701E5" w:rsidP="006B3D62">
            <w:pPr>
              <w:ind w:right="-675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10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2791D1" w14:textId="77777777" w:rsidR="00C701E5" w:rsidRPr="00C701E5" w:rsidRDefault="00C701E5" w:rsidP="006B3D62">
            <w:pPr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E91A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4CAF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C701E5" w:rsidRPr="00C701E5" w14:paraId="1B69279E" w14:textId="77777777" w:rsidTr="00C701E5">
        <w:trPr>
          <w:trHeight w:val="255"/>
        </w:trPr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E3A2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48927" w14:textId="77777777" w:rsidR="00C701E5" w:rsidRPr="00C701E5" w:rsidRDefault="00C701E5" w:rsidP="006B3D62">
            <w:pPr>
              <w:ind w:right="-675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5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E8C10" w14:textId="77777777" w:rsidR="00C701E5" w:rsidRPr="00C701E5" w:rsidRDefault="00C701E5" w:rsidP="006B3D62">
            <w:pPr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150F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B2B8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C701E5" w:rsidRPr="00C701E5" w14:paraId="69275526" w14:textId="77777777" w:rsidTr="00C701E5">
        <w:trPr>
          <w:trHeight w:val="150"/>
        </w:trPr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AC18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D3EA70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D59CBC" w14:textId="77777777" w:rsidR="00C701E5" w:rsidRPr="00C701E5" w:rsidRDefault="00C701E5" w:rsidP="006B3D62">
            <w:pPr>
              <w:ind w:left="108" w:right="-108"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E2A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613E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701E5" w:rsidRPr="00C701E5" w14:paraId="632426DD" w14:textId="77777777" w:rsidTr="00C701E5">
        <w:trPr>
          <w:trHeight w:val="649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738A" w14:textId="77777777" w:rsidR="00C701E5" w:rsidRPr="00C701E5" w:rsidRDefault="00C701E5" w:rsidP="006B3D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3BB7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A12B95E" w14:textId="77777777" w:rsidR="00C701E5" w:rsidRPr="006B3D62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D62">
              <w:rPr>
                <w:rFonts w:ascii="Times New Roman" w:hAnsi="Times New Roman" w:cs="Times New Roman"/>
                <w:sz w:val="20"/>
                <w:szCs w:val="20"/>
              </w:rPr>
              <w:t>ОБЖ/ЗОЖ/ПДД/сенсорное развитие/экология</w:t>
            </w:r>
          </w:p>
          <w:p w14:paraId="2B5E157B" w14:textId="77777777" w:rsidR="00C701E5" w:rsidRPr="00C701E5" w:rsidRDefault="00C701E5" w:rsidP="006B3D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CA5A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Интеграция образовательных областей в форме социально-ориентированных игр, чередование с практикумами по самообслуживанию, ОБЖ, культурные практики совместного труда</w:t>
            </w:r>
          </w:p>
          <w:p w14:paraId="42E1C127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BC291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1E5" w:rsidRPr="00C701E5" w14:paraId="33BBD4FB" w14:textId="77777777" w:rsidTr="00C701E5">
        <w:tc>
          <w:tcPr>
            <w:tcW w:w="9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14:paraId="7CF3E597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Общая нагрузка непосредственной образовательной деятельности   в  возрастных группах</w:t>
            </w:r>
          </w:p>
        </w:tc>
      </w:tr>
      <w:tr w:rsidR="00C701E5" w:rsidRPr="00C701E5" w14:paraId="1B84BB31" w14:textId="77777777" w:rsidTr="00C701E5">
        <w:trPr>
          <w:trHeight w:val="598"/>
        </w:trPr>
        <w:tc>
          <w:tcPr>
            <w:tcW w:w="3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763A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Объем НОД (количество)  в неделю</w:t>
            </w: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6F20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1995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14:paraId="28A845D1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минут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30DA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F171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14:paraId="65843226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минут</w:t>
            </w:r>
          </w:p>
        </w:tc>
      </w:tr>
      <w:tr w:rsidR="00C701E5" w:rsidRPr="00C701E5" w14:paraId="702F6524" w14:textId="77777777" w:rsidTr="00C701E5">
        <w:tc>
          <w:tcPr>
            <w:tcW w:w="3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030B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Объем НОД (минут) в неделю</w:t>
            </w: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A979856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DED3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color w:val="E36C0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3EB5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color w:val="E36C0A"/>
                <w:sz w:val="20"/>
                <w:szCs w:val="20"/>
              </w:rPr>
            </w:pPr>
            <w:r w:rsidRPr="006B3D62">
              <w:rPr>
                <w:rFonts w:ascii="Times New Roman" w:hAnsi="Times New Roman" w:cs="Times New Roman"/>
                <w:b/>
                <w:sz w:val="20"/>
                <w:szCs w:val="20"/>
              </w:rPr>
              <w:t>2ч 30 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A1EA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color w:val="E36C0A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40A9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color w:val="E36C0A"/>
                <w:sz w:val="20"/>
                <w:szCs w:val="20"/>
              </w:rPr>
            </w:pPr>
            <w:r w:rsidRPr="006B3D62">
              <w:rPr>
                <w:rFonts w:ascii="Times New Roman" w:hAnsi="Times New Roman" w:cs="Times New Roman"/>
                <w:b/>
                <w:sz w:val="20"/>
                <w:szCs w:val="20"/>
              </w:rPr>
              <w:t>5ч 80мин</w:t>
            </w:r>
          </w:p>
        </w:tc>
      </w:tr>
      <w:tr w:rsidR="00C701E5" w:rsidRPr="00C701E5" w14:paraId="59E21129" w14:textId="77777777" w:rsidTr="00C701E5">
        <w:trPr>
          <w:trHeight w:val="747"/>
        </w:trPr>
        <w:tc>
          <w:tcPr>
            <w:tcW w:w="3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F66F" w14:textId="77777777" w:rsidR="00C701E5" w:rsidRPr="00C701E5" w:rsidRDefault="00C701E5" w:rsidP="006B3D62">
            <w:pPr>
              <w:rPr>
                <w:rFonts w:ascii="Times New Roman" w:hAnsi="Times New Roman" w:cs="Times New Roman"/>
                <w:b/>
                <w:color w:val="E36C0A"/>
                <w:sz w:val="20"/>
                <w:szCs w:val="20"/>
              </w:rPr>
            </w:pPr>
            <w:r w:rsidRPr="006B3D62">
              <w:rPr>
                <w:rFonts w:ascii="Times New Roman" w:hAnsi="Times New Roman" w:cs="Times New Roman"/>
                <w:b/>
                <w:sz w:val="20"/>
                <w:szCs w:val="20"/>
              </w:rPr>
              <w:t>Объем НОД (общее количество времени) в неделю</w:t>
            </w:r>
            <w:r w:rsidRPr="006B3D6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14:paraId="14C5F0F2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>Общая нагрузка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279E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color w:val="E36C0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989D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color w:val="E36C0A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8C11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color w:val="E36C0A"/>
                <w:sz w:val="20"/>
                <w:szCs w:val="20"/>
              </w:rPr>
            </w:pPr>
          </w:p>
        </w:tc>
      </w:tr>
      <w:tr w:rsidR="00C701E5" w:rsidRPr="00C701E5" w14:paraId="4B774B61" w14:textId="77777777" w:rsidTr="00C701E5">
        <w:trPr>
          <w:trHeight w:val="700"/>
        </w:trPr>
        <w:tc>
          <w:tcPr>
            <w:tcW w:w="3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3972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DA54D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Вариативная часть (во второй половине дня)</w:t>
            </w:r>
          </w:p>
        </w:tc>
        <w:tc>
          <w:tcPr>
            <w:tcW w:w="5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617A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1E5" w:rsidRPr="00C701E5" w14:paraId="522A2AA9" w14:textId="77777777" w:rsidTr="00C701E5">
        <w:trPr>
          <w:trHeight w:val="715"/>
        </w:trPr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39BB6" w14:textId="77777777" w:rsidR="00C701E5" w:rsidRPr="00C701E5" w:rsidRDefault="00C701E5" w:rsidP="006B3D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 (ознакомление с казачеством)</w:t>
            </w:r>
          </w:p>
        </w:tc>
        <w:tc>
          <w:tcPr>
            <w:tcW w:w="2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55EE" w14:textId="59AF8C3E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Приоб</w:t>
            </w:r>
            <w:r w:rsidR="006B3D62">
              <w:rPr>
                <w:rFonts w:ascii="Times New Roman" w:hAnsi="Times New Roman" w:cs="Times New Roman"/>
                <w:sz w:val="20"/>
                <w:szCs w:val="20"/>
              </w:rPr>
              <w:t xml:space="preserve">щение </w:t>
            </w: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детей к истокам рус</w:t>
            </w:r>
            <w:r w:rsidR="006B3D62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 xml:space="preserve"> нар</w:t>
            </w:r>
            <w:r w:rsidR="006B3D62">
              <w:rPr>
                <w:rFonts w:ascii="Times New Roman" w:hAnsi="Times New Roman" w:cs="Times New Roman"/>
                <w:sz w:val="20"/>
                <w:szCs w:val="20"/>
              </w:rPr>
              <w:t xml:space="preserve">одной </w:t>
            </w: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 xml:space="preserve"> кул</w:t>
            </w:r>
            <w:r w:rsidR="006B3D62">
              <w:rPr>
                <w:rFonts w:ascii="Times New Roman" w:hAnsi="Times New Roman" w:cs="Times New Roman"/>
                <w:sz w:val="20"/>
                <w:szCs w:val="20"/>
              </w:rPr>
              <w:t>ьтуре</w:t>
            </w: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69E0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1/15мин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64C2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1E5" w:rsidRPr="00C701E5" w14:paraId="09DD3385" w14:textId="77777777" w:rsidTr="00C701E5">
        <w:trPr>
          <w:trHeight w:val="679"/>
        </w:trPr>
        <w:tc>
          <w:tcPr>
            <w:tcW w:w="19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B37A79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4F12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Доноведение</w:t>
            </w:r>
            <w:proofErr w:type="spellEnd"/>
            <w:r w:rsidRPr="00C701E5">
              <w:rPr>
                <w:rFonts w:ascii="Times New Roman" w:hAnsi="Times New Roman" w:cs="Times New Roman"/>
                <w:sz w:val="20"/>
                <w:szCs w:val="20"/>
              </w:rPr>
              <w:t xml:space="preserve"> для дошкольников»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3A96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4631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1/25 мин</w:t>
            </w:r>
          </w:p>
          <w:p w14:paraId="02517409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1E5" w:rsidRPr="00C701E5" w14:paraId="31CD4391" w14:textId="77777777" w:rsidTr="00C701E5">
        <w:trPr>
          <w:trHeight w:val="337"/>
        </w:trPr>
        <w:tc>
          <w:tcPr>
            <w:tcW w:w="3936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14:paraId="060E3C48" w14:textId="77777777" w:rsidR="00C701E5" w:rsidRPr="00C701E5" w:rsidRDefault="00C701E5" w:rsidP="006B3D62">
            <w:pPr>
              <w:rPr>
                <w:rFonts w:ascii="Times New Roman" w:hAnsi="Times New Roman" w:cs="Times New Roman"/>
                <w:b/>
                <w:color w:val="E36C0A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деятельность в ходе режимных моментов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3AC9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color w:val="E36C0A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1B25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color w:val="E36C0A"/>
                <w:sz w:val="20"/>
                <w:szCs w:val="20"/>
              </w:rPr>
            </w:pPr>
          </w:p>
        </w:tc>
      </w:tr>
      <w:tr w:rsidR="00C701E5" w:rsidRPr="00C701E5" w14:paraId="396302F9" w14:textId="77777777" w:rsidTr="00C701E5">
        <w:tc>
          <w:tcPr>
            <w:tcW w:w="9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E586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>Утренняя гимнастика</w:t>
            </w: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C701E5" w:rsidRPr="00C701E5" w14:paraId="29AF05B2" w14:textId="77777777" w:rsidTr="00C701E5">
        <w:tc>
          <w:tcPr>
            <w:tcW w:w="3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D443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Комплексы закаливающих процедур</w:t>
            </w:r>
          </w:p>
        </w:tc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E4F6" w14:textId="77777777" w:rsidR="00C701E5" w:rsidRPr="00C701E5" w:rsidRDefault="00C701E5" w:rsidP="006B3D62">
            <w:pPr>
              <w:ind w:left="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63F2" w14:textId="77777777" w:rsidR="00C701E5" w:rsidRPr="00C701E5" w:rsidRDefault="00C701E5" w:rsidP="006B3D62">
            <w:pPr>
              <w:ind w:left="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C701E5" w:rsidRPr="00C701E5" w14:paraId="75F4CE2B" w14:textId="77777777" w:rsidTr="00C701E5">
        <w:tc>
          <w:tcPr>
            <w:tcW w:w="3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3BC8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3162" w14:textId="77777777" w:rsidR="00C701E5" w:rsidRPr="00C701E5" w:rsidRDefault="00C701E5" w:rsidP="006B3D62">
            <w:pPr>
              <w:ind w:left="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729C" w14:textId="77777777" w:rsidR="00C701E5" w:rsidRPr="00C701E5" w:rsidRDefault="00C701E5" w:rsidP="006B3D62">
            <w:pPr>
              <w:ind w:left="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C701E5" w:rsidRPr="00C701E5" w14:paraId="4C05CDE7" w14:textId="77777777" w:rsidTr="00C701E5">
        <w:tc>
          <w:tcPr>
            <w:tcW w:w="3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3F6E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Ситуативные беседы при проведении режимных моментов</w:t>
            </w:r>
          </w:p>
        </w:tc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49E2" w14:textId="77777777" w:rsidR="00C701E5" w:rsidRPr="00C701E5" w:rsidRDefault="00C701E5" w:rsidP="006B3D62">
            <w:pPr>
              <w:ind w:left="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44A9" w14:textId="77777777" w:rsidR="00C701E5" w:rsidRPr="00C701E5" w:rsidRDefault="00C701E5" w:rsidP="006B3D62">
            <w:pPr>
              <w:ind w:left="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C701E5" w:rsidRPr="00C701E5" w14:paraId="462747A2" w14:textId="77777777" w:rsidTr="00C701E5">
        <w:tc>
          <w:tcPr>
            <w:tcW w:w="3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EDD6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</w:t>
            </w:r>
          </w:p>
        </w:tc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F930" w14:textId="77777777" w:rsidR="00C701E5" w:rsidRPr="00C701E5" w:rsidRDefault="00C701E5" w:rsidP="006B3D62">
            <w:pPr>
              <w:ind w:left="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AD76" w14:textId="77777777" w:rsidR="00C701E5" w:rsidRPr="00C701E5" w:rsidRDefault="00C701E5" w:rsidP="006B3D62">
            <w:pPr>
              <w:ind w:left="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C701E5" w:rsidRPr="00C701E5" w14:paraId="454901ED" w14:textId="77777777" w:rsidTr="00C701E5">
        <w:tc>
          <w:tcPr>
            <w:tcW w:w="3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DB6E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Дежурства</w:t>
            </w:r>
          </w:p>
        </w:tc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F30A" w14:textId="77777777" w:rsidR="00C701E5" w:rsidRPr="00C701E5" w:rsidRDefault="00C701E5" w:rsidP="006B3D62">
            <w:pPr>
              <w:ind w:left="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85A7" w14:textId="77777777" w:rsidR="00C701E5" w:rsidRPr="00C701E5" w:rsidRDefault="00C701E5" w:rsidP="006B3D62">
            <w:pPr>
              <w:ind w:left="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C701E5" w:rsidRPr="00C701E5" w14:paraId="12BBCCF4" w14:textId="77777777" w:rsidTr="00C701E5">
        <w:tc>
          <w:tcPr>
            <w:tcW w:w="3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CC06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D460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4AAF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C701E5" w:rsidRPr="00C701E5" w14:paraId="627F04FA" w14:textId="77777777" w:rsidTr="00C701E5">
        <w:tc>
          <w:tcPr>
            <w:tcW w:w="3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14:paraId="49B27B04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2224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A92D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C701E5" w:rsidRPr="00C701E5" w14:paraId="0FE0CC32" w14:textId="77777777" w:rsidTr="00C701E5">
        <w:tc>
          <w:tcPr>
            <w:tcW w:w="9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DEA9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b/>
                <w:sz w:val="20"/>
                <w:szCs w:val="20"/>
              </w:rPr>
              <w:t>Игра</w:t>
            </w:r>
          </w:p>
        </w:tc>
      </w:tr>
      <w:tr w:rsidR="00C701E5" w:rsidRPr="00C701E5" w14:paraId="424ED1FF" w14:textId="77777777" w:rsidTr="00C701E5">
        <w:tc>
          <w:tcPr>
            <w:tcW w:w="372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42A0" w14:textId="77777777" w:rsidR="00C701E5" w:rsidRPr="00C701E5" w:rsidRDefault="00C701E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D144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C8B5" w14:textId="77777777" w:rsidR="00C701E5" w:rsidRPr="00C701E5" w:rsidRDefault="00C701E5" w:rsidP="006B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E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</w:tbl>
    <w:p w14:paraId="64DB026B" w14:textId="77777777" w:rsidR="00C701E5" w:rsidRPr="00C701E5" w:rsidRDefault="00C701E5" w:rsidP="00C701E5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40F8BA75" w14:textId="77777777" w:rsidR="00C701E5" w:rsidRPr="00C701E5" w:rsidRDefault="00C701E5" w:rsidP="00C701E5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2115F073" w14:textId="77777777" w:rsidR="00C701E5" w:rsidRPr="00C701E5" w:rsidRDefault="00C701E5" w:rsidP="00C701E5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61B62C5D" w14:textId="77777777" w:rsidR="00C701E5" w:rsidRPr="00C701E5" w:rsidRDefault="00C701E5" w:rsidP="00C701E5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20305574" w14:textId="77777777" w:rsidR="00C701E5" w:rsidRDefault="00C701E5" w:rsidP="004B66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  <w:sectPr w:rsidR="00C701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4B13D6" w14:textId="77777777" w:rsidR="004B66D2" w:rsidRDefault="004B66D2" w:rsidP="004B66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№3</w:t>
      </w:r>
    </w:p>
    <w:p w14:paraId="5044EAA2" w14:textId="77777777" w:rsidR="004B66D2" w:rsidRDefault="004B66D2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EA2649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7217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Календарно-тематический план по реализации образовательной программы</w:t>
      </w:r>
    </w:p>
    <w:p w14:paraId="77CBABC3" w14:textId="05387D50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7217">
        <w:rPr>
          <w:rFonts w:ascii="Times New Roman" w:eastAsia="Calibri" w:hAnsi="Times New Roman" w:cs="Times New Roman"/>
          <w:b/>
          <w:sz w:val="24"/>
          <w:szCs w:val="24"/>
        </w:rPr>
        <w:t xml:space="preserve">МБДОУ </w:t>
      </w:r>
      <w:r w:rsidR="006B3D62">
        <w:rPr>
          <w:rFonts w:ascii="Times New Roman" w:eastAsia="Calibri" w:hAnsi="Times New Roman" w:cs="Times New Roman"/>
          <w:b/>
          <w:sz w:val="24"/>
          <w:szCs w:val="24"/>
        </w:rPr>
        <w:t xml:space="preserve">детский </w:t>
      </w:r>
      <w:proofErr w:type="gramStart"/>
      <w:r w:rsidR="006B3D62">
        <w:rPr>
          <w:rFonts w:ascii="Times New Roman" w:eastAsia="Calibri" w:hAnsi="Times New Roman" w:cs="Times New Roman"/>
          <w:b/>
          <w:sz w:val="24"/>
          <w:szCs w:val="24"/>
        </w:rPr>
        <w:t xml:space="preserve">сад </w:t>
      </w:r>
      <w:r w:rsidRPr="00037217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  <w:proofErr w:type="gramEnd"/>
      <w:r w:rsidR="006B3D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3721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C701E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037217">
        <w:rPr>
          <w:rFonts w:ascii="Times New Roman" w:eastAsia="Calibri" w:hAnsi="Times New Roman" w:cs="Times New Roman"/>
          <w:b/>
          <w:sz w:val="24"/>
          <w:szCs w:val="24"/>
        </w:rPr>
        <w:t xml:space="preserve"> в ___</w:t>
      </w:r>
      <w:r w:rsidR="006B3D62">
        <w:rPr>
          <w:rFonts w:ascii="Times New Roman" w:eastAsia="Calibri" w:hAnsi="Times New Roman" w:cs="Times New Roman"/>
          <w:b/>
          <w:sz w:val="24"/>
          <w:szCs w:val="24"/>
        </w:rPr>
        <w:t>_________________</w:t>
      </w:r>
      <w:r w:rsidRPr="00037217">
        <w:rPr>
          <w:rFonts w:ascii="Times New Roman" w:eastAsia="Calibri" w:hAnsi="Times New Roman" w:cs="Times New Roman"/>
          <w:b/>
          <w:sz w:val="24"/>
          <w:szCs w:val="24"/>
        </w:rPr>
        <w:t>___________на 2025-2026 учебный год.</w:t>
      </w:r>
    </w:p>
    <w:p w14:paraId="5B8951BF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7217">
        <w:rPr>
          <w:rFonts w:ascii="Times New Roman" w:eastAsia="Calibri" w:hAnsi="Times New Roman" w:cs="Times New Roman"/>
          <w:b/>
          <w:sz w:val="24"/>
          <w:szCs w:val="24"/>
        </w:rPr>
        <w:t xml:space="preserve">Сентябрь </w:t>
      </w:r>
      <w:proofErr w:type="gramStart"/>
      <w:r w:rsidRPr="00037217">
        <w:rPr>
          <w:rFonts w:ascii="Times New Roman" w:eastAsia="Calibri" w:hAnsi="Times New Roman" w:cs="Times New Roman"/>
          <w:b/>
          <w:sz w:val="24"/>
          <w:szCs w:val="24"/>
        </w:rPr>
        <w:t>с  _</w:t>
      </w:r>
      <w:proofErr w:type="gramEnd"/>
      <w:r w:rsidRPr="00037217">
        <w:rPr>
          <w:rFonts w:ascii="Times New Roman" w:eastAsia="Calibri" w:hAnsi="Times New Roman" w:cs="Times New Roman"/>
          <w:b/>
          <w:sz w:val="24"/>
          <w:szCs w:val="24"/>
        </w:rPr>
        <w:t>_______________</w:t>
      </w:r>
    </w:p>
    <w:p w14:paraId="3E11FA9B" w14:textId="77777777" w:rsidR="008F199D" w:rsidRPr="000D1A18" w:rsidRDefault="008F199D" w:rsidP="008F1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D1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месяца</w:t>
      </w:r>
      <w:r w:rsidRPr="000D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D1A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«Книжка о книжках»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 практического пособия «Воспитателю о воспитании»</w:t>
      </w:r>
    </w:p>
    <w:p w14:paraId="52C7ED91" w14:textId="77777777" w:rsidR="008F199D" w:rsidRPr="000D1A18" w:rsidRDefault="008F199D" w:rsidP="008F1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D1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Ценность - доминанта</w:t>
      </w:r>
      <w:r w:rsidRPr="000D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D1A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Познание</w:t>
      </w:r>
      <w:r w:rsidRPr="008F1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из практического пособия «Воспитателю о воспитании»</w:t>
      </w:r>
    </w:p>
    <w:p w14:paraId="5AF1A4AC" w14:textId="77777777" w:rsidR="008F199D" w:rsidRDefault="008F199D" w:rsidP="008F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A1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«Облако» ценностей (размещаем в холле):</w:t>
      </w:r>
      <w:r w:rsidRPr="000D1A18">
        <w:rPr>
          <w:rFonts w:ascii="Times New Roman" w:hAnsi="Times New Roman" w:cs="Times New Roman"/>
          <w:sz w:val="28"/>
          <w:szCs w:val="28"/>
        </w:rPr>
        <w:t xml:space="preserve"> исследовательский интерес, любознательность, умственный труд, смекалка, ум, сообразительность </w:t>
      </w:r>
    </w:p>
    <w:p w14:paraId="034741E4" w14:textId="77777777" w:rsidR="008F199D" w:rsidRPr="000D1A18" w:rsidRDefault="008F199D" w:rsidP="008F1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D1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месяца</w:t>
      </w:r>
      <w:r w:rsidRPr="000D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D1A18">
        <w:rPr>
          <w:rFonts w:ascii="Times New Roman" w:hAnsi="Times New Roman" w:cs="Times New Roman"/>
          <w:sz w:val="28"/>
          <w:szCs w:val="28"/>
        </w:rPr>
        <w:t>«Книжка о Книжках»</w:t>
      </w:r>
      <w:r w:rsidRPr="008F1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практического пособия «Воспитателю о воспитании»</w:t>
      </w:r>
    </w:p>
    <w:p w14:paraId="5FB76E6A" w14:textId="77777777" w:rsidR="008F199D" w:rsidRPr="00037217" w:rsidRDefault="008F199D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7217">
        <w:rPr>
          <w:rFonts w:ascii="Times New Roman" w:eastAsia="Calibri" w:hAnsi="Times New Roman" w:cs="Times New Roman"/>
          <w:b/>
          <w:sz w:val="24"/>
          <w:szCs w:val="24"/>
        </w:rPr>
        <w:t xml:space="preserve">Неделя 1 № тема недели в соответствии с ОП </w:t>
      </w:r>
    </w:p>
    <w:p w14:paraId="1B13C742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7217">
        <w:rPr>
          <w:rFonts w:ascii="Times New Roman" w:eastAsia="Calibri" w:hAnsi="Times New Roman" w:cs="Times New Roman"/>
          <w:b/>
          <w:sz w:val="24"/>
          <w:szCs w:val="24"/>
        </w:rPr>
        <w:t xml:space="preserve">Значимые даты и события </w:t>
      </w:r>
    </w:p>
    <w:p w14:paraId="60CFE4EC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7217">
        <w:rPr>
          <w:rFonts w:ascii="Times New Roman" w:eastAsia="Calibri" w:hAnsi="Times New Roman" w:cs="Times New Roman"/>
          <w:b/>
          <w:sz w:val="24"/>
          <w:szCs w:val="24"/>
        </w:rPr>
        <w:t>1 сентября «День знаний»</w:t>
      </w:r>
    </w:p>
    <w:p w14:paraId="228E298C" w14:textId="77777777" w:rsidR="00037217" w:rsidRPr="008F199D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7217">
        <w:rPr>
          <w:rFonts w:ascii="Times New Roman" w:eastAsia="Calibri" w:hAnsi="Times New Roman" w:cs="Times New Roman"/>
          <w:b/>
          <w:sz w:val="24"/>
          <w:szCs w:val="24"/>
        </w:rPr>
        <w:t>7 сентября «День</w:t>
      </w:r>
      <w:r w:rsidR="008F199D">
        <w:rPr>
          <w:rFonts w:ascii="Times New Roman" w:eastAsia="Calibri" w:hAnsi="Times New Roman" w:cs="Times New Roman"/>
          <w:b/>
          <w:sz w:val="24"/>
          <w:szCs w:val="24"/>
        </w:rPr>
        <w:t xml:space="preserve"> распространения грамотности».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318"/>
        <w:gridCol w:w="2207"/>
        <w:gridCol w:w="1877"/>
        <w:gridCol w:w="1681"/>
        <w:gridCol w:w="1984"/>
        <w:gridCol w:w="2694"/>
        <w:gridCol w:w="1672"/>
        <w:gridCol w:w="1984"/>
      </w:tblGrid>
      <w:tr w:rsidR="00037217" w:rsidRPr="00037217" w14:paraId="42A30B61" w14:textId="77777777" w:rsidTr="004B66D2">
        <w:trPr>
          <w:trHeight w:val="1296"/>
        </w:trPr>
        <w:tc>
          <w:tcPr>
            <w:tcW w:w="1318" w:type="dxa"/>
          </w:tcPr>
          <w:p w14:paraId="42DCA458" w14:textId="77777777" w:rsidR="00037217" w:rsidRPr="00037217" w:rsidRDefault="00037217" w:rsidP="000372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Дата/ тема недели, памятные даты</w:t>
            </w:r>
          </w:p>
        </w:tc>
        <w:tc>
          <w:tcPr>
            <w:tcW w:w="2207" w:type="dxa"/>
          </w:tcPr>
          <w:p w14:paraId="25999E8F" w14:textId="77777777" w:rsidR="00037217" w:rsidRPr="00037217" w:rsidRDefault="00037217" w:rsidP="000372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Приоритетная образовательная область</w:t>
            </w:r>
          </w:p>
        </w:tc>
        <w:tc>
          <w:tcPr>
            <w:tcW w:w="1877" w:type="dxa"/>
          </w:tcPr>
          <w:p w14:paraId="11649E95" w14:textId="77777777" w:rsidR="00037217" w:rsidRPr="00037217" w:rsidRDefault="00037217" w:rsidP="000372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вида занятий</w:t>
            </w:r>
          </w:p>
        </w:tc>
        <w:tc>
          <w:tcPr>
            <w:tcW w:w="1681" w:type="dxa"/>
          </w:tcPr>
          <w:p w14:paraId="5C246A4E" w14:textId="77777777" w:rsidR="00037217" w:rsidRPr="00037217" w:rsidRDefault="00037217" w:rsidP="000372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</w:tcPr>
          <w:p w14:paraId="7C0F2AAB" w14:textId="77777777" w:rsidR="00037217" w:rsidRPr="00037217" w:rsidRDefault="00037217" w:rsidP="000372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694" w:type="dxa"/>
          </w:tcPr>
          <w:p w14:paraId="6CE4D762" w14:textId="77777777" w:rsidR="00037217" w:rsidRPr="00037217" w:rsidRDefault="00037217" w:rsidP="000372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образовательной деятельности</w:t>
            </w:r>
          </w:p>
        </w:tc>
        <w:tc>
          <w:tcPr>
            <w:tcW w:w="1672" w:type="dxa"/>
          </w:tcPr>
          <w:p w14:paraId="2227AEC8" w14:textId="77777777" w:rsidR="00037217" w:rsidRPr="00037217" w:rsidRDefault="00037217" w:rsidP="000372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  <w:tc>
          <w:tcPr>
            <w:tcW w:w="1984" w:type="dxa"/>
          </w:tcPr>
          <w:p w14:paraId="676902F3" w14:textId="77777777" w:rsidR="00037217" w:rsidRPr="00037217" w:rsidRDefault="00037217" w:rsidP="000372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37217" w:rsidRPr="00037217" w14:paraId="79589978" w14:textId="77777777" w:rsidTr="004B66D2">
        <w:trPr>
          <w:trHeight w:val="1296"/>
        </w:trPr>
        <w:tc>
          <w:tcPr>
            <w:tcW w:w="1318" w:type="dxa"/>
          </w:tcPr>
          <w:p w14:paraId="03F85FAF" w14:textId="77777777" w:rsidR="00037217" w:rsidRPr="00037217" w:rsidRDefault="00037217" w:rsidP="0003721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7" w:type="dxa"/>
          </w:tcPr>
          <w:p w14:paraId="6A7B6F13" w14:textId="77777777" w:rsidR="00037217" w:rsidRPr="00037217" w:rsidRDefault="00037217" w:rsidP="0003721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7" w:type="dxa"/>
          </w:tcPr>
          <w:p w14:paraId="1C611614" w14:textId="77777777" w:rsidR="00037217" w:rsidRPr="00037217" w:rsidRDefault="00037217" w:rsidP="0003721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1" w:type="dxa"/>
          </w:tcPr>
          <w:p w14:paraId="5398BF80" w14:textId="77777777" w:rsidR="00037217" w:rsidRPr="00037217" w:rsidRDefault="00037217" w:rsidP="0003721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5F78138" w14:textId="77777777" w:rsidR="00037217" w:rsidRPr="00037217" w:rsidRDefault="00037217" w:rsidP="0003721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</w:tcPr>
          <w:p w14:paraId="23251484" w14:textId="77777777" w:rsidR="00037217" w:rsidRPr="00037217" w:rsidRDefault="00037217" w:rsidP="0003721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2" w:type="dxa"/>
          </w:tcPr>
          <w:p w14:paraId="6090D741" w14:textId="77777777" w:rsidR="00037217" w:rsidRPr="00037217" w:rsidRDefault="00037217" w:rsidP="0003721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F9EC782" w14:textId="77777777" w:rsidR="00037217" w:rsidRPr="00037217" w:rsidRDefault="00037217" w:rsidP="0003721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704893A" w14:textId="77777777" w:rsid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037217" w:rsidSect="0003721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41160FE" w14:textId="77777777" w:rsidR="00037217" w:rsidRDefault="008F199D" w:rsidP="000372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4</w:t>
      </w:r>
    </w:p>
    <w:p w14:paraId="09C2D1D5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F89EE4" w14:textId="75914147" w:rsidR="00037217" w:rsidRDefault="00037217" w:rsidP="007947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учебно-методических изданий и электронных пособий по реализации ОП </w:t>
      </w:r>
      <w:r w:rsidR="00794799" w:rsidRPr="00794799">
        <w:rPr>
          <w:rFonts w:ascii="Times New Roman" w:eastAsia="Times New Roman" w:hAnsi="Times New Roman" w:cs="Times New Roman"/>
          <w:b/>
          <w:sz w:val="28"/>
          <w:szCs w:val="28"/>
        </w:rPr>
        <w:t>МБ</w:t>
      </w: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 xml:space="preserve">ДОУ </w:t>
      </w:r>
      <w:r w:rsidR="006B3D62">
        <w:rPr>
          <w:rFonts w:ascii="Times New Roman" w:eastAsia="Times New Roman" w:hAnsi="Times New Roman" w:cs="Times New Roman"/>
          <w:b/>
          <w:sz w:val="28"/>
          <w:szCs w:val="28"/>
        </w:rPr>
        <w:t>детский сад</w:t>
      </w:r>
      <w:r w:rsidRPr="000372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4799" w:rsidRPr="00794799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6B3D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4799" w:rsidRPr="0079479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701E5">
        <w:rPr>
          <w:rFonts w:ascii="Times New Roman" w:eastAsia="Times New Roman" w:hAnsi="Times New Roman" w:cs="Times New Roman"/>
          <w:b/>
          <w:sz w:val="28"/>
          <w:szCs w:val="28"/>
        </w:rPr>
        <w:t>2 «Светлячок»</w:t>
      </w:r>
    </w:p>
    <w:p w14:paraId="09F44163" w14:textId="77777777" w:rsidR="00037217" w:rsidRPr="00037217" w:rsidRDefault="00037217" w:rsidP="007947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7D1B0C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Федеральная образовательная программа дошкольного образования в утвержденная Приказом Министерства Просвещения Российской Федерации от 25 ноября 2022 г. № 1028 "Об Утверждении Федеральной образовательной программы дошкольного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ab/>
        <w:t>образования".</w:t>
      </w:r>
      <w:r w:rsidRPr="00037217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hyperlink r:id="rId5">
        <w:r w:rsidRPr="000372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http://publication.pravo.gov.ru/Document/View/0001202212280044?index=3&amp;rangeSize=</w:t>
        </w:r>
      </w:hyperlink>
    </w:p>
    <w:p w14:paraId="2C83A262" w14:textId="77777777" w:rsidR="00037217" w:rsidRPr="00037217" w:rsidRDefault="00037217" w:rsidP="0003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217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образования, утв. приказом Минобрнауки России от 17.10.2013 № 1155</w:t>
      </w:r>
    </w:p>
    <w:p w14:paraId="50F9495D" w14:textId="77777777" w:rsidR="00794799" w:rsidRDefault="00794799" w:rsidP="00794799">
      <w:pPr>
        <w:widowControl w:val="0"/>
        <w:tabs>
          <w:tab w:val="left" w:pos="391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3403"/>
        <w:gridCol w:w="6945"/>
      </w:tblGrid>
      <w:tr w:rsidR="00D76545" w:rsidRPr="00FD3D6E" w14:paraId="0749C9AE" w14:textId="77777777" w:rsidTr="00D76545">
        <w:trPr>
          <w:trHeight w:val="78"/>
        </w:trPr>
        <w:tc>
          <w:tcPr>
            <w:tcW w:w="3403" w:type="dxa"/>
          </w:tcPr>
          <w:p w14:paraId="49C5FDA2" w14:textId="77777777" w:rsidR="00D76545" w:rsidRPr="00D76545" w:rsidRDefault="00D76545" w:rsidP="006B3D62">
            <w:pPr>
              <w:rPr>
                <w:sz w:val="20"/>
                <w:szCs w:val="20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Комплексная программа</w:t>
            </w:r>
          </w:p>
          <w:p w14:paraId="4BA01E4C" w14:textId="77777777" w:rsidR="00D76545" w:rsidRPr="00D76545" w:rsidRDefault="00D76545" w:rsidP="006B3D62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0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8B71968" w14:textId="77777777" w:rsidR="00D76545" w:rsidRPr="00D76545" w:rsidRDefault="00D76545" w:rsidP="006B3D62">
            <w:pPr>
              <w:spacing w:line="184" w:lineRule="auto"/>
              <w:rPr>
                <w:rFonts w:eastAsia="Times New Roman"/>
                <w:b/>
                <w:bCs/>
                <w:sz w:val="23"/>
                <w:szCs w:val="23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«От рождения до школы» под редакцией</w:t>
            </w:r>
          </w:p>
          <w:p w14:paraId="035695C8" w14:textId="77777777" w:rsidR="00D76545" w:rsidRPr="00D76545" w:rsidRDefault="00D76545" w:rsidP="006B3D62">
            <w:pPr>
              <w:spacing w:line="184" w:lineRule="auto"/>
              <w:rPr>
                <w:rFonts w:eastAsia="Times New Roman"/>
                <w:b/>
                <w:bCs/>
                <w:sz w:val="23"/>
                <w:szCs w:val="23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Н.Е.Вераксы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,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Т.С.Комаровой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,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М.А.Васильевой</w:t>
            </w:r>
            <w:proofErr w:type="spellEnd"/>
          </w:p>
          <w:p w14:paraId="2BBCDBD2" w14:textId="77777777" w:rsidR="00D76545" w:rsidRPr="00D76545" w:rsidRDefault="00D76545" w:rsidP="006B3D62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0"/>
                <w:sz w:val="28"/>
                <w:szCs w:val="28"/>
              </w:rPr>
            </w:pPr>
          </w:p>
        </w:tc>
      </w:tr>
      <w:tr w:rsidR="00D76545" w:rsidRPr="00FD3D6E" w14:paraId="24972931" w14:textId="77777777" w:rsidTr="00D76545">
        <w:trPr>
          <w:trHeight w:val="78"/>
        </w:trPr>
        <w:tc>
          <w:tcPr>
            <w:tcW w:w="3403" w:type="dxa"/>
          </w:tcPr>
          <w:p w14:paraId="34CAC924" w14:textId="77777777" w:rsidR="00D76545" w:rsidRPr="00D76545" w:rsidRDefault="00D76545" w:rsidP="006B3D62">
            <w:pPr>
              <w:rPr>
                <w:b/>
                <w:sz w:val="20"/>
                <w:szCs w:val="20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Методические пособия</w:t>
            </w:r>
          </w:p>
          <w:p w14:paraId="62933501" w14:textId="77777777" w:rsidR="00D76545" w:rsidRPr="00D76545" w:rsidRDefault="00D76545" w:rsidP="006B3D62">
            <w:pPr>
              <w:spacing w:line="200" w:lineRule="exac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46559C7" w14:textId="77777777" w:rsidR="00D76545" w:rsidRPr="00D76545" w:rsidRDefault="00D76545" w:rsidP="006B3D62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0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F320F24" w14:textId="33C14C4D" w:rsidR="00D76545" w:rsidRPr="00D76545" w:rsidRDefault="00D76545" w:rsidP="006B3D62">
            <w:pPr>
              <w:spacing w:line="25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Примерное комплексно-тематическое планирование к программе "О</w:t>
            </w:r>
            <w:r w:rsidR="006B3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рождения до школы"; Младшая группа (3-4 года);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-сост.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В.А.Вилюнова</w:t>
            </w:r>
            <w:proofErr w:type="spellEnd"/>
            <w:proofErr w:type="gramStart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B3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«Мозаика-Синтез» Москва, 2015.</w:t>
            </w:r>
          </w:p>
          <w:p w14:paraId="3E7BCED7" w14:textId="25511C8E" w:rsidR="00D76545" w:rsidRPr="00D76545" w:rsidRDefault="00D76545" w:rsidP="006B3D62">
            <w:pPr>
              <w:spacing w:line="251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Примерное комплексно-тематическое планирование к программе "О</w:t>
            </w:r>
            <w:r w:rsidR="006B3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рождения до школы"; Средняя группа (4-5 лет);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-сост.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А.А.Бывшева</w:t>
            </w:r>
            <w:proofErr w:type="spellEnd"/>
            <w:proofErr w:type="gramStart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B3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«Мозаика-Синтез» Москва, 2015.</w:t>
            </w:r>
          </w:p>
          <w:p w14:paraId="2EBAE433" w14:textId="1DF69C19" w:rsidR="00D76545" w:rsidRPr="00D76545" w:rsidRDefault="00D76545" w:rsidP="006B3D62">
            <w:pPr>
              <w:spacing w:line="25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Примерное комплексно-тематическое планирование к программе "О</w:t>
            </w:r>
            <w:r w:rsidR="006B3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рождения до школы"; Старшая группа (5-6 лет);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-сост.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А.А.Бывшева</w:t>
            </w:r>
            <w:proofErr w:type="spellEnd"/>
            <w:proofErr w:type="gramStart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.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«Мозаика-Синтез» Москва, 2015.</w:t>
            </w:r>
          </w:p>
          <w:p w14:paraId="52D1470D" w14:textId="5FFEC126" w:rsidR="00D76545" w:rsidRPr="00D76545" w:rsidRDefault="00D76545" w:rsidP="006B3D62">
            <w:pPr>
              <w:spacing w:line="25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Примерное комплексно-тематическое планирование к программе "О</w:t>
            </w:r>
            <w:r w:rsidR="006B3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рождения до школы"; Младшая группа (3-4 года);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-сост.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В.А.Вилюнова</w:t>
            </w:r>
            <w:proofErr w:type="spellEnd"/>
            <w:proofErr w:type="gramStart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.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«Мозаика-Синтез» Москва, 2015.</w:t>
            </w:r>
          </w:p>
          <w:p w14:paraId="419FA559" w14:textId="77777777" w:rsidR="00D76545" w:rsidRPr="00D76545" w:rsidRDefault="00D76545" w:rsidP="006B3D62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0"/>
                <w:sz w:val="24"/>
                <w:szCs w:val="24"/>
              </w:rPr>
            </w:pPr>
          </w:p>
        </w:tc>
      </w:tr>
      <w:tr w:rsidR="00D76545" w:rsidRPr="00FD3D6E" w14:paraId="47115625" w14:textId="77777777" w:rsidTr="00D76545">
        <w:trPr>
          <w:trHeight w:val="78"/>
        </w:trPr>
        <w:tc>
          <w:tcPr>
            <w:tcW w:w="3403" w:type="dxa"/>
          </w:tcPr>
          <w:p w14:paraId="5613F8D1" w14:textId="77777777" w:rsidR="00D76545" w:rsidRPr="00D76545" w:rsidRDefault="00D76545" w:rsidP="006B3D62">
            <w:pPr>
              <w:rPr>
                <w:rFonts w:ascii="Times New Roman" w:hAnsi="Times New Roman" w:cs="Times New Roman"/>
                <w:b/>
                <w:color w:val="000000"/>
                <w:kern w:val="20"/>
                <w:sz w:val="28"/>
                <w:szCs w:val="28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Наглядно-дидактические пособия</w:t>
            </w:r>
          </w:p>
        </w:tc>
        <w:tc>
          <w:tcPr>
            <w:tcW w:w="6945" w:type="dxa"/>
          </w:tcPr>
          <w:p w14:paraId="573D56B8" w14:textId="4B44C351" w:rsidR="00D76545" w:rsidRPr="00D76545" w:rsidRDefault="00D76545" w:rsidP="006B3D62">
            <w:pPr>
              <w:spacing w:line="25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 К.Ю. Основы безопасности. Комплекты для оформления родительских уголков ДОО. Бородачева И.Ю. Безопасность на дороге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Плакаты для оформления родительского уголка.</w:t>
            </w:r>
          </w:p>
          <w:p w14:paraId="6EC91C1A" w14:textId="0040DBB4" w:rsidR="00D76545" w:rsidRPr="00D76545" w:rsidRDefault="00D76545" w:rsidP="006B3D62">
            <w:pPr>
              <w:spacing w:line="26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Серии: "Мир в картинках", "Транспорт", "бытовая техника" "Космос", "Посуда";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"Музыкальные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инструменты",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"Гжель", "Городецкая роспись", "Дымковская игрушка"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игрушка", "Хохлома"; "Зимние и летние виды спорта", "Спортивный инвентарь"; Плакаты: "Счет до 10","Цвет", "Форма"; "Домашние животные", "Животные Африки", "Животные средней полосы", "Грибы", "Деревья", "Цветы", "Кустарники", "Ягоды"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"Овощи", "Фрукты"; "Алфавит"; Серии "Рассказы по картинкам": "Весна", "Времена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года", "Зима", "Лето", "Осень"; "Колобок", "Репка", "Курочка Ряба", "Теремок"; и др.</w:t>
            </w:r>
          </w:p>
          <w:p w14:paraId="3447F1BB" w14:textId="77777777" w:rsidR="00D76545" w:rsidRPr="00D76545" w:rsidRDefault="00D76545" w:rsidP="006B3D62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0"/>
                <w:sz w:val="24"/>
                <w:szCs w:val="24"/>
              </w:rPr>
            </w:pPr>
          </w:p>
        </w:tc>
      </w:tr>
      <w:tr w:rsidR="00D76545" w:rsidRPr="00FD3D6E" w14:paraId="625694DA" w14:textId="77777777" w:rsidTr="00D76545">
        <w:trPr>
          <w:trHeight w:val="325"/>
        </w:trPr>
        <w:tc>
          <w:tcPr>
            <w:tcW w:w="3403" w:type="dxa"/>
          </w:tcPr>
          <w:p w14:paraId="7F22A0A8" w14:textId="77777777" w:rsidR="00D76545" w:rsidRPr="00D76545" w:rsidRDefault="00D76545" w:rsidP="006B3D62">
            <w:pPr>
              <w:ind w:left="180"/>
              <w:rPr>
                <w:sz w:val="20"/>
                <w:szCs w:val="20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Физическое развитие</w:t>
            </w:r>
          </w:p>
          <w:p w14:paraId="6E7A375A" w14:textId="77777777" w:rsidR="00D76545" w:rsidRPr="00D76545" w:rsidRDefault="00D76545" w:rsidP="006B3D62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0"/>
                <w:sz w:val="28"/>
                <w:szCs w:val="28"/>
              </w:rPr>
            </w:pPr>
          </w:p>
        </w:tc>
        <w:tc>
          <w:tcPr>
            <w:tcW w:w="6945" w:type="dxa"/>
          </w:tcPr>
          <w:p w14:paraId="61AA6E4E" w14:textId="77777777" w:rsidR="00D76545" w:rsidRPr="00D76545" w:rsidRDefault="00D76545" w:rsidP="006B3D62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0"/>
                <w:sz w:val="24"/>
                <w:szCs w:val="24"/>
              </w:rPr>
            </w:pPr>
          </w:p>
        </w:tc>
      </w:tr>
      <w:tr w:rsidR="00D76545" w:rsidRPr="00FD3D6E" w14:paraId="73E4EDC6" w14:textId="77777777" w:rsidTr="00D76545">
        <w:trPr>
          <w:trHeight w:val="135"/>
        </w:trPr>
        <w:tc>
          <w:tcPr>
            <w:tcW w:w="3403" w:type="dxa"/>
            <w:vAlign w:val="bottom"/>
          </w:tcPr>
          <w:p w14:paraId="2E996C54" w14:textId="77777777" w:rsidR="00D76545" w:rsidRPr="00D76545" w:rsidRDefault="00D76545" w:rsidP="006B3D62">
            <w:pPr>
              <w:spacing w:line="260" w:lineRule="exact"/>
              <w:rPr>
                <w:sz w:val="20"/>
                <w:szCs w:val="20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Технологии и методические пособия</w:t>
            </w:r>
          </w:p>
        </w:tc>
        <w:tc>
          <w:tcPr>
            <w:tcW w:w="6945" w:type="dxa"/>
            <w:vMerge w:val="restart"/>
            <w:vAlign w:val="bottom"/>
          </w:tcPr>
          <w:p w14:paraId="4EDD9307" w14:textId="77777777" w:rsidR="00D76545" w:rsidRPr="00D76545" w:rsidRDefault="00D76545" w:rsidP="006B3D62">
            <w:pPr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«»Физическая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 в детском саду» Младшая группа  «Мозаика-Синтез» Москва, 2015.</w:t>
            </w:r>
          </w:p>
          <w:p w14:paraId="0767CCD9" w14:textId="1F6B0155" w:rsidR="00D76545" w:rsidRPr="00D76545" w:rsidRDefault="00D76545" w:rsidP="006B3D62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 «Физическая культура в детском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саду» Средняя группа «Мозаика-Синтез» Москва,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2015.</w:t>
            </w:r>
          </w:p>
          <w:p w14:paraId="54FD02DF" w14:textId="2845195B" w:rsidR="00D76545" w:rsidRPr="00D76545" w:rsidRDefault="00D76545" w:rsidP="006B3D62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«Физическая культура в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детском саду» Старшая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 «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Мозаика-Синтез» Москва, 2015.</w:t>
            </w:r>
          </w:p>
          <w:p w14:paraId="601D15DC" w14:textId="7DEA7E0A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Л.И.Пензулаева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«Физическая культура детском саду» Подготовительная группа. «Мозаика-Синтез» Москва, 2015.</w:t>
            </w:r>
          </w:p>
          <w:p w14:paraId="4165D916" w14:textId="1F106E95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Степаненкова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«Методика физического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воспитания» </w:t>
            </w:r>
            <w:proofErr w:type="spellStart"/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М.:Издательский</w:t>
            </w:r>
            <w:proofErr w:type="spellEnd"/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«Воспитание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дошкольника » 2005.</w:t>
            </w:r>
          </w:p>
          <w:p w14:paraId="7B45F043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Э.Степаненкова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«Физическое воспитание в детском саду» М.: «Мозаика-Синтез»2005.</w:t>
            </w:r>
          </w:p>
          <w:p w14:paraId="5B186C9A" w14:textId="40EA1625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Л.И.Пензулаева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«Подвижные игры и игровые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детей 5-7лет»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Мозаика – Синтез 2013.</w:t>
            </w:r>
          </w:p>
          <w:p w14:paraId="530B3D0A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Л.И.Пензулаева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«Оздоровительная гимнастика «(3- 7лет) М.: Мозаика – Синтез 2013.</w:t>
            </w:r>
          </w:p>
          <w:p w14:paraId="16190E98" w14:textId="5F8B75CD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 детей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дошкольного возраста. Н.Е. Авдеева, О.Л. Князева, Р.Б.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 М., 2005</w:t>
            </w:r>
          </w:p>
          <w:p w14:paraId="5A5198C9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занятия на открытом воздухе для детей 3-7 лет/ автор-составитель Е.И. Подольская. – Волгоград: Учитель, 2011</w:t>
            </w:r>
          </w:p>
          <w:p w14:paraId="6C353ED2" w14:textId="391F173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Е.Н. Вареник. Физкультурно-оздоровительные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с детьми 5-7 лет. – М.: ТЦ Сфера, 2009</w:t>
            </w:r>
          </w:p>
          <w:p w14:paraId="51B7F4FA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Фопель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 Привет, ручки! Подвижные игры для детей 3-6 лет: Пер. с нем. – М.: Генезис, 2005</w:t>
            </w:r>
          </w:p>
          <w:p w14:paraId="193DE9DF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Ю.Ф.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Змановский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Здоровый дошкольник, М., 2000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Подвижные и дидактические игры на прогулке. – СПб: ООО Издательство «ДЕТСТВО- ПРЕСС», 2011</w:t>
            </w:r>
          </w:p>
          <w:p w14:paraId="3495DA50" w14:textId="078D0C05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Аверина И. Е. Физкультурные минутки в детском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саду. Практическое пособие. – М.: Айрис-пресс, 2011 М.Ю.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 Праздники здоровья для детей 4-5 лет. Сценарии для ДОУ. – М.: ТЦ Сфера, 2010</w:t>
            </w:r>
          </w:p>
        </w:tc>
      </w:tr>
      <w:tr w:rsidR="00D76545" w:rsidRPr="00FD3D6E" w14:paraId="091676B7" w14:textId="77777777" w:rsidTr="00D76545">
        <w:trPr>
          <w:trHeight w:val="5377"/>
        </w:trPr>
        <w:tc>
          <w:tcPr>
            <w:tcW w:w="3403" w:type="dxa"/>
            <w:vAlign w:val="bottom"/>
          </w:tcPr>
          <w:p w14:paraId="3082C668" w14:textId="77777777" w:rsidR="00D76545" w:rsidRPr="00D76545" w:rsidRDefault="00D76545" w:rsidP="006B3D62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vMerge/>
            <w:vAlign w:val="bottom"/>
          </w:tcPr>
          <w:p w14:paraId="240258D4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545" w:rsidRPr="00FD3D6E" w14:paraId="7614E406" w14:textId="77777777" w:rsidTr="00D76545">
        <w:trPr>
          <w:trHeight w:val="1605"/>
        </w:trPr>
        <w:tc>
          <w:tcPr>
            <w:tcW w:w="3403" w:type="dxa"/>
          </w:tcPr>
          <w:p w14:paraId="3DD4F8B6" w14:textId="77777777" w:rsidR="00D76545" w:rsidRPr="00D76545" w:rsidRDefault="00D76545" w:rsidP="006B3D62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Познавательное развитие</w:t>
            </w:r>
          </w:p>
          <w:p w14:paraId="2E563ABB" w14:textId="77777777" w:rsidR="00D76545" w:rsidRPr="00D76545" w:rsidRDefault="00D76545" w:rsidP="006B3D62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Парциальная программа</w:t>
            </w:r>
          </w:p>
        </w:tc>
        <w:tc>
          <w:tcPr>
            <w:tcW w:w="6945" w:type="dxa"/>
          </w:tcPr>
          <w:p w14:paraId="3D17DEE4" w14:textId="77777777" w:rsidR="00D76545" w:rsidRPr="00D76545" w:rsidRDefault="00D76545" w:rsidP="006B3D62">
            <w:pPr>
              <w:spacing w:line="25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"Юный эколог" Автор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С.Н.Николаева</w:t>
            </w:r>
            <w:proofErr w:type="spellEnd"/>
          </w:p>
          <w:p w14:paraId="57CEAB31" w14:textId="77777777" w:rsidR="00D76545" w:rsidRPr="00D76545" w:rsidRDefault="00D76545" w:rsidP="006B3D62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"Юный эколог": 3-7 лет.</w:t>
            </w:r>
          </w:p>
          <w:p w14:paraId="2E8A52E4" w14:textId="77777777" w:rsidR="00D76545" w:rsidRPr="00D76545" w:rsidRDefault="00D76545" w:rsidP="006B3D62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работы в младшей группе: 3-4 года.</w:t>
            </w:r>
          </w:p>
          <w:p w14:paraId="0B9AB160" w14:textId="77777777" w:rsidR="00D76545" w:rsidRPr="00D76545" w:rsidRDefault="00D76545" w:rsidP="006B3D62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работы в средней группе: 4-5лет.</w:t>
            </w:r>
          </w:p>
          <w:p w14:paraId="48935A5C" w14:textId="77777777" w:rsidR="00D76545" w:rsidRPr="00D76545" w:rsidRDefault="00D76545" w:rsidP="006B3D62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работы в старшей группе: 5-6лет.</w:t>
            </w:r>
          </w:p>
          <w:p w14:paraId="57FE54E3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работы в подготовительной группе: 6-7 лет.</w:t>
            </w:r>
          </w:p>
          <w:p w14:paraId="530B5DA8" w14:textId="77777777" w:rsidR="00D76545" w:rsidRPr="00D76545" w:rsidRDefault="00D76545" w:rsidP="006B3D62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545" w:rsidRPr="00FD3D6E" w14:paraId="1AC1BF50" w14:textId="77777777" w:rsidTr="00D76545">
        <w:trPr>
          <w:trHeight w:val="1605"/>
        </w:trPr>
        <w:tc>
          <w:tcPr>
            <w:tcW w:w="3403" w:type="dxa"/>
          </w:tcPr>
          <w:p w14:paraId="1A7CACE6" w14:textId="77777777" w:rsidR="00D76545" w:rsidRPr="00D76545" w:rsidRDefault="00D76545" w:rsidP="006B3D62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Парциальная программа</w:t>
            </w:r>
          </w:p>
        </w:tc>
        <w:tc>
          <w:tcPr>
            <w:tcW w:w="6945" w:type="dxa"/>
          </w:tcPr>
          <w:p w14:paraId="3C01AAA1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hAnsi="Times New Roman" w:cs="Times New Roman"/>
                <w:sz w:val="24"/>
                <w:szCs w:val="24"/>
              </w:rPr>
              <w:t>«Математика в детском саду» -</w:t>
            </w:r>
            <w:proofErr w:type="spellStart"/>
            <w:proofErr w:type="gramStart"/>
            <w:r w:rsidRPr="00D76545">
              <w:rPr>
                <w:rFonts w:ascii="Times New Roman" w:hAnsi="Times New Roman" w:cs="Times New Roman"/>
                <w:sz w:val="24"/>
                <w:szCs w:val="24"/>
              </w:rPr>
              <w:t>В.П.Новикова</w:t>
            </w:r>
            <w:proofErr w:type="spellEnd"/>
            <w:r w:rsidRPr="00D76545">
              <w:rPr>
                <w:rFonts w:ascii="Times New Roman" w:hAnsi="Times New Roman" w:cs="Times New Roman"/>
                <w:sz w:val="24"/>
                <w:szCs w:val="24"/>
              </w:rPr>
              <w:t>,–</w:t>
            </w:r>
            <w:proofErr w:type="gramEnd"/>
            <w:r w:rsidRPr="00D76545">
              <w:rPr>
                <w:rFonts w:ascii="Times New Roman" w:hAnsi="Times New Roman" w:cs="Times New Roman"/>
                <w:sz w:val="24"/>
                <w:szCs w:val="24"/>
              </w:rPr>
              <w:t xml:space="preserve"> М.: Мозаика-Синтез;</w:t>
            </w:r>
          </w:p>
          <w:p w14:paraId="26FBA95F" w14:textId="77777777" w:rsidR="00D76545" w:rsidRPr="00D76545" w:rsidRDefault="00D76545" w:rsidP="006B3D62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занятий в младшей группе: 3-4 года.</w:t>
            </w:r>
          </w:p>
          <w:p w14:paraId="1F9D74E9" w14:textId="77777777" w:rsidR="00D76545" w:rsidRPr="00D76545" w:rsidRDefault="00D76545" w:rsidP="006B3D62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занятий в средней группе: 4-5лет.</w:t>
            </w:r>
          </w:p>
          <w:p w14:paraId="769AC87C" w14:textId="77777777" w:rsidR="00D76545" w:rsidRPr="00D76545" w:rsidRDefault="00D76545" w:rsidP="006B3D62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занятий в старшей группе: 5-6лет.</w:t>
            </w:r>
          </w:p>
          <w:p w14:paraId="2B0A45F1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занятий в подготовительной группе: 6-7 лет.</w:t>
            </w:r>
          </w:p>
          <w:p w14:paraId="442A02FF" w14:textId="77777777" w:rsidR="00D76545" w:rsidRPr="00D76545" w:rsidRDefault="00D76545" w:rsidP="006B3D62">
            <w:pPr>
              <w:spacing w:line="25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545" w:rsidRPr="00FD3D6E" w14:paraId="3BB8051A" w14:textId="77777777" w:rsidTr="00D76545">
        <w:trPr>
          <w:trHeight w:val="1846"/>
        </w:trPr>
        <w:tc>
          <w:tcPr>
            <w:tcW w:w="3403" w:type="dxa"/>
          </w:tcPr>
          <w:p w14:paraId="15D52F44" w14:textId="77777777" w:rsidR="00D76545" w:rsidRPr="00D76545" w:rsidRDefault="00D76545" w:rsidP="006B3D62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Технологии и методические пособия</w:t>
            </w:r>
          </w:p>
          <w:p w14:paraId="2E82F6F5" w14:textId="77777777" w:rsidR="00D76545" w:rsidRPr="00D76545" w:rsidRDefault="00D76545" w:rsidP="006B3D62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45" w:type="dxa"/>
          </w:tcPr>
          <w:p w14:paraId="68DD0F0A" w14:textId="54320F82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Н.Е.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 Познавательно-исследовательская деятельность дошкольников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(4-7 лет); Мозаика-Синтез. 2012-2015г.;</w:t>
            </w:r>
          </w:p>
          <w:p w14:paraId="47B2EBAE" w14:textId="5F0D844D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Крашенинников Е.Е., Холодова О.Л.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дошкольников; Мозаика-Синтез. 2012-2015г.;</w:t>
            </w:r>
          </w:p>
          <w:p w14:paraId="77AADCC5" w14:textId="2A7150BC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Л.Ю. Сборник дидактических игр по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ознакомлению с окружающим миром (3-7 лет);</w:t>
            </w:r>
          </w:p>
          <w:p w14:paraId="5232842E" w14:textId="17E92485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 Ознакомление предметным и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социальным окружением. Младшая группа (3-4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года); Мозаика-Синтез. 2012-2015г.;</w:t>
            </w:r>
          </w:p>
          <w:p w14:paraId="6622CD5D" w14:textId="2304E982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 Ознакомление предметным и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социальным окружением. Средняя группа (4-5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лет); Мозаика-Синтез. 2012-2015г.;</w:t>
            </w:r>
          </w:p>
          <w:p w14:paraId="08DD103E" w14:textId="6292D199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 Ознакомление предметным и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социальным окружением. Старшая группа (5-6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лет); Мозаика-Синтез. 2012-2015г.;</w:t>
            </w:r>
          </w:p>
          <w:p w14:paraId="47A5C881" w14:textId="2B634CB8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 Ознакомление предметным и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социальным окружением. Подготовительная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(6-7 лет); Мозаика-Синтез. 2012-2015г.;</w:t>
            </w:r>
          </w:p>
          <w:p w14:paraId="5D094031" w14:textId="459DD9CC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Позин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 Формирование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элементарных математических представлений.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группа раннего возраста, Мозаика-Синтез.2012-2015г.;</w:t>
            </w:r>
          </w:p>
          <w:p w14:paraId="619831DE" w14:textId="5570D48B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Позин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 Формирование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элементарных математических представлений.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Младшая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 возраста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, Мозаика-Синтез. 2012-2015г.;</w:t>
            </w:r>
          </w:p>
          <w:p w14:paraId="6CDE34BA" w14:textId="3FE290C8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Позин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 Формирование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элементарных математических представлений.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 возраста, Мозаика-Синтез. 2012-2015г.;</w:t>
            </w:r>
          </w:p>
          <w:p w14:paraId="5005DBC0" w14:textId="583C07D6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Позин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 Формирование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элементарных математических представлений.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 возраста, Мозаика-Синтез. 2012-2015г.;</w:t>
            </w:r>
          </w:p>
          <w:p w14:paraId="5B40194E" w14:textId="7982A968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Позин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 Формирование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элементарных математических представлений.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возраста; Мозаика-Синтез. 2012-2015г.;</w:t>
            </w:r>
          </w:p>
          <w:p w14:paraId="4517A312" w14:textId="2722B1E6" w:rsidR="00D76545" w:rsidRPr="00D76545" w:rsidRDefault="00D76545" w:rsidP="006B3D62">
            <w:pPr>
              <w:spacing w:line="237" w:lineRule="auto"/>
              <w:ind w:right="5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 Ознакомление с природой в детском 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аду. Вторая группа раннего возраста (2-3 года); Мозаика-Синтез. 2012-2015г.;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 Ознакомление с природой в детском саду. Младшая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 (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3-4 года);</w:t>
            </w:r>
          </w:p>
          <w:p w14:paraId="36D7CC4C" w14:textId="77777777" w:rsidR="00D76545" w:rsidRPr="00D76545" w:rsidRDefault="00D76545" w:rsidP="006B3D6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Мозаика-Синтез. 2012-2015г.;</w:t>
            </w:r>
          </w:p>
          <w:p w14:paraId="16741CA0" w14:textId="545CEE74" w:rsidR="00D76545" w:rsidRPr="00D76545" w:rsidRDefault="00D76545" w:rsidP="006B3D6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 Ознакомление с природой в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детском саду. Средняя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 (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4-5лет); Мозаика-Синтез. 2012-2015г.;</w:t>
            </w:r>
          </w:p>
          <w:p w14:paraId="59AE3F2C" w14:textId="1DB134BE" w:rsidR="00D76545" w:rsidRPr="00D76545" w:rsidRDefault="00D76545" w:rsidP="006B3D6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 Ознакомление с природой в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детском саду. Старшая группа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( 5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-6 лет); Мозаика-Синтез. 2012-2015г.;</w:t>
            </w:r>
          </w:p>
          <w:p w14:paraId="46DDAFD1" w14:textId="342874EF" w:rsidR="00D76545" w:rsidRPr="00D76545" w:rsidRDefault="00D76545" w:rsidP="006B3D6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 Ознакомление с природой в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детском саду. Подготовительная группа (6-7 лет);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Мозаика-Синтез. </w:t>
            </w:r>
            <w:r w:rsidRPr="006B3D62">
              <w:rPr>
                <w:rFonts w:ascii="Times New Roman" w:eastAsia="Times New Roman" w:hAnsi="Times New Roman" w:cs="Times New Roman"/>
                <w:szCs w:val="24"/>
              </w:rPr>
              <w:t>2012-</w:t>
            </w:r>
            <w:r w:rsidR="006B3D62"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Pr="006B3D62">
              <w:rPr>
                <w:rFonts w:ascii="Times New Roman" w:eastAsia="Times New Roman" w:hAnsi="Times New Roman" w:cs="Times New Roman"/>
                <w:szCs w:val="24"/>
              </w:rPr>
              <w:t>015г.;</w:t>
            </w:r>
          </w:p>
          <w:p w14:paraId="1540270C" w14:textId="3D9EDA99" w:rsidR="00D76545" w:rsidRPr="00D76545" w:rsidRDefault="00D76545" w:rsidP="006B3D6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Мулько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И.Ф. Развитие представлений о человеке в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 и культуре. Методическое пособие для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ДОУ. – М.: ТЦ Сфера, 2005</w:t>
            </w:r>
          </w:p>
          <w:p w14:paraId="3A2FD407" w14:textId="15AD71C5" w:rsidR="00D76545" w:rsidRPr="00D76545" w:rsidRDefault="00D76545" w:rsidP="006B3D6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 Что было до…Игры-путешествия в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прошлое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предметов.-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М.: ТЦ Сфера,2004</w:t>
            </w:r>
          </w:p>
          <w:p w14:paraId="6062D0B6" w14:textId="1FC28AFF" w:rsidR="00D76545" w:rsidRPr="00D76545" w:rsidRDefault="00D76545" w:rsidP="006B3D6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О.В.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, Н.П. Рахманова, В.В. Щетинина.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Неизведанное рядом. Занимательные опыты и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эксперименты для дошкольников М.: ТЦ Сфера,2001</w:t>
            </w:r>
          </w:p>
          <w:p w14:paraId="49EDBCB2" w14:textId="77777777" w:rsidR="00D76545" w:rsidRPr="00D76545" w:rsidRDefault="00D76545" w:rsidP="006B3D6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Тугушева Г.П., Чистякова А.Е. Экспериментальная</w:t>
            </w:r>
          </w:p>
          <w:p w14:paraId="2CE555DB" w14:textId="69F77AE0" w:rsidR="00D76545" w:rsidRPr="00D76545" w:rsidRDefault="00D76545" w:rsidP="006B3D6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детей среднего и старшего дошкольного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возраста: Методическое пособие. – СПб.: ДЕТСТВО-ПРЕСС, 2008.</w:t>
            </w:r>
          </w:p>
          <w:p w14:paraId="3D0E34EB" w14:textId="5631CD9F" w:rsidR="00D76545" w:rsidRPr="00D76545" w:rsidRDefault="00D76545" w:rsidP="006B3D6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Познавательно-исследовательские занятия с детьми 5- 7 лет на экологической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тропе./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авт.-сост.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С.В.Машкова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Волгоград: Учитель, 2011</w:t>
            </w:r>
          </w:p>
          <w:p w14:paraId="4BE38020" w14:textId="3239C16F" w:rsidR="00D76545" w:rsidRPr="00D76545" w:rsidRDefault="00D76545" w:rsidP="006B3D6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С.Н.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Теплюк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 Занятия на прогулке с детьми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младшего дошкольного возраста. Пособие для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педагогов дошкольных учреждений. – </w:t>
            </w:r>
            <w:proofErr w:type="spellStart"/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М.:Гуманитарный</w:t>
            </w:r>
            <w:proofErr w:type="spellEnd"/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издательский центр ВЛАДОС, 2002</w:t>
            </w:r>
          </w:p>
          <w:p w14:paraId="5320648A" w14:textId="356168AE" w:rsidR="00D76545" w:rsidRPr="00D76545" w:rsidRDefault="00D76545" w:rsidP="006B3D6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И.В., Долгова Т.Л. Прогулки в детском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саду. Методическое пособие. Старшая,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подготовительная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группа./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ред. Т.Н.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Киселевой, Л.И. Пономаревой. – М.: ТЦ Сфера,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  <w:p w14:paraId="1CBDE2F1" w14:textId="77777777" w:rsidR="00D76545" w:rsidRPr="00D76545" w:rsidRDefault="00D76545" w:rsidP="006B3D62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545" w:rsidRPr="00FD3D6E" w14:paraId="0DEC2A9C" w14:textId="77777777" w:rsidTr="00D76545">
        <w:trPr>
          <w:trHeight w:val="140"/>
        </w:trPr>
        <w:tc>
          <w:tcPr>
            <w:tcW w:w="3403" w:type="dxa"/>
          </w:tcPr>
          <w:p w14:paraId="1DA89036" w14:textId="77777777" w:rsidR="00D76545" w:rsidRPr="00D76545" w:rsidRDefault="00D76545" w:rsidP="006B3D62">
            <w:pPr>
              <w:spacing w:line="260" w:lineRule="exact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D7654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lastRenderedPageBreak/>
              <w:t>Речевое развитие</w:t>
            </w:r>
          </w:p>
          <w:p w14:paraId="66B13252" w14:textId="77777777" w:rsidR="00D76545" w:rsidRPr="00D76545" w:rsidRDefault="00D76545" w:rsidP="006B3D62">
            <w:pPr>
              <w:spacing w:line="260" w:lineRule="exact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Технологии и методические пособия</w:t>
            </w:r>
          </w:p>
          <w:p w14:paraId="36E4514D" w14:textId="77777777" w:rsidR="00D76545" w:rsidRPr="00D76545" w:rsidRDefault="00D76545" w:rsidP="006B3D62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vAlign w:val="bottom"/>
          </w:tcPr>
          <w:p w14:paraId="27FEA1EE" w14:textId="26AFB2EB" w:rsidR="00D76545" w:rsidRPr="00D76545" w:rsidRDefault="00D76545" w:rsidP="006B3D62">
            <w:pPr>
              <w:spacing w:line="26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От звука к букве. Е.В. Колесникова. М.: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Ювента,2008</w:t>
            </w:r>
          </w:p>
          <w:p w14:paraId="3447B167" w14:textId="378E0B35" w:rsidR="00D76545" w:rsidRPr="00D76545" w:rsidRDefault="00D76545" w:rsidP="006B3D62">
            <w:pPr>
              <w:spacing w:line="271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развитию речи с использованием</w:t>
            </w:r>
            <w:r w:rsidR="006B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 ТРИЗ. Белоусова Л.Е. – СПб.: Детство-Пресс, 2005</w:t>
            </w:r>
          </w:p>
          <w:p w14:paraId="524590FD" w14:textId="465C95B3" w:rsidR="00D76545" w:rsidRPr="00D76545" w:rsidRDefault="00D76545" w:rsidP="006B3D6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 и творчества дошкольников: Игры,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упражнения, конспекты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занятий./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ред.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О.С.Ушаковой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М.: ТЦ Сфера, 2009</w:t>
            </w:r>
          </w:p>
          <w:p w14:paraId="6C4EDDD4" w14:textId="68E7C4CC" w:rsidR="00D76545" w:rsidRPr="00D76545" w:rsidRDefault="00D76545" w:rsidP="006B3D6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А.С. Майорова. Учимся говорить правильно. –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М.:ЗАО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«Издательство Центр-полиграф», 2003</w:t>
            </w:r>
          </w:p>
          <w:p w14:paraId="40058F4E" w14:textId="262C0969" w:rsidR="00D76545" w:rsidRPr="00D76545" w:rsidRDefault="00D76545" w:rsidP="005037C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Цвынтарный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 Играем, слушаем, подражаем –звуки получаем. - М.: ЗАО «Издательство Центр-полиграф», 2003</w:t>
            </w:r>
          </w:p>
          <w:p w14:paraId="1931A823" w14:textId="2C3CEC17" w:rsidR="00D76545" w:rsidRPr="00D76545" w:rsidRDefault="00D76545" w:rsidP="006B3D62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Кабинет логопеда. Картотека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подвижных игр, упражнений, физкультминуток,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пальчиковой гимнастики. – СПб.: ООО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«Издательство ДЕТСТВО -ПРЕСС», 2010</w:t>
            </w:r>
          </w:p>
          <w:p w14:paraId="210C0163" w14:textId="77777777" w:rsidR="00D76545" w:rsidRPr="005037CA" w:rsidRDefault="00D76545" w:rsidP="006B3D62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</w:rPr>
            </w:pPr>
            <w:r w:rsidRPr="005037CA">
              <w:rPr>
                <w:rStyle w:val="FontStyle207"/>
                <w:rFonts w:ascii="Times New Roman" w:hAnsi="Times New Roman" w:cs="Times New Roman"/>
                <w:sz w:val="24"/>
              </w:rPr>
              <w:t>Филичева Т. Б., Туманова Т. В., Чиркина Г. В. Программы дошколь</w:t>
            </w:r>
            <w:r w:rsidRPr="005037CA">
              <w:rPr>
                <w:rStyle w:val="FontStyle207"/>
                <w:rFonts w:ascii="Times New Roman" w:hAnsi="Times New Roman" w:cs="Times New Roman"/>
                <w:sz w:val="24"/>
              </w:rPr>
              <w:softHyphen/>
              <w:t>ных образовательных учреждений компенсирующего вида для детей с нарушения</w:t>
            </w:r>
            <w:r w:rsidRPr="005037CA">
              <w:rPr>
                <w:rStyle w:val="FontStyle207"/>
                <w:rFonts w:ascii="Times New Roman" w:hAnsi="Times New Roman" w:cs="Times New Roman"/>
                <w:sz w:val="24"/>
              </w:rPr>
              <w:softHyphen/>
              <w:t>ми речи. Коррекция нарушений речи. — М., 2008.</w:t>
            </w:r>
          </w:p>
          <w:p w14:paraId="649DEF0E" w14:textId="77777777" w:rsidR="00D76545" w:rsidRPr="00D76545" w:rsidRDefault="00D76545" w:rsidP="006B3D62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D76545">
              <w:rPr>
                <w:rFonts w:ascii="Times New Roman" w:hAnsi="Times New Roman" w:cs="Times New Roman"/>
                <w:spacing w:val="-6"/>
              </w:rPr>
              <w:t xml:space="preserve">Программа коррекционно-развивающей работы в логопедической группе детского сада для детей с общим недоразвитием речи (с 4 до 7 лет) Н.В. </w:t>
            </w:r>
            <w:proofErr w:type="spellStart"/>
            <w:r w:rsidRPr="00D76545">
              <w:rPr>
                <w:rFonts w:ascii="Times New Roman" w:hAnsi="Times New Roman" w:cs="Times New Roman"/>
                <w:spacing w:val="-6"/>
              </w:rPr>
              <w:t>Нищевой</w:t>
            </w:r>
            <w:proofErr w:type="spellEnd"/>
          </w:p>
          <w:p w14:paraId="5FB60B20" w14:textId="221A7D37" w:rsidR="00D76545" w:rsidRPr="00D76545" w:rsidRDefault="00D76545" w:rsidP="006B3D62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Конспекты занятий по развитию речи детей 4-5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лет. Методическое пособие. – М.: ТЦ Сфера, 2005</w:t>
            </w:r>
          </w:p>
          <w:p w14:paraId="5981AB0B" w14:textId="34ADFBF4" w:rsidR="00D76545" w:rsidRPr="00D76545" w:rsidRDefault="00D76545" w:rsidP="006B3D62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ГербоваВ.В.Развитие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 в детском саду (вторая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раннего возраста) М.: Мозаика-Синтез,2012-2015г.;</w:t>
            </w:r>
          </w:p>
          <w:p w14:paraId="1062CC87" w14:textId="40D460EF" w:rsidR="00D76545" w:rsidRPr="00D76545" w:rsidRDefault="00D76545" w:rsidP="006B3D62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по развитию речи в детском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саду (младшая группа). М.: Мозаика-Синтез. 2012-2015г.;</w:t>
            </w:r>
          </w:p>
          <w:p w14:paraId="08B19D62" w14:textId="580562B9" w:rsidR="00D76545" w:rsidRPr="00D76545" w:rsidRDefault="00D76545" w:rsidP="006B3D62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развитию речи в детском саду (средняя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группа) В.В.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 М.: Мозаика-Синтез. 2012-2015г.;</w:t>
            </w:r>
          </w:p>
          <w:p w14:paraId="22C820ED" w14:textId="630DB821" w:rsidR="00D76545" w:rsidRPr="00D76545" w:rsidRDefault="00D76545" w:rsidP="006B3D62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по развитию речи в детском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саду (старшая группа) М.: Мозаика-Синтез. 2012-2015г.;</w:t>
            </w:r>
          </w:p>
          <w:p w14:paraId="03EFFF0D" w14:textId="14EE816E" w:rsidR="00D76545" w:rsidRPr="00D76545" w:rsidRDefault="00D76545" w:rsidP="006B3D62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развитию речи в детском саду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(подготовительная группа). М.: Мозаика-Синтез.2012-2015г.;</w:t>
            </w:r>
          </w:p>
          <w:p w14:paraId="227DE98E" w14:textId="0C54A052" w:rsidR="00D76545" w:rsidRPr="00D76545" w:rsidRDefault="00D76545" w:rsidP="006B3D62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Варенцова Н.С. Обучение дошкольников грамоте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(Обучение дошкольников к грамоте);</w:t>
            </w:r>
          </w:p>
          <w:p w14:paraId="5375C30D" w14:textId="77777777" w:rsidR="00D76545" w:rsidRPr="00D76545" w:rsidRDefault="00D76545" w:rsidP="006B3D6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образовательные ресурсы</w:t>
            </w:r>
          </w:p>
          <w:p w14:paraId="67C8BB16" w14:textId="77777777" w:rsidR="00D76545" w:rsidRPr="00D76545" w:rsidRDefault="00D76545" w:rsidP="006B3D6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E3461" w14:textId="77777777" w:rsidR="00D76545" w:rsidRPr="00D76545" w:rsidRDefault="00D76545" w:rsidP="006B3D6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545" w:rsidRPr="00FD3D6E" w14:paraId="08B219B8" w14:textId="77777777" w:rsidTr="00D76545">
        <w:trPr>
          <w:trHeight w:val="140"/>
        </w:trPr>
        <w:tc>
          <w:tcPr>
            <w:tcW w:w="3403" w:type="dxa"/>
          </w:tcPr>
          <w:p w14:paraId="382B4D15" w14:textId="77777777" w:rsidR="00D76545" w:rsidRPr="00D76545" w:rsidRDefault="00D76545" w:rsidP="006B3D62">
            <w:pPr>
              <w:spacing w:line="260" w:lineRule="exact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D7654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lastRenderedPageBreak/>
              <w:t>Социально-коммуникативное развитие</w:t>
            </w:r>
          </w:p>
          <w:p w14:paraId="7038F11F" w14:textId="77777777" w:rsidR="00D76545" w:rsidRPr="00D76545" w:rsidRDefault="00D76545" w:rsidP="006B3D62">
            <w:pPr>
              <w:spacing w:line="260" w:lineRule="exact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Технологии и методические пособия</w:t>
            </w:r>
          </w:p>
          <w:p w14:paraId="538731F0" w14:textId="77777777" w:rsidR="00D76545" w:rsidRPr="00D76545" w:rsidRDefault="00D76545" w:rsidP="006B3D62">
            <w:pPr>
              <w:spacing w:line="260" w:lineRule="exact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0493B1D0" w14:textId="77777777" w:rsidR="00D76545" w:rsidRPr="00D76545" w:rsidRDefault="00D76545" w:rsidP="006B3D62">
            <w:pPr>
              <w:spacing w:line="260" w:lineRule="exact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31192213" w14:textId="77777777" w:rsidR="00D76545" w:rsidRPr="00D76545" w:rsidRDefault="00D76545" w:rsidP="006B3D62">
            <w:pPr>
              <w:spacing w:line="260" w:lineRule="exact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45" w:type="dxa"/>
            <w:vAlign w:val="bottom"/>
          </w:tcPr>
          <w:p w14:paraId="2C3CFE82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Буре Р.С. Социально-нравственное воспитание дошкольников (3-7 лет);</w:t>
            </w:r>
          </w:p>
          <w:p w14:paraId="03AB3CD5" w14:textId="32C8DA2D" w:rsidR="00D76545" w:rsidRPr="00D76545" w:rsidRDefault="00D76545" w:rsidP="005037CA">
            <w:pPr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Петрова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В.И.Стульник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Т.Д. Этические беседы с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 4-7 лет;</w:t>
            </w:r>
          </w:p>
          <w:p w14:paraId="29AC4FB5" w14:textId="26AF98E6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Трудовое воспитание в детском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саду. Для занятий с детьми 3-7 лет.;</w:t>
            </w:r>
          </w:p>
          <w:p w14:paraId="45730974" w14:textId="6918BF83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  К.Ю.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оснос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дошкольников (3-7 лет)</w:t>
            </w:r>
          </w:p>
          <w:p w14:paraId="1E4B8A55" w14:textId="168266C2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Саулина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Т.Ф. Знакомим дошкольников с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дорожного движения</w:t>
            </w:r>
          </w:p>
          <w:p w14:paraId="3F79CF9A" w14:textId="23ACEF61" w:rsidR="00D76545" w:rsidRPr="00D76545" w:rsidRDefault="00D76545" w:rsidP="0050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Алифанова Г.Т. Первые шаги. – СПб.: Паритет,2005</w:t>
            </w:r>
          </w:p>
          <w:p w14:paraId="6C241534" w14:textId="39D269E8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Крюкова С.В.,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Слободяник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Н.П. Удивляюсь,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злюсь, боюсь, хвастаюсь и радуюсь. Программа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эмоционального развития детей дошкольного и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младшего школьного возраста: Практическое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 – М.: Генезис, 2007</w:t>
            </w:r>
          </w:p>
          <w:p w14:paraId="7307CAC4" w14:textId="41506E42" w:rsidR="00D76545" w:rsidRPr="00D76545" w:rsidRDefault="00D76545" w:rsidP="006B3D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Н.Н., Князева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Н.Л.,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Р.Б.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Безопасность: учебное пособие по основам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безопасности жизнедеятельности детей старшего</w:t>
            </w:r>
            <w:r w:rsidR="005037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 возраста. – СПб.: Детство-Пресс</w:t>
            </w:r>
          </w:p>
          <w:p w14:paraId="0B841CFA" w14:textId="45A2C06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Я, ты, мы. Р.Б.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, Москва, Мозаика-Синтез,2003</w:t>
            </w:r>
          </w:p>
          <w:p w14:paraId="210C7C82" w14:textId="68066179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Н.В. Алешина Ознакомление дошкольников с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окружающим и социальной действительностью.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Конспекты занятий. – М.: УЦ ПЕРСПЕКТИВА,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  <w:p w14:paraId="77113A53" w14:textId="77777777" w:rsidR="00D76545" w:rsidRPr="00D76545" w:rsidRDefault="00D76545" w:rsidP="006B3D62">
            <w:pPr>
              <w:spacing w:line="1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77DB5" w14:textId="0A3F1A80" w:rsidR="00D76545" w:rsidRPr="00D76545" w:rsidRDefault="00D76545" w:rsidP="006B3D62">
            <w:pPr>
              <w:spacing w:line="236" w:lineRule="auto"/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 Шелухина. Мальчики и девочки. 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ифференцированный подход к воспитанию детей в 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таршем дошкольном возрасте.</w:t>
            </w:r>
          </w:p>
          <w:p w14:paraId="339E76D3" w14:textId="77777777" w:rsidR="00D76545" w:rsidRPr="00D76545" w:rsidRDefault="00D76545" w:rsidP="006B3D62">
            <w:pPr>
              <w:spacing w:line="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6E934" w14:textId="04D7532C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Есина Л.Д. Воспитание культуры поведения у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 дошкольников. - М.: Издательство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«Скрипторий 2003», 2008</w:t>
            </w:r>
          </w:p>
          <w:p w14:paraId="753043D4" w14:textId="03574AFD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Т.А. Шорыгина. Вежливые сказки: Этикет для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малышей. – М.: Книголюб, 2001</w:t>
            </w:r>
          </w:p>
          <w:p w14:paraId="57A715B3" w14:textId="77777777" w:rsidR="00D76545" w:rsidRPr="00D76545" w:rsidRDefault="00D76545" w:rsidP="006B3D62">
            <w:pPr>
              <w:spacing w:line="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5470D" w14:textId="0FCA8112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Н.Ф. Комарова Комплексное руководство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сюжетно-ролевыми играми в детском саду. – </w:t>
            </w:r>
            <w:proofErr w:type="spellStart"/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М.:Издательство</w:t>
            </w:r>
            <w:proofErr w:type="spellEnd"/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«Скрипторий 2003», 2010</w:t>
            </w:r>
          </w:p>
          <w:p w14:paraId="2E0701B1" w14:textId="02D5574F" w:rsidR="00D76545" w:rsidRPr="00D76545" w:rsidRDefault="00D76545" w:rsidP="005037CA">
            <w:pPr>
              <w:spacing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Мячина Л.К. и др. Маленьким детям – большие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права: Учебно-методическое пособие. –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.:ДЕТСТВО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-ПРЕСС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, 2010</w:t>
            </w:r>
          </w:p>
          <w:p w14:paraId="02E67D0D" w14:textId="549BABEC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детей старшего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 возраста с русским народным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декоративно-прикладным искусством. – </w:t>
            </w:r>
            <w:proofErr w:type="spellStart"/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М.:Издательство</w:t>
            </w:r>
            <w:proofErr w:type="spellEnd"/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«Скрипторий 2003», 2008</w:t>
            </w:r>
          </w:p>
          <w:p w14:paraId="76143300" w14:textId="28312D04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сюжетной игры в детском саду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(методическое пособие). Н.Я. Михайленко,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М.Короткова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росвещение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,2000</w:t>
            </w:r>
          </w:p>
          <w:p w14:paraId="088770B2" w14:textId="5A4A544D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Е.А. Алябьева. Нравственно-этические беседы и игры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 дошкольниками. - М.: Сфера. 2003.</w:t>
            </w:r>
          </w:p>
          <w:p w14:paraId="4EFB044D" w14:textId="77777777" w:rsidR="00D76545" w:rsidRPr="00D76545" w:rsidRDefault="00D76545" w:rsidP="006B3D62">
            <w:pPr>
              <w:spacing w:line="1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0DB30" w14:textId="77777777" w:rsidR="00D76545" w:rsidRPr="00D76545" w:rsidRDefault="00D76545" w:rsidP="006B3D62">
            <w:pPr>
              <w:spacing w:line="234" w:lineRule="auto"/>
              <w:ind w:righ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И.Ф.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Мулько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Развитие представлений о человеке в истории и культуре. - М.: ТЦ Сфера, 2005.</w:t>
            </w:r>
          </w:p>
          <w:p w14:paraId="6345726A" w14:textId="77777777" w:rsidR="00D76545" w:rsidRPr="00D76545" w:rsidRDefault="00D76545" w:rsidP="006B3D62">
            <w:pPr>
              <w:spacing w:line="1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F0B31" w14:textId="04309BA6" w:rsidR="00D76545" w:rsidRPr="00D76545" w:rsidRDefault="00D76545" w:rsidP="005037CA">
            <w:pPr>
              <w:spacing w:line="238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Алешина.Ознакомление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дошкольников с окружающим и социальной действительностью. Старшая и подготовительная группа. - М.: ЦЛГ, 2005. Воспитание детей в игре /Сост. А.К. Бондаренко, А.И.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Матусик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М.: Просвещение, 1983. Безопасность. Н.Н. Авдеева, О.Л. Князева,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Р.Б.Стеркина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.:Детство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-Пресс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, 2004</w:t>
            </w:r>
          </w:p>
          <w:p w14:paraId="091B8AB7" w14:textId="4E351C7E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Н.С. Голицина. ОБЖ для младших дошкольников.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работы. – М.: Издательство «Скрипторий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2003», 2010</w:t>
            </w:r>
          </w:p>
          <w:p w14:paraId="00A540E9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Занятия по правилам дорожного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движения./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</w:t>
            </w:r>
          </w:p>
          <w:p w14:paraId="50386CC5" w14:textId="2B95D1AD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ред. Е.А. Романова, А.Б.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Малюшкина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М.: ТЦ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Сфера, 2008</w:t>
            </w:r>
          </w:p>
          <w:p w14:paraId="1FB19603" w14:textId="77777777" w:rsidR="00D76545" w:rsidRPr="00D76545" w:rsidRDefault="00D76545" w:rsidP="006B3D62">
            <w:pPr>
              <w:spacing w:line="1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4BFC3" w14:textId="77777777" w:rsidR="00D76545" w:rsidRPr="00D76545" w:rsidRDefault="00D76545" w:rsidP="006B3D62">
            <w:pPr>
              <w:spacing w:line="238" w:lineRule="auto"/>
              <w:ind w:righ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обеспечить безопасность дошкольников. Конспекты занятий по основам безопасности детей дошкольного возраста: Книга для воспитателя детского сада. К.Ю. Белая, В.Н.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Зимонина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Л.А.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Кондрыкинская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др.- М.: Просвещение, 2004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Нравственно-трудовое воспитание в детском саду. М.: Мозаика-Синтез, 2007</w:t>
            </w:r>
          </w:p>
          <w:p w14:paraId="14EDFA90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545" w:rsidRPr="00FD3D6E" w14:paraId="69BACB3E" w14:textId="77777777" w:rsidTr="00D76545">
        <w:trPr>
          <w:trHeight w:val="369"/>
        </w:trPr>
        <w:tc>
          <w:tcPr>
            <w:tcW w:w="3403" w:type="dxa"/>
          </w:tcPr>
          <w:p w14:paraId="33914C2F" w14:textId="77777777" w:rsidR="00D76545" w:rsidRPr="00D76545" w:rsidRDefault="00D76545" w:rsidP="006B3D62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Художественно-эстетическое развитие</w:t>
            </w:r>
          </w:p>
          <w:p w14:paraId="68248495" w14:textId="77777777" w:rsidR="00D76545" w:rsidRPr="00D76545" w:rsidRDefault="00D76545" w:rsidP="006B3D62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45" w:type="dxa"/>
            <w:vAlign w:val="bottom"/>
          </w:tcPr>
          <w:p w14:paraId="5BFF3C57" w14:textId="77777777" w:rsidR="00D76545" w:rsidRPr="00D76545" w:rsidRDefault="00D76545" w:rsidP="006B3D62">
            <w:pPr>
              <w:spacing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545" w:rsidRPr="00FD3D6E" w14:paraId="0AED036E" w14:textId="77777777" w:rsidTr="00D76545">
        <w:trPr>
          <w:trHeight w:val="140"/>
        </w:trPr>
        <w:tc>
          <w:tcPr>
            <w:tcW w:w="3403" w:type="dxa"/>
          </w:tcPr>
          <w:p w14:paraId="3E13EA1B" w14:textId="77777777" w:rsidR="00D76545" w:rsidRPr="00D76545" w:rsidRDefault="00D76545" w:rsidP="006B3D6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Парциальная программа</w:t>
            </w:r>
          </w:p>
        </w:tc>
        <w:tc>
          <w:tcPr>
            <w:tcW w:w="6945" w:type="dxa"/>
            <w:vAlign w:val="bottom"/>
          </w:tcPr>
          <w:p w14:paraId="1D08ECD2" w14:textId="77777777" w:rsidR="00D76545" w:rsidRPr="00D76545" w:rsidRDefault="00D76545" w:rsidP="006B3D62">
            <w:pPr>
              <w:spacing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творчество и конструирование Автор</w:t>
            </w:r>
          </w:p>
          <w:p w14:paraId="7A71F40D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Л.В.Куцакова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Методические пособия Художественное</w:t>
            </w:r>
          </w:p>
          <w:p w14:paraId="00AC86AB" w14:textId="77777777" w:rsidR="00D76545" w:rsidRPr="00D76545" w:rsidRDefault="00D76545" w:rsidP="006B3D62">
            <w:pPr>
              <w:spacing w:line="27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и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констуирование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(3-4 года, 4-5 лет, 5-6 лет, 6-7</w:t>
            </w:r>
          </w:p>
          <w:p w14:paraId="75B70FFB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лет)</w:t>
            </w:r>
          </w:p>
        </w:tc>
      </w:tr>
      <w:tr w:rsidR="00D76545" w14:paraId="79BE1413" w14:textId="77777777" w:rsidTr="00D76545">
        <w:trPr>
          <w:trHeight w:val="140"/>
        </w:trPr>
        <w:tc>
          <w:tcPr>
            <w:tcW w:w="3403" w:type="dxa"/>
          </w:tcPr>
          <w:p w14:paraId="41A9398D" w14:textId="77777777" w:rsidR="00D76545" w:rsidRPr="00D76545" w:rsidRDefault="00D76545" w:rsidP="006B3D62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Технологии и методические пособия</w:t>
            </w:r>
          </w:p>
          <w:p w14:paraId="14119E9B" w14:textId="77777777" w:rsidR="00D76545" w:rsidRPr="00D76545" w:rsidRDefault="00D76545" w:rsidP="006B3D62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2FE659F" w14:textId="77777777" w:rsidR="00D76545" w:rsidRPr="00D76545" w:rsidRDefault="00D76545" w:rsidP="006B3D6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vAlign w:val="bottom"/>
          </w:tcPr>
          <w:p w14:paraId="748D38E9" w14:textId="77777777" w:rsidR="00D76545" w:rsidRPr="00D76545" w:rsidRDefault="00D76545" w:rsidP="006B3D62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М.Б. Зацепина Музыкальное воспитание в детском саду –</w:t>
            </w:r>
          </w:p>
          <w:p w14:paraId="68CD2CAB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МОЗАИКА - СИНТЕЗ, 2015</w:t>
            </w:r>
          </w:p>
          <w:p w14:paraId="22378DCA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М.Б. Зацепина Культурно-досуговая деятельность в детском</w:t>
            </w:r>
          </w:p>
          <w:p w14:paraId="484746EA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саду – издательство МОЗАИКА- СИНТЕЗ, 2015</w:t>
            </w:r>
          </w:p>
          <w:p w14:paraId="71785240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М.Б.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Зацепина ,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 Антонова Праздники и развлечения в</w:t>
            </w:r>
          </w:p>
          <w:p w14:paraId="2FF859E3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детском саду – МОЗАИКА - СИНТЕЗ, 2015</w:t>
            </w:r>
          </w:p>
          <w:p w14:paraId="659D1E06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М.Б. Зацепина, Т.В. Антонова Народные праздники в детском</w:t>
            </w:r>
          </w:p>
          <w:p w14:paraId="5795ADBC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саду – МОЗАИКА - СИНТЕЗ, 2015</w:t>
            </w:r>
          </w:p>
          <w:p w14:paraId="2436F22B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Т.С. Изобразительная деятельность в детском саду.</w:t>
            </w:r>
          </w:p>
          <w:p w14:paraId="6AF53289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группа. (3-4 года);</w:t>
            </w:r>
          </w:p>
          <w:p w14:paraId="5BA0A695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Т.С. Изобразительная деятельность в детском саду.</w:t>
            </w:r>
          </w:p>
          <w:p w14:paraId="3D2382DD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группа. (4-5 лет);</w:t>
            </w:r>
          </w:p>
          <w:p w14:paraId="16601EDF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Т.С. Изобразительная деятельность в детском саду.</w:t>
            </w:r>
          </w:p>
          <w:p w14:paraId="008D088A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группа. (5-6лет);</w:t>
            </w:r>
          </w:p>
          <w:p w14:paraId="3D8D3A19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Т.С. Изобразительная деятельность в детском саду.</w:t>
            </w:r>
          </w:p>
          <w:p w14:paraId="6DFAB21D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группа. (6-7лет);</w:t>
            </w:r>
          </w:p>
          <w:p w14:paraId="458FF074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Т.С., Зацепина М.Б. Развитие художественных</w:t>
            </w:r>
          </w:p>
          <w:p w14:paraId="3E087DF6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 дошкольников;</w:t>
            </w:r>
          </w:p>
          <w:p w14:paraId="66D52ED1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Т.С., Зацепина М.Б. Интеграция в воспитательно-</w:t>
            </w:r>
          </w:p>
          <w:p w14:paraId="1B71E9B6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работе детского сада;</w:t>
            </w:r>
          </w:p>
          <w:p w14:paraId="7C1FA02A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Конструирование из строительного материала.</w:t>
            </w:r>
          </w:p>
          <w:p w14:paraId="64505C2C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 (4-5 лет);</w:t>
            </w:r>
          </w:p>
          <w:p w14:paraId="79ECF9FE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Конструирование из строительного материала.</w:t>
            </w:r>
          </w:p>
          <w:p w14:paraId="133F88B3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 (5-6 лет);</w:t>
            </w:r>
          </w:p>
          <w:p w14:paraId="076C0596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Конструирование из строительного материала.</w:t>
            </w:r>
          </w:p>
          <w:p w14:paraId="561EF4B4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(6-7 лет);</w:t>
            </w:r>
          </w:p>
          <w:p w14:paraId="7C9E737B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Хрестоматия для чтения в детском саду</w:t>
            </w:r>
          </w:p>
          <w:p w14:paraId="65C12A92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Цветные ладошки. И.А. Лыкова. М.: Карапуз-Дидактика,2007</w:t>
            </w:r>
          </w:p>
          <w:p w14:paraId="3E8B0AAA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А.Н. Малышева, Н.В. Ермолаева. Аппликация. – Ярославль:</w:t>
            </w:r>
          </w:p>
          <w:p w14:paraId="7724FD9C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развития: Академия Холдинг, 2004</w:t>
            </w:r>
          </w:p>
          <w:p w14:paraId="6122526A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И.В. Аппликация из природного материала в</w:t>
            </w:r>
          </w:p>
          <w:p w14:paraId="7CC09960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детском саду. – Ярославль: Академия развития, 2007</w:t>
            </w:r>
          </w:p>
          <w:p w14:paraId="03C8F529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Давыдова Г.Н. Поделки из спичечных коробков. – М.: ТЦ</w:t>
            </w:r>
          </w:p>
          <w:p w14:paraId="4F71CDFB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Сфера, 2009</w:t>
            </w:r>
          </w:p>
          <w:p w14:paraId="5BF7F6D7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С.В. Соколова. Оригами для старших дошкольников:</w:t>
            </w:r>
          </w:p>
          <w:p w14:paraId="52C57C15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пособие для воспитателей ДОУ. – СПб.:</w:t>
            </w:r>
          </w:p>
          <w:p w14:paraId="7D3613A2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ДЕТСТВО-ПРЕСС, 2006</w:t>
            </w:r>
          </w:p>
          <w:p w14:paraId="1E9C1E2C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И.М. Объемная аппликация: Учебно-методическое пособие. – СПб.: Детство-Пресс, 2000</w:t>
            </w:r>
          </w:p>
          <w:p w14:paraId="663E3C3F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Знакомство детей старшего дошкольного возраста с русским народным декоративно-прикладным искусством. – М.: </w:t>
            </w:r>
            <w:proofErr w:type="spellStart"/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ОО»Издательство</w:t>
            </w:r>
            <w:proofErr w:type="spellEnd"/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Скрипторий 2003», 2008</w:t>
            </w:r>
          </w:p>
          <w:p w14:paraId="7C9A3AEA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Давыдова Г.Н. Нетрадиционные техники рисования в</w:t>
            </w:r>
          </w:p>
          <w:p w14:paraId="43D310C7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детском саду. – М.: Издательство «Скрипторий 2003», 2010</w:t>
            </w:r>
          </w:p>
          <w:p w14:paraId="1337802E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Давыдова Г.Н.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малышей. - М.:</w:t>
            </w:r>
          </w:p>
          <w:p w14:paraId="533D2F0A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«Скрипторий 2003», 2006</w:t>
            </w:r>
          </w:p>
          <w:p w14:paraId="6D4273AA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Тонкова Э.А. Планирование работы музыкального</w:t>
            </w:r>
          </w:p>
          <w:p w14:paraId="4EBFC288" w14:textId="7A3393C4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 детского сада с воспитателями и родителями. – М.: Центр дополнительного образования «Восхождение»,</w:t>
            </w:r>
            <w:r w:rsidR="0050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  <w:p w14:paraId="2D96B52C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Тонкова Э.А. Перспективное планирование воспитательно- образовательной работы в ДОУ. Музыкальное воспитание. – М.: Центр дополнительного образования «Восхождение», 2010</w:t>
            </w:r>
          </w:p>
          <w:p w14:paraId="09B123B1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Зацепина М.Б., Антонова Т.В. Народные праздники в</w:t>
            </w:r>
          </w:p>
          <w:p w14:paraId="6BB2F472" w14:textId="77777777" w:rsidR="00D76545" w:rsidRPr="00D76545" w:rsidRDefault="00D76545" w:rsidP="006B3D62">
            <w:pPr>
              <w:spacing w:line="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8ADA1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детском саду. Методическое пособие для педагогов и</w:t>
            </w:r>
          </w:p>
          <w:p w14:paraId="2409C8D7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музыкальных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руководителей./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ред. Т.С. Комаровой. – М.: Мозаика-Синтез, 2008</w:t>
            </w:r>
          </w:p>
          <w:p w14:paraId="266AA14C" w14:textId="77777777" w:rsidR="00D76545" w:rsidRPr="00D76545" w:rsidRDefault="00D76545" w:rsidP="006B3D62">
            <w:pPr>
              <w:spacing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Танцевальная ритмика для детей. Т. Суворова. СПБ,2009</w:t>
            </w:r>
          </w:p>
          <w:p w14:paraId="63BA9522" w14:textId="77777777" w:rsidR="00D76545" w:rsidRPr="00D76545" w:rsidRDefault="00D76545" w:rsidP="006B3D62">
            <w:pPr>
              <w:spacing w:line="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81FDB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Антипина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Е.А..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Кукольный театр в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детскомсаду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М.: ТЦ</w:t>
            </w:r>
          </w:p>
          <w:p w14:paraId="54EADA9E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Сфера, 2010</w:t>
            </w:r>
          </w:p>
          <w:p w14:paraId="50D1B2DE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М.Б.,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Быстрюкова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Л.В., Липецкая Л.Б.</w:t>
            </w:r>
          </w:p>
          <w:p w14:paraId="17C7D5D4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Интегрированные развлечения в детском саду. – М.: ТЦ</w:t>
            </w:r>
          </w:p>
          <w:p w14:paraId="6862DE0F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Сфера, 2011</w:t>
            </w:r>
          </w:p>
          <w:p w14:paraId="33EDE08F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Е.А. Праздник 8 марта в детском саду. Сценарии с нотным приложением. – М.: ТЦ Сфера, 2010 Антипина Е.А. Весенние праздники в детском саду. Сценарии с нотным приложением. – М.: ТЦ Сфера, 2010</w:t>
            </w:r>
          </w:p>
          <w:p w14:paraId="47CC9222" w14:textId="77777777" w:rsidR="00D76545" w:rsidRPr="00D76545" w:rsidRDefault="00D76545" w:rsidP="006B3D62">
            <w:pPr>
              <w:spacing w:line="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F076F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Н.Ф. Сорокина. Сценарии театральных кукольных занятий.</w:t>
            </w:r>
          </w:p>
          <w:p w14:paraId="719CE212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Календарное планирование: Пособие для воспитателей,</w:t>
            </w:r>
          </w:p>
          <w:p w14:paraId="2A99C7F3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 дополнительного образования и музыкальных руководителей детских садов. – М.: АРКТИ, 2007</w:t>
            </w:r>
          </w:p>
          <w:p w14:paraId="68986F0B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Весну привечаем, весело встречаем: сценарии утренников и развлечений для </w:t>
            </w:r>
            <w:proofErr w:type="gram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дошкольников./</w:t>
            </w:r>
            <w:proofErr w:type="gram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авт.-сост. О.П. Власенко,</w:t>
            </w:r>
          </w:p>
          <w:p w14:paraId="3AE8FAEC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Г.П. Попова. – Волгоград: Учитель, 2007</w:t>
            </w:r>
          </w:p>
          <w:p w14:paraId="16EF083A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М.Ю.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 Праздники здоровья для детей 4-5 лет.</w:t>
            </w:r>
          </w:p>
          <w:p w14:paraId="6B1B6066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для ДОУ. – М.: ТЦ Сфера, 2010</w:t>
            </w:r>
          </w:p>
          <w:p w14:paraId="144E2643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М.Ю.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 День Победы: Сценарии праздников для ДОУ и начальной школы. – М.: ТЦ Сфера, 2005</w:t>
            </w:r>
          </w:p>
          <w:p w14:paraId="151E9FE6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М.Ю.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 Забавы для малышей: Театрализованные развлечения для детей 2-3 лет. – М.: ТЦ Сфера, 2005</w:t>
            </w:r>
          </w:p>
          <w:p w14:paraId="52E8FFF0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М.Ю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 Праздники в детском саду. Старший</w:t>
            </w:r>
          </w:p>
          <w:p w14:paraId="4FAF7BAB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дошкольный возраст. – М.: «Издательство Скрипторий 2003», 2011</w:t>
            </w:r>
          </w:p>
          <w:p w14:paraId="1A283507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М.Ю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 Праздники в детском саду. Младший</w:t>
            </w:r>
          </w:p>
          <w:p w14:paraId="13870238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дошкольный возраст. – М.: «Издательство Скрипторий 2003», 2011</w:t>
            </w:r>
          </w:p>
          <w:p w14:paraId="3D6CEC6B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З.Я.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Роот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. Осенние праздники в детском саду. Сценарии с нотным приложением. – М.: ТЦ Сфера, 2008</w:t>
            </w:r>
          </w:p>
          <w:p w14:paraId="16B6A90E" w14:textId="77777777" w:rsidR="00D76545" w:rsidRPr="00D76545" w:rsidRDefault="00D76545" w:rsidP="006B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Никитина Е.А. Осенние праздники в детском саду. Сценарии с нотным приложением. – М.: ТЦ Сфера, 2010 Зарецкая Н.В. Танцы для детей среднего дошкольного возраста пособие для практических работников ДОУ. – М.: Айрис-пресс, 2008</w:t>
            </w:r>
          </w:p>
          <w:p w14:paraId="78802BF0" w14:textId="77777777" w:rsidR="00D76545" w:rsidRPr="00D76545" w:rsidRDefault="00D76545" w:rsidP="006B3D62">
            <w:pPr>
              <w:spacing w:line="13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29CAF" w14:textId="77777777" w:rsidR="00D76545" w:rsidRPr="00D76545" w:rsidRDefault="00D76545" w:rsidP="006B3D62">
            <w:pPr>
              <w:spacing w:line="236" w:lineRule="auto"/>
              <w:ind w:right="620"/>
              <w:rPr>
                <w:rFonts w:ascii="Times New Roman" w:hAnsi="Times New Roman" w:cs="Times New Roman"/>
                <w:sz w:val="20"/>
                <w:szCs w:val="20"/>
              </w:rPr>
            </w:pPr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Вихарева. Играем с малышами. </w:t>
            </w:r>
            <w:proofErr w:type="spellStart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>Логоритмические</w:t>
            </w:r>
            <w:proofErr w:type="spellEnd"/>
            <w:r w:rsidRPr="00D76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 для детей младшего дошкольного возраста. – СПб.: Композитор, 2007</w:t>
            </w:r>
          </w:p>
          <w:p w14:paraId="12E1C137" w14:textId="77777777" w:rsidR="00D76545" w:rsidRPr="00D76545" w:rsidRDefault="00D76545" w:rsidP="006B3D62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62C862" w14:textId="77777777" w:rsidR="00794799" w:rsidRPr="00D76545" w:rsidRDefault="00794799" w:rsidP="00794799">
      <w:pPr>
        <w:widowControl w:val="0"/>
        <w:tabs>
          <w:tab w:val="left" w:pos="391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AE28AC" w14:textId="77777777" w:rsidR="00794799" w:rsidRPr="00D76545" w:rsidRDefault="00794799" w:rsidP="00794799">
      <w:pPr>
        <w:widowControl w:val="0"/>
        <w:tabs>
          <w:tab w:val="left" w:pos="391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545">
        <w:rPr>
          <w:rFonts w:ascii="Times New Roman" w:eastAsia="Times New Roman" w:hAnsi="Times New Roman" w:cs="Times New Roman"/>
          <w:b/>
          <w:sz w:val="28"/>
          <w:szCs w:val="28"/>
        </w:rPr>
        <w:t>Часть, формируемая участниками образовательных отношений</w:t>
      </w:r>
    </w:p>
    <w:p w14:paraId="4E02AAA5" w14:textId="77777777" w:rsidR="00D76545" w:rsidRPr="00D76545" w:rsidRDefault="00D76545" w:rsidP="00D765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545">
        <w:rPr>
          <w:rFonts w:ascii="Times New Roman" w:hAnsi="Times New Roman" w:cs="Times New Roman"/>
          <w:b/>
          <w:sz w:val="28"/>
          <w:szCs w:val="28"/>
        </w:rPr>
        <w:t xml:space="preserve">Коррекционная работа: </w:t>
      </w:r>
    </w:p>
    <w:p w14:paraId="5759593A" w14:textId="77777777" w:rsidR="00D76545" w:rsidRPr="00D76545" w:rsidRDefault="00D76545" w:rsidP="00D76545">
      <w:pPr>
        <w:pStyle w:val="Style11"/>
        <w:widowControl/>
        <w:numPr>
          <w:ilvl w:val="0"/>
          <w:numId w:val="2"/>
        </w:numPr>
        <w:spacing w:line="240" w:lineRule="auto"/>
        <w:rPr>
          <w:rStyle w:val="FontStyle207"/>
          <w:rFonts w:ascii="Times New Roman" w:hAnsi="Times New Roman" w:cs="Times New Roman"/>
          <w:sz w:val="28"/>
          <w:szCs w:val="28"/>
        </w:rPr>
      </w:pPr>
      <w:r w:rsidRPr="00D76545">
        <w:rPr>
          <w:rStyle w:val="FontStyle207"/>
          <w:rFonts w:ascii="Times New Roman" w:hAnsi="Times New Roman" w:cs="Times New Roman"/>
          <w:sz w:val="28"/>
          <w:szCs w:val="28"/>
        </w:rPr>
        <w:t>Филичева Т. Б., Туманова Т. В., Чиркина Г. В. Программы дошколь</w:t>
      </w:r>
      <w:r w:rsidRPr="00D76545">
        <w:rPr>
          <w:rStyle w:val="FontStyle207"/>
          <w:rFonts w:ascii="Times New Roman" w:hAnsi="Times New Roman" w:cs="Times New Roman"/>
          <w:sz w:val="28"/>
          <w:szCs w:val="28"/>
        </w:rPr>
        <w:softHyphen/>
        <w:t>ных образовательных учреждений компенсирующего вида для детей с нарушения</w:t>
      </w:r>
      <w:r w:rsidRPr="00D76545">
        <w:rPr>
          <w:rStyle w:val="FontStyle207"/>
          <w:rFonts w:ascii="Times New Roman" w:hAnsi="Times New Roman" w:cs="Times New Roman"/>
          <w:sz w:val="28"/>
          <w:szCs w:val="28"/>
        </w:rPr>
        <w:softHyphen/>
        <w:t>ми речи. Коррекция нарушений речи. — М., 2008.</w:t>
      </w:r>
    </w:p>
    <w:p w14:paraId="19C0E562" w14:textId="77777777" w:rsidR="00D76545" w:rsidRPr="00D76545" w:rsidRDefault="00D76545" w:rsidP="00D76545">
      <w:pPr>
        <w:pStyle w:val="Style11"/>
        <w:widowControl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545">
        <w:rPr>
          <w:rFonts w:ascii="Times New Roman" w:hAnsi="Times New Roman" w:cs="Times New Roman"/>
          <w:spacing w:val="-6"/>
          <w:sz w:val="28"/>
          <w:szCs w:val="28"/>
        </w:rPr>
        <w:t xml:space="preserve">Программа коррекционно-развивающей работы в логопедической группе детского сада для детей с общим недоразвитием речи (с 4 до 7 лет) Н.В. </w:t>
      </w:r>
      <w:proofErr w:type="spellStart"/>
      <w:r w:rsidRPr="00D76545">
        <w:rPr>
          <w:rFonts w:ascii="Times New Roman" w:hAnsi="Times New Roman" w:cs="Times New Roman"/>
          <w:spacing w:val="-6"/>
          <w:sz w:val="28"/>
          <w:szCs w:val="28"/>
        </w:rPr>
        <w:t>Нищевой</w:t>
      </w:r>
      <w:proofErr w:type="spellEnd"/>
    </w:p>
    <w:p w14:paraId="182C95E1" w14:textId="77777777" w:rsidR="00D76545" w:rsidRPr="00D76545" w:rsidRDefault="00D76545" w:rsidP="00D76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6545">
        <w:rPr>
          <w:rFonts w:ascii="Times New Roman" w:hAnsi="Times New Roman" w:cs="Times New Roman"/>
          <w:b/>
          <w:sz w:val="28"/>
          <w:szCs w:val="28"/>
        </w:rPr>
        <w:t xml:space="preserve">Познавательное развитие: </w:t>
      </w:r>
    </w:p>
    <w:p w14:paraId="017E91D6" w14:textId="77777777" w:rsidR="00D76545" w:rsidRPr="00D76545" w:rsidRDefault="00D76545" w:rsidP="00D76545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545">
        <w:rPr>
          <w:rFonts w:ascii="Times New Roman" w:hAnsi="Times New Roman" w:cs="Times New Roman"/>
          <w:sz w:val="28"/>
          <w:szCs w:val="28"/>
        </w:rPr>
        <w:t>«Юный эколог» - С. Н. Николаева. – М.: Мозаика-Синтез;</w:t>
      </w:r>
    </w:p>
    <w:p w14:paraId="6FAD81F3" w14:textId="77777777" w:rsidR="00D76545" w:rsidRPr="00D76545" w:rsidRDefault="00D76545" w:rsidP="00D76545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545">
        <w:rPr>
          <w:rFonts w:ascii="Times New Roman" w:hAnsi="Times New Roman" w:cs="Times New Roman"/>
          <w:sz w:val="28"/>
          <w:szCs w:val="28"/>
        </w:rPr>
        <w:t>«Математика в детском саду» -</w:t>
      </w:r>
      <w:proofErr w:type="spellStart"/>
      <w:proofErr w:type="gramStart"/>
      <w:r w:rsidRPr="00D76545">
        <w:rPr>
          <w:rFonts w:ascii="Times New Roman" w:hAnsi="Times New Roman" w:cs="Times New Roman"/>
          <w:sz w:val="28"/>
          <w:szCs w:val="28"/>
        </w:rPr>
        <w:t>В.П.Новикова</w:t>
      </w:r>
      <w:proofErr w:type="spellEnd"/>
      <w:r w:rsidRPr="00D76545">
        <w:rPr>
          <w:rFonts w:ascii="Times New Roman" w:hAnsi="Times New Roman" w:cs="Times New Roman"/>
          <w:sz w:val="28"/>
          <w:szCs w:val="28"/>
        </w:rPr>
        <w:t>,–</w:t>
      </w:r>
      <w:proofErr w:type="gramEnd"/>
      <w:r w:rsidRPr="00D76545">
        <w:rPr>
          <w:rFonts w:ascii="Times New Roman" w:hAnsi="Times New Roman" w:cs="Times New Roman"/>
          <w:sz w:val="28"/>
          <w:szCs w:val="28"/>
        </w:rPr>
        <w:t xml:space="preserve"> М.: Мозаика-Синтез;</w:t>
      </w:r>
    </w:p>
    <w:p w14:paraId="6E5F44DB" w14:textId="77777777" w:rsidR="00D76545" w:rsidRPr="00D76545" w:rsidRDefault="00D76545" w:rsidP="00D76545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76545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развитие:</w:t>
      </w:r>
    </w:p>
    <w:p w14:paraId="57E17B6B" w14:textId="77777777" w:rsidR="00D76545" w:rsidRPr="00D76545" w:rsidRDefault="00D76545" w:rsidP="00D76545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545">
        <w:rPr>
          <w:rFonts w:ascii="Times New Roman" w:hAnsi="Times New Roman" w:cs="Times New Roman"/>
          <w:sz w:val="28"/>
          <w:szCs w:val="28"/>
        </w:rPr>
        <w:t>«Цветные ладошки» – изобразительная деятельность в детском саду. – И.А. Лыкова. – М.</w:t>
      </w:r>
    </w:p>
    <w:p w14:paraId="0048AD70" w14:textId="77777777" w:rsidR="00D76545" w:rsidRPr="00D76545" w:rsidRDefault="00D76545" w:rsidP="00D76545">
      <w:pPr>
        <w:pStyle w:val="a7"/>
        <w:numPr>
          <w:ilvl w:val="0"/>
          <w:numId w:val="1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D76545">
        <w:rPr>
          <w:rFonts w:ascii="Times New Roman" w:hAnsi="Times New Roman" w:cs="Times New Roman"/>
          <w:bCs/>
          <w:sz w:val="28"/>
          <w:szCs w:val="28"/>
          <w:lang w:eastAsia="ru-RU"/>
        </w:rPr>
        <w:t>Цвет творчества. Парциальная программа художественно- эстетического развития дошкольников. От 2 до 7 лет. ФГОС Дубровская Н.В.</w:t>
      </w:r>
    </w:p>
    <w:p w14:paraId="7F3254EF" w14:textId="77777777" w:rsidR="00D76545" w:rsidRPr="00D76545" w:rsidRDefault="00D76545" w:rsidP="00D76545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76545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развитие:</w:t>
      </w:r>
    </w:p>
    <w:p w14:paraId="48F15E52" w14:textId="77777777" w:rsidR="00D76545" w:rsidRPr="00D76545" w:rsidRDefault="00D76545" w:rsidP="00D76545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545">
        <w:rPr>
          <w:rFonts w:ascii="Times New Roman" w:hAnsi="Times New Roman" w:cs="Times New Roman"/>
          <w:sz w:val="28"/>
          <w:szCs w:val="28"/>
        </w:rPr>
        <w:t xml:space="preserve">«Приобщение детей к истокам русской народной культуры» Князева О.Л., </w:t>
      </w:r>
      <w:proofErr w:type="spellStart"/>
      <w:r w:rsidRPr="00D76545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D76545">
        <w:rPr>
          <w:rFonts w:ascii="Times New Roman" w:hAnsi="Times New Roman" w:cs="Times New Roman"/>
          <w:sz w:val="28"/>
          <w:szCs w:val="28"/>
        </w:rPr>
        <w:t xml:space="preserve"> М.Д. - СПб: Детство-Пресс, 2010.</w:t>
      </w:r>
    </w:p>
    <w:p w14:paraId="6EBC3DA3" w14:textId="77777777" w:rsidR="00D76545" w:rsidRPr="00D76545" w:rsidRDefault="00D76545" w:rsidP="00D76545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545">
        <w:rPr>
          <w:rFonts w:ascii="Times New Roman" w:hAnsi="Times New Roman" w:cs="Times New Roman"/>
          <w:sz w:val="28"/>
          <w:szCs w:val="28"/>
        </w:rPr>
        <w:t>Региональный компонент: «</w:t>
      </w:r>
      <w:proofErr w:type="spellStart"/>
      <w:r w:rsidRPr="00D76545">
        <w:rPr>
          <w:rFonts w:ascii="Times New Roman" w:hAnsi="Times New Roman" w:cs="Times New Roman"/>
          <w:sz w:val="28"/>
          <w:szCs w:val="28"/>
        </w:rPr>
        <w:t>Доноведение</w:t>
      </w:r>
      <w:proofErr w:type="spellEnd"/>
      <w:r w:rsidRPr="00D76545">
        <w:rPr>
          <w:rFonts w:ascii="Times New Roman" w:hAnsi="Times New Roman" w:cs="Times New Roman"/>
          <w:sz w:val="28"/>
          <w:szCs w:val="28"/>
        </w:rPr>
        <w:t xml:space="preserve"> для дошкольников» </w:t>
      </w:r>
      <w:proofErr w:type="spellStart"/>
      <w:r w:rsidRPr="00D76545">
        <w:rPr>
          <w:rFonts w:ascii="Times New Roman" w:hAnsi="Times New Roman" w:cs="Times New Roman"/>
          <w:sz w:val="28"/>
          <w:szCs w:val="28"/>
        </w:rPr>
        <w:t>Чумичева</w:t>
      </w:r>
      <w:proofErr w:type="spellEnd"/>
      <w:r w:rsidRPr="00D76545">
        <w:rPr>
          <w:rFonts w:ascii="Times New Roman" w:hAnsi="Times New Roman" w:cs="Times New Roman"/>
          <w:sz w:val="28"/>
          <w:szCs w:val="28"/>
        </w:rPr>
        <w:t xml:space="preserve"> Р.М., </w:t>
      </w:r>
      <w:proofErr w:type="spellStart"/>
      <w:r w:rsidRPr="00D76545">
        <w:rPr>
          <w:rFonts w:ascii="Times New Roman" w:hAnsi="Times New Roman" w:cs="Times New Roman"/>
          <w:sz w:val="28"/>
          <w:szCs w:val="28"/>
        </w:rPr>
        <w:t>Ведмедь</w:t>
      </w:r>
      <w:proofErr w:type="spellEnd"/>
      <w:r w:rsidRPr="00D76545">
        <w:rPr>
          <w:rFonts w:ascii="Times New Roman" w:hAnsi="Times New Roman" w:cs="Times New Roman"/>
          <w:sz w:val="28"/>
          <w:szCs w:val="28"/>
        </w:rPr>
        <w:t xml:space="preserve"> О.Л.: </w:t>
      </w:r>
      <w:proofErr w:type="spellStart"/>
      <w:r w:rsidRPr="00D76545">
        <w:rPr>
          <w:rFonts w:ascii="Times New Roman" w:hAnsi="Times New Roman" w:cs="Times New Roman"/>
          <w:sz w:val="28"/>
          <w:szCs w:val="28"/>
        </w:rPr>
        <w:t>Ростиздат</w:t>
      </w:r>
      <w:proofErr w:type="spellEnd"/>
      <w:r w:rsidRPr="00D76545">
        <w:rPr>
          <w:rFonts w:ascii="Times New Roman" w:hAnsi="Times New Roman" w:cs="Times New Roman"/>
          <w:sz w:val="28"/>
          <w:szCs w:val="28"/>
        </w:rPr>
        <w:t>, 2011.</w:t>
      </w:r>
    </w:p>
    <w:p w14:paraId="46958BDA" w14:textId="77777777" w:rsidR="00D76545" w:rsidRPr="00D76545" w:rsidRDefault="00D76545" w:rsidP="00D7654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45">
        <w:rPr>
          <w:rFonts w:ascii="Times New Roman" w:hAnsi="Times New Roman" w:cs="Times New Roman"/>
          <w:sz w:val="28"/>
          <w:szCs w:val="28"/>
        </w:rPr>
        <w:t xml:space="preserve">«Основы безопасности детей дошкольного возраста». – </w:t>
      </w:r>
      <w:proofErr w:type="spellStart"/>
      <w:r w:rsidRPr="00D76545">
        <w:rPr>
          <w:rFonts w:ascii="Times New Roman" w:hAnsi="Times New Roman" w:cs="Times New Roman"/>
          <w:sz w:val="28"/>
          <w:szCs w:val="28"/>
        </w:rPr>
        <w:t>Н.Н.Авдеева</w:t>
      </w:r>
      <w:proofErr w:type="spellEnd"/>
      <w:r w:rsidRPr="00D76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6545">
        <w:rPr>
          <w:rFonts w:ascii="Times New Roman" w:hAnsi="Times New Roman" w:cs="Times New Roman"/>
          <w:sz w:val="28"/>
          <w:szCs w:val="28"/>
        </w:rPr>
        <w:t>О.Л.Князева</w:t>
      </w:r>
      <w:proofErr w:type="spellEnd"/>
      <w:r w:rsidRPr="00D76545">
        <w:rPr>
          <w:rFonts w:ascii="Times New Roman" w:hAnsi="Times New Roman" w:cs="Times New Roman"/>
          <w:sz w:val="28"/>
          <w:szCs w:val="28"/>
        </w:rPr>
        <w:t xml:space="preserve">, Р.Б. </w:t>
      </w:r>
      <w:proofErr w:type="spellStart"/>
      <w:r w:rsidRPr="00D76545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D76545">
        <w:rPr>
          <w:rFonts w:ascii="Times New Roman" w:hAnsi="Times New Roman" w:cs="Times New Roman"/>
          <w:sz w:val="28"/>
          <w:szCs w:val="28"/>
        </w:rPr>
        <w:t xml:space="preserve"> – С-</w:t>
      </w:r>
      <w:proofErr w:type="gramStart"/>
      <w:r w:rsidRPr="00D76545">
        <w:rPr>
          <w:rFonts w:ascii="Times New Roman" w:hAnsi="Times New Roman" w:cs="Times New Roman"/>
          <w:sz w:val="28"/>
          <w:szCs w:val="28"/>
        </w:rPr>
        <w:t>Пб:  Детство</w:t>
      </w:r>
      <w:proofErr w:type="gramEnd"/>
      <w:r w:rsidRPr="00D76545">
        <w:rPr>
          <w:rFonts w:ascii="Times New Roman" w:hAnsi="Times New Roman" w:cs="Times New Roman"/>
          <w:sz w:val="28"/>
          <w:szCs w:val="28"/>
        </w:rPr>
        <w:t>-Пресс, 2012 г.</w:t>
      </w:r>
    </w:p>
    <w:p w14:paraId="72230AED" w14:textId="77777777" w:rsidR="00D76545" w:rsidRPr="00D76545" w:rsidRDefault="00D76545" w:rsidP="00D765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545"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</w:p>
    <w:p w14:paraId="4567130B" w14:textId="77777777" w:rsidR="00D76545" w:rsidRPr="00D76545" w:rsidRDefault="00D76545" w:rsidP="00D76545">
      <w:pPr>
        <w:pStyle w:val="a7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6545">
        <w:rPr>
          <w:rFonts w:ascii="Times New Roman" w:hAnsi="Times New Roman" w:cs="Times New Roman"/>
          <w:sz w:val="28"/>
          <w:szCs w:val="28"/>
          <w:shd w:val="clear" w:color="auto" w:fill="FFFFFF"/>
        </w:rPr>
        <w:t>С.Я.Лайзане</w:t>
      </w:r>
      <w:proofErr w:type="spellEnd"/>
      <w:r w:rsidRPr="00D765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«Физическая культура для малышей» </w:t>
      </w:r>
    </w:p>
    <w:p w14:paraId="1E526B09" w14:textId="77777777" w:rsidR="00D76545" w:rsidRPr="00D76545" w:rsidRDefault="00D76545" w:rsidP="00D7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146023" w14:textId="77777777" w:rsidR="008F199D" w:rsidRPr="00794799" w:rsidRDefault="008F199D" w:rsidP="00794799">
      <w:pPr>
        <w:widowControl w:val="0"/>
        <w:tabs>
          <w:tab w:val="left" w:pos="391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  <w:sectPr w:rsidR="008F199D" w:rsidRPr="00794799" w:rsidSect="0003721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EB8E79E" w14:textId="77777777" w:rsidR="00037217" w:rsidRPr="00037217" w:rsidRDefault="00037217" w:rsidP="008F199D">
      <w:pPr>
        <w:jc w:val="both"/>
        <w:rPr>
          <w:sz w:val="28"/>
          <w:szCs w:val="28"/>
        </w:rPr>
      </w:pPr>
    </w:p>
    <w:sectPr w:rsidR="00037217" w:rsidRPr="00037217" w:rsidSect="000372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660E"/>
    <w:multiLevelType w:val="hybridMultilevel"/>
    <w:tmpl w:val="F70075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507A1561"/>
    <w:multiLevelType w:val="hybridMultilevel"/>
    <w:tmpl w:val="CDF6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76A5A"/>
    <w:multiLevelType w:val="hybridMultilevel"/>
    <w:tmpl w:val="A0C67D0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D9"/>
    <w:rsid w:val="00037217"/>
    <w:rsid w:val="000843D9"/>
    <w:rsid w:val="00174B27"/>
    <w:rsid w:val="001D4E7A"/>
    <w:rsid w:val="004B66D2"/>
    <w:rsid w:val="005037CA"/>
    <w:rsid w:val="00572CFD"/>
    <w:rsid w:val="006B3D62"/>
    <w:rsid w:val="00794799"/>
    <w:rsid w:val="007F1663"/>
    <w:rsid w:val="008F199D"/>
    <w:rsid w:val="00BD3832"/>
    <w:rsid w:val="00C701E5"/>
    <w:rsid w:val="00D15CAA"/>
    <w:rsid w:val="00D502B5"/>
    <w:rsid w:val="00D76545"/>
    <w:rsid w:val="00ED21E5"/>
    <w:rsid w:val="00F1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389F"/>
  <w15:chartTrackingRefBased/>
  <w15:docId w15:val="{576172BB-7E09-4341-BEB1-02E1BBDC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9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9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3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83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F1663"/>
    <w:pPr>
      <w:spacing w:after="0" w:line="240" w:lineRule="auto"/>
    </w:pPr>
  </w:style>
  <w:style w:type="paragraph" w:customStyle="1" w:styleId="Style11">
    <w:name w:val="Style11"/>
    <w:basedOn w:val="a"/>
    <w:uiPriority w:val="99"/>
    <w:rsid w:val="00D76545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uiPriority w:val="99"/>
    <w:rsid w:val="00D76545"/>
    <w:rPr>
      <w:rFonts w:ascii="Century Schoolbook" w:hAnsi="Century Schoolbook" w:cs="Century Schoolbook"/>
      <w:sz w:val="18"/>
      <w:szCs w:val="18"/>
    </w:rPr>
  </w:style>
  <w:style w:type="paragraph" w:styleId="a7">
    <w:name w:val="List Paragraph"/>
    <w:basedOn w:val="a"/>
    <w:qFormat/>
    <w:rsid w:val="00D7654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12280044?index=3&amp;rangeSi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4448</Words>
  <Characters>25356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14</cp:revision>
  <cp:lastPrinted>2025-12-23T07:07:00Z</cp:lastPrinted>
  <dcterms:created xsi:type="dcterms:W3CDTF">2025-07-26T15:29:00Z</dcterms:created>
  <dcterms:modified xsi:type="dcterms:W3CDTF">2025-12-23T07:09:00Z</dcterms:modified>
</cp:coreProperties>
</file>