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97" w:rsidRPr="00E20FB2" w:rsidRDefault="00331097" w:rsidP="00331097">
      <w:pPr>
        <w:ind w:left="7088" w:firstLine="5"/>
        <w:rPr>
          <w:sz w:val="20"/>
        </w:rPr>
      </w:pPr>
      <w:r>
        <w:rPr>
          <w:sz w:val="20"/>
        </w:rPr>
        <w:t>Приложение №5</w:t>
      </w:r>
    </w:p>
    <w:p w:rsidR="00331097" w:rsidRPr="00E20FB2" w:rsidRDefault="00331097" w:rsidP="00331097">
      <w:pPr>
        <w:ind w:left="7088" w:firstLine="5"/>
        <w:rPr>
          <w:sz w:val="20"/>
        </w:rPr>
      </w:pPr>
      <w:r w:rsidRPr="00E20FB2">
        <w:rPr>
          <w:sz w:val="20"/>
        </w:rPr>
        <w:t>к приказу МБОУ СОШ №41</w:t>
      </w:r>
    </w:p>
    <w:p w:rsidR="00331097" w:rsidRPr="00E20FB2" w:rsidRDefault="00331097" w:rsidP="00331097">
      <w:pPr>
        <w:ind w:left="7088" w:firstLine="5"/>
        <w:rPr>
          <w:sz w:val="20"/>
        </w:rPr>
      </w:pPr>
      <w:r w:rsidRPr="00823E39">
        <w:rPr>
          <w:sz w:val="20"/>
        </w:rPr>
        <w:t>от 01.09.28.  №</w:t>
      </w:r>
      <w:r>
        <w:rPr>
          <w:sz w:val="20"/>
        </w:rPr>
        <w:t>122</w:t>
      </w:r>
    </w:p>
    <w:p w:rsidR="00331097" w:rsidRPr="00E20FB2" w:rsidRDefault="00331097" w:rsidP="00331097">
      <w:pPr>
        <w:ind w:left="4247" w:firstLine="709"/>
        <w:jc w:val="right"/>
      </w:pPr>
    </w:p>
    <w:p w:rsidR="00331097" w:rsidRPr="00E20FB2" w:rsidRDefault="00331097" w:rsidP="00331097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 xml:space="preserve">Пояснительная записка к недельному учебному плану МБОУ СОШ №41 </w:t>
      </w:r>
    </w:p>
    <w:p w:rsidR="00331097" w:rsidRPr="00E20FB2" w:rsidRDefault="00331097" w:rsidP="00331097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>на 202</w:t>
      </w:r>
      <w:r>
        <w:rPr>
          <w:b/>
        </w:rPr>
        <w:t>5</w:t>
      </w:r>
      <w:r w:rsidRPr="00E20FB2">
        <w:rPr>
          <w:b/>
        </w:rPr>
        <w:t>-202</w:t>
      </w:r>
      <w:r>
        <w:rPr>
          <w:b/>
        </w:rPr>
        <w:t>6</w:t>
      </w:r>
      <w:r w:rsidRPr="00E20FB2">
        <w:rPr>
          <w:b/>
        </w:rPr>
        <w:t xml:space="preserve"> учебный год</w:t>
      </w:r>
    </w:p>
    <w:p w:rsidR="00331097" w:rsidRPr="00E20FB2" w:rsidRDefault="00331097" w:rsidP="00331097">
      <w:pPr>
        <w:tabs>
          <w:tab w:val="left" w:pos="709"/>
        </w:tabs>
        <w:ind w:right="240"/>
        <w:jc w:val="center"/>
        <w:rPr>
          <w:b/>
        </w:rPr>
      </w:pPr>
    </w:p>
    <w:p w:rsidR="00331097" w:rsidRPr="00E20FB2" w:rsidRDefault="00331097" w:rsidP="00331097">
      <w:pPr>
        <w:tabs>
          <w:tab w:val="left" w:pos="709"/>
        </w:tabs>
        <w:ind w:right="240"/>
        <w:jc w:val="center"/>
        <w:rPr>
          <w:b/>
        </w:rPr>
      </w:pPr>
      <w:r w:rsidRPr="00E20FB2">
        <w:rPr>
          <w:b/>
        </w:rPr>
        <w:t xml:space="preserve">Основные положения </w:t>
      </w:r>
    </w:p>
    <w:p w:rsidR="00331097" w:rsidRPr="00E20FB2" w:rsidRDefault="00331097" w:rsidP="00331097">
      <w:pPr>
        <w:tabs>
          <w:tab w:val="left" w:pos="709"/>
        </w:tabs>
        <w:autoSpaceDE w:val="0"/>
        <w:autoSpaceDN w:val="0"/>
        <w:adjustRightInd w:val="0"/>
        <w:ind w:firstLine="709"/>
      </w:pPr>
      <w:proofErr w:type="gramStart"/>
      <w:r w:rsidRPr="00E20FB2">
        <w:t xml:space="preserve">Учебный план МБОУ СОШ №41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</w:t>
      </w:r>
      <w:proofErr w:type="spellStart"/>
      <w:r w:rsidRPr="00E20FB2">
        <w:t>СанПиН</w:t>
      </w:r>
      <w:proofErr w:type="spellEnd"/>
      <w:r w:rsidRPr="00E20FB2">
        <w:t xml:space="preserve"> 1.2.3685-21 «Гигиенические нормативы и требования к обеспечению безопасности и (или</w:t>
      </w:r>
      <w:proofErr w:type="gramEnd"/>
      <w:r w:rsidRPr="00E20FB2">
        <w:t xml:space="preserve">) </w:t>
      </w:r>
      <w:proofErr w:type="gramStart"/>
      <w:r w:rsidRPr="00E20FB2">
        <w:t>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Санитарно-эпидемиологические требования), состав и структуру предметных областей, распределяет учебное</w:t>
      </w:r>
      <w:proofErr w:type="gramEnd"/>
      <w:r w:rsidRPr="00E20FB2">
        <w:t xml:space="preserve"> время, отводимое на их освоение по классам и учебным предметам.  </w:t>
      </w:r>
    </w:p>
    <w:p w:rsidR="00331097" w:rsidRPr="00E20FB2" w:rsidRDefault="00331097" w:rsidP="00331097">
      <w:pPr>
        <w:autoSpaceDE w:val="0"/>
        <w:autoSpaceDN w:val="0"/>
        <w:adjustRightInd w:val="0"/>
        <w:ind w:firstLine="709"/>
      </w:pPr>
      <w:proofErr w:type="gramStart"/>
      <w:r w:rsidRPr="00E20FB2">
        <w:t xml:space="preserve">В соответствии с ч.6.1. ст.12 Федерального закона от 29.12.2012 №273-ФЗ «Об образовании в Российской Федерации» (далее – Федеральный закон) содержание и планируемые результаты разработанных МБОУ СОШ №41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5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№371-ФЗ).</w:t>
      </w:r>
      <w:proofErr w:type="gramEnd"/>
    </w:p>
    <w:p w:rsidR="00331097" w:rsidRPr="00E20FB2" w:rsidRDefault="00331097" w:rsidP="00331097">
      <w:pPr>
        <w:autoSpaceDE w:val="0"/>
        <w:autoSpaceDN w:val="0"/>
        <w:adjustRightInd w:val="0"/>
        <w:ind w:firstLine="709"/>
      </w:pPr>
      <w:r w:rsidRPr="00E20FB2">
        <w:t>МБОУ СОШ №41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</w:t>
      </w:r>
      <w:proofErr w:type="gramStart"/>
      <w:r w:rsidRPr="00E20FB2">
        <w:t>ч</w:t>
      </w:r>
      <w:proofErr w:type="gramEnd"/>
      <w:r w:rsidRPr="00E20FB2">
        <w:t>.6.2. ст.12 Федерального закона).</w:t>
      </w:r>
    </w:p>
    <w:p w:rsidR="00331097" w:rsidRPr="00C25202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85652">
        <w:rPr>
          <w:sz w:val="24"/>
          <w:szCs w:val="24"/>
        </w:rPr>
        <w:t xml:space="preserve">В учебный план </w:t>
      </w:r>
      <w:r w:rsidRPr="00385652">
        <w:rPr>
          <w:sz w:val="24"/>
        </w:rPr>
        <w:t xml:space="preserve">МБОУ СОШ №41 </w:t>
      </w:r>
      <w:r w:rsidRPr="00385652">
        <w:rPr>
          <w:sz w:val="24"/>
          <w:szCs w:val="24"/>
        </w:rPr>
        <w:t xml:space="preserve">входят следующие обязательные учебные предметы: </w:t>
      </w:r>
      <w:proofErr w:type="gramStart"/>
      <w:r w:rsidRPr="00385652">
        <w:rPr>
          <w:sz w:val="24"/>
          <w:szCs w:val="24"/>
        </w:rPr>
        <w:t>«Русский язык»; «Литература»; «Иностранный язык</w:t>
      </w:r>
      <w:r>
        <w:rPr>
          <w:sz w:val="24"/>
          <w:szCs w:val="24"/>
        </w:rPr>
        <w:t xml:space="preserve">»; </w:t>
      </w:r>
      <w:r w:rsidRPr="00385652">
        <w:rPr>
          <w:sz w:val="24"/>
          <w:szCs w:val="24"/>
        </w:rPr>
        <w:t>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«Химия»; «Изобразительное искусство»; «Музыка»; «Труд (технология)»; «Основы безопасности и защиты Родины»; «Физическая культура», «Окружающий мир», «Литературное чтение».</w:t>
      </w:r>
      <w:proofErr w:type="gramEnd"/>
    </w:p>
    <w:p w:rsidR="00331097" w:rsidRPr="00E20FB2" w:rsidRDefault="00331097" w:rsidP="00331097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>В 202</w:t>
      </w:r>
      <w:r>
        <w:t>5</w:t>
      </w:r>
      <w:r w:rsidRPr="00E20FB2">
        <w:t>-202</w:t>
      </w:r>
      <w:r>
        <w:t>6</w:t>
      </w:r>
      <w:r w:rsidRPr="00E20FB2">
        <w:t xml:space="preserve"> учебном году в МБОУ СОШ №41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 </w:t>
      </w:r>
    </w:p>
    <w:p w:rsidR="00331097" w:rsidRPr="00385652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 xml:space="preserve">Приказом Минпросвещения от 09.10.2024 №704 закреплены перечни проверяемых требований к </w:t>
      </w:r>
      <w:proofErr w:type="spellStart"/>
      <w:r w:rsidRPr="00385652">
        <w:rPr>
          <w:sz w:val="24"/>
          <w:szCs w:val="28"/>
        </w:rPr>
        <w:t>метапредметным</w:t>
      </w:r>
      <w:proofErr w:type="spellEnd"/>
      <w:r w:rsidRPr="00385652">
        <w:rPr>
          <w:sz w:val="24"/>
          <w:szCs w:val="28"/>
        </w:rPr>
        <w:t xml:space="preserve"> и предметным результатам освоения основных общеобразовательных программ при проведении федеральных</w:t>
      </w:r>
      <w:r>
        <w:rPr>
          <w:sz w:val="24"/>
          <w:szCs w:val="28"/>
        </w:rPr>
        <w:t xml:space="preserve"> </w:t>
      </w:r>
      <w:r w:rsidRPr="00385652">
        <w:rPr>
          <w:sz w:val="24"/>
          <w:szCs w:val="28"/>
        </w:rPr>
        <w:t xml:space="preserve">и региональных процедур оценки качества образования. Также кодификаторы проверяемых требований к </w:t>
      </w:r>
      <w:proofErr w:type="spellStart"/>
      <w:r w:rsidRPr="00385652">
        <w:rPr>
          <w:sz w:val="24"/>
          <w:szCs w:val="28"/>
        </w:rPr>
        <w:t>метапредметным</w:t>
      </w:r>
      <w:proofErr w:type="spellEnd"/>
      <w:r w:rsidRPr="00385652">
        <w:rPr>
          <w:sz w:val="24"/>
          <w:szCs w:val="28"/>
        </w:rPr>
        <w:t xml:space="preserve">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331097" w:rsidRPr="00385652" w:rsidRDefault="00331097" w:rsidP="0033109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 xml:space="preserve">При реализации учебного плана МБОУ СОШ №41 </w:t>
      </w:r>
      <w:r>
        <w:rPr>
          <w:sz w:val="24"/>
          <w:szCs w:val="28"/>
        </w:rPr>
        <w:t>будут</w:t>
      </w:r>
      <w:r w:rsidRPr="00385652">
        <w:rPr>
          <w:sz w:val="24"/>
          <w:szCs w:val="28"/>
        </w:rPr>
        <w:t xml:space="preserve"> использовать</w:t>
      </w:r>
      <w:r>
        <w:rPr>
          <w:sz w:val="24"/>
          <w:szCs w:val="28"/>
        </w:rPr>
        <w:t>ся</w:t>
      </w:r>
      <w:r w:rsidRPr="00385652">
        <w:rPr>
          <w:sz w:val="24"/>
          <w:szCs w:val="28"/>
        </w:rPr>
        <w:t xml:space="preserve">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331097" w:rsidRPr="00385652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2"/>
          <w:szCs w:val="24"/>
        </w:rPr>
      </w:pPr>
      <w:r w:rsidRPr="00385652">
        <w:rPr>
          <w:sz w:val="24"/>
          <w:szCs w:val="28"/>
        </w:rPr>
        <w:t xml:space="preserve">Учебный план МБОУ СОШ №41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</w:t>
      </w:r>
      <w:r w:rsidRPr="00385652">
        <w:rPr>
          <w:sz w:val="24"/>
          <w:szCs w:val="28"/>
        </w:rPr>
        <w:lastRenderedPageBreak/>
        <w:t xml:space="preserve">организацией. При разработке порядка общеобразовательной организации следует придерживаться рекомендаций Минпросвещения России и </w:t>
      </w:r>
      <w:proofErr w:type="spellStart"/>
      <w:r w:rsidRPr="00385652">
        <w:rPr>
          <w:sz w:val="24"/>
          <w:szCs w:val="28"/>
        </w:rPr>
        <w:t>Рособрнадзора</w:t>
      </w:r>
      <w:proofErr w:type="spellEnd"/>
      <w:r w:rsidRPr="00385652">
        <w:rPr>
          <w:sz w:val="24"/>
          <w:szCs w:val="28"/>
        </w:rPr>
        <w:t xml:space="preserve"> по основным подходам к формированию графика оценочных процедур (от 06.08.2021 № СК-228/03, № 01.169/08-01).</w:t>
      </w:r>
    </w:p>
    <w:p w:rsidR="00331097" w:rsidRPr="00ED768A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В учебном плане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</w:t>
      </w:r>
      <w:proofErr w:type="gramStart"/>
      <w:r w:rsidRPr="00ED768A">
        <w:rPr>
          <w:sz w:val="24"/>
          <w:szCs w:val="24"/>
        </w:rPr>
        <w:t>ч</w:t>
      </w:r>
      <w:proofErr w:type="gramEnd"/>
      <w:r w:rsidRPr="00ED768A">
        <w:rPr>
          <w:sz w:val="24"/>
          <w:szCs w:val="24"/>
        </w:rPr>
        <w:t>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 модулей и проводиться в формах</w:t>
      </w:r>
      <w:r w:rsidRPr="00ED768A">
        <w:rPr>
          <w:sz w:val="24"/>
          <w:szCs w:val="24"/>
        </w:rPr>
        <w:br/>
        <w:t xml:space="preserve">и порядке, установленных локальным нормативным актом общеобразовательной организации. </w:t>
      </w:r>
    </w:p>
    <w:p w:rsidR="00331097" w:rsidRPr="00ED768A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Количество контрольных</w:t>
      </w:r>
      <w:r>
        <w:rPr>
          <w:sz w:val="24"/>
          <w:szCs w:val="24"/>
        </w:rPr>
        <w:t xml:space="preserve"> </w:t>
      </w:r>
      <w:r w:rsidRPr="00ED768A">
        <w:rPr>
          <w:sz w:val="24"/>
          <w:szCs w:val="24"/>
        </w:rPr>
        <w:t>работ  не должно превышать 10 процентов от всего объема учебного времени. ВПР также учитывают при подсчете контрольных работ.</w:t>
      </w:r>
    </w:p>
    <w:p w:rsidR="00331097" w:rsidRPr="00E20FB2" w:rsidRDefault="00331097" w:rsidP="00331097">
      <w:pPr>
        <w:ind w:firstLine="709"/>
        <w:jc w:val="center"/>
        <w:rPr>
          <w:b/>
        </w:rPr>
      </w:pPr>
    </w:p>
    <w:p w:rsidR="00331097" w:rsidRPr="00E20FB2" w:rsidRDefault="00331097" w:rsidP="00331097">
      <w:pPr>
        <w:ind w:firstLine="709"/>
        <w:jc w:val="center"/>
        <w:rPr>
          <w:b/>
        </w:rPr>
      </w:pPr>
      <w:r w:rsidRPr="00E20FB2">
        <w:rPr>
          <w:b/>
        </w:rPr>
        <w:t xml:space="preserve">Уровень основного общего образования </w:t>
      </w:r>
    </w:p>
    <w:p w:rsidR="00331097" w:rsidRDefault="00331097" w:rsidP="00331097">
      <w:pPr>
        <w:tabs>
          <w:tab w:val="left" w:pos="4500"/>
          <w:tab w:val="left" w:pos="9180"/>
          <w:tab w:val="left" w:pos="9360"/>
        </w:tabs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В соответствии с ФГОС ООО количество учебных занятий за 5 лет не может составлять менее 5</w:t>
      </w:r>
      <w:r>
        <w:rPr>
          <w:szCs w:val="28"/>
        </w:rPr>
        <w:t>338</w:t>
      </w:r>
      <w:r w:rsidRPr="00E20FB2">
        <w:rPr>
          <w:szCs w:val="28"/>
        </w:rPr>
        <w:t xml:space="preserve"> и более 5848 часов.</w:t>
      </w:r>
    </w:p>
    <w:p w:rsidR="00331097" w:rsidRPr="00E20FB2" w:rsidRDefault="00331097" w:rsidP="00331097">
      <w:pPr>
        <w:tabs>
          <w:tab w:val="left" w:pos="4500"/>
          <w:tab w:val="left" w:pos="9180"/>
          <w:tab w:val="left" w:pos="9360"/>
        </w:tabs>
        <w:autoSpaceDE w:val="0"/>
        <w:autoSpaceDN w:val="0"/>
        <w:adjustRightInd w:val="0"/>
        <w:ind w:firstLine="426"/>
        <w:rPr>
          <w:szCs w:val="28"/>
        </w:rPr>
      </w:pPr>
      <w:r w:rsidRPr="00E20FB2">
        <w:t xml:space="preserve">Для </w:t>
      </w:r>
      <w:r>
        <w:t>основного</w:t>
      </w:r>
      <w:r w:rsidRPr="00E20FB2">
        <w:t xml:space="preserve"> уровня МБОУ СОШ №41 использовала 1 вариант недельного учебного плана при 5-дневной</w:t>
      </w:r>
      <w:r>
        <w:t xml:space="preserve"> учебной неделе</w:t>
      </w:r>
      <w:r w:rsidRPr="00E20FB2">
        <w:t>.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>Максимальное число часов в неделю в 5-9 классах при 5-дневной учебной неделе и 34 учебных неделях составляет 29, 30, 32 часа  в 5-7 классах соответственно и 33 часа в 8 и 9 классах.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9 - 11 классов. </w:t>
      </w:r>
      <w:r>
        <w:rPr>
          <w:sz w:val="24"/>
          <w:szCs w:val="24"/>
        </w:rPr>
        <w:t>МБОУ СОШ №41</w:t>
      </w:r>
      <w:r w:rsidRPr="00D2225F">
        <w:rPr>
          <w:sz w:val="24"/>
          <w:szCs w:val="24"/>
        </w:rPr>
        <w:t xml:space="preserve"> осуществляется координация и контроль объема домашнего задания </w:t>
      </w:r>
      <w:proofErr w:type="gramStart"/>
      <w:r w:rsidRPr="00D2225F">
        <w:rPr>
          <w:sz w:val="24"/>
          <w:szCs w:val="24"/>
        </w:rPr>
        <w:t>обучающихся</w:t>
      </w:r>
      <w:proofErr w:type="gramEnd"/>
      <w:r w:rsidRPr="00D2225F">
        <w:rPr>
          <w:sz w:val="24"/>
          <w:szCs w:val="24"/>
        </w:rPr>
        <w:t xml:space="preserve"> каждого класса по всем предметам в соответствии с санитарными нормами.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>Федеральные рабочие программы по учебным предметам «Русский язык», «Литература», «История», «Обществознание», «География», «Труд (технология)»</w:t>
      </w:r>
      <w:r>
        <w:rPr>
          <w:sz w:val="24"/>
          <w:szCs w:val="24"/>
        </w:rPr>
        <w:t xml:space="preserve"> </w:t>
      </w:r>
      <w:r w:rsidRPr="00D2225F">
        <w:rPr>
          <w:sz w:val="24"/>
          <w:szCs w:val="24"/>
        </w:rPr>
        <w:t xml:space="preserve">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  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 xml:space="preserve">Обязательная предметная область «Иностранные языки» включает обязательные учебные предметы «Иностранный язык». 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D2225F">
        <w:rPr>
          <w:sz w:val="24"/>
          <w:szCs w:val="24"/>
        </w:rPr>
        <w:t>С 2025-2026 учебного года ОДНКНР исключается из учебного плана как предметная область. Содержание учебного предмета ОДНКНР включается</w:t>
      </w:r>
      <w:r>
        <w:rPr>
          <w:sz w:val="24"/>
          <w:szCs w:val="24"/>
        </w:rPr>
        <w:t xml:space="preserve"> </w:t>
      </w:r>
      <w:r w:rsidRPr="00D2225F">
        <w:rPr>
          <w:sz w:val="24"/>
          <w:szCs w:val="24"/>
        </w:rPr>
        <w:t>в обязательный учебный предмет «История».</w:t>
      </w:r>
    </w:p>
    <w:p w:rsidR="00331097" w:rsidRPr="00D2225F" w:rsidRDefault="00331097" w:rsidP="00331097">
      <w:pPr>
        <w:ind w:firstLine="426"/>
      </w:pPr>
      <w:proofErr w:type="gramStart"/>
      <w:r w:rsidRPr="00D2225F"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(8-9 классы), «География» (5-9 классы).  </w:t>
      </w:r>
      <w:proofErr w:type="gramEnd"/>
    </w:p>
    <w:p w:rsidR="00331097" w:rsidRPr="00D2225F" w:rsidRDefault="00331097" w:rsidP="00331097">
      <w:pPr>
        <w:ind w:firstLine="426"/>
      </w:pPr>
      <w:r w:rsidRPr="00D2225F">
        <w:t xml:space="preserve">С 1 сентября 2025 года </w:t>
      </w:r>
      <w:proofErr w:type="gramStart"/>
      <w:r w:rsidRPr="00D2225F">
        <w:t>количество часов, рекомендованное для изучения истории в 5-7 классах составляет</w:t>
      </w:r>
      <w:proofErr w:type="gramEnd"/>
      <w:r w:rsidRPr="00D2225F">
        <w:t xml:space="preserve"> 3 часа в неделю: </w:t>
      </w:r>
    </w:p>
    <w:p w:rsidR="00331097" w:rsidRPr="00D2225F" w:rsidRDefault="00331097" w:rsidP="00331097">
      <w:pPr>
        <w:pStyle w:val="a3"/>
        <w:numPr>
          <w:ilvl w:val="0"/>
          <w:numId w:val="3"/>
        </w:numPr>
        <w:jc w:val="left"/>
      </w:pPr>
      <w:r w:rsidRPr="00D2225F">
        <w:t>5 класс - 68 часов Всеобщая история. История Древнего мира; 34 часа - История нашего края;</w:t>
      </w:r>
    </w:p>
    <w:p w:rsidR="00331097" w:rsidRPr="00D2225F" w:rsidRDefault="00331097" w:rsidP="00331097">
      <w:pPr>
        <w:pStyle w:val="a3"/>
        <w:numPr>
          <w:ilvl w:val="0"/>
          <w:numId w:val="3"/>
        </w:numPr>
        <w:jc w:val="left"/>
      </w:pPr>
      <w:r w:rsidRPr="00D2225F">
        <w:t xml:space="preserve">6 класс - 28 часов - Всеобщая история; История средних веков; 57 часов - История России, От Руси к Российскому государству; 17 часов </w:t>
      </w:r>
      <w:proofErr w:type="gramStart"/>
      <w:r w:rsidRPr="00D2225F">
        <w:t>-И</w:t>
      </w:r>
      <w:proofErr w:type="gramEnd"/>
      <w:r w:rsidRPr="00D2225F">
        <w:t>стория нашего края;</w:t>
      </w:r>
    </w:p>
    <w:p w:rsidR="00331097" w:rsidRPr="00D2225F" w:rsidRDefault="00331097" w:rsidP="00331097">
      <w:pPr>
        <w:pStyle w:val="a3"/>
        <w:numPr>
          <w:ilvl w:val="0"/>
          <w:numId w:val="3"/>
        </w:numPr>
        <w:jc w:val="left"/>
      </w:pPr>
      <w:r w:rsidRPr="00D2225F">
        <w:t xml:space="preserve">7 класс - 28 часов Всеобщая история, История нового времени. Конец </w:t>
      </w:r>
      <w:r w:rsidRPr="00D2225F">
        <w:rPr>
          <w:lang w:val="en-US"/>
        </w:rPr>
        <w:t>XV</w:t>
      </w:r>
      <w:r w:rsidRPr="00D2225F">
        <w:t xml:space="preserve"> – </w:t>
      </w:r>
      <w:r w:rsidRPr="00D2225F">
        <w:rPr>
          <w:lang w:val="en-US"/>
        </w:rPr>
        <w:t>XVII</w:t>
      </w:r>
      <w:r w:rsidRPr="00D2225F">
        <w:t xml:space="preserve"> вв..; 57 часов История России. Россия в </w:t>
      </w:r>
      <w:r w:rsidRPr="00D2225F">
        <w:rPr>
          <w:lang w:val="en-US"/>
        </w:rPr>
        <w:t>XVI</w:t>
      </w:r>
      <w:r w:rsidRPr="00D2225F">
        <w:t>-</w:t>
      </w:r>
      <w:r w:rsidRPr="00D2225F">
        <w:rPr>
          <w:lang w:val="en-US"/>
        </w:rPr>
        <w:t>XVII</w:t>
      </w:r>
      <w:r w:rsidRPr="00D2225F">
        <w:t xml:space="preserve"> вв.: от великого княжества</w:t>
      </w:r>
      <w:r w:rsidRPr="00D2225F">
        <w:br/>
        <w:t>к царству; 17 часов История нашего края.</w:t>
      </w:r>
    </w:p>
    <w:p w:rsidR="00331097" w:rsidRPr="00C80DF6" w:rsidRDefault="00331097" w:rsidP="00331097">
      <w:pPr>
        <w:autoSpaceDE w:val="0"/>
        <w:autoSpaceDN w:val="0"/>
        <w:adjustRightInd w:val="0"/>
        <w:ind w:firstLine="360"/>
        <w:rPr>
          <w:szCs w:val="28"/>
        </w:rPr>
      </w:pPr>
      <w:r w:rsidRPr="00C80DF6">
        <w:rPr>
          <w:szCs w:val="28"/>
        </w:rPr>
        <w:t>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331097" w:rsidRDefault="00331097" w:rsidP="00331097">
      <w:pPr>
        <w:pStyle w:val="a3"/>
        <w:ind w:firstLine="426"/>
      </w:pPr>
      <w:r w:rsidRPr="00D2225F">
        <w:t xml:space="preserve">Приказом Минпросвещения России от 9 октября 2024 года № 704 внесены изменения </w:t>
      </w:r>
      <w:r>
        <w:t xml:space="preserve">                           </w:t>
      </w:r>
      <w:r w:rsidRPr="00D2225F">
        <w:t xml:space="preserve">в федеральный учебный план основного общего образования, которые касаются учебных предметов «История» и «Обществознание». В частности, отменена сетка часов учебных предметов «История» и «Обществознание» и содержание Федеральных рабочих программ «История» </w:t>
      </w:r>
      <w:r>
        <w:t xml:space="preserve">                                                 </w:t>
      </w:r>
      <w:r w:rsidRPr="00D2225F">
        <w:t xml:space="preserve">и «Обществознание», которые были определены приказом Минпросвещения России от 19 марта </w:t>
      </w:r>
      <w:r w:rsidRPr="00D2225F">
        <w:lastRenderedPageBreak/>
        <w:t xml:space="preserve">2024 г. № 171: </w:t>
      </w:r>
      <w:proofErr w:type="gramStart"/>
      <w:r w:rsidRPr="00D2225F">
        <w:t>«Отменить подпункт 8 и подпункт 17 (в части, касающейся учебных предметов «История» и «Обществознание») пункта 1 изменений, утвержденных приказом Министерства просвещения Российской Федерации от 19 марта 2024 г. N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  <w:proofErr w:type="gramEnd"/>
      <w:r w:rsidRPr="00D2225F">
        <w:t xml:space="preserve"> Следовательно, с 1 сентября 2025 года количество часов в учебном плане по предметам «История» и «Обществознание» для 8-9 классах остается без изменений.</w:t>
      </w:r>
      <w:r>
        <w:t xml:space="preserve"> </w:t>
      </w:r>
    </w:p>
    <w:p w:rsidR="00331097" w:rsidRPr="00D2225F" w:rsidRDefault="00331097" w:rsidP="00331097">
      <w:pPr>
        <w:pStyle w:val="a3"/>
        <w:ind w:firstLine="426"/>
      </w:pPr>
      <w:r w:rsidRPr="00D2225F">
        <w:t>Учебный предмет «Обществознание» в  5-7 классах  не изучается. В 8-9 классах без изменений (обществознание изучается).</w:t>
      </w:r>
    </w:p>
    <w:p w:rsidR="00331097" w:rsidRPr="00D2225F" w:rsidRDefault="00331097" w:rsidP="00331097">
      <w:pPr>
        <w:pStyle w:val="a3"/>
        <w:ind w:firstLine="426"/>
      </w:pPr>
      <w:r w:rsidRPr="00D2225F">
        <w:t xml:space="preserve"> </w:t>
      </w:r>
      <w:proofErr w:type="gramStart"/>
      <w:r w:rsidRPr="00D2225F">
        <w:t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«Вероятность и статистика» (7-9 классы), «Информатика» (7-9 классы).</w:t>
      </w:r>
      <w:proofErr w:type="gramEnd"/>
    </w:p>
    <w:p w:rsidR="00331097" w:rsidRPr="00EC217D" w:rsidRDefault="00331097" w:rsidP="00331097">
      <w:pPr>
        <w:pStyle w:val="a3"/>
        <w:ind w:firstLine="426"/>
        <w:rPr>
          <w:sz w:val="28"/>
        </w:rPr>
      </w:pPr>
      <w:r w:rsidRPr="00D2225F">
        <w:t xml:space="preserve">Обязательный учебный предмет «Вероятность и статистика» </w:t>
      </w:r>
      <w:proofErr w:type="gramStart"/>
      <w:r w:rsidRPr="00D2225F">
        <w:t>изучается</w:t>
      </w:r>
      <w:proofErr w:type="gramEnd"/>
      <w:r w:rsidRPr="00D2225F">
        <w:t xml:space="preserve"> начиная с 7 класса.  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Cs w:val="22"/>
        </w:rPr>
      </w:pPr>
      <w:proofErr w:type="gramStart"/>
      <w:r w:rsidRPr="00D2225F">
        <w:rPr>
          <w:sz w:val="24"/>
          <w:szCs w:val="28"/>
        </w:rPr>
        <w:t>В обязательную предметную область «</w:t>
      </w:r>
      <w:proofErr w:type="spellStart"/>
      <w:r w:rsidRPr="00D2225F">
        <w:rPr>
          <w:sz w:val="24"/>
          <w:szCs w:val="28"/>
        </w:rPr>
        <w:t>Естественно-научные</w:t>
      </w:r>
      <w:proofErr w:type="spellEnd"/>
      <w:r w:rsidRPr="00D2225F">
        <w:rPr>
          <w:sz w:val="24"/>
          <w:szCs w:val="28"/>
        </w:rPr>
        <w:t xml:space="preserve"> предметы» включены обязательные учебные предметы «Физика» (7-9 классы), «Химия»</w:t>
      </w:r>
      <w:r w:rsidRPr="00D2225F">
        <w:rPr>
          <w:sz w:val="24"/>
          <w:szCs w:val="28"/>
        </w:rPr>
        <w:br/>
        <w:t>(8-9 классы), «Биология» (5-9 классы).</w:t>
      </w:r>
      <w:proofErr w:type="gramEnd"/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Cs w:val="22"/>
        </w:rPr>
      </w:pPr>
      <w:proofErr w:type="gramStart"/>
      <w:r w:rsidRPr="00D2225F">
        <w:rPr>
          <w:sz w:val="24"/>
          <w:szCs w:val="28"/>
        </w:rPr>
        <w:t>В соответствии с ФГОС ООО обязательные учебные предметы «Математика», «Информатика», «Физика», «Химия», «Биология» изучаются как на базовом, так и на углубленном уровнях.</w:t>
      </w:r>
      <w:proofErr w:type="gramEnd"/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Cs w:val="22"/>
        </w:rPr>
      </w:pPr>
      <w:r w:rsidRPr="00D2225F">
        <w:rPr>
          <w:sz w:val="24"/>
          <w:szCs w:val="28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</w:t>
      </w:r>
      <w:r>
        <w:rPr>
          <w:sz w:val="24"/>
          <w:szCs w:val="28"/>
        </w:rPr>
        <w:t xml:space="preserve"> </w:t>
      </w:r>
      <w:r w:rsidRPr="00D2225F">
        <w:rPr>
          <w:sz w:val="24"/>
          <w:szCs w:val="28"/>
        </w:rPr>
        <w:t>(5-7 классы).</w:t>
      </w:r>
    </w:p>
    <w:p w:rsidR="00331097" w:rsidRPr="00D2225F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Cs w:val="22"/>
        </w:rPr>
      </w:pPr>
      <w:r w:rsidRPr="00D2225F">
        <w:rPr>
          <w:sz w:val="24"/>
          <w:szCs w:val="28"/>
        </w:rPr>
        <w:t>Обязательная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</w:t>
      </w:r>
      <w:r>
        <w:rPr>
          <w:sz w:val="24"/>
          <w:szCs w:val="28"/>
        </w:rPr>
        <w:t xml:space="preserve"> </w:t>
      </w:r>
      <w:r w:rsidRPr="00D2225F">
        <w:rPr>
          <w:sz w:val="24"/>
          <w:szCs w:val="28"/>
        </w:rPr>
        <w:t xml:space="preserve">в неделю. </w:t>
      </w:r>
    </w:p>
    <w:p w:rsidR="00331097" w:rsidRPr="00D2225F" w:rsidRDefault="00331097" w:rsidP="0033109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Arial" w:eastAsia="Arial" w:hAnsi="Arial" w:cs="Arial"/>
          <w:sz w:val="18"/>
        </w:rPr>
      </w:pPr>
      <w:r w:rsidRPr="00D2225F">
        <w:rPr>
          <w:sz w:val="24"/>
          <w:szCs w:val="28"/>
        </w:rPr>
        <w:t xml:space="preserve"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8-9 классах в объеме 1 часа в неделю (для обучающихся 8 классов проводятся 3-х дневные учебные сборы).  </w:t>
      </w:r>
    </w:p>
    <w:p w:rsidR="00331097" w:rsidRPr="00C25202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sz w:val="22"/>
          <w:szCs w:val="22"/>
        </w:rPr>
      </w:pPr>
      <w:r w:rsidRPr="00D2225F">
        <w:rPr>
          <w:sz w:val="24"/>
          <w:szCs w:val="28"/>
        </w:rPr>
        <w:t>Обязательная предметная область «Физическая культура» представлена обязательным учебным предметом «Физическая культура» (5-9 классы)</w:t>
      </w:r>
      <w:r>
        <w:rPr>
          <w:sz w:val="24"/>
          <w:szCs w:val="28"/>
        </w:rPr>
        <w:t xml:space="preserve"> – 2 часа в неделю</w:t>
      </w:r>
      <w:r w:rsidRPr="00D2225F">
        <w:rPr>
          <w:sz w:val="24"/>
          <w:szCs w:val="28"/>
        </w:rPr>
        <w:t xml:space="preserve">. </w:t>
      </w:r>
    </w:p>
    <w:p w:rsidR="00331097" w:rsidRPr="00655187" w:rsidRDefault="00331097" w:rsidP="00331097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8"/>
        </w:rPr>
      </w:pPr>
      <w:r w:rsidRPr="00655187">
        <w:rPr>
          <w:sz w:val="24"/>
          <w:szCs w:val="28"/>
        </w:rPr>
        <w:t>Третий час физической культуры в 5-6 классах ФОП ООО реализовывается за счет части, формируемой участниками образовательных отношений.</w:t>
      </w:r>
    </w:p>
    <w:p w:rsidR="00331097" w:rsidRDefault="00331097" w:rsidP="00331097">
      <w:pPr>
        <w:pStyle w:val="a3"/>
        <w:ind w:firstLine="426"/>
        <w:rPr>
          <w:shd w:val="clear" w:color="auto" w:fill="FFFFFF"/>
        </w:rPr>
      </w:pPr>
      <w:r w:rsidRPr="00E20FB2">
        <w:rPr>
          <w:rFonts w:cs="SchoolBookSanPin"/>
          <w:color w:val="000000"/>
        </w:rPr>
        <w:t>В</w:t>
      </w:r>
      <w:r>
        <w:rPr>
          <w:rFonts w:cs="SchoolBookSanPin"/>
          <w:color w:val="000000"/>
        </w:rPr>
        <w:t xml:space="preserve"> </w:t>
      </w:r>
      <w:r w:rsidRPr="00E20FB2">
        <w:rPr>
          <w:rFonts w:cs="SchoolBookSanPin"/>
          <w:color w:val="000000"/>
        </w:rPr>
        <w:t>5</w:t>
      </w:r>
      <w:r>
        <w:rPr>
          <w:rFonts w:cs="SchoolBookSanPin"/>
          <w:color w:val="000000"/>
        </w:rPr>
        <w:t xml:space="preserve"> и 7 </w:t>
      </w:r>
      <w:r w:rsidRPr="00E20FB2">
        <w:rPr>
          <w:rFonts w:cs="SchoolBookSanPin"/>
          <w:color w:val="000000"/>
        </w:rPr>
        <w:t>класс</w:t>
      </w:r>
      <w:r>
        <w:rPr>
          <w:rFonts w:cs="SchoolBookSanPin"/>
          <w:color w:val="000000"/>
        </w:rPr>
        <w:t>ах</w:t>
      </w:r>
      <w:r w:rsidRPr="00E20FB2">
        <w:rPr>
          <w:rFonts w:cs="SchoolBookSanPin"/>
          <w:color w:val="000000"/>
        </w:rPr>
        <w:t xml:space="preserve"> </w:t>
      </w:r>
      <w:r w:rsidRPr="00E20FB2">
        <w:t>за счет части формируемой участниками образовательных отношений выделено по 1 часу на элективные курсы «Культура речи</w:t>
      </w:r>
      <w:r>
        <w:t>.</w:t>
      </w:r>
      <w:r w:rsidRPr="00E20FB2">
        <w:t xml:space="preserve"> Элективный курс «Культура речи»</w:t>
      </w:r>
      <w:r w:rsidRPr="00E20FB2">
        <w:rPr>
          <w:shd w:val="clear" w:color="auto" w:fill="FFFFFF"/>
        </w:rPr>
        <w:t xml:space="preserve"> поможет учащимся преодолеть сложности в общении и пополнить знания. </w:t>
      </w:r>
    </w:p>
    <w:p w:rsidR="00331097" w:rsidRPr="00E20FB2" w:rsidRDefault="00331097" w:rsidP="00331097">
      <w:pPr>
        <w:pStyle w:val="a3"/>
        <w:ind w:firstLine="426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В 5-8 классах по 1 часу, а в 9 классе 0,5 часа </w:t>
      </w:r>
      <w:r w:rsidRPr="00E20FB2">
        <w:t xml:space="preserve">за счет части формируемой участниками образовательных отношений </w:t>
      </w:r>
      <w:r>
        <w:rPr>
          <w:shd w:val="clear" w:color="auto" w:fill="FFFFFF"/>
        </w:rPr>
        <w:t>выделено на э</w:t>
      </w:r>
      <w:r w:rsidRPr="00E20FB2">
        <w:rPr>
          <w:shd w:val="clear" w:color="auto" w:fill="FFFFFF"/>
        </w:rPr>
        <w:t xml:space="preserve">лективный курс </w:t>
      </w:r>
      <w:r w:rsidRPr="00E20FB2">
        <w:t>«Легкая атлетика» предполагает освоение основных двигательных навыков, исходя из физических возможностей среднего ученика по показателям развития и здоровья, что повысит роль физической культуры в воспитании современных школьников, укреплении их здоровья, увеличения объема двигательной активности обучающихся, развития их</w:t>
      </w:r>
      <w:proofErr w:type="gramEnd"/>
      <w:r w:rsidRPr="00E20FB2">
        <w:t xml:space="preserve"> физических качеств и совершенствования физической подготовленности, привития навыков здорового образа жизни.</w:t>
      </w:r>
    </w:p>
    <w:p w:rsidR="00331097" w:rsidRDefault="00331097" w:rsidP="00331097">
      <w:pPr>
        <w:pStyle w:val="a3"/>
        <w:ind w:firstLine="426"/>
      </w:pPr>
      <w:r w:rsidRPr="00E20FB2">
        <w:rPr>
          <w:rFonts w:cs="SchoolBookSanPin"/>
          <w:color w:val="000000"/>
        </w:rPr>
        <w:t>В 6</w:t>
      </w:r>
      <w:r>
        <w:rPr>
          <w:rFonts w:cs="SchoolBookSanPin"/>
          <w:color w:val="000000"/>
        </w:rPr>
        <w:t xml:space="preserve"> и 8</w:t>
      </w:r>
      <w:r w:rsidRPr="00E20FB2">
        <w:t xml:space="preserve"> класс</w:t>
      </w:r>
      <w:r>
        <w:t>ах</w:t>
      </w:r>
      <w:r w:rsidRPr="00E20FB2">
        <w:t xml:space="preserve"> за счет части формируемой участниками образовательных отношений выделено по 1 часу элективный курс «Литература Дона». </w:t>
      </w:r>
      <w:proofErr w:type="gramStart"/>
      <w:r w:rsidRPr="00E20FB2">
        <w:t>Элективный курс «Литература</w:t>
      </w:r>
      <w:r w:rsidRPr="00E20FB2">
        <w:rPr>
          <w:shd w:val="clear" w:color="auto" w:fill="FFFFFF"/>
        </w:rPr>
        <w:t xml:space="preserve"> Дона» позволит </w:t>
      </w:r>
      <w:r w:rsidRPr="00E20FB2">
        <w:t>приобщиться обучающимся к художественным богатствам литературы Дона в её внутренних взаимосвязях и связях с историческими судьбами России и её литературы.</w:t>
      </w:r>
      <w:proofErr w:type="gramEnd"/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p w:rsidR="00331097" w:rsidRDefault="00331097" w:rsidP="00331097">
      <w:pPr>
        <w:pStyle w:val="a3"/>
        <w:ind w:firstLine="426"/>
      </w:pPr>
    </w:p>
    <w:tbl>
      <w:tblPr>
        <w:tblW w:w="10795" w:type="dxa"/>
        <w:tblInd w:w="-34" w:type="dxa"/>
        <w:tblLook w:val="04A0"/>
      </w:tblPr>
      <w:tblGrid>
        <w:gridCol w:w="236"/>
        <w:gridCol w:w="3380"/>
        <w:gridCol w:w="3214"/>
        <w:gridCol w:w="665"/>
        <w:gridCol w:w="665"/>
        <w:gridCol w:w="665"/>
        <w:gridCol w:w="665"/>
        <w:gridCol w:w="651"/>
        <w:gridCol w:w="14"/>
        <w:gridCol w:w="626"/>
        <w:gridCol w:w="14"/>
      </w:tblGrid>
      <w:tr w:rsidR="00331097" w:rsidRPr="00331097" w:rsidTr="00331097">
        <w:trPr>
          <w:trHeight w:val="7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1:I35"/>
            <w:bookmarkEnd w:id="0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№2                                                                                      к приказу МБОУ СОШ №41                                                                                       №122 от 01.09.25г.</w:t>
            </w:r>
          </w:p>
        </w:tc>
      </w:tr>
      <w:tr w:rsidR="00331097" w:rsidRPr="00331097" w:rsidTr="00331097">
        <w:trPr>
          <w:gridAfter w:val="1"/>
          <w:wAfter w:w="14" w:type="dxa"/>
          <w:trHeight w:val="630"/>
        </w:trPr>
        <w:tc>
          <w:tcPr>
            <w:tcW w:w="10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Учебный план МБОУ СОШ № 41 на 2025-2026 учебный год                                                                                                                       уровень основного общего образования</w:t>
            </w:r>
            <w:r w:rsidRPr="0033109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31097" w:rsidRPr="00331097" w:rsidTr="00331097">
        <w:trPr>
          <w:gridAfter w:val="1"/>
          <w:wAfter w:w="14" w:type="dxa"/>
          <w:trHeight w:val="540"/>
        </w:trPr>
        <w:tc>
          <w:tcPr>
            <w:tcW w:w="10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основного общего образования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31097" w:rsidRPr="00331097" w:rsidTr="00331097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31097" w:rsidRPr="00331097" w:rsidTr="00331097">
        <w:trPr>
          <w:trHeight w:val="7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Предметные области</w:t>
            </w:r>
          </w:p>
        </w:tc>
        <w:tc>
          <w:tcPr>
            <w:tcW w:w="3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предметы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класс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</w:t>
            </w:r>
          </w:p>
        </w:tc>
      </w:tr>
      <w:tr w:rsidR="00331097" w:rsidRPr="00331097" w:rsidTr="00331097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31097" w:rsidRPr="00331097" w:rsidTr="00331097">
        <w:trPr>
          <w:trHeight w:val="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Общественно-научные предметы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13,5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Естественно-научные</w:t>
            </w:r>
            <w:proofErr w:type="spellEnd"/>
            <w:proofErr w:type="gramEnd"/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предметы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109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148,5</w:t>
            </w:r>
          </w:p>
        </w:tc>
      </w:tr>
      <w:tr w:rsidR="00331097" w:rsidRPr="00331097" w:rsidTr="00331097">
        <w:trPr>
          <w:trHeight w:val="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"Культура речи"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"Легкая атлетика"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</w:t>
            </w:r>
          </w:p>
        </w:tc>
      </w:tr>
      <w:tr w:rsidR="00331097" w:rsidRPr="00331097" w:rsidTr="00331097">
        <w:trPr>
          <w:trHeight w:val="2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"Литература Дона"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</w:tr>
      <w:tr w:rsidR="00331097" w:rsidRPr="00331097" w:rsidTr="00331097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157</w:t>
            </w:r>
          </w:p>
        </w:tc>
      </w:tr>
      <w:tr w:rsidR="00331097" w:rsidRPr="00331097" w:rsidTr="00331097">
        <w:trPr>
          <w:trHeight w:val="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недели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</w:t>
            </w:r>
          </w:p>
        </w:tc>
      </w:tr>
      <w:tr w:rsidR="00331097" w:rsidRPr="00331097" w:rsidTr="00331097">
        <w:trPr>
          <w:trHeight w:val="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 часов в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986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1122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5338</w:t>
            </w:r>
          </w:p>
        </w:tc>
      </w:tr>
      <w:tr w:rsidR="00331097" w:rsidRPr="00331097" w:rsidTr="00331097">
        <w:trPr>
          <w:trHeight w:val="51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097" w:rsidRPr="00331097" w:rsidRDefault="00331097" w:rsidP="00331097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331097" w:rsidRPr="00331097" w:rsidRDefault="00331097" w:rsidP="00331097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3109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</w:t>
            </w:r>
          </w:p>
        </w:tc>
      </w:tr>
    </w:tbl>
    <w:p w:rsidR="00331097" w:rsidRPr="00E20FB2" w:rsidRDefault="00331097" w:rsidP="00331097">
      <w:pPr>
        <w:pStyle w:val="a3"/>
        <w:ind w:firstLine="426"/>
      </w:pPr>
    </w:p>
    <w:sectPr w:rsidR="00331097" w:rsidRPr="00E20FB2" w:rsidSect="0076617A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1A4"/>
    <w:multiLevelType w:val="hybridMultilevel"/>
    <w:tmpl w:val="51766DCA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59C0"/>
    <w:multiLevelType w:val="hybridMultilevel"/>
    <w:tmpl w:val="C6C2B4D2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6662025"/>
    <w:multiLevelType w:val="hybridMultilevel"/>
    <w:tmpl w:val="DEF05E68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14A0526"/>
    <w:multiLevelType w:val="hybridMultilevel"/>
    <w:tmpl w:val="414214D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20E25"/>
    <w:rsid w:val="00054AC0"/>
    <w:rsid w:val="00080C81"/>
    <w:rsid w:val="000D7DAF"/>
    <w:rsid w:val="00120E25"/>
    <w:rsid w:val="00163F01"/>
    <w:rsid w:val="00331097"/>
    <w:rsid w:val="0035034F"/>
    <w:rsid w:val="00361FDE"/>
    <w:rsid w:val="00453C3F"/>
    <w:rsid w:val="005771AD"/>
    <w:rsid w:val="005C7D2B"/>
    <w:rsid w:val="00634435"/>
    <w:rsid w:val="006C793F"/>
    <w:rsid w:val="007A5192"/>
    <w:rsid w:val="00851567"/>
    <w:rsid w:val="008C3C08"/>
    <w:rsid w:val="008D2AD0"/>
    <w:rsid w:val="00A16B45"/>
    <w:rsid w:val="00BC6AC0"/>
    <w:rsid w:val="00C41EE9"/>
    <w:rsid w:val="00C90DF6"/>
    <w:rsid w:val="00E03D5B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customStyle="1" w:styleId="ConsPlusNormal">
    <w:name w:val="ConsPlusNormal"/>
    <w:rsid w:val="00C9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C90DF6"/>
    <w:rPr>
      <w:shd w:val="clear" w:color="auto" w:fill="FFFFFF"/>
    </w:rPr>
  </w:style>
  <w:style w:type="paragraph" w:styleId="a6">
    <w:name w:val="Body Text"/>
    <w:basedOn w:val="a"/>
    <w:link w:val="a5"/>
    <w:rsid w:val="00C90DF6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/>
      <w:sz w:val="22"/>
    </w:rPr>
  </w:style>
  <w:style w:type="character" w:customStyle="1" w:styleId="1">
    <w:name w:val="Основной текст Знак1"/>
    <w:basedOn w:val="a0"/>
    <w:link w:val="a6"/>
    <w:uiPriority w:val="99"/>
    <w:semiHidden/>
    <w:rsid w:val="00C90DF6"/>
    <w:rPr>
      <w:rFonts w:ascii="Times New Roman" w:eastAsiaTheme="minorEastAsia" w:hAnsi="Times New Roman"/>
      <w:sz w:val="24"/>
    </w:rPr>
  </w:style>
  <w:style w:type="paragraph" w:styleId="a7">
    <w:name w:val="footnote text"/>
    <w:aliases w:val="Знак6,F1"/>
    <w:basedOn w:val="a"/>
    <w:link w:val="a8"/>
    <w:uiPriority w:val="99"/>
    <w:rsid w:val="00C90DF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uiPriority w:val="99"/>
    <w:rsid w:val="00C90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331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</cp:revision>
  <cp:lastPrinted>2021-03-31T08:28:00Z</cp:lastPrinted>
  <dcterms:created xsi:type="dcterms:W3CDTF">2021-12-06T07:41:00Z</dcterms:created>
  <dcterms:modified xsi:type="dcterms:W3CDTF">2026-02-26T07:00:00Z</dcterms:modified>
</cp:coreProperties>
</file>