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0BA" w:rsidRDefault="00DB50BA" w:rsidP="0029181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МИНИСТЕРСТВО ПРОСВЕЩЕНИЯ РОССИЙСКОЙ ФЕДЕРАЦИИ</w:t>
      </w:r>
    </w:p>
    <w:p w:rsidR="00DB50BA" w:rsidRDefault="00DB50BA" w:rsidP="00DB50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Министерство общего и профессионального образования Ростовской области</w:t>
      </w:r>
    </w:p>
    <w:p w:rsidR="00DB50BA" w:rsidRDefault="00DB50BA" w:rsidP="00DB50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Отдел образования Администрации Октябрьского района Ростовской области</w:t>
      </w:r>
    </w:p>
    <w:p w:rsidR="00DB50BA" w:rsidRDefault="00DB50BA" w:rsidP="00DB50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МБОУ СОШ № 41</w:t>
      </w:r>
    </w:p>
    <w:p w:rsidR="00DB50BA" w:rsidRDefault="00856792" w:rsidP="00DB50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3505200</wp:posOffset>
            </wp:positionH>
            <wp:positionV relativeFrom="paragraph">
              <wp:posOffset>64770</wp:posOffset>
            </wp:positionV>
            <wp:extent cx="3752850" cy="1752600"/>
            <wp:effectExtent l="19050" t="0" r="0" b="0"/>
            <wp:wrapNone/>
            <wp:docPr id="3" name="Рисунок 1" descr="C:\Documents and Settings\Школа\Рабочий стол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Школа\Рабочий стол\media\image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1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B50BA" w:rsidRDefault="00DB50BA" w:rsidP="00DB50B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817" w:type="dxa"/>
        <w:tblLook w:val="04A0"/>
      </w:tblPr>
      <w:tblGrid>
        <w:gridCol w:w="2918"/>
        <w:gridCol w:w="2918"/>
        <w:gridCol w:w="2918"/>
      </w:tblGrid>
      <w:tr w:rsidR="00CC53DD" w:rsidRPr="00002564" w:rsidTr="00EC1AA1">
        <w:tc>
          <w:tcPr>
            <w:tcW w:w="2918" w:type="dxa"/>
          </w:tcPr>
          <w:p w:rsidR="00CC53DD" w:rsidRPr="00002564" w:rsidRDefault="00CC53DD" w:rsidP="00EC1AA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</w:pPr>
            <w:r w:rsidRPr="00002564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РАССМОТРЕНО</w:t>
            </w:r>
          </w:p>
          <w:p w:rsidR="00CC53DD" w:rsidRPr="00002564" w:rsidRDefault="00CC53DD" w:rsidP="00EC1AA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</w:pPr>
            <w:r w:rsidRPr="00002564"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43815</wp:posOffset>
                  </wp:positionV>
                  <wp:extent cx="1184910" cy="426720"/>
                  <wp:effectExtent l="19050" t="0" r="0" b="0"/>
                  <wp:wrapNone/>
                  <wp:docPr id="4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4910" cy="426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02564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Методический совет</w:t>
            </w:r>
          </w:p>
          <w:p w:rsidR="00CC53DD" w:rsidRPr="00002564" w:rsidRDefault="00CC53DD" w:rsidP="00EC1AA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</w:pPr>
            <w:r w:rsidRPr="00002564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 xml:space="preserve">________________________ </w:t>
            </w:r>
          </w:p>
          <w:p w:rsidR="00CC53DD" w:rsidRPr="00002564" w:rsidRDefault="00CC53DD" w:rsidP="00EC1AA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</w:pPr>
            <w:proofErr w:type="spellStart"/>
            <w:r w:rsidRPr="00002564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Черемисова</w:t>
            </w:r>
            <w:proofErr w:type="spellEnd"/>
            <w:r w:rsidRPr="00002564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 xml:space="preserve"> О.В.</w:t>
            </w:r>
          </w:p>
          <w:p w:rsidR="00CC53DD" w:rsidRPr="00002564" w:rsidRDefault="00CC53DD" w:rsidP="00EC1AA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</w:pPr>
            <w:r w:rsidRPr="00002564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 xml:space="preserve">Протокол №1 </w:t>
            </w:r>
          </w:p>
          <w:p w:rsidR="00CC53DD" w:rsidRPr="00002564" w:rsidRDefault="00CC53DD" w:rsidP="00EC1AA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</w:pPr>
            <w:r w:rsidRPr="00002564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от «28» августа   202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4</w:t>
            </w:r>
            <w:r w:rsidRPr="00002564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 xml:space="preserve"> г.</w:t>
            </w:r>
          </w:p>
          <w:p w:rsidR="00CC53DD" w:rsidRPr="00002564" w:rsidRDefault="00CC53DD" w:rsidP="00EC1AA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2918" w:type="dxa"/>
          </w:tcPr>
          <w:p w:rsidR="00CC53DD" w:rsidRPr="00002564" w:rsidRDefault="00CC53DD" w:rsidP="00EC1AA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</w:pPr>
            <w:r w:rsidRPr="00002564"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4"/>
                <w:lang w:eastAsia="ru-RU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318770</wp:posOffset>
                  </wp:positionH>
                  <wp:positionV relativeFrom="paragraph">
                    <wp:posOffset>136525</wp:posOffset>
                  </wp:positionV>
                  <wp:extent cx="813435" cy="731520"/>
                  <wp:effectExtent l="19050" t="0" r="5715" b="0"/>
                  <wp:wrapNone/>
                  <wp:docPr id="4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3435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02564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СОГЛАСОВАНО</w:t>
            </w:r>
          </w:p>
          <w:p w:rsidR="00CC53DD" w:rsidRPr="00002564" w:rsidRDefault="00CC53DD" w:rsidP="00EC1AA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</w:pPr>
            <w:r w:rsidRPr="00002564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Заместитель директора</w:t>
            </w:r>
            <w:r w:rsidRPr="00002564">
              <w:rPr>
                <w:rFonts w:ascii="Cambria Math" w:eastAsia="Times New Roman" w:hAnsi="Cambria Math" w:cs="Cambria Math"/>
                <w:color w:val="000000" w:themeColor="text1"/>
                <w:sz w:val="20"/>
                <w:szCs w:val="24"/>
              </w:rPr>
              <w:t xml:space="preserve"> </w:t>
            </w:r>
            <w:r w:rsidRPr="00002564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по УВР</w:t>
            </w:r>
          </w:p>
          <w:p w:rsidR="00CC53DD" w:rsidRPr="00002564" w:rsidRDefault="00CC53DD" w:rsidP="00EC1AA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</w:pPr>
            <w:r w:rsidRPr="00002564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 xml:space="preserve">________________________ </w:t>
            </w:r>
          </w:p>
          <w:p w:rsidR="00CC53DD" w:rsidRPr="00002564" w:rsidRDefault="00CC53DD" w:rsidP="00EC1AA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</w:pPr>
            <w:proofErr w:type="spellStart"/>
            <w:r w:rsidRPr="00002564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Шульженко</w:t>
            </w:r>
            <w:proofErr w:type="spellEnd"/>
            <w:r w:rsidRPr="00002564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 xml:space="preserve"> К.Д.</w:t>
            </w:r>
          </w:p>
          <w:p w:rsidR="00CC53DD" w:rsidRPr="00002564" w:rsidRDefault="00CC53DD" w:rsidP="00EC1AA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</w:pPr>
            <w:r w:rsidRPr="00002564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от «28» августа   202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4</w:t>
            </w:r>
            <w:r w:rsidRPr="00002564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 xml:space="preserve"> г.</w:t>
            </w:r>
          </w:p>
          <w:p w:rsidR="00CC53DD" w:rsidRPr="00002564" w:rsidRDefault="00CC53DD" w:rsidP="00EC1AA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2918" w:type="dxa"/>
          </w:tcPr>
          <w:p w:rsidR="00CC53DD" w:rsidRPr="00002564" w:rsidRDefault="00CC53DD" w:rsidP="00EC1AA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</w:pPr>
            <w:r w:rsidRPr="00002564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УТВЕРЖДЕНО</w:t>
            </w:r>
          </w:p>
          <w:p w:rsidR="00CC53DD" w:rsidRPr="00002564" w:rsidRDefault="00CC53DD" w:rsidP="00EC1AA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</w:pPr>
            <w:r w:rsidRPr="00002564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Директор МБОУ СОШ №41</w:t>
            </w:r>
          </w:p>
          <w:p w:rsidR="00CC53DD" w:rsidRPr="00002564" w:rsidRDefault="00CC53DD" w:rsidP="00EC1AA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</w:pPr>
            <w:r w:rsidRPr="00002564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 xml:space="preserve">________________________ </w:t>
            </w:r>
          </w:p>
          <w:p w:rsidR="00CC53DD" w:rsidRPr="00002564" w:rsidRDefault="00CC53DD" w:rsidP="00EC1AA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</w:pPr>
            <w:r w:rsidRPr="00002564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Медный А.П.</w:t>
            </w:r>
          </w:p>
          <w:p w:rsidR="00CC53DD" w:rsidRPr="00002564" w:rsidRDefault="00CC53DD" w:rsidP="00EC1AA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</w:pPr>
            <w:r w:rsidRPr="00002564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Приказ №12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3</w:t>
            </w:r>
            <w:r w:rsidRPr="00002564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 xml:space="preserve"> </w:t>
            </w:r>
          </w:p>
          <w:p w:rsidR="00CC53DD" w:rsidRPr="00002564" w:rsidRDefault="00CC53DD" w:rsidP="00EC1AA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</w:pPr>
            <w:r w:rsidRPr="00002564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от «28» августа   202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4</w:t>
            </w:r>
            <w:r w:rsidRPr="00002564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 xml:space="preserve"> г.</w:t>
            </w:r>
          </w:p>
          <w:p w:rsidR="00CC53DD" w:rsidRPr="00002564" w:rsidRDefault="00CC53DD" w:rsidP="00EC1AA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</w:pPr>
          </w:p>
        </w:tc>
      </w:tr>
    </w:tbl>
    <w:p w:rsidR="00DB50BA" w:rsidRDefault="00DB50BA" w:rsidP="00DB50BA">
      <w:pPr>
        <w:rPr>
          <w:rFonts w:ascii="Times New Roman" w:hAnsi="Times New Roman"/>
          <w:sz w:val="24"/>
          <w:szCs w:val="24"/>
        </w:rPr>
      </w:pPr>
    </w:p>
    <w:p w:rsidR="00DB50BA" w:rsidRDefault="00DB50BA" w:rsidP="00DB50BA">
      <w:pPr>
        <w:rPr>
          <w:rFonts w:ascii="Times New Roman" w:hAnsi="Times New Roman"/>
          <w:sz w:val="24"/>
          <w:szCs w:val="24"/>
        </w:rPr>
      </w:pPr>
    </w:p>
    <w:p w:rsidR="00DB50BA" w:rsidRDefault="00DB50BA" w:rsidP="00DB50B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50BA" w:rsidRDefault="00DB50BA" w:rsidP="00DB50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B50BA" w:rsidRDefault="00DB50BA" w:rsidP="00DB50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Рабочая программа</w:t>
      </w:r>
    </w:p>
    <w:p w:rsidR="00DB50BA" w:rsidRDefault="00DB50BA" w:rsidP="00DB50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курса по  внеурочной деятельности</w:t>
      </w:r>
    </w:p>
    <w:p w:rsidR="00DB50BA" w:rsidRDefault="006A7B04" w:rsidP="00DB50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«История и культура донского казачества</w:t>
      </w:r>
      <w:r w:rsidR="00DB50BA">
        <w:rPr>
          <w:rFonts w:ascii="Times New Roman" w:hAnsi="Times New Roman"/>
          <w:sz w:val="24"/>
          <w:szCs w:val="24"/>
        </w:rPr>
        <w:t>»</w:t>
      </w:r>
    </w:p>
    <w:p w:rsidR="00DB50BA" w:rsidRDefault="006D2C0B" w:rsidP="00DB50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1 </w:t>
      </w:r>
      <w:r w:rsidR="00DB50BA">
        <w:rPr>
          <w:rFonts w:ascii="Times New Roman" w:hAnsi="Times New Roman"/>
          <w:sz w:val="24"/>
          <w:szCs w:val="24"/>
        </w:rPr>
        <w:t xml:space="preserve"> класса </w:t>
      </w:r>
      <w:r w:rsidR="005D6421">
        <w:rPr>
          <w:rFonts w:ascii="Times New Roman" w:hAnsi="Times New Roman"/>
          <w:sz w:val="24"/>
          <w:szCs w:val="24"/>
        </w:rPr>
        <w:t xml:space="preserve"> начального </w:t>
      </w:r>
      <w:r w:rsidR="00DB50BA">
        <w:rPr>
          <w:rFonts w:ascii="Times New Roman" w:hAnsi="Times New Roman"/>
          <w:sz w:val="24"/>
          <w:szCs w:val="24"/>
        </w:rPr>
        <w:t>общего образования</w:t>
      </w:r>
    </w:p>
    <w:p w:rsidR="00DB50BA" w:rsidRDefault="006A7B04" w:rsidP="00DB50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2024-2025</w:t>
      </w:r>
      <w:r w:rsidR="00DB50BA">
        <w:rPr>
          <w:rFonts w:ascii="Times New Roman" w:hAnsi="Times New Roman"/>
          <w:sz w:val="24"/>
          <w:szCs w:val="24"/>
        </w:rPr>
        <w:t xml:space="preserve"> учебный год.</w:t>
      </w:r>
    </w:p>
    <w:p w:rsidR="00DB50BA" w:rsidRDefault="00DB50BA" w:rsidP="00DB50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Составитель: Чеха Татьяна Григорьевна,</w:t>
      </w:r>
    </w:p>
    <w:p w:rsidR="00DB50BA" w:rsidRDefault="00DB50BA" w:rsidP="00DB50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 русского языка и литературы.</w:t>
      </w:r>
    </w:p>
    <w:p w:rsidR="00DB50BA" w:rsidRDefault="00DB50BA" w:rsidP="00DB50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B50BA" w:rsidRDefault="00DB50BA" w:rsidP="00DB50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B50BA" w:rsidRDefault="00DB50BA" w:rsidP="00DB50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B50BA" w:rsidRDefault="00DB50BA" w:rsidP="00DB50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B50BA" w:rsidRDefault="00DB50BA" w:rsidP="00DB50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B50BA" w:rsidRDefault="00DB50BA" w:rsidP="00DB50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B50BA" w:rsidRDefault="00DB50BA" w:rsidP="00DB50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B50BA" w:rsidRDefault="00DB50BA" w:rsidP="00DB50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B50BA" w:rsidRDefault="00DB50BA" w:rsidP="00DB50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B50BA" w:rsidRDefault="00DB50BA" w:rsidP="00DB50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B50BA" w:rsidRDefault="00DB50BA" w:rsidP="00DB50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B50BA" w:rsidRDefault="00DB50BA" w:rsidP="00DB50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B50BA" w:rsidRDefault="00DB50BA" w:rsidP="00DB50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B50BA" w:rsidRDefault="00DB50BA" w:rsidP="00DB50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B50BA" w:rsidRDefault="00DB50BA" w:rsidP="00DB50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B50BA" w:rsidRDefault="00DB50BA" w:rsidP="00DB50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B50BA" w:rsidRDefault="00DB50BA" w:rsidP="00DB50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B50BA" w:rsidRDefault="00DB50BA" w:rsidP="00DB50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B50BA" w:rsidRDefault="00DB50BA" w:rsidP="00DB50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B50BA" w:rsidRDefault="00DB50BA" w:rsidP="00DB50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B50BA" w:rsidRDefault="00DB50BA" w:rsidP="00DB50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B50BA" w:rsidRDefault="00DB50BA" w:rsidP="00DB50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B50BA" w:rsidRDefault="00DB50BA" w:rsidP="00DB50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B50BA" w:rsidRDefault="00DB50BA" w:rsidP="00DB50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B50BA" w:rsidRDefault="00DB50BA" w:rsidP="00DB50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B50BA" w:rsidRDefault="00DB50BA" w:rsidP="00DB50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B50BA" w:rsidRDefault="006A7B04" w:rsidP="00DB50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Станица Бессергеневская, 2024-2025</w:t>
      </w:r>
      <w:r w:rsidR="00DB50BA">
        <w:rPr>
          <w:rFonts w:ascii="Times New Roman" w:hAnsi="Times New Roman"/>
          <w:sz w:val="24"/>
          <w:szCs w:val="24"/>
        </w:rPr>
        <w:t xml:space="preserve"> учебный год.</w:t>
      </w:r>
    </w:p>
    <w:p w:rsidR="00DB50BA" w:rsidRDefault="00DB50BA" w:rsidP="00DB50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B50BA" w:rsidRDefault="007645DB" w:rsidP="00DB50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ПОЯСНИТЕЛЬНАЯ ЗАПИСКА.</w:t>
      </w:r>
    </w:p>
    <w:p w:rsidR="0037621C" w:rsidRDefault="00A00940" w:rsidP="00751F0D">
      <w:pPr>
        <w:pStyle w:val="a8"/>
        <w:shd w:val="clear" w:color="auto" w:fill="FFFFFF"/>
        <w:spacing w:before="0" w:beforeAutospacing="0" w:after="150" w:afterAutospacing="0"/>
        <w:ind w:firstLine="700"/>
        <w:jc w:val="both"/>
        <w:rPr>
          <w:color w:val="000000"/>
          <w:sz w:val="22"/>
          <w:szCs w:val="22"/>
        </w:rPr>
      </w:pPr>
      <w:r w:rsidRPr="0037621C">
        <w:rPr>
          <w:sz w:val="22"/>
          <w:szCs w:val="22"/>
        </w:rPr>
        <w:t xml:space="preserve">Программа составлена на основе образовательной программы дополнительного образования детей </w:t>
      </w:r>
      <w:r w:rsidR="0037621C" w:rsidRPr="0037621C">
        <w:rPr>
          <w:color w:val="000000"/>
          <w:sz w:val="22"/>
          <w:szCs w:val="22"/>
        </w:rPr>
        <w:t xml:space="preserve">«Край родной» Авторы - составители: Бутенко Т. А., </w:t>
      </w:r>
      <w:proofErr w:type="spellStart"/>
      <w:r w:rsidR="0037621C" w:rsidRPr="0037621C">
        <w:rPr>
          <w:color w:val="000000"/>
          <w:sz w:val="22"/>
          <w:szCs w:val="22"/>
        </w:rPr>
        <w:t>Небратенко</w:t>
      </w:r>
      <w:proofErr w:type="spellEnd"/>
      <w:r w:rsidR="0037621C" w:rsidRPr="0037621C">
        <w:rPr>
          <w:color w:val="000000"/>
          <w:sz w:val="22"/>
          <w:szCs w:val="22"/>
        </w:rPr>
        <w:t xml:space="preserve"> В. Б. , «Край родной» ПРОГРАММА ДЛЯ О</w:t>
      </w:r>
      <w:r w:rsidR="00751F0D">
        <w:rPr>
          <w:color w:val="000000"/>
          <w:sz w:val="22"/>
          <w:szCs w:val="22"/>
        </w:rPr>
        <w:t>БЩЕОБРАЗОВАТЕЛЬНЫХ УЧРЕЖДЕНИЙ (1</w:t>
      </w:r>
      <w:r w:rsidR="0037621C" w:rsidRPr="0037621C">
        <w:rPr>
          <w:color w:val="000000"/>
          <w:sz w:val="22"/>
          <w:szCs w:val="22"/>
        </w:rPr>
        <w:t xml:space="preserve"> - 4 КЛАССЫ), Авторы: заслуженный учитель РФ Т. </w:t>
      </w:r>
      <w:proofErr w:type="spellStart"/>
      <w:r w:rsidR="0037621C" w:rsidRPr="0037621C">
        <w:rPr>
          <w:color w:val="000000"/>
          <w:sz w:val="22"/>
          <w:szCs w:val="22"/>
        </w:rPr>
        <w:t>А.Бутенко</w:t>
      </w:r>
      <w:proofErr w:type="spellEnd"/>
      <w:r w:rsidR="0037621C" w:rsidRPr="0037621C">
        <w:rPr>
          <w:color w:val="000000"/>
          <w:sz w:val="22"/>
          <w:szCs w:val="22"/>
        </w:rPr>
        <w:t xml:space="preserve">, канд. </w:t>
      </w:r>
      <w:proofErr w:type="spellStart"/>
      <w:r w:rsidR="0037621C" w:rsidRPr="0037621C">
        <w:rPr>
          <w:color w:val="000000"/>
          <w:sz w:val="22"/>
          <w:szCs w:val="22"/>
        </w:rPr>
        <w:t>пед</w:t>
      </w:r>
      <w:proofErr w:type="spellEnd"/>
      <w:r w:rsidR="0037621C" w:rsidRPr="0037621C">
        <w:rPr>
          <w:color w:val="000000"/>
          <w:sz w:val="22"/>
          <w:szCs w:val="22"/>
        </w:rPr>
        <w:t>. наук Т. Ф.Пожидаева, Ростов-на-Дону - «</w:t>
      </w:r>
      <w:proofErr w:type="spellStart"/>
      <w:r w:rsidR="0037621C" w:rsidRPr="0037621C">
        <w:rPr>
          <w:color w:val="000000"/>
          <w:sz w:val="22"/>
          <w:szCs w:val="22"/>
        </w:rPr>
        <w:t>Баро-Пресс</w:t>
      </w:r>
      <w:proofErr w:type="spellEnd"/>
      <w:r w:rsidR="0037621C" w:rsidRPr="0037621C">
        <w:rPr>
          <w:color w:val="000000"/>
          <w:sz w:val="22"/>
          <w:szCs w:val="22"/>
        </w:rPr>
        <w:t>», 2013.</w:t>
      </w:r>
    </w:p>
    <w:p w:rsidR="00A00940" w:rsidRPr="0037621C" w:rsidRDefault="00A00940" w:rsidP="0037621C">
      <w:pPr>
        <w:pStyle w:val="a8"/>
        <w:shd w:val="clear" w:color="auto" w:fill="FFFFFF"/>
        <w:spacing w:before="0" w:beforeAutospacing="0" w:after="150" w:afterAutospacing="0"/>
        <w:ind w:firstLine="700"/>
        <w:rPr>
          <w:color w:val="000000"/>
          <w:sz w:val="22"/>
          <w:szCs w:val="22"/>
        </w:rPr>
      </w:pPr>
      <w:r>
        <w:rPr>
          <w:rStyle w:val="a6"/>
        </w:rPr>
        <w:t xml:space="preserve">Специфика курса </w:t>
      </w:r>
      <w:r w:rsidR="002E746C">
        <w:rPr>
          <w:color w:val="000000"/>
        </w:rPr>
        <w:t>«История и культура донского</w:t>
      </w:r>
      <w:r>
        <w:rPr>
          <w:color w:val="000000"/>
        </w:rPr>
        <w:t xml:space="preserve"> казачества» состоит в том, что он, имея ярко выраженный интегративный характер, не только объединяет обществоведческие, исторические, культурологические знания, но и через исследовательскую, практическую деятельность даёт возможность ребёнку целостного и системного представления как об основах истории и культуры кубанского казачества, так и о своём роде, своей семье, представляя возможность приобщения к укладу жизни кубанских казаков.</w:t>
      </w:r>
    </w:p>
    <w:p w:rsidR="00A00940" w:rsidRDefault="00A00940" w:rsidP="00A00940">
      <w:pPr>
        <w:pStyle w:val="3"/>
        <w:shd w:val="clear" w:color="auto" w:fill="auto"/>
        <w:ind w:right="20" w:firstLine="700"/>
      </w:pPr>
      <w:r>
        <w:rPr>
          <w:rStyle w:val="a6"/>
        </w:rPr>
        <w:t xml:space="preserve">Цель </w:t>
      </w:r>
      <w:r>
        <w:rPr>
          <w:color w:val="000000"/>
        </w:rPr>
        <w:t>- формирование нача</w:t>
      </w:r>
      <w:r w:rsidR="002E746C">
        <w:rPr>
          <w:color w:val="000000"/>
        </w:rPr>
        <w:t>льного представления о донском</w:t>
      </w:r>
      <w:r>
        <w:rPr>
          <w:color w:val="000000"/>
        </w:rPr>
        <w:t xml:space="preserve"> казачестве, приобщениек историческим </w:t>
      </w:r>
      <w:r w:rsidR="002E746C">
        <w:rPr>
          <w:color w:val="000000"/>
        </w:rPr>
        <w:t>и культурным традициям донского</w:t>
      </w:r>
      <w:r>
        <w:rPr>
          <w:color w:val="000000"/>
        </w:rPr>
        <w:t xml:space="preserve"> казачества, осознание своей причастности к духовному и</w:t>
      </w:r>
      <w:r w:rsidR="002E746C">
        <w:rPr>
          <w:color w:val="000000"/>
        </w:rPr>
        <w:t xml:space="preserve"> культурному наследию донского</w:t>
      </w:r>
      <w:r>
        <w:rPr>
          <w:color w:val="000000"/>
        </w:rPr>
        <w:t xml:space="preserve"> казачества, становление патриотизма учащихся.</w:t>
      </w:r>
    </w:p>
    <w:p w:rsidR="00A00940" w:rsidRDefault="00A00940" w:rsidP="00A00940">
      <w:pPr>
        <w:pStyle w:val="31"/>
        <w:shd w:val="clear" w:color="auto" w:fill="auto"/>
        <w:ind w:firstLine="700"/>
      </w:pPr>
      <w:r>
        <w:rPr>
          <w:color w:val="000000"/>
        </w:rPr>
        <w:t>Задачи, решаемые данной программой:</w:t>
      </w:r>
    </w:p>
    <w:p w:rsidR="00A00940" w:rsidRDefault="00A00940" w:rsidP="00A00940">
      <w:pPr>
        <w:pStyle w:val="3"/>
        <w:numPr>
          <w:ilvl w:val="0"/>
          <w:numId w:val="2"/>
        </w:numPr>
        <w:shd w:val="clear" w:color="auto" w:fill="auto"/>
        <w:ind w:firstLine="700"/>
      </w:pPr>
      <w:r>
        <w:rPr>
          <w:color w:val="000000"/>
        </w:rPr>
        <w:t>воспитание учащихся патриотами, активными гражданами Кубани;</w:t>
      </w:r>
    </w:p>
    <w:p w:rsidR="00A00940" w:rsidRDefault="00A00940" w:rsidP="00A00940">
      <w:pPr>
        <w:pStyle w:val="3"/>
        <w:numPr>
          <w:ilvl w:val="0"/>
          <w:numId w:val="2"/>
        </w:numPr>
        <w:shd w:val="clear" w:color="auto" w:fill="auto"/>
        <w:ind w:firstLine="700"/>
      </w:pPr>
      <w:r>
        <w:rPr>
          <w:color w:val="000000"/>
        </w:rPr>
        <w:t>привитие нравственных и духовных устоев кубанских казаков;</w:t>
      </w:r>
    </w:p>
    <w:p w:rsidR="00A00940" w:rsidRDefault="00A00940" w:rsidP="00A00940">
      <w:pPr>
        <w:pStyle w:val="3"/>
        <w:numPr>
          <w:ilvl w:val="0"/>
          <w:numId w:val="2"/>
        </w:numPr>
        <w:shd w:val="clear" w:color="auto" w:fill="auto"/>
        <w:ind w:right="20" w:firstLine="700"/>
      </w:pPr>
      <w:r>
        <w:rPr>
          <w:color w:val="000000"/>
        </w:rPr>
        <w:t>знакомство с укладом жизни кубанских казаков, их традициями и обычаями, основными занятиями, ремеслами и промыслами;</w:t>
      </w:r>
    </w:p>
    <w:p w:rsidR="00A00940" w:rsidRDefault="00A00940" w:rsidP="00A00940">
      <w:pPr>
        <w:pStyle w:val="3"/>
        <w:numPr>
          <w:ilvl w:val="0"/>
          <w:numId w:val="2"/>
        </w:numPr>
        <w:shd w:val="clear" w:color="auto" w:fill="auto"/>
        <w:ind w:firstLine="700"/>
      </w:pPr>
      <w:r>
        <w:rPr>
          <w:color w:val="000000"/>
        </w:rPr>
        <w:t>приобщение учащихся к традициям и обычаям казаков Кубани;</w:t>
      </w:r>
    </w:p>
    <w:p w:rsidR="00A00940" w:rsidRDefault="00A00940" w:rsidP="00A00940">
      <w:pPr>
        <w:pStyle w:val="3"/>
        <w:numPr>
          <w:ilvl w:val="0"/>
          <w:numId w:val="2"/>
        </w:numPr>
        <w:shd w:val="clear" w:color="auto" w:fill="auto"/>
        <w:ind w:right="20" w:firstLine="700"/>
      </w:pPr>
      <w:r>
        <w:rPr>
          <w:color w:val="000000"/>
        </w:rPr>
        <w:t>знакомство с некоторыми событиями в истории и современности кубанского казачества;</w:t>
      </w:r>
    </w:p>
    <w:p w:rsidR="00A00940" w:rsidRDefault="00A00940" w:rsidP="00A00940">
      <w:pPr>
        <w:pStyle w:val="3"/>
        <w:numPr>
          <w:ilvl w:val="0"/>
          <w:numId w:val="2"/>
        </w:numPr>
        <w:shd w:val="clear" w:color="auto" w:fill="auto"/>
        <w:ind w:firstLine="700"/>
      </w:pPr>
      <w:r>
        <w:rPr>
          <w:color w:val="000000"/>
        </w:rPr>
        <w:t>формирование представлений о Кубанском казачьем войске;</w:t>
      </w:r>
    </w:p>
    <w:p w:rsidR="00A00940" w:rsidRDefault="00A00940" w:rsidP="00A00940">
      <w:pPr>
        <w:pStyle w:val="3"/>
        <w:numPr>
          <w:ilvl w:val="0"/>
          <w:numId w:val="2"/>
        </w:numPr>
        <w:shd w:val="clear" w:color="auto" w:fill="auto"/>
        <w:ind w:firstLine="700"/>
      </w:pPr>
      <w:r>
        <w:rPr>
          <w:color w:val="000000"/>
        </w:rPr>
        <w:t>развитие творческих способностей детей;</w:t>
      </w:r>
    </w:p>
    <w:p w:rsidR="00A00940" w:rsidRPr="00EF3822" w:rsidRDefault="00A00940" w:rsidP="00A00940">
      <w:pPr>
        <w:pStyle w:val="3"/>
        <w:numPr>
          <w:ilvl w:val="0"/>
          <w:numId w:val="2"/>
        </w:numPr>
        <w:shd w:val="clear" w:color="auto" w:fill="auto"/>
        <w:ind w:firstLine="700"/>
      </w:pPr>
      <w:r>
        <w:rPr>
          <w:color w:val="000000"/>
        </w:rPr>
        <w:t>формирование у учащихся интереса к исследовательской работе.</w:t>
      </w:r>
    </w:p>
    <w:p w:rsidR="006C4D22" w:rsidRPr="006C4D22" w:rsidRDefault="006C4D22" w:rsidP="006C4D22">
      <w:pPr>
        <w:pStyle w:val="a9"/>
        <w:numPr>
          <w:ilvl w:val="0"/>
          <w:numId w:val="2"/>
        </w:numPr>
        <w:spacing w:after="0" w:line="237" w:lineRule="exact"/>
        <w:ind w:right="-20"/>
        <w:jc w:val="center"/>
        <w:rPr>
          <w:rFonts w:ascii="Times New Roman" w:eastAsia="SchoolBookSanPin" w:hAnsi="Times New Roman"/>
          <w:b/>
          <w:sz w:val="24"/>
          <w:szCs w:val="24"/>
        </w:rPr>
      </w:pPr>
      <w:r w:rsidRPr="006C4D22">
        <w:rPr>
          <w:rFonts w:ascii="Times New Roman" w:hAnsi="Times New Roman"/>
          <w:b/>
          <w:sz w:val="24"/>
          <w:szCs w:val="24"/>
        </w:rPr>
        <w:t>ПЛАНИРУЕМЫЕ РЕЗУЛЬТАТЫ ОСВОЕНИЯ ПРОГРАММЫ У</w:t>
      </w:r>
      <w:r>
        <w:rPr>
          <w:rFonts w:ascii="Times New Roman" w:hAnsi="Times New Roman"/>
          <w:b/>
          <w:sz w:val="24"/>
          <w:szCs w:val="24"/>
        </w:rPr>
        <w:t xml:space="preserve">ЧЕБНОГО КУРСА «ИСТОРИЯ И КУЛЬТУРА ДОНСКОГО КАЗАЧЕСТВА» </w:t>
      </w:r>
      <w:r w:rsidRPr="006C4D22">
        <w:rPr>
          <w:rFonts w:ascii="Times New Roman" w:hAnsi="Times New Roman"/>
          <w:b/>
          <w:sz w:val="24"/>
          <w:szCs w:val="24"/>
        </w:rPr>
        <w:t>НА УРОВНЕ НАЧАЛЬНОГО ОБЩЕГО ОБРАЗОВАНИЯ.</w:t>
      </w:r>
    </w:p>
    <w:p w:rsidR="006C4D22" w:rsidRPr="006C4D22" w:rsidRDefault="006C4D22" w:rsidP="006C4D22">
      <w:pPr>
        <w:pStyle w:val="a9"/>
        <w:spacing w:after="0" w:line="240" w:lineRule="auto"/>
        <w:ind w:left="0"/>
        <w:rPr>
          <w:rFonts w:ascii="Times New Roman" w:eastAsiaTheme="minorHAnsi" w:hAnsi="Times New Roman"/>
          <w:b/>
          <w:sz w:val="24"/>
          <w:szCs w:val="24"/>
        </w:rPr>
      </w:pPr>
      <w:r w:rsidRPr="006C4D22">
        <w:rPr>
          <w:rFonts w:ascii="Times New Roman" w:hAnsi="Times New Roman"/>
          <w:b/>
          <w:sz w:val="24"/>
          <w:szCs w:val="24"/>
        </w:rPr>
        <w:t>ЛИЧНОСТНЫЕ РЕЗУЛЬТАТЫ.</w:t>
      </w:r>
    </w:p>
    <w:p w:rsidR="006C4D22" w:rsidRPr="006C4D22" w:rsidRDefault="006C4D22" w:rsidP="006C4D2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C4D22">
        <w:rPr>
          <w:rFonts w:ascii="Times New Roman" w:hAnsi="Times New Roman"/>
          <w:sz w:val="24"/>
          <w:szCs w:val="24"/>
        </w:rPr>
        <w:t xml:space="preserve"> В результате изучени</w:t>
      </w:r>
      <w:r>
        <w:rPr>
          <w:rFonts w:ascii="Times New Roman" w:hAnsi="Times New Roman"/>
          <w:sz w:val="24"/>
          <w:szCs w:val="24"/>
        </w:rPr>
        <w:t>я предмета «История и культура донского казачества</w:t>
      </w:r>
      <w:r w:rsidRPr="006C4D22">
        <w:rPr>
          <w:rFonts w:ascii="Times New Roman" w:hAnsi="Times New Roman"/>
          <w:sz w:val="24"/>
          <w:szCs w:val="24"/>
        </w:rPr>
        <w:t xml:space="preserve">» в начальной школе у обучающегося будут сформированы следующие личностные новообразования </w:t>
      </w:r>
      <w:r w:rsidRPr="006C4D22">
        <w:rPr>
          <w:rFonts w:ascii="Times New Roman" w:hAnsi="Times New Roman"/>
          <w:b/>
          <w:sz w:val="24"/>
          <w:szCs w:val="24"/>
        </w:rPr>
        <w:t>гражданско-патриотического воспитания:</w:t>
      </w:r>
    </w:p>
    <w:p w:rsidR="00373858" w:rsidRDefault="00373858" w:rsidP="006C4D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-становление ценностного отношения к своей Родине — России, в том числе через изучение русского языка, отражающего историю и культуру страны; </w:t>
      </w:r>
    </w:p>
    <w:p w:rsidR="00373858" w:rsidRDefault="00373858" w:rsidP="00373858">
      <w:pPr>
        <w:spacing w:after="0" w:line="240" w:lineRule="auto"/>
        <w:ind w:firstLine="3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 </w:t>
      </w:r>
    </w:p>
    <w:p w:rsidR="00373858" w:rsidRDefault="00373858" w:rsidP="00373858">
      <w:pPr>
        <w:spacing w:after="0" w:line="240" w:lineRule="auto"/>
        <w:ind w:firstLine="3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-сопричастность к прошлому, настоящему и будущему своей страны и родного края, в том числе через обсуждение ситуаций при работе с художественными произведениями; </w:t>
      </w:r>
    </w:p>
    <w:p w:rsidR="00373858" w:rsidRDefault="00373858" w:rsidP="00373858">
      <w:pPr>
        <w:spacing w:after="0" w:line="240" w:lineRule="auto"/>
        <w:ind w:firstLine="3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-уважение к своему и другим народам, формируемое в том числе на основе примеров из художественных произведений;</w:t>
      </w:r>
    </w:p>
    <w:p w:rsidR="00373858" w:rsidRDefault="00373858" w:rsidP="00373858">
      <w:pPr>
        <w:spacing w:after="0" w:line="240" w:lineRule="auto"/>
        <w:ind w:firstLine="3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художественных произведениях; духовно-нравственного воспитания: —признание индивидуальности каждого человека с опорой на собственный жизненный и читательский опыт; </w:t>
      </w:r>
    </w:p>
    <w:p w:rsidR="00373858" w:rsidRDefault="00373858" w:rsidP="00373858">
      <w:pPr>
        <w:spacing w:after="0" w:line="240" w:lineRule="auto"/>
        <w:ind w:left="344" w:firstLine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 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 эстетического воспитания: —уважительное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373858" w:rsidRDefault="00373858" w:rsidP="00373858">
      <w:pPr>
        <w:spacing w:after="0" w:line="240" w:lineRule="auto"/>
        <w:ind w:left="344" w:firstLine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-стремление к самовыражению в разных видах художественной деятельности, в том числе в искусстве слова; осознание важности русского языка как средства общения и самовыражения; физического воспитания, формирования культуры здоровья и эмоционального благополучия:</w:t>
      </w:r>
    </w:p>
    <w:p w:rsidR="00373858" w:rsidRDefault="00373858" w:rsidP="00373858">
      <w:pPr>
        <w:spacing w:after="0" w:line="240" w:lineRule="auto"/>
        <w:ind w:left="344" w:firstLine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-соблюдение правил здорового и безопасного (для себя и других людей) образа жизни в окружающей среде (в том числе информационной) при поиске дополнительной информации в процессе языкового образования; </w:t>
      </w:r>
    </w:p>
    <w:p w:rsidR="00373858" w:rsidRDefault="00373858" w:rsidP="00373858">
      <w:pPr>
        <w:spacing w:after="0" w:line="240" w:lineRule="auto"/>
        <w:ind w:left="344" w:firstLine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 трудового воспитания: </w:t>
      </w:r>
    </w:p>
    <w:p w:rsidR="00373858" w:rsidRDefault="00373858" w:rsidP="00373858">
      <w:pPr>
        <w:spacing w:after="0" w:line="240" w:lineRule="auto"/>
        <w:ind w:left="344" w:firstLine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-осознание ценности труда в жизни человека и общества (в том числе благодаря примерам из художественных произведений),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профессиям, возникающий при обсуждении примеров из художественных произведений; экологического воспитания: </w:t>
      </w:r>
    </w:p>
    <w:p w:rsidR="00373858" w:rsidRDefault="00373858" w:rsidP="00373858">
      <w:pPr>
        <w:spacing w:after="0" w:line="240" w:lineRule="auto"/>
        <w:ind w:left="344" w:firstLine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-бережное отношение к природе, формируемое в процессе работы с текстами;</w:t>
      </w:r>
    </w:p>
    <w:p w:rsidR="00373858" w:rsidRDefault="00373858" w:rsidP="00373858">
      <w:pPr>
        <w:spacing w:after="0" w:line="240" w:lineRule="auto"/>
        <w:ind w:left="344" w:firstLine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-неприятие действий, приносящих ей вред; ценности научного познания:</w:t>
      </w:r>
    </w:p>
    <w:p w:rsidR="00373858" w:rsidRDefault="00373858" w:rsidP="00373858">
      <w:pPr>
        <w:spacing w:after="0" w:line="240" w:lineRule="auto"/>
        <w:ind w:left="344" w:firstLine="36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-первоначальные представления о научной картине мира (в том числе первоначальные представления о системе языка как одной из составляющих целостной научной картины мира); —познавательные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 </w:t>
      </w:r>
      <w:r>
        <w:rPr>
          <w:rFonts w:ascii="Times New Roman" w:hAnsi="Times New Roman"/>
          <w:b/>
          <w:sz w:val="24"/>
          <w:szCs w:val="24"/>
        </w:rPr>
        <w:t>МЕТАПРЕДМЕТНЫЕ РЕЗУЛЬТАТЫ.</w:t>
      </w:r>
    </w:p>
    <w:p w:rsidR="00373858" w:rsidRDefault="00373858" w:rsidP="00373858">
      <w:pPr>
        <w:spacing w:after="0" w:line="240" w:lineRule="auto"/>
        <w:ind w:left="344" w:firstLine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результате изучения курса «История и культура донского казачества» в начальной школе у обучающегося будут сформированы следующие познавательные </w:t>
      </w:r>
      <w:r>
        <w:rPr>
          <w:rFonts w:ascii="Times New Roman" w:hAnsi="Times New Roman"/>
          <w:b/>
          <w:sz w:val="24"/>
          <w:szCs w:val="24"/>
        </w:rPr>
        <w:t>универсальные учебные действия.</w:t>
      </w:r>
    </w:p>
    <w:p w:rsidR="00373858" w:rsidRDefault="00373858" w:rsidP="00373858">
      <w:pPr>
        <w:spacing w:after="0" w:line="240" w:lineRule="auto"/>
        <w:ind w:left="344" w:firstLine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Базовые логические действия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373858" w:rsidRDefault="00373858" w:rsidP="00373858">
      <w:pPr>
        <w:spacing w:after="0" w:line="240" w:lineRule="auto"/>
        <w:ind w:left="344" w:firstLine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др.); </w:t>
      </w:r>
    </w:p>
    <w:p w:rsidR="00373858" w:rsidRDefault="00373858" w:rsidP="00373858">
      <w:pPr>
        <w:spacing w:after="0" w:line="240" w:lineRule="auto"/>
        <w:ind w:left="344" w:firstLine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-устанавливать аналогии языковых единиц; </w:t>
      </w:r>
    </w:p>
    <w:p w:rsidR="00373858" w:rsidRDefault="00373858" w:rsidP="00373858">
      <w:pPr>
        <w:spacing w:after="0" w:line="240" w:lineRule="auto"/>
        <w:ind w:left="344" w:firstLine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—объединять объекты (языковые единицы) по определённому признаку; </w:t>
      </w:r>
    </w:p>
    <w:p w:rsidR="00373858" w:rsidRDefault="00373858" w:rsidP="00373858">
      <w:pPr>
        <w:spacing w:after="0" w:line="240" w:lineRule="auto"/>
        <w:ind w:left="344" w:firstLine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—определять существенный признак для классификации языковых единиц (звуков, частей речи, предложений, текстов); классифицировать языковые единицы; </w:t>
      </w:r>
    </w:p>
    <w:p w:rsidR="00373858" w:rsidRDefault="00373858" w:rsidP="00373858">
      <w:pPr>
        <w:spacing w:after="0" w:line="240" w:lineRule="auto"/>
        <w:ind w:left="344" w:firstLine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—находить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 </w:t>
      </w:r>
    </w:p>
    <w:p w:rsidR="00373858" w:rsidRDefault="00373858" w:rsidP="00373858">
      <w:pPr>
        <w:spacing w:after="0" w:line="240" w:lineRule="auto"/>
        <w:ind w:left="344" w:firstLine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—выявлять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 </w:t>
      </w:r>
    </w:p>
    <w:p w:rsidR="00373858" w:rsidRDefault="00373858" w:rsidP="00373858">
      <w:pPr>
        <w:spacing w:after="0" w:line="240" w:lineRule="auto"/>
        <w:ind w:left="344" w:firstLine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—устанавливать причинно-следственные связи в ситуациях наблюдения за языковым материалом, делать выводы. Базовые исследовательские действия:</w:t>
      </w:r>
    </w:p>
    <w:p w:rsidR="00373858" w:rsidRDefault="00373858" w:rsidP="00373858">
      <w:pPr>
        <w:spacing w:after="0" w:line="240" w:lineRule="auto"/>
        <w:ind w:left="344" w:firstLine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—с помощью учителя формулировать цель, планировать изменения языкового объекта, речевой ситуации; </w:t>
      </w:r>
    </w:p>
    <w:p w:rsidR="00373858" w:rsidRDefault="00373858" w:rsidP="00373858">
      <w:pPr>
        <w:spacing w:after="0" w:line="240" w:lineRule="auto"/>
        <w:ind w:left="344" w:firstLine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—сравнивать несколько вариантов выполнения задания, выбирать наиболее подходящий (на основе предложенных критериев);</w:t>
      </w:r>
    </w:p>
    <w:p w:rsidR="00373858" w:rsidRDefault="00373858" w:rsidP="00373858">
      <w:pPr>
        <w:spacing w:after="0" w:line="240" w:lineRule="auto"/>
        <w:ind w:left="344" w:firstLine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—проводить по предложенному плану несложное лингвистическое мини-исследование, выполнять по предложенному плану проектное задание; </w:t>
      </w:r>
    </w:p>
    <w:p w:rsidR="00373858" w:rsidRDefault="00373858" w:rsidP="00373858">
      <w:pPr>
        <w:spacing w:after="0" w:line="240" w:lineRule="auto"/>
        <w:ind w:left="344" w:firstLine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—формулировать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</w:t>
      </w:r>
    </w:p>
    <w:p w:rsidR="00373858" w:rsidRDefault="00373858" w:rsidP="00373858">
      <w:pPr>
        <w:spacing w:after="0" w:line="240" w:lineRule="auto"/>
        <w:ind w:left="344" w:firstLine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-формулировать с помощью учителя вопросы в процессе анализа предложенного языкового материала; </w:t>
      </w:r>
    </w:p>
    <w:p w:rsidR="00373858" w:rsidRDefault="00373858" w:rsidP="00373858">
      <w:pPr>
        <w:spacing w:after="0" w:line="240" w:lineRule="auto"/>
        <w:ind w:left="344" w:firstLine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—прогнозировать возможное развитие процессов, событий и их последствия в аналогичных или сходных ситуациях. </w:t>
      </w:r>
    </w:p>
    <w:p w:rsidR="00373858" w:rsidRDefault="00373858" w:rsidP="00373858">
      <w:pPr>
        <w:spacing w:after="0" w:line="240" w:lineRule="auto"/>
        <w:ind w:left="344" w:firstLine="36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Работа с информацией: </w:t>
      </w:r>
    </w:p>
    <w:p w:rsidR="00373858" w:rsidRDefault="00373858" w:rsidP="00373858">
      <w:pPr>
        <w:spacing w:after="0" w:line="240" w:lineRule="auto"/>
        <w:ind w:left="344" w:firstLine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—выбирать источник получения информации: нужный словарь для получения запрашиваемой информации, для уточнения; </w:t>
      </w:r>
    </w:p>
    <w:p w:rsidR="00373858" w:rsidRDefault="00373858" w:rsidP="00373858">
      <w:pPr>
        <w:spacing w:after="0" w:line="240" w:lineRule="auto"/>
        <w:ind w:left="344" w:firstLine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—согласно заданному алгоритму находить представленную в явном виде информацию в предложенном источнике: в словарях, справочниках; </w:t>
      </w:r>
    </w:p>
    <w:p w:rsidR="00373858" w:rsidRDefault="00373858" w:rsidP="00373858">
      <w:pPr>
        <w:spacing w:after="0" w:line="240" w:lineRule="auto"/>
        <w:ind w:left="344" w:firstLine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373858" w:rsidRDefault="00373858" w:rsidP="00373858">
      <w:pPr>
        <w:spacing w:after="0" w:line="240" w:lineRule="auto"/>
        <w:ind w:left="344" w:firstLine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—соблюдать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 </w:t>
      </w:r>
    </w:p>
    <w:p w:rsidR="00373858" w:rsidRDefault="00373858" w:rsidP="00373858">
      <w:pPr>
        <w:spacing w:after="0" w:line="240" w:lineRule="auto"/>
        <w:ind w:left="344" w:firstLine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—анализировать и создавать текстовую, видео-, графическую, звуковую информацию в соответствии с учебной задачей; </w:t>
      </w:r>
    </w:p>
    <w:p w:rsidR="00373858" w:rsidRDefault="00373858" w:rsidP="00373858">
      <w:pPr>
        <w:spacing w:after="0" w:line="240" w:lineRule="auto"/>
        <w:ind w:left="344" w:firstLine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373858" w:rsidRDefault="006C4D22" w:rsidP="00373858">
      <w:pPr>
        <w:spacing w:after="0" w:line="240" w:lineRule="auto"/>
        <w:ind w:left="344" w:firstLine="36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результате изучения курса «История и культура донского казачества</w:t>
      </w:r>
      <w:r w:rsidR="00373858">
        <w:rPr>
          <w:rFonts w:ascii="Times New Roman" w:hAnsi="Times New Roman"/>
          <w:sz w:val="24"/>
          <w:szCs w:val="24"/>
        </w:rPr>
        <w:t xml:space="preserve">» в начальной школе у обучающегося сформируются </w:t>
      </w:r>
      <w:r w:rsidR="00373858">
        <w:rPr>
          <w:rFonts w:ascii="Times New Roman" w:hAnsi="Times New Roman"/>
          <w:b/>
          <w:sz w:val="24"/>
          <w:szCs w:val="24"/>
        </w:rPr>
        <w:t xml:space="preserve">коммуникативные универсальные учебные действия. </w:t>
      </w:r>
    </w:p>
    <w:p w:rsidR="00373858" w:rsidRDefault="00373858" w:rsidP="00373858">
      <w:pPr>
        <w:spacing w:after="0" w:line="240" w:lineRule="auto"/>
        <w:ind w:left="344" w:firstLine="36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Общение:</w:t>
      </w:r>
    </w:p>
    <w:p w:rsidR="00373858" w:rsidRDefault="00373858" w:rsidP="00373858">
      <w:pPr>
        <w:spacing w:after="0" w:line="240" w:lineRule="auto"/>
        <w:ind w:left="344" w:firstLine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—воспринимать и формулировать суждения, выражать эмоции в соответствии с целями и условиями общения в знакомой среде; </w:t>
      </w:r>
    </w:p>
    <w:p w:rsidR="00373858" w:rsidRDefault="00373858" w:rsidP="00373858">
      <w:pPr>
        <w:spacing w:after="0" w:line="240" w:lineRule="auto"/>
        <w:ind w:left="344" w:firstLine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—проявлять уважительное отношение к собеседнику, соблюдать правила ведения диалоги и дискуссии; </w:t>
      </w:r>
    </w:p>
    <w:p w:rsidR="00373858" w:rsidRDefault="00373858" w:rsidP="00373858">
      <w:pPr>
        <w:spacing w:after="0" w:line="240" w:lineRule="auto"/>
        <w:ind w:left="344" w:firstLine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—признавать возможность существования разных точек зрения; </w:t>
      </w:r>
    </w:p>
    <w:p w:rsidR="00373858" w:rsidRDefault="00373858" w:rsidP="00373858">
      <w:pPr>
        <w:spacing w:after="0" w:line="240" w:lineRule="auto"/>
        <w:ind w:left="344" w:firstLine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—корректно и аргументированно высказывать своё мнение; </w:t>
      </w:r>
    </w:p>
    <w:p w:rsidR="00373858" w:rsidRDefault="00373858" w:rsidP="00373858">
      <w:pPr>
        <w:spacing w:after="0" w:line="240" w:lineRule="auto"/>
        <w:ind w:left="344" w:firstLine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—строить речевое высказывание в соответствии с поставленной задачей; —создавать устные и письменные тексты (описание, рассуждение, повествование) в соответствии с речевой ситуацией; </w:t>
      </w:r>
    </w:p>
    <w:p w:rsidR="00373858" w:rsidRDefault="00373858" w:rsidP="00373858">
      <w:pPr>
        <w:spacing w:after="0" w:line="240" w:lineRule="auto"/>
        <w:ind w:left="344" w:firstLine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—готовить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 </w:t>
      </w:r>
    </w:p>
    <w:p w:rsidR="00373858" w:rsidRDefault="00373858" w:rsidP="00373858">
      <w:pPr>
        <w:spacing w:after="0" w:line="240" w:lineRule="auto"/>
        <w:ind w:left="344" w:firstLine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—подбирать иллюстративный материал (рисунки, фото, плакаты) к тексту выступления.</w:t>
      </w:r>
    </w:p>
    <w:p w:rsidR="00373858" w:rsidRDefault="006C4D22" w:rsidP="00373858">
      <w:pPr>
        <w:spacing w:after="0" w:line="240" w:lineRule="auto"/>
        <w:ind w:left="344" w:firstLine="36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результате изучения курса</w:t>
      </w:r>
      <w:r>
        <w:rPr>
          <w:rFonts w:ascii="Times New Roman" w:hAnsi="Times New Roman"/>
          <w:b/>
          <w:sz w:val="24"/>
          <w:szCs w:val="24"/>
        </w:rPr>
        <w:t>«История и культура донского казачества</w:t>
      </w:r>
      <w:r w:rsidR="00373858">
        <w:rPr>
          <w:rFonts w:ascii="Times New Roman" w:hAnsi="Times New Roman"/>
          <w:b/>
          <w:sz w:val="24"/>
          <w:szCs w:val="24"/>
        </w:rPr>
        <w:t>»</w:t>
      </w:r>
      <w:r w:rsidR="00373858">
        <w:rPr>
          <w:rFonts w:ascii="Times New Roman" w:hAnsi="Times New Roman"/>
          <w:sz w:val="24"/>
          <w:szCs w:val="24"/>
        </w:rPr>
        <w:t xml:space="preserve"> в начальной школе у обучающегося </w:t>
      </w:r>
      <w:r w:rsidR="00373858">
        <w:rPr>
          <w:rFonts w:ascii="Times New Roman" w:hAnsi="Times New Roman"/>
          <w:b/>
          <w:sz w:val="24"/>
          <w:szCs w:val="24"/>
        </w:rPr>
        <w:t xml:space="preserve">формируются регулятивные универсальные учебные действия. </w:t>
      </w:r>
    </w:p>
    <w:p w:rsidR="00373858" w:rsidRDefault="00373858" w:rsidP="00373858">
      <w:pPr>
        <w:spacing w:after="0" w:line="240" w:lineRule="auto"/>
        <w:ind w:left="344" w:firstLine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Самоорганизация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373858" w:rsidRDefault="00373858" w:rsidP="00373858">
      <w:pPr>
        <w:spacing w:after="0" w:line="240" w:lineRule="auto"/>
        <w:ind w:left="344" w:firstLine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— планировать действия по решению учебной задачи для получения результата; </w:t>
      </w:r>
    </w:p>
    <w:p w:rsidR="00373858" w:rsidRDefault="00373858" w:rsidP="00373858">
      <w:pPr>
        <w:spacing w:after="0" w:line="240" w:lineRule="auto"/>
        <w:ind w:left="344" w:firstLine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 выстраивать последовательность выбранных действий.</w:t>
      </w:r>
    </w:p>
    <w:p w:rsidR="00373858" w:rsidRDefault="00373858" w:rsidP="00373858">
      <w:pPr>
        <w:spacing w:after="0" w:line="240" w:lineRule="auto"/>
        <w:ind w:left="344" w:firstLine="36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 xml:space="preserve">Самоконтроль: </w:t>
      </w:r>
    </w:p>
    <w:p w:rsidR="00373858" w:rsidRDefault="00373858" w:rsidP="00373858">
      <w:pPr>
        <w:spacing w:after="0" w:line="240" w:lineRule="auto"/>
        <w:ind w:left="344" w:firstLine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—устанавливать причины успеха/неудач учебной деятельности;</w:t>
      </w:r>
    </w:p>
    <w:p w:rsidR="00373858" w:rsidRDefault="00373858" w:rsidP="00373858">
      <w:pPr>
        <w:spacing w:after="0" w:line="240" w:lineRule="auto"/>
        <w:ind w:left="344" w:firstLine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—корректировать свои учебные действия для преодоления речевых и орфографических ошибок; </w:t>
      </w:r>
    </w:p>
    <w:p w:rsidR="00373858" w:rsidRDefault="00373858" w:rsidP="00373858">
      <w:pPr>
        <w:spacing w:after="0" w:line="240" w:lineRule="auto"/>
        <w:ind w:left="344" w:firstLine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373858" w:rsidRDefault="00373858" w:rsidP="00373858">
      <w:pPr>
        <w:spacing w:after="0" w:line="240" w:lineRule="auto"/>
        <w:ind w:left="344" w:firstLine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—находить ошибку, допущенную при работе с языковым материалом, находить орфографическую и пунктуационную ошибку; </w:t>
      </w:r>
    </w:p>
    <w:p w:rsidR="00373858" w:rsidRDefault="00373858" w:rsidP="00373858">
      <w:pPr>
        <w:spacing w:after="0" w:line="240" w:lineRule="auto"/>
        <w:ind w:left="344" w:firstLine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—сравнивать результаты своей деятельности и деятельности одноклассников, объективно оценивать их по предложенным критериям. </w:t>
      </w:r>
    </w:p>
    <w:p w:rsidR="00373858" w:rsidRDefault="00373858" w:rsidP="00373858">
      <w:pPr>
        <w:spacing w:after="0" w:line="240" w:lineRule="auto"/>
        <w:ind w:left="344" w:firstLine="36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Совместная деятельность: </w:t>
      </w:r>
    </w:p>
    <w:p w:rsidR="00373858" w:rsidRDefault="00373858" w:rsidP="00373858">
      <w:pPr>
        <w:spacing w:after="0" w:line="240" w:lineRule="auto"/>
        <w:ind w:left="344" w:firstLine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—формулировать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 </w:t>
      </w:r>
    </w:p>
    <w:p w:rsidR="00373858" w:rsidRDefault="00373858" w:rsidP="00373858">
      <w:pPr>
        <w:spacing w:after="0" w:line="240" w:lineRule="auto"/>
        <w:ind w:left="344" w:firstLine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—принимать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</w:t>
      </w:r>
    </w:p>
    <w:p w:rsidR="00373858" w:rsidRDefault="00373858" w:rsidP="00373858">
      <w:pPr>
        <w:spacing w:after="0" w:line="240" w:lineRule="auto"/>
        <w:ind w:left="344" w:firstLine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—проявлять готовность руководить, выполнять поручения, подчиняться, самостоятельно разрешать конфликты; </w:t>
      </w:r>
    </w:p>
    <w:p w:rsidR="00373858" w:rsidRDefault="00373858" w:rsidP="00373858">
      <w:pPr>
        <w:spacing w:after="0" w:line="240" w:lineRule="auto"/>
        <w:ind w:left="344" w:firstLine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—ответственно выполнять свою часть работы; </w:t>
      </w:r>
    </w:p>
    <w:p w:rsidR="00373858" w:rsidRDefault="00373858" w:rsidP="00373858">
      <w:pPr>
        <w:spacing w:after="0" w:line="240" w:lineRule="auto"/>
        <w:ind w:left="344" w:firstLine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—оценивать свой вклад в общий результат; </w:t>
      </w:r>
    </w:p>
    <w:p w:rsidR="00EF3822" w:rsidRDefault="00373858" w:rsidP="00373858">
      <w:pPr>
        <w:pStyle w:val="3"/>
        <w:shd w:val="clear" w:color="auto" w:fill="auto"/>
        <w:spacing w:line="278" w:lineRule="exact"/>
        <w:ind w:left="720" w:firstLine="0"/>
        <w:jc w:val="left"/>
        <w:rPr>
          <w:rStyle w:val="a7"/>
        </w:rPr>
      </w:pPr>
      <w:r>
        <w:rPr>
          <w:sz w:val="24"/>
          <w:szCs w:val="24"/>
        </w:rPr>
        <w:t>—выполнять совместные проектные задания с опорой на предложенные образцы.</w:t>
      </w:r>
    </w:p>
    <w:p w:rsidR="00A00940" w:rsidRPr="00EF3822" w:rsidRDefault="00A00940" w:rsidP="00A00940">
      <w:pPr>
        <w:pStyle w:val="3"/>
        <w:shd w:val="clear" w:color="auto" w:fill="auto"/>
        <w:spacing w:line="278" w:lineRule="exact"/>
        <w:ind w:left="720" w:firstLine="0"/>
        <w:jc w:val="left"/>
        <w:rPr>
          <w:b/>
        </w:rPr>
      </w:pPr>
      <w:r w:rsidRPr="00EF3822">
        <w:rPr>
          <w:rStyle w:val="a7"/>
          <w:b/>
        </w:rPr>
        <w:t>Предметные результаты</w:t>
      </w:r>
      <w:r w:rsidRPr="00EF3822">
        <w:rPr>
          <w:b/>
          <w:color w:val="000000"/>
        </w:rPr>
        <w:t xml:space="preserve"> освоения курс</w:t>
      </w:r>
      <w:r w:rsidR="002E746C" w:rsidRPr="00EF3822">
        <w:rPr>
          <w:b/>
          <w:color w:val="000000"/>
        </w:rPr>
        <w:t>а «История и культура донского</w:t>
      </w:r>
    </w:p>
    <w:p w:rsidR="00A00940" w:rsidRPr="00EF3822" w:rsidRDefault="00A00940" w:rsidP="00A00940">
      <w:pPr>
        <w:pStyle w:val="3"/>
        <w:shd w:val="clear" w:color="auto" w:fill="auto"/>
        <w:spacing w:line="278" w:lineRule="exact"/>
        <w:ind w:left="860"/>
        <w:rPr>
          <w:b/>
        </w:rPr>
      </w:pPr>
      <w:r w:rsidRPr="00EF3822">
        <w:rPr>
          <w:b/>
          <w:color w:val="000000"/>
        </w:rPr>
        <w:t>казачества»</w:t>
      </w:r>
    </w:p>
    <w:p w:rsidR="00A00940" w:rsidRDefault="00A00940" w:rsidP="00A00940">
      <w:pPr>
        <w:pStyle w:val="31"/>
        <w:shd w:val="clear" w:color="auto" w:fill="auto"/>
        <w:spacing w:line="278" w:lineRule="exact"/>
        <w:ind w:left="720" w:firstLine="0"/>
        <w:jc w:val="left"/>
      </w:pPr>
      <w:r>
        <w:rPr>
          <w:color w:val="000000"/>
        </w:rPr>
        <w:t>Знать (понимать):</w:t>
      </w:r>
    </w:p>
    <w:p w:rsidR="00A00940" w:rsidRDefault="00A00940" w:rsidP="00A00940">
      <w:pPr>
        <w:pStyle w:val="3"/>
        <w:numPr>
          <w:ilvl w:val="0"/>
          <w:numId w:val="4"/>
        </w:numPr>
        <w:shd w:val="clear" w:color="auto" w:fill="auto"/>
        <w:tabs>
          <w:tab w:val="left" w:pos="709"/>
        </w:tabs>
        <w:spacing w:line="278" w:lineRule="exact"/>
        <w:ind w:left="860" w:hanging="840"/>
      </w:pPr>
      <w:r>
        <w:rPr>
          <w:color w:val="000000"/>
        </w:rPr>
        <w:t>различ</w:t>
      </w:r>
      <w:r w:rsidR="002E746C">
        <w:rPr>
          <w:color w:val="000000"/>
        </w:rPr>
        <w:t>ные фольклорные формы донского</w:t>
      </w:r>
      <w:r>
        <w:rPr>
          <w:color w:val="000000"/>
        </w:rPr>
        <w:t xml:space="preserve"> казачества;</w:t>
      </w:r>
    </w:p>
    <w:p w:rsidR="00A00940" w:rsidRDefault="00A00940" w:rsidP="00A00940">
      <w:pPr>
        <w:pStyle w:val="3"/>
        <w:numPr>
          <w:ilvl w:val="0"/>
          <w:numId w:val="4"/>
        </w:numPr>
        <w:shd w:val="clear" w:color="auto" w:fill="auto"/>
        <w:tabs>
          <w:tab w:val="left" w:pos="709"/>
        </w:tabs>
        <w:spacing w:line="278" w:lineRule="exact"/>
        <w:ind w:left="860" w:hanging="840"/>
      </w:pPr>
      <w:r>
        <w:rPr>
          <w:color w:val="000000"/>
        </w:rPr>
        <w:t>особенности проведения обрядовых праздников кубанских казаков;</w:t>
      </w:r>
    </w:p>
    <w:p w:rsidR="00A00940" w:rsidRDefault="00A00940" w:rsidP="00A00940">
      <w:pPr>
        <w:pStyle w:val="3"/>
        <w:numPr>
          <w:ilvl w:val="0"/>
          <w:numId w:val="4"/>
        </w:numPr>
        <w:shd w:val="clear" w:color="auto" w:fill="auto"/>
        <w:tabs>
          <w:tab w:val="left" w:pos="709"/>
        </w:tabs>
        <w:spacing w:after="30" w:line="220" w:lineRule="exact"/>
        <w:ind w:left="860" w:hanging="840"/>
      </w:pPr>
      <w:r>
        <w:rPr>
          <w:color w:val="000000"/>
        </w:rPr>
        <w:t>историю своей казачьей семьи;</w:t>
      </w:r>
    </w:p>
    <w:p w:rsidR="00A00940" w:rsidRDefault="00A00940" w:rsidP="00A00940">
      <w:pPr>
        <w:pStyle w:val="3"/>
        <w:numPr>
          <w:ilvl w:val="0"/>
          <w:numId w:val="4"/>
        </w:numPr>
        <w:shd w:val="clear" w:color="auto" w:fill="auto"/>
        <w:tabs>
          <w:tab w:val="left" w:pos="709"/>
        </w:tabs>
        <w:ind w:left="720" w:right="20" w:hanging="700"/>
        <w:jc w:val="left"/>
      </w:pPr>
      <w:r>
        <w:rPr>
          <w:color w:val="000000"/>
        </w:rPr>
        <w:t>уклад жизни, особенности числового состава и распределения обязанностей казачьей семьи;</w:t>
      </w:r>
    </w:p>
    <w:p w:rsidR="00A00940" w:rsidRDefault="00A00940" w:rsidP="00A00940">
      <w:pPr>
        <w:pStyle w:val="3"/>
        <w:numPr>
          <w:ilvl w:val="0"/>
          <w:numId w:val="4"/>
        </w:numPr>
        <w:shd w:val="clear" w:color="auto" w:fill="auto"/>
        <w:tabs>
          <w:tab w:val="left" w:pos="709"/>
        </w:tabs>
        <w:spacing w:line="283" w:lineRule="exact"/>
        <w:ind w:left="860" w:hanging="840"/>
      </w:pPr>
      <w:r>
        <w:rPr>
          <w:color w:val="000000"/>
        </w:rPr>
        <w:t>основные ремесла, технологические особенности изготовления отдельных изделий;</w:t>
      </w:r>
    </w:p>
    <w:p w:rsidR="00A00940" w:rsidRDefault="00A00940" w:rsidP="00A00940">
      <w:pPr>
        <w:pStyle w:val="3"/>
        <w:numPr>
          <w:ilvl w:val="0"/>
          <w:numId w:val="4"/>
        </w:numPr>
        <w:shd w:val="clear" w:color="auto" w:fill="auto"/>
        <w:tabs>
          <w:tab w:val="left" w:pos="709"/>
        </w:tabs>
        <w:spacing w:line="283" w:lineRule="exact"/>
        <w:ind w:left="720" w:right="20" w:hanging="700"/>
        <w:jc w:val="left"/>
      </w:pPr>
      <w:r>
        <w:rPr>
          <w:color w:val="000000"/>
        </w:rPr>
        <w:t>основные памятные сооружения, связанные с историческими событиями кубанского казачества;</w:t>
      </w:r>
    </w:p>
    <w:p w:rsidR="00A00940" w:rsidRDefault="00A00940" w:rsidP="00A00940">
      <w:pPr>
        <w:pStyle w:val="3"/>
        <w:numPr>
          <w:ilvl w:val="0"/>
          <w:numId w:val="4"/>
        </w:numPr>
        <w:shd w:val="clear" w:color="auto" w:fill="auto"/>
        <w:tabs>
          <w:tab w:val="left" w:pos="709"/>
        </w:tabs>
        <w:spacing w:line="283" w:lineRule="exact"/>
        <w:ind w:left="720" w:right="20" w:hanging="700"/>
        <w:jc w:val="left"/>
      </w:pPr>
      <w:r>
        <w:rPr>
          <w:color w:val="000000"/>
        </w:rPr>
        <w:t>памятные события и даты, связанные с историческими событиями кубанского казачества;</w:t>
      </w:r>
    </w:p>
    <w:p w:rsidR="00A00940" w:rsidRDefault="00A00940" w:rsidP="00A00940">
      <w:pPr>
        <w:pStyle w:val="3"/>
        <w:numPr>
          <w:ilvl w:val="0"/>
          <w:numId w:val="4"/>
        </w:numPr>
        <w:shd w:val="clear" w:color="auto" w:fill="auto"/>
        <w:tabs>
          <w:tab w:val="left" w:pos="709"/>
        </w:tabs>
        <w:spacing w:line="283" w:lineRule="exact"/>
        <w:ind w:left="860" w:hanging="840"/>
      </w:pPr>
      <w:r>
        <w:rPr>
          <w:color w:val="000000"/>
        </w:rPr>
        <w:t>основы духовной жизни кубанских казаков;</w:t>
      </w:r>
    </w:p>
    <w:p w:rsidR="00A00940" w:rsidRDefault="00A00940" w:rsidP="00A00940">
      <w:pPr>
        <w:pStyle w:val="3"/>
        <w:numPr>
          <w:ilvl w:val="0"/>
          <w:numId w:val="4"/>
        </w:numPr>
        <w:shd w:val="clear" w:color="auto" w:fill="auto"/>
        <w:tabs>
          <w:tab w:val="left" w:pos="709"/>
        </w:tabs>
        <w:spacing w:line="283" w:lineRule="exact"/>
        <w:ind w:left="860" w:hanging="840"/>
      </w:pPr>
      <w:r>
        <w:rPr>
          <w:color w:val="000000"/>
        </w:rPr>
        <w:t>структуру и нап</w:t>
      </w:r>
      <w:r w:rsidR="002E746C">
        <w:rPr>
          <w:color w:val="000000"/>
        </w:rPr>
        <w:t>равления деятельности Донского</w:t>
      </w:r>
      <w:r>
        <w:rPr>
          <w:color w:val="000000"/>
        </w:rPr>
        <w:t xml:space="preserve"> казачьего войска.</w:t>
      </w:r>
    </w:p>
    <w:p w:rsidR="00A00940" w:rsidRDefault="00A00940" w:rsidP="00A00940">
      <w:pPr>
        <w:pStyle w:val="31"/>
        <w:shd w:val="clear" w:color="auto" w:fill="auto"/>
        <w:spacing w:line="283" w:lineRule="exact"/>
        <w:ind w:left="720" w:firstLine="0"/>
        <w:jc w:val="left"/>
      </w:pPr>
      <w:r>
        <w:rPr>
          <w:color w:val="000000"/>
        </w:rPr>
        <w:t>Уметь:</w:t>
      </w:r>
    </w:p>
    <w:p w:rsidR="00A00940" w:rsidRDefault="00A00940" w:rsidP="00A00940">
      <w:pPr>
        <w:pStyle w:val="3"/>
        <w:numPr>
          <w:ilvl w:val="0"/>
          <w:numId w:val="4"/>
        </w:numPr>
        <w:shd w:val="clear" w:color="auto" w:fill="auto"/>
        <w:tabs>
          <w:tab w:val="left" w:pos="709"/>
        </w:tabs>
        <w:spacing w:line="283" w:lineRule="exact"/>
        <w:ind w:left="720" w:right="20" w:hanging="700"/>
        <w:jc w:val="left"/>
      </w:pPr>
      <w:r>
        <w:rPr>
          <w:color w:val="000000"/>
        </w:rPr>
        <w:t>использовать демонстрировать различные фольклорные формы кубанского казачества;</w:t>
      </w:r>
    </w:p>
    <w:p w:rsidR="00A00940" w:rsidRDefault="00A00940" w:rsidP="00A00940">
      <w:pPr>
        <w:pStyle w:val="3"/>
        <w:numPr>
          <w:ilvl w:val="0"/>
          <w:numId w:val="4"/>
        </w:numPr>
        <w:shd w:val="clear" w:color="auto" w:fill="auto"/>
        <w:tabs>
          <w:tab w:val="left" w:pos="709"/>
        </w:tabs>
        <w:spacing w:line="283" w:lineRule="exact"/>
        <w:ind w:left="860" w:hanging="840"/>
      </w:pPr>
      <w:r>
        <w:rPr>
          <w:color w:val="000000"/>
        </w:rPr>
        <w:t>реконструировать основные праздничные обряды;</w:t>
      </w:r>
    </w:p>
    <w:p w:rsidR="00A00940" w:rsidRDefault="00A00940" w:rsidP="00A00940">
      <w:pPr>
        <w:pStyle w:val="3"/>
        <w:numPr>
          <w:ilvl w:val="0"/>
          <w:numId w:val="4"/>
        </w:numPr>
        <w:shd w:val="clear" w:color="auto" w:fill="auto"/>
        <w:tabs>
          <w:tab w:val="left" w:pos="709"/>
        </w:tabs>
        <w:spacing w:after="68" w:line="220" w:lineRule="exact"/>
        <w:ind w:left="860" w:hanging="840"/>
      </w:pPr>
      <w:r>
        <w:rPr>
          <w:color w:val="000000"/>
        </w:rPr>
        <w:t>рассказывать о своем казачьем роде;</w:t>
      </w:r>
    </w:p>
    <w:p w:rsidR="00A00940" w:rsidRDefault="00A00940" w:rsidP="00A00940">
      <w:pPr>
        <w:pStyle w:val="3"/>
        <w:numPr>
          <w:ilvl w:val="0"/>
          <w:numId w:val="4"/>
        </w:numPr>
        <w:shd w:val="clear" w:color="auto" w:fill="auto"/>
        <w:tabs>
          <w:tab w:val="left" w:pos="709"/>
        </w:tabs>
        <w:spacing w:line="220" w:lineRule="exact"/>
        <w:ind w:left="860" w:hanging="840"/>
      </w:pPr>
      <w:r>
        <w:rPr>
          <w:color w:val="000000"/>
        </w:rPr>
        <w:t>выполнять домашние обязанности в соответствии со своим возрастом;</w:t>
      </w:r>
    </w:p>
    <w:p w:rsidR="00A00940" w:rsidRDefault="00A00940" w:rsidP="00A00940">
      <w:pPr>
        <w:pStyle w:val="3"/>
        <w:numPr>
          <w:ilvl w:val="0"/>
          <w:numId w:val="4"/>
        </w:numPr>
        <w:shd w:val="clear" w:color="auto" w:fill="auto"/>
        <w:tabs>
          <w:tab w:val="left" w:pos="709"/>
        </w:tabs>
        <w:spacing w:after="236"/>
        <w:ind w:left="720" w:right="20" w:hanging="700"/>
        <w:jc w:val="left"/>
      </w:pPr>
      <w:r>
        <w:rPr>
          <w:color w:val="000000"/>
        </w:rPr>
        <w:t>выполнять некоторые изделия, поделки в соответствии с технологическими осо</w:t>
      </w:r>
      <w:r w:rsidR="00C563D0">
        <w:rPr>
          <w:color w:val="000000"/>
        </w:rPr>
        <w:t>бенностями, присущими донскому</w:t>
      </w:r>
      <w:r>
        <w:rPr>
          <w:color w:val="000000"/>
        </w:rPr>
        <w:t xml:space="preserve"> казачеству.</w:t>
      </w:r>
    </w:p>
    <w:p w:rsidR="00CB32D6" w:rsidRPr="00CB32D6" w:rsidRDefault="00CB32D6" w:rsidP="00CB32D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CB32D6">
        <w:rPr>
          <w:rFonts w:ascii="Times New Roman" w:hAnsi="Times New Roman"/>
          <w:sz w:val="24"/>
          <w:szCs w:val="24"/>
          <w:lang w:bidi="ru-RU"/>
        </w:rPr>
        <w:t>ТЕМАТИЧЕСКОЕ ПЛАНИРОВАНИЕ.</w:t>
      </w:r>
    </w:p>
    <w:tbl>
      <w:tblPr>
        <w:tblStyle w:val="a3"/>
        <w:tblW w:w="10773" w:type="dxa"/>
        <w:tblInd w:w="-1139" w:type="dxa"/>
        <w:tblLayout w:type="fixed"/>
        <w:tblLook w:val="04A0"/>
      </w:tblPr>
      <w:tblGrid>
        <w:gridCol w:w="707"/>
        <w:gridCol w:w="5530"/>
        <w:gridCol w:w="1654"/>
        <w:gridCol w:w="47"/>
        <w:gridCol w:w="2835"/>
      </w:tblGrid>
      <w:tr w:rsidR="00DA0F6A" w:rsidRPr="00CB32D6" w:rsidTr="00DA0F6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F6A" w:rsidRPr="00CB32D6" w:rsidRDefault="00DA0F6A" w:rsidP="00CB32D6">
            <w:pPr>
              <w:spacing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B32D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F6A" w:rsidRPr="00CB32D6" w:rsidRDefault="00DA0F6A" w:rsidP="00CB32D6">
            <w:pPr>
              <w:spacing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B32D6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F6A" w:rsidRPr="00CB32D6" w:rsidRDefault="00DA0F6A" w:rsidP="00D16381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B32D6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  <w:p w:rsidR="00DA0F6A" w:rsidRPr="00CB32D6" w:rsidRDefault="00DA0F6A" w:rsidP="00D16381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F6A" w:rsidRPr="00CB32D6" w:rsidRDefault="00DA0F6A" w:rsidP="00D16381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Электронные образовательные ресурсы.</w:t>
            </w:r>
          </w:p>
        </w:tc>
      </w:tr>
      <w:tr w:rsidR="00D16381" w:rsidRPr="00CB32D6" w:rsidTr="00DA0F6A"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381" w:rsidRPr="002E746C" w:rsidRDefault="005C4BF2" w:rsidP="00D16381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 1. «Течет Дон синий под небом России»</w:t>
            </w:r>
          </w:p>
        </w:tc>
      </w:tr>
      <w:tr w:rsidR="00DA0F6A" w:rsidRPr="00856792" w:rsidTr="00DA0F6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F6A" w:rsidRPr="00CB32D6" w:rsidRDefault="00DA0F6A" w:rsidP="00CB32D6">
            <w:pPr>
              <w:spacing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F6A" w:rsidRPr="002E746C" w:rsidRDefault="00DA0F6A" w:rsidP="002E746C">
            <w:pPr>
              <w:pStyle w:val="3"/>
              <w:shd w:val="clear" w:color="auto" w:fill="auto"/>
              <w:ind w:firstLine="0"/>
              <w:jc w:val="left"/>
              <w:rPr>
                <w:sz w:val="24"/>
                <w:szCs w:val="24"/>
              </w:rPr>
            </w:pPr>
            <w:r w:rsidRPr="002E746C">
              <w:rPr>
                <w:color w:val="000000"/>
                <w:sz w:val="24"/>
                <w:szCs w:val="24"/>
              </w:rPr>
              <w:t>Зачем мы изучаем курс «История и культура донского казачества». Кто такие</w:t>
            </w:r>
          </w:p>
          <w:p w:rsidR="00DA0F6A" w:rsidRPr="002E746C" w:rsidRDefault="00DA0F6A" w:rsidP="002E746C">
            <w:pPr>
              <w:pStyle w:val="3"/>
              <w:shd w:val="clear" w:color="auto" w:fill="auto"/>
              <w:ind w:left="860"/>
              <w:rPr>
                <w:sz w:val="24"/>
                <w:szCs w:val="24"/>
              </w:rPr>
            </w:pPr>
            <w:r w:rsidRPr="002E746C">
              <w:rPr>
                <w:color w:val="000000"/>
                <w:sz w:val="24"/>
                <w:szCs w:val="24"/>
              </w:rPr>
              <w:lastRenderedPageBreak/>
              <w:t>казаки. Наши предки - казаки.</w:t>
            </w:r>
          </w:p>
          <w:p w:rsidR="00DA0F6A" w:rsidRPr="002E746C" w:rsidRDefault="00DA0F6A" w:rsidP="00E309B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F6A" w:rsidRPr="00CB32D6" w:rsidRDefault="00DA0F6A" w:rsidP="00CB32D6">
            <w:pPr>
              <w:spacing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F6A" w:rsidRPr="00751F0D" w:rsidRDefault="00751F0D" w:rsidP="001F5198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47225">
              <w:rPr>
                <w:rFonts w:ascii="Times New Roman" w:hAnsi="Times New Roman"/>
                <w:sz w:val="24"/>
                <w:szCs w:val="24"/>
                <w:lang w:val="en-US"/>
              </w:rPr>
              <w:t>URL: http://www.allcossacks.ru/</w:t>
            </w:r>
            <w:r w:rsidRPr="00C47225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index.php/</w:t>
            </w:r>
          </w:p>
          <w:p w:rsidR="00DA0F6A" w:rsidRPr="00751F0D" w:rsidRDefault="00DA0F6A" w:rsidP="00CB32D6">
            <w:pPr>
              <w:spacing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16381" w:rsidRPr="00CB32D6" w:rsidTr="00DA0F6A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381" w:rsidRPr="00CB32D6" w:rsidRDefault="00D16381" w:rsidP="00CB32D6">
            <w:pPr>
              <w:spacing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B32D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381" w:rsidRPr="00CB32D6" w:rsidRDefault="002E746C" w:rsidP="002D03A6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D16381" w:rsidRPr="00CB32D6">
              <w:rPr>
                <w:rFonts w:ascii="Times New Roman" w:hAnsi="Times New Roman"/>
                <w:b/>
                <w:sz w:val="24"/>
                <w:szCs w:val="24"/>
              </w:rPr>
              <w:t>ч.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381" w:rsidRPr="00CB32D6" w:rsidRDefault="00D16381" w:rsidP="00CB32D6">
            <w:pPr>
              <w:spacing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6381" w:rsidRPr="00CB32D6" w:rsidTr="00DA0F6A"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381" w:rsidRPr="00CB32D6" w:rsidRDefault="002E746C" w:rsidP="00D1638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 xml:space="preserve"> Тема № 2«Традиции и обычаи донских казаков»</w:t>
            </w:r>
          </w:p>
        </w:tc>
      </w:tr>
      <w:tr w:rsidR="00DA0F6A" w:rsidRPr="00CB32D6" w:rsidTr="008F49CF">
        <w:trPr>
          <w:trHeight w:val="152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F6A" w:rsidRPr="00CB32D6" w:rsidRDefault="00DA0F6A" w:rsidP="00527CD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CB32D6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F6A" w:rsidRPr="002E746C" w:rsidRDefault="00DA0F6A" w:rsidP="002E746C">
            <w:pPr>
              <w:pStyle w:val="3"/>
              <w:shd w:val="clear" w:color="auto" w:fill="auto"/>
              <w:ind w:left="20" w:right="20" w:firstLine="0"/>
              <w:rPr>
                <w:sz w:val="24"/>
                <w:szCs w:val="24"/>
              </w:rPr>
            </w:pPr>
            <w:r w:rsidRPr="002E746C">
              <w:rPr>
                <w:color w:val="000000"/>
                <w:sz w:val="24"/>
                <w:szCs w:val="24"/>
              </w:rPr>
              <w:t>Казачья станица. Уважение к старшим, к старикам. Обычай взаимопомощи. Казачья семья. Традиции и обычаи семьи. Обычаи, связанные с рождением и детством казачат. Верный друг казака.</w:t>
            </w:r>
          </w:p>
          <w:p w:rsidR="00DA0F6A" w:rsidRPr="00CB32D6" w:rsidRDefault="00DA0F6A" w:rsidP="00E3003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F6A" w:rsidRPr="00CB32D6" w:rsidRDefault="00DA0F6A" w:rsidP="002D03A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F6A" w:rsidRPr="00CB32D6" w:rsidRDefault="00751F0D" w:rsidP="001F519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225">
              <w:rPr>
                <w:rFonts w:ascii="Times New Roman" w:hAnsi="Times New Roman"/>
                <w:sz w:val="24"/>
                <w:szCs w:val="24"/>
              </w:rPr>
              <w:t>https://vsko.ru/</w:t>
            </w:r>
          </w:p>
        </w:tc>
      </w:tr>
      <w:tr w:rsidR="00D16381" w:rsidRPr="00CB32D6" w:rsidTr="00DA0F6A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381" w:rsidRPr="00CB32D6" w:rsidRDefault="00D16381" w:rsidP="00CB32D6">
            <w:pPr>
              <w:spacing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B32D6">
              <w:rPr>
                <w:rFonts w:ascii="Times New Roman" w:hAnsi="Times New Roman"/>
                <w:b/>
                <w:sz w:val="24"/>
                <w:szCs w:val="24"/>
              </w:rPr>
              <w:t xml:space="preserve">Итого по разделу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381" w:rsidRPr="00CB32D6" w:rsidRDefault="002E746C" w:rsidP="00DA0F6A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732469">
              <w:rPr>
                <w:rFonts w:ascii="Times New Roman" w:hAnsi="Times New Roman"/>
                <w:b/>
                <w:sz w:val="24"/>
                <w:szCs w:val="24"/>
              </w:rPr>
              <w:t>ч.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381" w:rsidRPr="00CB32D6" w:rsidRDefault="00D16381" w:rsidP="00CB32D6">
            <w:pPr>
              <w:spacing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6381" w:rsidRPr="00CB32D6" w:rsidTr="00DA0F6A"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381" w:rsidRPr="00CB32D6" w:rsidRDefault="002E746C" w:rsidP="00D1638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Тема № 3</w:t>
            </w:r>
            <w:r w:rsidRPr="002E74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«Труд и быт»</w:t>
            </w:r>
          </w:p>
        </w:tc>
      </w:tr>
      <w:tr w:rsidR="00DA0F6A" w:rsidRPr="00856792" w:rsidTr="00DA0F6A">
        <w:trPr>
          <w:trHeight w:val="90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F6A" w:rsidRPr="00CB32D6" w:rsidRDefault="00DA0F6A" w:rsidP="00527CD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F6A" w:rsidRPr="00DA0F6A" w:rsidRDefault="00DA0F6A" w:rsidP="00DA0F6A">
            <w:pPr>
              <w:pStyle w:val="3"/>
              <w:shd w:val="clear" w:color="auto" w:fill="auto"/>
              <w:ind w:left="20" w:right="20" w:firstLine="0"/>
              <w:rPr>
                <w:sz w:val="24"/>
                <w:szCs w:val="24"/>
              </w:rPr>
            </w:pPr>
            <w:r w:rsidRPr="00DA0F6A">
              <w:rPr>
                <w:color w:val="000000"/>
                <w:sz w:val="24"/>
                <w:szCs w:val="24"/>
              </w:rPr>
              <w:t>Как жили казаки. Хата казака. Красный угол. Быт казачьей семьи. Обустройство жилища, домашняя утварь. Труд казачьей семьи. Мастеровые руки. Дети-помощники. Обязанности детей в казачьих семьях.</w:t>
            </w:r>
          </w:p>
          <w:p w:rsidR="00DA0F6A" w:rsidRPr="00DA0F6A" w:rsidRDefault="00DA0F6A" w:rsidP="002E746C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F6A" w:rsidRPr="00CB32D6" w:rsidRDefault="00DA0F6A" w:rsidP="00CB32D6">
            <w:pPr>
              <w:spacing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F6A" w:rsidRPr="00751F0D" w:rsidRDefault="00751F0D" w:rsidP="00751F0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47225">
              <w:rPr>
                <w:rFonts w:ascii="Times New Roman" w:hAnsi="Times New Roman"/>
                <w:sz w:val="24"/>
                <w:szCs w:val="24"/>
                <w:lang w:val="en-US"/>
              </w:rPr>
              <w:t>URL: https://rusneb.ru/collections/1221_kazachestvo/</w:t>
            </w:r>
          </w:p>
        </w:tc>
      </w:tr>
      <w:tr w:rsidR="00D16381" w:rsidRPr="00CB32D6" w:rsidTr="00DA0F6A">
        <w:trPr>
          <w:trHeight w:val="226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381" w:rsidRPr="00DA0F6A" w:rsidRDefault="00527CDB" w:rsidP="00CB32D6">
            <w:pPr>
              <w:spacing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A0F6A">
              <w:rPr>
                <w:rFonts w:ascii="Times New Roman" w:hAnsi="Times New Roman"/>
                <w:b/>
                <w:sz w:val="24"/>
                <w:szCs w:val="24"/>
              </w:rPr>
              <w:t>Итого по разделу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381" w:rsidRPr="00CB32D6" w:rsidRDefault="00DA0F6A" w:rsidP="00DA0F6A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706E73">
              <w:rPr>
                <w:rFonts w:ascii="Times New Roman" w:hAnsi="Times New Roman"/>
                <w:b/>
                <w:sz w:val="24"/>
                <w:szCs w:val="24"/>
              </w:rPr>
              <w:t>ч.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381" w:rsidRPr="00CB32D6" w:rsidRDefault="00D16381" w:rsidP="00CB32D6">
            <w:pPr>
              <w:spacing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6381" w:rsidRPr="00CB32D6" w:rsidTr="00DA0F6A"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F6A" w:rsidRPr="00DA0F6A" w:rsidRDefault="00DA0F6A" w:rsidP="00DA0F6A">
            <w:pPr>
              <w:pStyle w:val="31"/>
              <w:shd w:val="clear" w:color="auto" w:fill="auto"/>
              <w:ind w:firstLine="0"/>
              <w:rPr>
                <w:sz w:val="24"/>
                <w:szCs w:val="24"/>
              </w:rPr>
            </w:pPr>
            <w:r w:rsidRPr="00DA0F6A">
              <w:rPr>
                <w:sz w:val="24"/>
                <w:szCs w:val="24"/>
              </w:rPr>
              <w:t>Тема № 4</w:t>
            </w:r>
            <w:r w:rsidRPr="00DA0F6A">
              <w:rPr>
                <w:color w:val="000000"/>
                <w:sz w:val="24"/>
                <w:szCs w:val="24"/>
              </w:rPr>
              <w:t xml:space="preserve"> «Православие в жизни донского казачества»</w:t>
            </w:r>
          </w:p>
          <w:p w:rsidR="00D16381" w:rsidRPr="00DA0F6A" w:rsidRDefault="00D16381" w:rsidP="00D1638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F6A" w:rsidRPr="00856792" w:rsidTr="00991D84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F6A" w:rsidRPr="00CB32D6" w:rsidRDefault="00DA0F6A" w:rsidP="00527CD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F6A" w:rsidRPr="0023229C" w:rsidRDefault="00DA0F6A" w:rsidP="00DA0F6A">
            <w:pPr>
              <w:pStyle w:val="3"/>
              <w:shd w:val="clear" w:color="auto" w:fill="auto"/>
              <w:ind w:left="20" w:right="20" w:firstLine="0"/>
              <w:rPr>
                <w:sz w:val="24"/>
                <w:szCs w:val="24"/>
              </w:rPr>
            </w:pPr>
            <w:r w:rsidRPr="0023229C">
              <w:rPr>
                <w:color w:val="000000"/>
                <w:sz w:val="24"/>
                <w:szCs w:val="24"/>
              </w:rPr>
              <w:t xml:space="preserve">Казак без веры - не казак. </w:t>
            </w:r>
            <w:r w:rsidR="00940C29">
              <w:rPr>
                <w:color w:val="000000"/>
                <w:sz w:val="24"/>
                <w:szCs w:val="24"/>
              </w:rPr>
              <w:t>Храм. Правила поведения в храме</w:t>
            </w:r>
            <w:r w:rsidRPr="0023229C">
              <w:rPr>
                <w:color w:val="000000"/>
                <w:sz w:val="24"/>
                <w:szCs w:val="24"/>
              </w:rPr>
              <w:t>.</w:t>
            </w:r>
            <w:r w:rsidR="00940C29">
              <w:rPr>
                <w:color w:val="000000"/>
                <w:sz w:val="24"/>
                <w:szCs w:val="24"/>
              </w:rPr>
              <w:t xml:space="preserve"> Казачьи православные традиции</w:t>
            </w:r>
          </w:p>
          <w:p w:rsidR="00DA0F6A" w:rsidRPr="0023229C" w:rsidRDefault="00DA0F6A" w:rsidP="00D35E55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F6A" w:rsidRPr="00CB32D6" w:rsidRDefault="00DA0F6A" w:rsidP="00CB32D6">
            <w:pPr>
              <w:spacing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F6A" w:rsidRPr="00C563D0" w:rsidRDefault="00DA0F6A" w:rsidP="001F5198">
            <w:pPr>
              <w:tabs>
                <w:tab w:val="left" w:pos="2375"/>
              </w:tabs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  <w:p w:rsidR="00DA0F6A" w:rsidRPr="00751F0D" w:rsidRDefault="00751F0D" w:rsidP="00751F0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47225">
              <w:rPr>
                <w:rFonts w:ascii="Times New Roman" w:hAnsi="Times New Roman"/>
                <w:sz w:val="24"/>
                <w:szCs w:val="24"/>
                <w:lang w:val="en-US"/>
              </w:rPr>
              <w:t>URL: https://rusneb.ru/collections/1221_kazachestvo</w:t>
            </w:r>
          </w:p>
        </w:tc>
      </w:tr>
      <w:tr w:rsidR="00D16381" w:rsidRPr="00CB32D6" w:rsidTr="00DA0F6A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381" w:rsidRPr="0023229C" w:rsidRDefault="00D16381" w:rsidP="00D35E55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322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381" w:rsidRPr="00CB32D6" w:rsidRDefault="00DA0F6A" w:rsidP="00DA0F6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ч.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381" w:rsidRPr="00CB32D6" w:rsidRDefault="00D16381" w:rsidP="00CB32D6">
            <w:pPr>
              <w:spacing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6381" w:rsidRPr="00CB32D6" w:rsidTr="00DA0F6A"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381" w:rsidRPr="0023229C" w:rsidRDefault="00DA0F6A" w:rsidP="00D1638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29C">
              <w:rPr>
                <w:rFonts w:ascii="Times New Roman" w:hAnsi="Times New Roman"/>
                <w:b/>
                <w:sz w:val="24"/>
                <w:szCs w:val="24"/>
              </w:rPr>
              <w:t>Тема № 5</w:t>
            </w:r>
            <w:r w:rsidRPr="0023229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«Донское казачье войско: история и современность»</w:t>
            </w:r>
          </w:p>
        </w:tc>
      </w:tr>
      <w:tr w:rsidR="00DA0F6A" w:rsidRPr="00856792" w:rsidTr="004000AE">
        <w:trPr>
          <w:trHeight w:val="105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F6A" w:rsidRPr="00CB32D6" w:rsidRDefault="00515871" w:rsidP="00527CD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DA0F6A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F6A" w:rsidRPr="0023229C" w:rsidRDefault="00515871" w:rsidP="00515871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Казачья служба. Казаки в годы Великой Отечественной войны. Казачество и современные вооруженные силы России.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F6A" w:rsidRPr="00CB32D6" w:rsidRDefault="00DA0F6A" w:rsidP="00CB32D6">
            <w:pPr>
              <w:spacing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0D" w:rsidRPr="00751F0D" w:rsidRDefault="00751F0D" w:rsidP="00751F0D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47225">
              <w:rPr>
                <w:rFonts w:ascii="Times New Roman" w:hAnsi="Times New Roman"/>
                <w:sz w:val="24"/>
                <w:szCs w:val="24"/>
                <w:lang w:val="en-US"/>
              </w:rPr>
              <w:t>URL: http://www.allcossacks.ru/index.php/</w:t>
            </w:r>
          </w:p>
          <w:p w:rsidR="00DA0F6A" w:rsidRPr="00751F0D" w:rsidRDefault="00DA0F6A" w:rsidP="00DA0F6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4878EE" w:rsidRPr="00CB32D6" w:rsidTr="00DA0F6A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EE" w:rsidRPr="0023229C" w:rsidRDefault="004878EE" w:rsidP="00D35E55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229C">
              <w:rPr>
                <w:rFonts w:ascii="Times New Roman" w:hAnsi="Times New Roman"/>
                <w:b/>
                <w:sz w:val="24"/>
                <w:szCs w:val="24"/>
              </w:rPr>
              <w:t>Итого по разделу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EE" w:rsidRPr="00CB32D6" w:rsidRDefault="00192365" w:rsidP="00DA0F6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CE5D48" w:rsidRPr="00CE5D48">
              <w:rPr>
                <w:rFonts w:ascii="Times New Roman" w:hAnsi="Times New Roman"/>
                <w:b/>
                <w:sz w:val="24"/>
                <w:szCs w:val="24"/>
              </w:rPr>
              <w:t>ч</w:t>
            </w:r>
            <w:r w:rsidR="00CE5D4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EE" w:rsidRPr="00CB32D6" w:rsidRDefault="004878EE" w:rsidP="00CB32D6">
            <w:pPr>
              <w:spacing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8EE" w:rsidRPr="00CB32D6" w:rsidTr="00DA0F6A"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EE" w:rsidRPr="0023229C" w:rsidRDefault="00DA0F6A" w:rsidP="00DA0F6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29C">
              <w:rPr>
                <w:rFonts w:ascii="Times New Roman" w:hAnsi="Times New Roman"/>
                <w:b/>
                <w:sz w:val="24"/>
                <w:szCs w:val="24"/>
              </w:rPr>
              <w:t>Тема № 6 «Чтим традиции»</w:t>
            </w:r>
          </w:p>
        </w:tc>
      </w:tr>
      <w:tr w:rsidR="00DA0F6A" w:rsidRPr="00856792" w:rsidTr="00465CE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F6A" w:rsidRPr="00CB32D6" w:rsidRDefault="00515871" w:rsidP="00243371">
            <w:pPr>
              <w:spacing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  <w:r w:rsidR="00DA0F6A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F6A" w:rsidRPr="0023229C" w:rsidRDefault="00DA0F6A" w:rsidP="00DA0F6A">
            <w:pPr>
              <w:pStyle w:val="3"/>
              <w:shd w:val="clear" w:color="auto" w:fill="auto"/>
              <w:ind w:left="20" w:right="20" w:firstLine="0"/>
              <w:rPr>
                <w:sz w:val="24"/>
                <w:szCs w:val="24"/>
              </w:rPr>
            </w:pPr>
            <w:r w:rsidRPr="0023229C">
              <w:rPr>
                <w:color w:val="000000"/>
                <w:sz w:val="24"/>
                <w:szCs w:val="24"/>
              </w:rPr>
              <w:t>Дети в казачьей семье. Как казачат учили. Мы - казачата. Поведение и форма казачат. Семейные реликвии. Игры донских казачат. Казачьи пословицы.</w:t>
            </w:r>
          </w:p>
          <w:p w:rsidR="00DA0F6A" w:rsidRPr="0023229C" w:rsidRDefault="00DA0F6A" w:rsidP="00DA0F6A">
            <w:pPr>
              <w:shd w:val="clear" w:color="auto" w:fill="FFFFFF"/>
              <w:spacing w:line="240" w:lineRule="auto"/>
              <w:ind w:right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F6A" w:rsidRPr="00CB32D6" w:rsidRDefault="00DA0F6A" w:rsidP="00243371">
            <w:pPr>
              <w:spacing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F6A" w:rsidRPr="00751F0D" w:rsidRDefault="00751F0D" w:rsidP="008F49CF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47225">
              <w:rPr>
                <w:rFonts w:ascii="Times New Roman" w:hAnsi="Times New Roman"/>
                <w:sz w:val="24"/>
                <w:szCs w:val="24"/>
                <w:lang w:val="en-US"/>
              </w:rPr>
              <w:t>URL: https://rusneb.ru/collections/1221_kazachestvo</w:t>
            </w:r>
          </w:p>
        </w:tc>
      </w:tr>
      <w:tr w:rsidR="00192365" w:rsidRPr="00CB32D6" w:rsidTr="00285759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65" w:rsidRPr="00CB32D6" w:rsidRDefault="00192365" w:rsidP="00192365">
            <w:pPr>
              <w:spacing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B32D6">
              <w:rPr>
                <w:rFonts w:ascii="Times New Roman" w:hAnsi="Times New Roman"/>
                <w:b/>
                <w:sz w:val="24"/>
                <w:szCs w:val="24"/>
              </w:rPr>
              <w:t>Итого по разделу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65" w:rsidRPr="00CB32D6" w:rsidRDefault="00192365" w:rsidP="00192365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6ч.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65" w:rsidRPr="003D0B86" w:rsidRDefault="00192365" w:rsidP="001923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2365" w:rsidRPr="00CB32D6" w:rsidTr="00C35F53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65" w:rsidRPr="0023229C" w:rsidRDefault="00192365" w:rsidP="00192365">
            <w:pPr>
              <w:pStyle w:val="3"/>
              <w:shd w:val="clear" w:color="auto" w:fill="auto"/>
              <w:ind w:left="20" w:right="2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Заключительный урок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65" w:rsidRPr="00192365" w:rsidRDefault="00192365" w:rsidP="00192365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92365">
              <w:rPr>
                <w:rFonts w:ascii="Times New Roman" w:hAnsi="Times New Roman"/>
                <w:b/>
                <w:sz w:val="24"/>
                <w:szCs w:val="24"/>
              </w:rPr>
              <w:t xml:space="preserve">1ч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65" w:rsidRPr="003D0B86" w:rsidRDefault="00192365" w:rsidP="001923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2365" w:rsidRPr="00CB32D6" w:rsidTr="00DA0F6A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365" w:rsidRPr="00CB32D6" w:rsidRDefault="00192365" w:rsidP="00192365">
            <w:pPr>
              <w:spacing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B32D6"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365" w:rsidRPr="00CB32D6" w:rsidRDefault="00192365" w:rsidP="00192365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  <w:r w:rsidRPr="00CB32D6">
              <w:rPr>
                <w:rFonts w:ascii="Times New Roman" w:hAnsi="Times New Roman"/>
                <w:b/>
                <w:sz w:val="24"/>
                <w:szCs w:val="24"/>
              </w:rPr>
              <w:t xml:space="preserve"> часа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65" w:rsidRPr="00CB32D6" w:rsidRDefault="00192365" w:rsidP="00192365">
            <w:pPr>
              <w:spacing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45423" w:rsidRDefault="00045423" w:rsidP="0004542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962EA" w:rsidRDefault="008962EA" w:rsidP="008962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47225" w:rsidRDefault="00303022" w:rsidP="00C472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7225">
        <w:rPr>
          <w:rFonts w:ascii="Times New Roman" w:hAnsi="Times New Roman"/>
          <w:sz w:val="24"/>
          <w:szCs w:val="24"/>
        </w:rPr>
        <w:t>ЭЛЕКТРОННЫЕ ОБРАЗОВАТЕЛЬНЫЕ РЕСУРСЫ.</w:t>
      </w:r>
    </w:p>
    <w:p w:rsidR="00C47225" w:rsidRDefault="00C47225" w:rsidP="00C472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C47225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Всероссийское казачье общество (</w:t>
      </w:r>
      <w:proofErr w:type="spellStart"/>
      <w:r w:rsidRPr="00C47225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ВсКО</w:t>
      </w:r>
      <w:proofErr w:type="spellEnd"/>
      <w:r w:rsidRPr="00C47225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)</w:t>
      </w:r>
      <w:proofErr w:type="gramStart"/>
      <w:r w:rsidRPr="00C47225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 :</w:t>
      </w:r>
      <w:proofErr w:type="gramEnd"/>
      <w:r w:rsidRPr="00C47225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 [сайт]. – Москва, 2020 – URL: </w:t>
      </w:r>
      <w:hyperlink r:id="rId20" w:history="1">
        <w:r w:rsidRPr="00A40B95">
          <w:rPr>
            <w:rStyle w:val="a4"/>
            <w:rFonts w:ascii="Times New Roman" w:eastAsia="Times New Roman" w:hAnsi="Times New Roman"/>
            <w:sz w:val="24"/>
            <w:szCs w:val="24"/>
            <w:lang w:eastAsia="ru-RU"/>
          </w:rPr>
          <w:t>https://vsko.ru/</w:t>
        </w:r>
      </w:hyperlink>
    </w:p>
    <w:p w:rsidR="00C47225" w:rsidRPr="00C47225" w:rsidRDefault="00C47225" w:rsidP="00C472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7225" w:rsidRPr="00C47225" w:rsidRDefault="00C47225" w:rsidP="00C4722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2. </w:t>
      </w:r>
      <w:r w:rsidRPr="00C47225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Казачество. История и культура</w:t>
      </w:r>
      <w:proofErr w:type="gramStart"/>
      <w:r w:rsidRPr="00C47225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 :</w:t>
      </w:r>
      <w:proofErr w:type="gramEnd"/>
      <w:r w:rsidRPr="00C47225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 [сайт] / Московский государственный университет</w:t>
      </w:r>
    </w:p>
    <w:p w:rsidR="00C47225" w:rsidRDefault="00C47225" w:rsidP="00C4722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C47225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им. К.Г. Разумовского (ПКУ). – 2015–2017. – URL: https://cossacksculture.mgutm.ru/ </w:t>
      </w:r>
    </w:p>
    <w:p w:rsidR="00C47225" w:rsidRPr="00C47225" w:rsidRDefault="00C47225" w:rsidP="00C4722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C47225" w:rsidRDefault="00C47225" w:rsidP="00C4722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3.</w:t>
      </w:r>
      <w:r w:rsidRPr="00C47225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Казачество</w:t>
      </w:r>
      <w:proofErr w:type="gramStart"/>
      <w:r w:rsidRPr="00C47225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 :</w:t>
      </w:r>
      <w:proofErr w:type="gramEnd"/>
      <w:r w:rsidRPr="00C47225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 энциклопедия. – Текст</w:t>
      </w:r>
      <w:proofErr w:type="gramStart"/>
      <w:r w:rsidRPr="00C47225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 :</w:t>
      </w:r>
      <w:proofErr w:type="gramEnd"/>
      <w:r w:rsidRPr="00C47225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 электронный // Союз казаков России. – Москва, 1990–2022 – URL: http://www.allcossacks.r</w:t>
      </w:r>
      <w:r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u/index.php/</w:t>
      </w:r>
    </w:p>
    <w:p w:rsidR="00C47225" w:rsidRDefault="00C47225" w:rsidP="00C4722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C47225" w:rsidRPr="00C47225" w:rsidRDefault="00C47225" w:rsidP="00C4722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lastRenderedPageBreak/>
        <w:t>4.</w:t>
      </w:r>
      <w:r w:rsidRPr="00C47225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Методические рекомендации по организации внеурочной деятельности в группах и классахказачьей направленности / сост. Л.В. Даниленко. – Южно-Сахалинск</w:t>
      </w:r>
      <w:proofErr w:type="gramStart"/>
      <w:r w:rsidRPr="00C47225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 :</w:t>
      </w:r>
      <w:proofErr w:type="gramEnd"/>
      <w:r w:rsidRPr="00C47225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 Изд-во ИРОСО, 2021</w:t>
      </w:r>
      <w:r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– 88 с. – [сайт]. </w:t>
      </w:r>
    </w:p>
    <w:p w:rsidR="00C47225" w:rsidRPr="00C47225" w:rsidRDefault="00C47225" w:rsidP="00C4722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C47225" w:rsidRPr="00C47225" w:rsidRDefault="00C47225" w:rsidP="00C472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5.</w:t>
      </w:r>
      <w:r w:rsidRPr="00C47225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 Электронная библиотека казачества: уникальная коллекция документов об истории,</w:t>
      </w:r>
    </w:p>
    <w:p w:rsidR="00C47225" w:rsidRPr="00C47225" w:rsidRDefault="00C47225" w:rsidP="00C472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C47225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культуре, традициях российского казачества. – Текст. Изображение</w:t>
      </w:r>
      <w:proofErr w:type="gramStart"/>
      <w:r w:rsidRPr="00C47225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 :</w:t>
      </w:r>
      <w:proofErr w:type="gramEnd"/>
      <w:r w:rsidRPr="00C47225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 электронные //</w:t>
      </w:r>
    </w:p>
    <w:p w:rsidR="00C47225" w:rsidRPr="00C47225" w:rsidRDefault="00C47225" w:rsidP="00C472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C47225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Национальная</w:t>
      </w:r>
      <w:r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 электронная библиотека. – URL: </w:t>
      </w:r>
      <w:r w:rsidRPr="00C47225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https://rusneb.ru/collections/1221_kazachestvo/</w:t>
      </w:r>
    </w:p>
    <w:p w:rsidR="001F5198" w:rsidRPr="00C47225" w:rsidRDefault="001F5198" w:rsidP="00C4722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63F12" w:rsidRPr="00C47225" w:rsidRDefault="00563F12" w:rsidP="00A4633C">
      <w:pPr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</w:p>
    <w:sectPr w:rsidR="00563F12" w:rsidRPr="00C47225" w:rsidSect="00E56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choolBookSanPin">
    <w:altName w:val="Cambria Math"/>
    <w:panose1 w:val="00000000000000000000"/>
    <w:charset w:val="00"/>
    <w:family w:val="roman"/>
    <w:notTrueType/>
    <w:pitch w:val="variable"/>
    <w:sig w:usb0="00000001" w:usb1="1000000A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721D2"/>
    <w:multiLevelType w:val="multilevel"/>
    <w:tmpl w:val="45A4373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28197A56"/>
    <w:multiLevelType w:val="multilevel"/>
    <w:tmpl w:val="268E951C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2EDB4F58"/>
    <w:multiLevelType w:val="multilevel"/>
    <w:tmpl w:val="558EB50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5FD41987"/>
    <w:multiLevelType w:val="multilevel"/>
    <w:tmpl w:val="0D26D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82D304E"/>
    <w:multiLevelType w:val="multilevel"/>
    <w:tmpl w:val="B9EC4942"/>
    <w:lvl w:ilvl="0">
      <w:start w:val="2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</w:num>
  <w:num w:numId="5">
    <w:abstractNumId w:val="4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2AC1"/>
    <w:rsid w:val="00007F43"/>
    <w:rsid w:val="00015FB6"/>
    <w:rsid w:val="00024CDE"/>
    <w:rsid w:val="00045423"/>
    <w:rsid w:val="000D24FF"/>
    <w:rsid w:val="000D4CA1"/>
    <w:rsid w:val="000D55B9"/>
    <w:rsid w:val="00192365"/>
    <w:rsid w:val="001F5198"/>
    <w:rsid w:val="0023229C"/>
    <w:rsid w:val="00243371"/>
    <w:rsid w:val="0029181B"/>
    <w:rsid w:val="002D03A6"/>
    <w:rsid w:val="002E746C"/>
    <w:rsid w:val="00303022"/>
    <w:rsid w:val="00373858"/>
    <w:rsid w:val="0037621C"/>
    <w:rsid w:val="00381D60"/>
    <w:rsid w:val="003C733C"/>
    <w:rsid w:val="003D0B86"/>
    <w:rsid w:val="003E66A7"/>
    <w:rsid w:val="00407DEF"/>
    <w:rsid w:val="00445AE6"/>
    <w:rsid w:val="0045753E"/>
    <w:rsid w:val="004878EE"/>
    <w:rsid w:val="004C2C34"/>
    <w:rsid w:val="004D6BE6"/>
    <w:rsid w:val="004E77AA"/>
    <w:rsid w:val="00515871"/>
    <w:rsid w:val="005256AE"/>
    <w:rsid w:val="00527CDB"/>
    <w:rsid w:val="00563F12"/>
    <w:rsid w:val="00574AA3"/>
    <w:rsid w:val="005A40DD"/>
    <w:rsid w:val="005C4BF2"/>
    <w:rsid w:val="005D6421"/>
    <w:rsid w:val="00613DD6"/>
    <w:rsid w:val="00672AC1"/>
    <w:rsid w:val="006A7B04"/>
    <w:rsid w:val="006C4D22"/>
    <w:rsid w:val="006D2C0B"/>
    <w:rsid w:val="00706E73"/>
    <w:rsid w:val="00732469"/>
    <w:rsid w:val="00751F0D"/>
    <w:rsid w:val="007645DB"/>
    <w:rsid w:val="007D2ADD"/>
    <w:rsid w:val="007D3C85"/>
    <w:rsid w:val="00856792"/>
    <w:rsid w:val="00880099"/>
    <w:rsid w:val="008962EA"/>
    <w:rsid w:val="008A212F"/>
    <w:rsid w:val="008F49CF"/>
    <w:rsid w:val="00940C29"/>
    <w:rsid w:val="009B35E9"/>
    <w:rsid w:val="00A00940"/>
    <w:rsid w:val="00A215C3"/>
    <w:rsid w:val="00A4633C"/>
    <w:rsid w:val="00AD48E8"/>
    <w:rsid w:val="00C47225"/>
    <w:rsid w:val="00C563D0"/>
    <w:rsid w:val="00CB32D6"/>
    <w:rsid w:val="00CC53DD"/>
    <w:rsid w:val="00CE03DD"/>
    <w:rsid w:val="00CE5D48"/>
    <w:rsid w:val="00CF2754"/>
    <w:rsid w:val="00D16381"/>
    <w:rsid w:val="00D35E55"/>
    <w:rsid w:val="00D72038"/>
    <w:rsid w:val="00D85797"/>
    <w:rsid w:val="00DA0F6A"/>
    <w:rsid w:val="00DB50BA"/>
    <w:rsid w:val="00E30037"/>
    <w:rsid w:val="00E309B0"/>
    <w:rsid w:val="00E43698"/>
    <w:rsid w:val="00E56258"/>
    <w:rsid w:val="00E81FD7"/>
    <w:rsid w:val="00E82C14"/>
    <w:rsid w:val="00EC7642"/>
    <w:rsid w:val="00EF38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0BA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32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B32D6"/>
    <w:rPr>
      <w:color w:val="0563C1" w:themeColor="hyperlink"/>
      <w:u w:val="single"/>
    </w:rPr>
  </w:style>
  <w:style w:type="character" w:customStyle="1" w:styleId="2">
    <w:name w:val="Основной текст (2)_"/>
    <w:basedOn w:val="a0"/>
    <w:link w:val="20"/>
    <w:locked/>
    <w:rsid w:val="00A009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00940"/>
    <w:pPr>
      <w:widowControl w:val="0"/>
      <w:shd w:val="clear" w:color="auto" w:fill="FFFFFF"/>
      <w:spacing w:after="1260" w:line="370" w:lineRule="exact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a5">
    <w:name w:val="Основной текст_"/>
    <w:basedOn w:val="a0"/>
    <w:link w:val="3"/>
    <w:locked/>
    <w:rsid w:val="00A0094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5"/>
    <w:rsid w:val="00A00940"/>
    <w:pPr>
      <w:widowControl w:val="0"/>
      <w:shd w:val="clear" w:color="auto" w:fill="FFFFFF"/>
      <w:spacing w:after="0" w:line="274" w:lineRule="exact"/>
      <w:ind w:hanging="840"/>
      <w:jc w:val="both"/>
    </w:pPr>
    <w:rPr>
      <w:rFonts w:ascii="Times New Roman" w:eastAsia="Times New Roman" w:hAnsi="Times New Roman"/>
    </w:rPr>
  </w:style>
  <w:style w:type="character" w:customStyle="1" w:styleId="30">
    <w:name w:val="Основной текст (3)_"/>
    <w:basedOn w:val="a0"/>
    <w:link w:val="31"/>
    <w:locked/>
    <w:rsid w:val="00A0094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A00940"/>
    <w:pPr>
      <w:widowControl w:val="0"/>
      <w:shd w:val="clear" w:color="auto" w:fill="FFFFFF"/>
      <w:spacing w:after="0" w:line="274" w:lineRule="exact"/>
      <w:ind w:hanging="580"/>
      <w:jc w:val="both"/>
    </w:pPr>
    <w:rPr>
      <w:rFonts w:ascii="Times New Roman" w:eastAsia="Times New Roman" w:hAnsi="Times New Roman"/>
      <w:b/>
      <w:bCs/>
    </w:rPr>
  </w:style>
  <w:style w:type="character" w:customStyle="1" w:styleId="a6">
    <w:name w:val="Основной текст + Полужирный"/>
    <w:basedOn w:val="a5"/>
    <w:rsid w:val="00A0094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a7">
    <w:name w:val="Основной текст + Курсив"/>
    <w:basedOn w:val="a5"/>
    <w:rsid w:val="00A00940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styleId="a8">
    <w:name w:val="Normal (Web)"/>
    <w:basedOn w:val="a"/>
    <w:uiPriority w:val="99"/>
    <w:unhideWhenUsed/>
    <w:rsid w:val="003762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6C4D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image" Target="media/image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17" Type="http://schemas.microsoft.com/office/2007/relationships/hdphoto" Target="NULL"/><Relationship Id="rId2" Type="http://schemas.openxmlformats.org/officeDocument/2006/relationships/styles" Target="styles.xml"/><Relationship Id="rId20" Type="http://schemas.openxmlformats.org/officeDocument/2006/relationships/hyperlink" Target="https://vsko.ru/" TargetMode="External"/><Relationship Id="rId1" Type="http://schemas.openxmlformats.org/officeDocument/2006/relationships/numbering" Target="numbering.xml"/><Relationship Id="rId5" Type="http://schemas.openxmlformats.org/officeDocument/2006/relationships/image" Target="media/image1.jpeg"/><Relationship Id="rId19" Type="http://schemas.openxmlformats.org/officeDocument/2006/relationships/image" Target="media/image3.png"/><Relationship Id="rId4" Type="http://schemas.openxmlformats.org/officeDocument/2006/relationships/webSettings" Target="webSettings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7</Pages>
  <Words>2248</Words>
  <Characters>12820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Лариса</cp:lastModifiedBy>
  <cp:revision>105</cp:revision>
  <dcterms:created xsi:type="dcterms:W3CDTF">2023-08-06T09:51:00Z</dcterms:created>
  <dcterms:modified xsi:type="dcterms:W3CDTF">2025-02-06T09:20:00Z</dcterms:modified>
</cp:coreProperties>
</file>