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39BE">
        <w:rPr>
          <w:rStyle w:val="a4"/>
          <w:color w:val="FF0000"/>
        </w:rPr>
        <w:t>ПАМЯТКА ДЛЯ РОДИТЕЛЕЙ ПО БЕЗОПАСНОСТИ ОТДЫХА И СОХРАНЕНИЮ ЗДОРОВЬЯ ШКОЛЬНИКОВ В ПЕРИОД ОСЕННИХ КАНИКУЛ.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C39BE">
        <w:rPr>
          <w:rStyle w:val="a4"/>
          <w:color w:val="FF0000"/>
        </w:rPr>
        <w:t>Уважаемые родители!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39BE">
        <w:rPr>
          <w:color w:val="000000"/>
        </w:rPr>
        <w:t>-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напомните правила дорожного движения. Всегда во время поездок на автомобиле пристегивайте детей ремнями безопасности.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39BE">
        <w:rPr>
          <w:color w:val="000000"/>
        </w:rPr>
        <w:t>-  Не допускайте пребывания детей на улице  без вашего контроля. Не разрешать несовершеннолетним находиться без присмотра взрослых позднее 22 часов в зимнее время, и не позднее 23 часов  в летнее время;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39BE">
        <w:rPr>
          <w:color w:val="000000"/>
        </w:rPr>
        <w:t>-</w:t>
      </w:r>
      <w:r w:rsidRPr="00CC39BE">
        <w:rPr>
          <w:rStyle w:val="apple-converted-space"/>
          <w:color w:val="000000"/>
        </w:rPr>
        <w:t> </w:t>
      </w:r>
      <w:r w:rsidRPr="00CC39BE">
        <w:rPr>
          <w:rStyle w:val="a4"/>
          <w:color w:val="000000"/>
        </w:rPr>
        <w:t>Не разрешайте детям находиться возле водоемов, не допускайте выхода детей на лед. Будьте осторожны в период разлива паводковых вод! Обеспечьте вашему ребенку безопасные каникулы!!!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39BE">
        <w:rPr>
          <w:color w:val="000000"/>
        </w:rPr>
        <w:t xml:space="preserve">- Напомните своим детям  правила пожарной безопасности и правила техники безопасности в быту, правила поведения при чрезвычайных ситуациях. Обеспечьте своих </w:t>
      </w:r>
      <w:bookmarkStart w:id="0" w:name="_GoBack"/>
      <w:bookmarkEnd w:id="0"/>
      <w:r w:rsidRPr="00CC39BE">
        <w:rPr>
          <w:color w:val="000000"/>
        </w:rPr>
        <w:t>детей необходимым списком номеров телефонов экстренных служб, ваших номеров телефонов и телефонов близких родственников.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C39BE">
        <w:rPr>
          <w:rStyle w:val="a4"/>
          <w:color w:val="000000"/>
        </w:rPr>
        <w:t>- Не забывайте о</w:t>
      </w:r>
      <w:r w:rsidRPr="00CC39BE">
        <w:rPr>
          <w:rStyle w:val="apple-converted-space"/>
          <w:b/>
          <w:bCs/>
          <w:color w:val="000000"/>
        </w:rPr>
        <w:t> </w:t>
      </w:r>
      <w:r w:rsidRPr="00CC39BE">
        <w:rPr>
          <w:rStyle w:val="a4"/>
          <w:color w:val="000000"/>
          <w:u w:val="single"/>
        </w:rPr>
        <w:t>режиме дня и здоровом образе жизни</w:t>
      </w:r>
      <w:r w:rsidRPr="00CC39BE">
        <w:rPr>
          <w:rStyle w:val="a4"/>
          <w:color w:val="000000"/>
        </w:rPr>
        <w:t>. Обеспечьте правильное здоровое питание детей, уделите особое внимание витаминам (фрукты, овощи), сбалансированному употреблению жиров, белков и углеводов.</w:t>
      </w:r>
    </w:p>
    <w:p w:rsidR="00213406" w:rsidRPr="00CC39BE" w:rsidRDefault="00213406" w:rsidP="00213406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u w:val="single"/>
        </w:rPr>
      </w:pPr>
      <w:r w:rsidRPr="00CC39BE">
        <w:rPr>
          <w:color w:val="000000"/>
        </w:rPr>
        <w:t>- Не допускайте жестокого отношения к ребенку. Используйте приемы воспитания, которые помогут контролировать поведение ребенка: объяснение, разъяснение, показ, личный пример, порицание, замечание, лишение развлечений и т.п. </w:t>
      </w:r>
      <w:r w:rsidRPr="00CC39BE">
        <w:rPr>
          <w:rStyle w:val="apple-converted-space"/>
          <w:color w:val="000000"/>
        </w:rPr>
        <w:t> </w:t>
      </w:r>
      <w:r w:rsidRPr="00CC39BE">
        <w:rPr>
          <w:rStyle w:val="a4"/>
          <w:color w:val="000000"/>
          <w:u w:val="single"/>
        </w:rPr>
        <w:t>Недопустимы физические меры воздействия!</w:t>
      </w:r>
    </w:p>
    <w:p w:rsidR="00754E17" w:rsidRDefault="00754E17"/>
    <w:sectPr w:rsidR="00754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06"/>
    <w:rsid w:val="00213406"/>
    <w:rsid w:val="007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406"/>
    <w:rPr>
      <w:b/>
      <w:bCs/>
    </w:rPr>
  </w:style>
  <w:style w:type="character" w:customStyle="1" w:styleId="apple-converted-space">
    <w:name w:val="apple-converted-space"/>
    <w:basedOn w:val="a0"/>
    <w:rsid w:val="002134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406"/>
    <w:rPr>
      <w:b/>
      <w:bCs/>
    </w:rPr>
  </w:style>
  <w:style w:type="character" w:customStyle="1" w:styleId="apple-converted-space">
    <w:name w:val="apple-converted-space"/>
    <w:basedOn w:val="a0"/>
    <w:rsid w:val="00213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2016-11-08T11:19:00Z</dcterms:created>
  <dcterms:modified xsi:type="dcterms:W3CDTF">2016-11-08T11:20:00Z</dcterms:modified>
</cp:coreProperties>
</file>