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85" w:rsidRPr="00BC449C" w:rsidRDefault="00057685" w:rsidP="0005768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BC449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057685" w:rsidRPr="00BC449C" w:rsidRDefault="00057685" w:rsidP="0005768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696"/>
      </w:tblGrid>
      <w:tr w:rsidR="00057685" w:rsidRPr="00BC449C" w:rsidTr="00055103">
        <w:trPr>
          <w:trHeight w:val="1460"/>
        </w:trPr>
        <w:tc>
          <w:tcPr>
            <w:tcW w:w="4637" w:type="dxa"/>
            <w:hideMark/>
          </w:tcPr>
          <w:p w:rsidR="00057685" w:rsidRPr="00BC449C" w:rsidRDefault="00057685" w:rsidP="0005510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057685" w:rsidRPr="00BC449C" w:rsidRDefault="00057685" w:rsidP="0005510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(протокол № 1 от 29.08.2014 г.) </w:t>
            </w:r>
          </w:p>
          <w:p w:rsidR="00057685" w:rsidRPr="00BC449C" w:rsidRDefault="00057685" w:rsidP="00055103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057685" w:rsidRPr="00BC449C" w:rsidRDefault="00057685" w:rsidP="00057685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29" w:type="dxa"/>
          </w:tcPr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2014 г.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126</w:t>
            </w: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 01.09.2014г.</w:t>
            </w: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057685" w:rsidRPr="00BC449C" w:rsidRDefault="00057685" w:rsidP="00055103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</w:tc>
      </w:tr>
    </w:tbl>
    <w:p w:rsidR="00E72FBD" w:rsidRPr="00A21630" w:rsidRDefault="00E72FBD" w:rsidP="003A6AE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</w:rPr>
        <w:t>П</w:t>
      </w:r>
      <w:r w:rsidR="003A6AEB" w:rsidRPr="00A21630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E72FBD" w:rsidRPr="00A21630" w:rsidRDefault="00E72FBD" w:rsidP="003A6AE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</w:rPr>
        <w:t>о введении единой школьной формы и</w:t>
      </w:r>
    </w:p>
    <w:p w:rsidR="00E72FBD" w:rsidRPr="00A21630" w:rsidRDefault="00E72FBD" w:rsidP="003A6AE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</w:rPr>
        <w:t xml:space="preserve">внешнем виде </w:t>
      </w:r>
      <w:proofErr w:type="gramStart"/>
      <w:r w:rsidRPr="00A2163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21630">
        <w:rPr>
          <w:rFonts w:ascii="Times New Roman" w:hAnsi="Times New Roman" w:cs="Times New Roman"/>
          <w:b/>
          <w:sz w:val="24"/>
          <w:szCs w:val="24"/>
        </w:rPr>
        <w:t xml:space="preserve"> МБОУ СОШ № 41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A21630" w:rsidRDefault="00E72FBD" w:rsidP="00E72F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</w:rPr>
        <w:t>I. Общие положения.</w:t>
      </w:r>
    </w:p>
    <w:p w:rsidR="00FC15E8" w:rsidRPr="00A21630" w:rsidRDefault="00E72FBD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1.1. Положение разработано в соответствии с </w:t>
      </w:r>
      <w:r w:rsidR="00500983" w:rsidRPr="00A21630">
        <w:rPr>
          <w:rFonts w:ascii="Times New Roman" w:hAnsi="Times New Roman" w:cs="Times New Roman"/>
          <w:sz w:val="24"/>
          <w:szCs w:val="24"/>
        </w:rPr>
        <w:t xml:space="preserve">Федеральным законом №273-ФЗ от 29.12.12. «Об образовании в Российской Федерации», Областным </w:t>
      </w:r>
      <w:r w:rsidRPr="00A21630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500983" w:rsidRPr="00A21630">
        <w:rPr>
          <w:rFonts w:ascii="Times New Roman" w:hAnsi="Times New Roman" w:cs="Times New Roman"/>
          <w:sz w:val="24"/>
          <w:szCs w:val="24"/>
        </w:rPr>
        <w:t xml:space="preserve">№26-ЗС </w:t>
      </w:r>
      <w:r w:rsidR="00FC15E8" w:rsidRPr="00A21630">
        <w:rPr>
          <w:rFonts w:ascii="Times New Roman" w:hAnsi="Times New Roman" w:cs="Times New Roman"/>
          <w:sz w:val="24"/>
          <w:szCs w:val="24"/>
        </w:rPr>
        <w:t xml:space="preserve">от 14.12.13. </w:t>
      </w:r>
      <w:r w:rsidR="00500983" w:rsidRPr="00A21630">
        <w:rPr>
          <w:rFonts w:ascii="Times New Roman" w:hAnsi="Times New Roman" w:cs="Times New Roman"/>
          <w:sz w:val="24"/>
          <w:szCs w:val="24"/>
        </w:rPr>
        <w:t xml:space="preserve">«Об образовании в Ростовской области», Постановлением Правительства Ростовской области №23 от 16.01.14. «Об установлении требований к одежде обучающихся государственных и муниципальных общеобразовательных организаций в РО», Постановлением Администрации Октябрьского района «Об установлении требований к одежде и внешнему виду обучающихся муниципальных бюджетных общеобразовательных учреждений Октябрьского района, </w:t>
      </w:r>
      <w:r w:rsidR="00FC15E8" w:rsidRPr="00A21630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(СанПиН) 2.4.7/1.1.1286–03 «Гигиенические требования к одежде для детей, подростков и взрослых», </w:t>
      </w:r>
      <w:r w:rsidRPr="00A21630">
        <w:rPr>
          <w:rFonts w:ascii="Times New Roman" w:hAnsi="Times New Roman" w:cs="Times New Roman"/>
          <w:sz w:val="24"/>
          <w:szCs w:val="24"/>
        </w:rPr>
        <w:t>Уставом школы</w:t>
      </w:r>
      <w:r w:rsidR="00FC15E8" w:rsidRPr="00A21630">
        <w:rPr>
          <w:rFonts w:ascii="Times New Roman" w:hAnsi="Times New Roman" w:cs="Times New Roman"/>
          <w:sz w:val="24"/>
          <w:szCs w:val="24"/>
        </w:rPr>
        <w:t>.</w:t>
      </w:r>
    </w:p>
    <w:p w:rsidR="00E72FBD" w:rsidRPr="00A21630" w:rsidRDefault="00FC15E8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 </w:t>
      </w:r>
      <w:r w:rsidR="00E72FBD" w:rsidRPr="00A21630">
        <w:rPr>
          <w:rFonts w:ascii="Times New Roman" w:hAnsi="Times New Roman" w:cs="Times New Roman"/>
          <w:sz w:val="24"/>
          <w:szCs w:val="24"/>
        </w:rPr>
        <w:t>1.2. Данное положение разработано в целях выработки единых требований к школьной одежде и внешнему виду обучающихся 1-11 классов МБОУ СОШ № 41.</w:t>
      </w:r>
    </w:p>
    <w:p w:rsidR="00E72FBD" w:rsidRPr="00A21630" w:rsidRDefault="00E72FBD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1.3. Настоящим Положением устанавливаются определения школьной </w:t>
      </w:r>
      <w:proofErr w:type="gramStart"/>
      <w:r w:rsidRPr="00A21630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A21630">
        <w:rPr>
          <w:rFonts w:ascii="Times New Roman" w:hAnsi="Times New Roman" w:cs="Times New Roman"/>
          <w:sz w:val="24"/>
          <w:szCs w:val="24"/>
        </w:rPr>
        <w:t xml:space="preserve"> и устанавливается порядок ее ношения для обучающихся 1 – 11 классов.</w:t>
      </w:r>
    </w:p>
    <w:p w:rsidR="00E72FBD" w:rsidRPr="00A21630" w:rsidRDefault="00E72FBD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1.4. Введение единой школьной формы решает задачи:</w:t>
      </w:r>
    </w:p>
    <w:p w:rsidR="00E72FBD" w:rsidRPr="00A21630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строгий стиль одежды создает в школе деловую атмосферу, необходимую для занятий.</w:t>
      </w:r>
    </w:p>
    <w:p w:rsidR="00E72FBD" w:rsidRPr="00A21630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форма дисциплинирует человека.</w:t>
      </w:r>
    </w:p>
    <w:p w:rsidR="00E72FBD" w:rsidRPr="00A21630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устраняет признаки социального и религиозного различия;</w:t>
      </w:r>
    </w:p>
    <w:p w:rsidR="00E72FBD" w:rsidRPr="00A21630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единая школьная форма позволяет избежать </w:t>
      </w:r>
      <w:proofErr w:type="spellStart"/>
      <w:r w:rsidRPr="00A21630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A21630">
        <w:rPr>
          <w:rFonts w:ascii="Times New Roman" w:hAnsi="Times New Roman" w:cs="Times New Roman"/>
          <w:sz w:val="24"/>
          <w:szCs w:val="24"/>
        </w:rPr>
        <w:t xml:space="preserve"> между детьми в одежде.</w:t>
      </w:r>
    </w:p>
    <w:p w:rsidR="00E72FBD" w:rsidRPr="00A21630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помогает ребенку почувствовать себя учеником и членом определенного коллектива.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A21630" w:rsidRDefault="00E72FBD" w:rsidP="00E72F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21630">
        <w:rPr>
          <w:rFonts w:ascii="Times New Roman" w:hAnsi="Times New Roman" w:cs="Times New Roman"/>
          <w:b/>
          <w:sz w:val="24"/>
          <w:szCs w:val="24"/>
        </w:rPr>
        <w:t>. Общие принципы создания внешнего вида.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2.1. Аккуратность и опрятность:</w:t>
      </w:r>
    </w:p>
    <w:p w:rsidR="00E72FBD" w:rsidRPr="00A21630" w:rsidRDefault="00E72FBD" w:rsidP="00E72F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одежда должна быть обязательно чистой, свежей, выглаженной;</w:t>
      </w:r>
    </w:p>
    <w:p w:rsidR="00E72FBD" w:rsidRPr="00A21630" w:rsidRDefault="00E72FBD" w:rsidP="00E72F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обувь должна быть чистой;</w:t>
      </w:r>
    </w:p>
    <w:p w:rsidR="00E72FBD" w:rsidRPr="00A21630" w:rsidRDefault="00E72FBD" w:rsidP="00E72F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внешний вид должен соответствовать общепринятым в обществе нормам делового стиля и исключать вызывающие детали (волосы, лицо и руки должны </w:t>
      </w:r>
      <w:r w:rsidRPr="00A21630">
        <w:rPr>
          <w:rFonts w:ascii="Times New Roman" w:hAnsi="Times New Roman" w:cs="Times New Roman"/>
          <w:sz w:val="24"/>
          <w:szCs w:val="24"/>
        </w:rPr>
        <w:lastRenderedPageBreak/>
        <w:t>быть чистыми и ухоженными, используемые и дезодорирующие средства должны иметь легкий и нейтральный запах).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2.2. Сдержанность:</w:t>
      </w:r>
    </w:p>
    <w:p w:rsidR="00E72FBD" w:rsidRPr="00A21630" w:rsidRDefault="00E72FBD" w:rsidP="00E72FB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E72FBD" w:rsidRPr="00A21630" w:rsidRDefault="00E72FBD" w:rsidP="00E72FB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основной стандарт одежды для всех - деловой стиль. Светский характер одежды.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2.3. Запрещается использовать для ношения в рабочее время следующие варианты:</w:t>
      </w:r>
    </w:p>
    <w:p w:rsidR="00E72FBD" w:rsidRPr="00A21630" w:rsidRDefault="00E72FBD" w:rsidP="00E72F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2.3.1. одежды и обуви: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спортивная одежда (спортивный костюм или его детали);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джинсы;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одежда для активного отдыха (шорты, толстовки, майки и футболки с символикой);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яркий цвет одежды;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прозрачные платья, юбки и блузки, в том числе одежда с прозрачными вставками;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мини-юбки (длина юбки выше 10 см от колена);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слишком короткие блузки, открывающие часть живота или спины;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религиозная одежда, одежда с религиозными атрибутами и (или) религиозной символикой;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головные уборы в помещении;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атрибуты одежды, закрывающие лицо;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спортивная обувь (в том числе для экстремальных видов спорта и развлечений);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пляжная обувь (шлепанцы и тапочки);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туфли на чрезмерно высоком каблуке (выше 7 см);</w:t>
      </w:r>
    </w:p>
    <w:p w:rsidR="00E72FBD" w:rsidRPr="00A21630" w:rsidRDefault="00E72FBD" w:rsidP="00E72FBD">
      <w:pPr>
        <w:pStyle w:val="a3"/>
        <w:numPr>
          <w:ilvl w:val="1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высокие сапоги-ботфорты;</w:t>
      </w:r>
    </w:p>
    <w:p w:rsidR="00E72FBD" w:rsidRPr="00A21630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E72FBD" w:rsidRPr="00A21630" w:rsidRDefault="00E72FBD" w:rsidP="00E72FBD">
      <w:pPr>
        <w:pStyle w:val="a3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2.3.2. Прически:</w:t>
      </w:r>
    </w:p>
    <w:p w:rsidR="00E72FBD" w:rsidRPr="00A21630" w:rsidRDefault="00E72FBD" w:rsidP="003A6A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длинные волосы у девочек должны быть заплетены в косу или прибраны заколками;</w:t>
      </w:r>
    </w:p>
    <w:p w:rsidR="00E72FBD" w:rsidRPr="00A21630" w:rsidRDefault="00E72FBD" w:rsidP="003A6A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мальчики и юноши должны своевременно стричься.</w:t>
      </w:r>
    </w:p>
    <w:p w:rsidR="00E72FBD" w:rsidRPr="00A21630" w:rsidRDefault="00E72FBD" w:rsidP="00E72FBD">
      <w:pPr>
        <w:pStyle w:val="a3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2.3.3. Запрещаются:</w:t>
      </w:r>
    </w:p>
    <w:p w:rsidR="00E72FBD" w:rsidRPr="00A21630" w:rsidRDefault="00E72FBD" w:rsidP="003A6A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экстравагантные стрижки и прически;</w:t>
      </w:r>
    </w:p>
    <w:p w:rsidR="00E72FBD" w:rsidRPr="00A21630" w:rsidRDefault="00E72FBD" w:rsidP="003A6A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окрашивание волос в яркие, неестественные оттенки.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2.4. Неяркий макияж разрешен девушкам 10-11 класса.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2.5. Запрещено использовать в качестве деталей массивные серьги, броши, кулоны, кольца.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2.6. Запрещено ношение пирсинга.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2.7.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2.8.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A21630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A21630">
        <w:rPr>
          <w:rFonts w:ascii="Times New Roman" w:hAnsi="Times New Roman" w:cs="Times New Roman"/>
          <w:sz w:val="24"/>
          <w:szCs w:val="24"/>
        </w:rPr>
        <w:t xml:space="preserve"> вещества и противоправное поведение.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A21630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21630">
        <w:rPr>
          <w:rFonts w:ascii="Times New Roman" w:hAnsi="Times New Roman" w:cs="Times New Roman"/>
          <w:b/>
          <w:sz w:val="24"/>
          <w:szCs w:val="24"/>
        </w:rPr>
        <w:t>.</w:t>
      </w:r>
      <w:r w:rsidR="00E72FBD" w:rsidRPr="00A21630">
        <w:rPr>
          <w:rFonts w:ascii="Times New Roman" w:hAnsi="Times New Roman" w:cs="Times New Roman"/>
          <w:b/>
          <w:sz w:val="24"/>
          <w:szCs w:val="24"/>
        </w:rPr>
        <w:t> Примерные требования к школьной форме.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3.1. Стиль одежды – деловой, классический. Цвет костюмов (серый).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3.2. Школьная форма подразделяется на </w:t>
      </w:r>
      <w:proofErr w:type="gramStart"/>
      <w:r w:rsidRPr="00A21630">
        <w:rPr>
          <w:rFonts w:ascii="Times New Roman" w:hAnsi="Times New Roman" w:cs="Times New Roman"/>
          <w:sz w:val="24"/>
          <w:szCs w:val="24"/>
        </w:rPr>
        <w:t>парадную</w:t>
      </w:r>
      <w:proofErr w:type="gramEnd"/>
      <w:r w:rsidRPr="00A21630">
        <w:rPr>
          <w:rFonts w:ascii="Times New Roman" w:hAnsi="Times New Roman" w:cs="Times New Roman"/>
          <w:sz w:val="24"/>
          <w:szCs w:val="24"/>
        </w:rPr>
        <w:t>, повседневную и спортивную.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lastRenderedPageBreak/>
        <w:t>Девочки 1-11 классов</w:t>
      </w:r>
    </w:p>
    <w:p w:rsidR="00E72FBD" w:rsidRPr="00A21630" w:rsidRDefault="00E72FBD" w:rsidP="003A6AE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  <w:u w:val="single"/>
        </w:rPr>
        <w:t>Парадная форма:</w:t>
      </w:r>
      <w:r w:rsidRPr="00A21630">
        <w:rPr>
          <w:rFonts w:ascii="Times New Roman" w:hAnsi="Times New Roman" w:cs="Times New Roman"/>
          <w:sz w:val="24"/>
          <w:szCs w:val="24"/>
        </w:rPr>
        <w:t xml:space="preserve"> белая блуза рубашечного покроя, пиджак, жилет, юбка</w:t>
      </w:r>
      <w:r w:rsidR="003A6AEB" w:rsidRPr="00A21630">
        <w:rPr>
          <w:rFonts w:ascii="Times New Roman" w:hAnsi="Times New Roman" w:cs="Times New Roman"/>
          <w:sz w:val="24"/>
          <w:szCs w:val="24"/>
        </w:rPr>
        <w:t xml:space="preserve"> или</w:t>
      </w:r>
      <w:r w:rsidRPr="00A21630">
        <w:rPr>
          <w:rFonts w:ascii="Times New Roman" w:hAnsi="Times New Roman" w:cs="Times New Roman"/>
          <w:sz w:val="24"/>
          <w:szCs w:val="24"/>
        </w:rPr>
        <w:t xml:space="preserve"> </w:t>
      </w:r>
      <w:r w:rsidR="003A6AEB" w:rsidRPr="00A21630">
        <w:rPr>
          <w:rFonts w:ascii="Times New Roman" w:hAnsi="Times New Roman" w:cs="Times New Roman"/>
          <w:sz w:val="24"/>
          <w:szCs w:val="24"/>
        </w:rPr>
        <w:t>сарафан</w:t>
      </w:r>
      <w:r w:rsidRPr="00A21630">
        <w:rPr>
          <w:rFonts w:ascii="Times New Roman" w:hAnsi="Times New Roman" w:cs="Times New Roman"/>
          <w:sz w:val="24"/>
          <w:szCs w:val="24"/>
        </w:rPr>
        <w:t>, классические брюки, туфли.</w:t>
      </w:r>
    </w:p>
    <w:p w:rsidR="00500983" w:rsidRPr="00A21630" w:rsidRDefault="00E72FBD" w:rsidP="0050098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  <w:u w:val="single"/>
        </w:rPr>
        <w:t>Повседневная форма:</w:t>
      </w:r>
      <w:r w:rsidRPr="00A21630">
        <w:rPr>
          <w:rFonts w:ascii="Times New Roman" w:hAnsi="Times New Roman" w:cs="Times New Roman"/>
          <w:sz w:val="24"/>
          <w:szCs w:val="24"/>
        </w:rPr>
        <w:t xml:space="preserve"> блуза рубашечного покроя (цвет неяркий однотонный), </w:t>
      </w:r>
      <w:r w:rsidR="00500983" w:rsidRPr="00A21630">
        <w:rPr>
          <w:rFonts w:ascii="Times New Roman" w:hAnsi="Times New Roman" w:cs="Times New Roman"/>
          <w:sz w:val="24"/>
          <w:szCs w:val="24"/>
        </w:rPr>
        <w:t>пиджак, жилет, юбка или сарафан, классические брюки, туфли.</w:t>
      </w:r>
    </w:p>
    <w:p w:rsidR="00E72FBD" w:rsidRPr="00A21630" w:rsidRDefault="00E72FBD" w:rsidP="00FC1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Мальчики 1-11 классов</w:t>
      </w:r>
    </w:p>
    <w:p w:rsidR="00E72FBD" w:rsidRPr="00A21630" w:rsidRDefault="00E72FBD" w:rsidP="003A6AE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630">
        <w:rPr>
          <w:rFonts w:ascii="Times New Roman" w:hAnsi="Times New Roman" w:cs="Times New Roman"/>
          <w:sz w:val="24"/>
          <w:szCs w:val="24"/>
          <w:u w:val="single"/>
        </w:rPr>
        <w:t>Парадная форма:</w:t>
      </w:r>
      <w:r w:rsidRPr="00A21630">
        <w:rPr>
          <w:rFonts w:ascii="Times New Roman" w:hAnsi="Times New Roman" w:cs="Times New Roman"/>
          <w:sz w:val="24"/>
          <w:szCs w:val="24"/>
        </w:rPr>
        <w:t xml:space="preserve"> белая мужская (мальчиковая) сорочка, </w:t>
      </w:r>
      <w:r w:rsidR="00FC15E8" w:rsidRPr="00A21630">
        <w:rPr>
          <w:rFonts w:ascii="Times New Roman" w:hAnsi="Times New Roman" w:cs="Times New Roman"/>
          <w:sz w:val="24"/>
          <w:szCs w:val="24"/>
        </w:rPr>
        <w:t xml:space="preserve">галстук, </w:t>
      </w:r>
      <w:r w:rsidRPr="00A21630">
        <w:rPr>
          <w:rFonts w:ascii="Times New Roman" w:hAnsi="Times New Roman" w:cs="Times New Roman"/>
          <w:sz w:val="24"/>
          <w:szCs w:val="24"/>
        </w:rPr>
        <w:t>жилет, пиджак, брюки</w:t>
      </w:r>
      <w:r w:rsidR="00FC15E8" w:rsidRPr="00A21630">
        <w:rPr>
          <w:rFonts w:ascii="Times New Roman" w:hAnsi="Times New Roman" w:cs="Times New Roman"/>
          <w:sz w:val="24"/>
          <w:szCs w:val="24"/>
        </w:rPr>
        <w:t xml:space="preserve"> темного цвета, туфли. </w:t>
      </w:r>
      <w:proofErr w:type="gramEnd"/>
    </w:p>
    <w:p w:rsidR="00FC15E8" w:rsidRPr="00A21630" w:rsidRDefault="00E72FBD" w:rsidP="00FC15E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630">
        <w:rPr>
          <w:rFonts w:ascii="Times New Roman" w:hAnsi="Times New Roman" w:cs="Times New Roman"/>
          <w:sz w:val="24"/>
          <w:szCs w:val="24"/>
          <w:u w:val="single"/>
        </w:rPr>
        <w:t>Повседневная форма:</w:t>
      </w:r>
      <w:r w:rsidRPr="00A21630">
        <w:rPr>
          <w:rFonts w:ascii="Times New Roman" w:hAnsi="Times New Roman" w:cs="Times New Roman"/>
          <w:sz w:val="24"/>
          <w:szCs w:val="24"/>
        </w:rPr>
        <w:t xml:space="preserve"> </w:t>
      </w:r>
      <w:r w:rsidR="00FC15E8" w:rsidRPr="00A21630">
        <w:rPr>
          <w:rFonts w:ascii="Times New Roman" w:hAnsi="Times New Roman" w:cs="Times New Roman"/>
          <w:sz w:val="24"/>
          <w:szCs w:val="24"/>
        </w:rPr>
        <w:t xml:space="preserve">неяркая однотонная мужская (мальчиковая) сорочка, галстук, жилет, пиджак, брюки темного цвета, туфли. </w:t>
      </w:r>
      <w:proofErr w:type="gramEnd"/>
    </w:p>
    <w:p w:rsidR="00E72FBD" w:rsidRPr="00A21630" w:rsidRDefault="00E72FBD" w:rsidP="00FC15E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3.3. Спортивная форма:</w:t>
      </w:r>
    </w:p>
    <w:p w:rsidR="00E72FBD" w:rsidRPr="00A21630" w:rsidRDefault="00E72FBD" w:rsidP="003A6AE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  <w:u w:val="single"/>
        </w:rPr>
        <w:t>Спортивная форма</w:t>
      </w:r>
      <w:r w:rsidRPr="00A21630">
        <w:rPr>
          <w:rFonts w:ascii="Times New Roman" w:hAnsi="Times New Roman" w:cs="Times New Roman"/>
          <w:sz w:val="24"/>
          <w:szCs w:val="24"/>
        </w:rPr>
        <w:t xml:space="preserve"> включает футболку с коротким рукавом, спортивные трусы, спортивное трико (костюм), </w:t>
      </w:r>
      <w:r w:rsidR="00FC15E8" w:rsidRPr="00A21630">
        <w:rPr>
          <w:rFonts w:ascii="Times New Roman" w:hAnsi="Times New Roman" w:cs="Times New Roman"/>
          <w:sz w:val="24"/>
          <w:szCs w:val="24"/>
        </w:rPr>
        <w:t xml:space="preserve">кеды или </w:t>
      </w:r>
      <w:r w:rsidRPr="00A21630">
        <w:rPr>
          <w:rFonts w:ascii="Times New Roman" w:hAnsi="Times New Roman" w:cs="Times New Roman"/>
          <w:sz w:val="24"/>
          <w:szCs w:val="24"/>
        </w:rPr>
        <w:t>кроссовки. Форма должна соответствовать погоде и месту проведения физкультурных занятий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3.4. Одежда должна быть чистой и выглаженной.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A21630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21630">
        <w:rPr>
          <w:rFonts w:ascii="Times New Roman" w:hAnsi="Times New Roman" w:cs="Times New Roman"/>
          <w:b/>
          <w:sz w:val="24"/>
          <w:szCs w:val="24"/>
        </w:rPr>
        <w:t>.</w:t>
      </w:r>
      <w:r w:rsidR="00E72FBD" w:rsidRPr="00A21630">
        <w:rPr>
          <w:rFonts w:ascii="Times New Roman" w:hAnsi="Times New Roman" w:cs="Times New Roman"/>
          <w:b/>
          <w:sz w:val="24"/>
          <w:szCs w:val="24"/>
        </w:rPr>
        <w:t> Права и обязанности обучающихся.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4.1. Учащийся имеет право выбирать школьную форму в соответствии с предложенными вариантами.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4.2. Учащийся обязан носить повседневную школьную форму ежедневно.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4.3. Содержать форму в чистоте, относиться к ней бережно, помнить, что внешний вид ученика – это лицо школы.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4.4. Спортивная форма в дни уроков физической культуры приносится учащимися с собой.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4.5. В дни проведения торжественных линеек, праздников школьники надевают парадную форму.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4.6. Ученик имеет право самостоятельно подбирать рубашки, блузки, аксессуары, к школьному костюму в повседневной жизни.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4.7. Без школьной формы школьники на занятия не допускаются.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4.8. Допускается ношение в холодное время года однотонных джемперов, свитеров и пуловеров неярких цветов  сочетающейся цветовой гаммы.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4.9 Учащиеся 1 - 11 классов в непогоду должны иметь сменную обувь. Сменная обувь должна быть чистой. 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4.10.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4.11. Ученики школы обязаны выполнять все пункты данного Положения.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A21630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163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72FBD" w:rsidRPr="00A21630">
        <w:rPr>
          <w:rFonts w:ascii="Times New Roman" w:hAnsi="Times New Roman" w:cs="Times New Roman"/>
          <w:b/>
          <w:sz w:val="24"/>
          <w:szCs w:val="24"/>
        </w:rPr>
        <w:t>. Обязанности родителей.</w:t>
      </w:r>
      <w:proofErr w:type="gramEnd"/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5.2. Контролировать внешний вид учащихся перед выходом в школу в строгом соответствии с требованиями Положения.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5.3. Выполнять все пункты данного Положения.</w:t>
      </w:r>
    </w:p>
    <w:p w:rsidR="00E72FBD" w:rsidRPr="00A21630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A21630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72FBD" w:rsidRPr="00A21630">
        <w:rPr>
          <w:rFonts w:ascii="Times New Roman" w:hAnsi="Times New Roman" w:cs="Times New Roman"/>
          <w:b/>
          <w:sz w:val="24"/>
          <w:szCs w:val="24"/>
        </w:rPr>
        <w:t>. Меры административного воздействия.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6.1. 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>6.2.</w:t>
      </w:r>
      <w:r w:rsidR="00FC15E8" w:rsidRPr="00A21630">
        <w:rPr>
          <w:rFonts w:ascii="Times New Roman" w:hAnsi="Times New Roman" w:cs="Times New Roman"/>
          <w:sz w:val="24"/>
          <w:szCs w:val="24"/>
        </w:rPr>
        <w:t xml:space="preserve"> </w:t>
      </w:r>
      <w:r w:rsidRPr="00A21630">
        <w:rPr>
          <w:rFonts w:ascii="Times New Roman" w:hAnsi="Times New Roman" w:cs="Times New Roman"/>
          <w:sz w:val="24"/>
          <w:szCs w:val="24"/>
        </w:rPr>
        <w:t>Несоблюдение обучающимися данного Положения является нарушением Устава школы и Правил поведения для учащихся в школе.</w:t>
      </w:r>
    </w:p>
    <w:p w:rsidR="00E72FBD" w:rsidRPr="00A21630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lastRenderedPageBreak/>
        <w:t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E72FBD" w:rsidRPr="00A21630" w:rsidRDefault="00FC15E8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630">
        <w:rPr>
          <w:rFonts w:ascii="Times New Roman" w:hAnsi="Times New Roman" w:cs="Times New Roman"/>
          <w:sz w:val="24"/>
          <w:szCs w:val="24"/>
        </w:rPr>
        <w:t xml:space="preserve">6.4. </w:t>
      </w:r>
      <w:r w:rsidR="00E72FBD" w:rsidRPr="00A21630">
        <w:rPr>
          <w:rFonts w:ascii="Times New Roman" w:hAnsi="Times New Roman" w:cs="Times New Roman"/>
          <w:sz w:val="24"/>
          <w:szCs w:val="24"/>
        </w:rPr>
        <w:t>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p w:rsidR="00A93865" w:rsidRPr="00A21630" w:rsidRDefault="00A93865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93865" w:rsidRPr="00A21630" w:rsidSect="00E72FBD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481"/>
    <w:multiLevelType w:val="multilevel"/>
    <w:tmpl w:val="EE6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6461"/>
    <w:multiLevelType w:val="hybridMultilevel"/>
    <w:tmpl w:val="5DE21EDE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36BDF"/>
    <w:multiLevelType w:val="multilevel"/>
    <w:tmpl w:val="321C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84AC2"/>
    <w:multiLevelType w:val="multilevel"/>
    <w:tmpl w:val="8BD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478C5"/>
    <w:multiLevelType w:val="hybridMultilevel"/>
    <w:tmpl w:val="BC521F7C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D10"/>
    <w:multiLevelType w:val="hybridMultilevel"/>
    <w:tmpl w:val="AF666A2A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A5BFD"/>
    <w:multiLevelType w:val="multilevel"/>
    <w:tmpl w:val="73D8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3219E"/>
    <w:multiLevelType w:val="hybridMultilevel"/>
    <w:tmpl w:val="57F26D84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C60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B6A53"/>
    <w:multiLevelType w:val="multilevel"/>
    <w:tmpl w:val="93C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F6F04"/>
    <w:multiLevelType w:val="multilevel"/>
    <w:tmpl w:val="7B7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96B01"/>
    <w:multiLevelType w:val="hybridMultilevel"/>
    <w:tmpl w:val="92BE1742"/>
    <w:lvl w:ilvl="0" w:tplc="C8C60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3D41A1"/>
    <w:multiLevelType w:val="hybridMultilevel"/>
    <w:tmpl w:val="1564EF28"/>
    <w:lvl w:ilvl="0" w:tplc="C8C60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BD"/>
    <w:rsid w:val="00057685"/>
    <w:rsid w:val="003A6AEB"/>
    <w:rsid w:val="00437996"/>
    <w:rsid w:val="004927E5"/>
    <w:rsid w:val="00500983"/>
    <w:rsid w:val="00A21630"/>
    <w:rsid w:val="00A93865"/>
    <w:rsid w:val="00E72FBD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6</cp:revision>
  <cp:lastPrinted>2014-10-14T13:04:00Z</cp:lastPrinted>
  <dcterms:created xsi:type="dcterms:W3CDTF">2014-04-25T08:16:00Z</dcterms:created>
  <dcterms:modified xsi:type="dcterms:W3CDTF">2014-10-14T13:04:00Z</dcterms:modified>
</cp:coreProperties>
</file>