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1C" w:rsidRDefault="00F25A1C"/>
    <w:p w:rsidR="00020B7C" w:rsidRPr="00020B7C" w:rsidRDefault="00020B7C" w:rsidP="00020B7C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020B7C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020B7C" w:rsidRPr="00020B7C" w:rsidRDefault="00020B7C" w:rsidP="00020B7C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4714"/>
      </w:tblGrid>
      <w:tr w:rsidR="00020B7C" w:rsidRPr="00020B7C" w:rsidTr="00CC58C4">
        <w:trPr>
          <w:trHeight w:val="2567"/>
        </w:trPr>
        <w:tc>
          <w:tcPr>
            <w:tcW w:w="4738" w:type="dxa"/>
            <w:hideMark/>
          </w:tcPr>
          <w:p w:rsidR="00020B7C" w:rsidRPr="00020B7C" w:rsidRDefault="00020B7C" w:rsidP="00020B7C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020B7C" w:rsidRPr="00020B7C" w:rsidRDefault="00020B7C" w:rsidP="00020B7C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020B7C" w:rsidRPr="00020B7C" w:rsidRDefault="00714F45" w:rsidP="00020B7C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29.08.2015</w:t>
            </w:r>
            <w:r w:rsidR="00020B7C"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020B7C" w:rsidRPr="00020B7C" w:rsidRDefault="00020B7C" w:rsidP="00020B7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020B7C" w:rsidRPr="00020B7C" w:rsidRDefault="00020B7C" w:rsidP="00020B7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020B7C" w:rsidRPr="00020B7C" w:rsidRDefault="00020B7C" w:rsidP="00020B7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020B7C" w:rsidRPr="00020B7C" w:rsidRDefault="00714F45" w:rsidP="00020B7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01 сентября 2015</w:t>
            </w:r>
            <w:r w:rsidR="00020B7C"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020B7C" w:rsidRPr="00020B7C" w:rsidRDefault="00020B7C" w:rsidP="00020B7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020B7C" w:rsidRPr="00020B7C" w:rsidRDefault="00020B7C" w:rsidP="00020B7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020B7C" w:rsidRPr="00020B7C" w:rsidRDefault="00714F45" w:rsidP="00020B7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142 от 01.09.2015</w:t>
            </w:r>
            <w:r w:rsidR="00020B7C"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</w:tc>
      </w:tr>
    </w:tbl>
    <w:p w:rsidR="00020B7C" w:rsidRPr="00020B7C" w:rsidRDefault="00020B7C" w:rsidP="00020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B7C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020B7C" w:rsidRPr="00020B7C" w:rsidRDefault="00020B7C" w:rsidP="00020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B7C">
        <w:rPr>
          <w:rFonts w:ascii="Times New Roman" w:hAnsi="Times New Roman" w:cs="Times New Roman"/>
          <w:b/>
          <w:bCs/>
          <w:sz w:val="24"/>
          <w:szCs w:val="24"/>
        </w:rPr>
        <w:t xml:space="preserve">о формах </w:t>
      </w:r>
      <w:proofErr w:type="gramStart"/>
      <w:r w:rsidRPr="00020B7C">
        <w:rPr>
          <w:rFonts w:ascii="Times New Roman" w:hAnsi="Times New Roman" w:cs="Times New Roman"/>
          <w:b/>
          <w:bCs/>
          <w:sz w:val="24"/>
          <w:szCs w:val="24"/>
        </w:rPr>
        <w:t>обучения</w:t>
      </w:r>
      <w:proofErr w:type="gramEnd"/>
      <w:r w:rsidRPr="00020B7C">
        <w:rPr>
          <w:rFonts w:ascii="Times New Roman" w:hAnsi="Times New Roman" w:cs="Times New Roman"/>
          <w:b/>
          <w:bCs/>
          <w:sz w:val="24"/>
          <w:szCs w:val="24"/>
        </w:rPr>
        <w:t xml:space="preserve"> по дополнительным образовательным программам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B7C" w:rsidRPr="00020B7C" w:rsidRDefault="00020B7C" w:rsidP="00020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B7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20B7C" w:rsidRPr="00020B7C" w:rsidRDefault="00020B7C" w:rsidP="00020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Конституцией Российской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0B7C">
        <w:rPr>
          <w:rFonts w:ascii="Times New Roman" w:hAnsi="Times New Roman" w:cs="Times New Roman"/>
          <w:sz w:val="24"/>
          <w:szCs w:val="24"/>
        </w:rPr>
        <w:t xml:space="preserve">Федерации, Конвенцией ООН о правах ребенка, Семейным </w:t>
      </w:r>
      <w:r>
        <w:rPr>
          <w:rFonts w:ascii="Times New Roman" w:hAnsi="Times New Roman" w:cs="Times New Roman"/>
          <w:sz w:val="24"/>
          <w:szCs w:val="24"/>
        </w:rPr>
        <w:t xml:space="preserve">кодексом Российской Федерации, </w:t>
      </w:r>
      <w:r w:rsidRPr="00020B7C"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</w:t>
      </w:r>
      <w:r>
        <w:rPr>
          <w:rFonts w:ascii="Times New Roman" w:hAnsi="Times New Roman" w:cs="Times New Roman"/>
          <w:sz w:val="24"/>
          <w:szCs w:val="24"/>
        </w:rPr>
        <w:t>вании в Российской Федерации" (</w:t>
      </w:r>
      <w:r w:rsidR="00714F45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ст</w:t>
      </w:r>
      <w:r w:rsidR="00714F45">
        <w:rPr>
          <w:rFonts w:ascii="Times New Roman" w:hAnsi="Times New Roman" w:cs="Times New Roman"/>
          <w:sz w:val="24"/>
          <w:szCs w:val="24"/>
        </w:rPr>
        <w:t>ь 5 статьи 12, часть 7 статьи 12, пункт 6 части 3 статьи 28)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0B7C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020B7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20B7C">
        <w:rPr>
          <w:rFonts w:ascii="Times New Roman" w:hAnsi="Times New Roman" w:cs="Times New Roman"/>
          <w:sz w:val="24"/>
          <w:szCs w:val="24"/>
        </w:rPr>
        <w:t xml:space="preserve"> России от 29.08.2013 г.</w:t>
      </w:r>
      <w:r>
        <w:rPr>
          <w:rFonts w:ascii="Times New Roman" w:hAnsi="Times New Roman" w:cs="Times New Roman"/>
          <w:sz w:val="24"/>
          <w:szCs w:val="24"/>
        </w:rPr>
        <w:t xml:space="preserve"> №1008 «Об утверждении Порядка </w:t>
      </w:r>
      <w:r w:rsidRPr="00020B7C">
        <w:rPr>
          <w:rFonts w:ascii="Times New Roman" w:hAnsi="Times New Roman" w:cs="Times New Roman"/>
          <w:sz w:val="24"/>
          <w:szCs w:val="24"/>
        </w:rPr>
        <w:t xml:space="preserve">организации и осуществления 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по дополнительным </w:t>
      </w:r>
      <w:r w:rsidRPr="00020B7C">
        <w:rPr>
          <w:rFonts w:ascii="Times New Roman" w:hAnsi="Times New Roman" w:cs="Times New Roman"/>
          <w:sz w:val="24"/>
          <w:szCs w:val="24"/>
        </w:rPr>
        <w:t>общеобразовательным программам», Ус</w:t>
      </w:r>
      <w:r>
        <w:rPr>
          <w:rFonts w:ascii="Times New Roman" w:hAnsi="Times New Roman" w:cs="Times New Roman"/>
          <w:sz w:val="24"/>
          <w:szCs w:val="24"/>
        </w:rPr>
        <w:t>тавом МБОУ СОШ №41</w:t>
      </w:r>
      <w:r w:rsidRPr="00020B7C">
        <w:rPr>
          <w:rFonts w:ascii="Times New Roman" w:hAnsi="Times New Roman" w:cs="Times New Roman"/>
          <w:sz w:val="24"/>
          <w:szCs w:val="24"/>
        </w:rPr>
        <w:t>, основными образовательным</w:t>
      </w:r>
      <w:r>
        <w:rPr>
          <w:rFonts w:ascii="Times New Roman" w:hAnsi="Times New Roman" w:cs="Times New Roman"/>
          <w:sz w:val="24"/>
          <w:szCs w:val="24"/>
        </w:rPr>
        <w:t>и программами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образовательного </w:t>
      </w:r>
      <w:r w:rsidRPr="00020B7C">
        <w:rPr>
          <w:rFonts w:ascii="Times New Roman" w:hAnsi="Times New Roman" w:cs="Times New Roman"/>
          <w:sz w:val="24"/>
          <w:szCs w:val="24"/>
        </w:rPr>
        <w:t xml:space="preserve">учреждения.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1.2. Положение о формах обучения по </w:t>
      </w:r>
      <w:proofErr w:type="gramStart"/>
      <w:r w:rsidRPr="00020B7C">
        <w:rPr>
          <w:rFonts w:ascii="Times New Roman" w:hAnsi="Times New Roman" w:cs="Times New Roman"/>
          <w:sz w:val="24"/>
          <w:szCs w:val="24"/>
        </w:rPr>
        <w:t>дополнительным</w:t>
      </w:r>
      <w:proofErr w:type="gramEnd"/>
      <w:r w:rsidRPr="00020B7C">
        <w:rPr>
          <w:rFonts w:ascii="Times New Roman" w:hAnsi="Times New Roman" w:cs="Times New Roman"/>
          <w:sz w:val="24"/>
          <w:szCs w:val="24"/>
        </w:rPr>
        <w:t xml:space="preserve"> общеобразовательным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0B7C">
        <w:rPr>
          <w:rFonts w:ascii="Times New Roman" w:hAnsi="Times New Roman" w:cs="Times New Roman"/>
          <w:sz w:val="24"/>
          <w:szCs w:val="24"/>
        </w:rPr>
        <w:t>программам (далее по тексту – Положение)</w:t>
      </w:r>
      <w:r w:rsidR="00902303">
        <w:rPr>
          <w:rFonts w:ascii="Times New Roman" w:hAnsi="Times New Roman" w:cs="Times New Roman"/>
          <w:sz w:val="24"/>
          <w:szCs w:val="24"/>
        </w:rPr>
        <w:t xml:space="preserve"> МБОУ СОШ №41</w:t>
      </w:r>
      <w:r>
        <w:rPr>
          <w:rFonts w:ascii="Times New Roman" w:hAnsi="Times New Roman" w:cs="Times New Roman"/>
          <w:sz w:val="24"/>
          <w:szCs w:val="24"/>
        </w:rPr>
        <w:t xml:space="preserve"> (далее по тексту – </w:t>
      </w:r>
      <w:r w:rsidRPr="00020B7C">
        <w:rPr>
          <w:rFonts w:ascii="Times New Roman" w:hAnsi="Times New Roman" w:cs="Times New Roman"/>
          <w:sz w:val="24"/>
          <w:szCs w:val="24"/>
        </w:rPr>
        <w:t>Учреждение) разработано в целях формирования единого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пространства </w:t>
      </w:r>
      <w:r w:rsidRPr="00020B7C">
        <w:rPr>
          <w:rFonts w:ascii="Times New Roman" w:hAnsi="Times New Roman" w:cs="Times New Roman"/>
          <w:sz w:val="24"/>
          <w:szCs w:val="24"/>
        </w:rPr>
        <w:t>Учреждения, создания условий для обеспечения интеграции основног</w:t>
      </w:r>
      <w:r>
        <w:rPr>
          <w:rFonts w:ascii="Times New Roman" w:hAnsi="Times New Roman" w:cs="Times New Roman"/>
          <w:sz w:val="24"/>
          <w:szCs w:val="24"/>
        </w:rPr>
        <w:t xml:space="preserve">о и дополнительного </w:t>
      </w:r>
      <w:r w:rsidRPr="00020B7C">
        <w:rPr>
          <w:rFonts w:ascii="Times New Roman" w:hAnsi="Times New Roman" w:cs="Times New Roman"/>
          <w:sz w:val="24"/>
          <w:szCs w:val="24"/>
        </w:rPr>
        <w:t>образования учащихся, обеспечения каждому ребёнку мак</w:t>
      </w:r>
      <w:r>
        <w:rPr>
          <w:rFonts w:ascii="Times New Roman" w:hAnsi="Times New Roman" w:cs="Times New Roman"/>
          <w:sz w:val="24"/>
          <w:szCs w:val="24"/>
        </w:rPr>
        <w:t xml:space="preserve">симально благоприятных условий </w:t>
      </w:r>
      <w:r w:rsidRPr="00020B7C">
        <w:rPr>
          <w:rFonts w:ascii="Times New Roman" w:hAnsi="Times New Roman" w:cs="Times New Roman"/>
          <w:sz w:val="24"/>
          <w:szCs w:val="24"/>
        </w:rPr>
        <w:t>для духовного, интеллектуального и физического развития, у</w:t>
      </w:r>
      <w:r>
        <w:rPr>
          <w:rFonts w:ascii="Times New Roman" w:hAnsi="Times New Roman" w:cs="Times New Roman"/>
          <w:sz w:val="24"/>
          <w:szCs w:val="24"/>
        </w:rPr>
        <w:t xml:space="preserve">довлетворения его творческих и </w:t>
      </w:r>
      <w:r w:rsidRPr="00020B7C">
        <w:rPr>
          <w:rFonts w:ascii="Times New Roman" w:hAnsi="Times New Roman" w:cs="Times New Roman"/>
          <w:sz w:val="24"/>
          <w:szCs w:val="24"/>
        </w:rPr>
        <w:t>образовательных потребностей, организации свободного времени</w:t>
      </w:r>
      <w:r>
        <w:rPr>
          <w:rFonts w:ascii="Times New Roman" w:hAnsi="Times New Roman" w:cs="Times New Roman"/>
          <w:sz w:val="24"/>
          <w:szCs w:val="24"/>
        </w:rPr>
        <w:t xml:space="preserve"> и содержательного досуга </w:t>
      </w:r>
      <w:r w:rsidRPr="00020B7C">
        <w:rPr>
          <w:rFonts w:ascii="Times New Roman" w:hAnsi="Times New Roman" w:cs="Times New Roman"/>
          <w:sz w:val="24"/>
          <w:szCs w:val="24"/>
        </w:rPr>
        <w:t xml:space="preserve">учащихся. </w:t>
      </w:r>
      <w:proofErr w:type="gramEnd"/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>1.3. Положение является локальным н</w:t>
      </w:r>
      <w:r w:rsidR="00902303">
        <w:rPr>
          <w:rFonts w:ascii="Times New Roman" w:hAnsi="Times New Roman" w:cs="Times New Roman"/>
          <w:sz w:val="24"/>
          <w:szCs w:val="24"/>
        </w:rPr>
        <w:t xml:space="preserve">ормативным актом, определяющим </w:t>
      </w:r>
      <w:r w:rsidRPr="00020B7C">
        <w:rPr>
          <w:rFonts w:ascii="Times New Roman" w:hAnsi="Times New Roman" w:cs="Times New Roman"/>
          <w:sz w:val="24"/>
          <w:szCs w:val="24"/>
        </w:rPr>
        <w:t xml:space="preserve">вариативность форм </w:t>
      </w:r>
      <w:proofErr w:type="gramStart"/>
      <w:r w:rsidRPr="00020B7C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020B7C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программам.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1.4. Образовательная деятельность по </w:t>
      </w:r>
      <w:proofErr w:type="gramStart"/>
      <w:r w:rsidRPr="00020B7C">
        <w:rPr>
          <w:rFonts w:ascii="Times New Roman" w:hAnsi="Times New Roman" w:cs="Times New Roman"/>
          <w:sz w:val="24"/>
          <w:szCs w:val="24"/>
        </w:rPr>
        <w:t>дополнительным</w:t>
      </w:r>
      <w:proofErr w:type="gramEnd"/>
      <w:r w:rsidRPr="00020B7C">
        <w:rPr>
          <w:rFonts w:ascii="Times New Roman" w:hAnsi="Times New Roman" w:cs="Times New Roman"/>
          <w:sz w:val="24"/>
          <w:szCs w:val="24"/>
        </w:rPr>
        <w:t xml:space="preserve"> общеобразовательным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программам в Учреждении </w:t>
      </w:r>
      <w:proofErr w:type="gramStart"/>
      <w:r w:rsidRPr="00020B7C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020B7C">
        <w:rPr>
          <w:rFonts w:ascii="Times New Roman" w:hAnsi="Times New Roman" w:cs="Times New Roman"/>
          <w:sz w:val="24"/>
          <w:szCs w:val="24"/>
        </w:rPr>
        <w:t xml:space="preserve"> на: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- формирование и развитие творческих способностей учащихся;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- удовлетворение индивидуальных потребностей учащихся </w:t>
      </w:r>
      <w:proofErr w:type="gramStart"/>
      <w:r w:rsidRPr="00020B7C">
        <w:rPr>
          <w:rFonts w:ascii="Times New Roman" w:hAnsi="Times New Roman" w:cs="Times New Roman"/>
          <w:sz w:val="24"/>
          <w:szCs w:val="24"/>
        </w:rPr>
        <w:t>интеллектуальном</w:t>
      </w:r>
      <w:proofErr w:type="gramEnd"/>
      <w:r w:rsidRPr="00020B7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художественно-эстетическом и нравственном </w:t>
      </w:r>
      <w:proofErr w:type="gramStart"/>
      <w:r w:rsidRPr="00020B7C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020B7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- формирование культуры здорового и безопасного образа жизни, укрепления здоровья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>учащихся, обеспечение духовно-нравственного, граждан</w:t>
      </w:r>
      <w:r>
        <w:rPr>
          <w:rFonts w:ascii="Times New Roman" w:hAnsi="Times New Roman" w:cs="Times New Roman"/>
          <w:sz w:val="24"/>
          <w:szCs w:val="24"/>
        </w:rPr>
        <w:t xml:space="preserve">ско-патриотического воспитания </w:t>
      </w:r>
      <w:r w:rsidRPr="00020B7C">
        <w:rPr>
          <w:rFonts w:ascii="Times New Roman" w:hAnsi="Times New Roman" w:cs="Times New Roman"/>
          <w:sz w:val="24"/>
          <w:szCs w:val="24"/>
        </w:rPr>
        <w:t xml:space="preserve">учащихся;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- социализацию и адаптацию учащихся в жизни общества;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- формирование общей культуры учащихся.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1.5. Учреждение реализует дополнительные общеразвивающие программы с учетом </w:t>
      </w:r>
    </w:p>
    <w:p w:rsid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>запросов участников образовательных отношений и имеющихся в Учреждении условий.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 1.6. Учреждением реализуются дополнительные общеразвивающие программы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различной направленности.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lastRenderedPageBreak/>
        <w:t xml:space="preserve">1.7. Учащиеся имеют право выбирать для обучения дополнительные общеразвивающие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программы, предлагаемые Учреждением.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1.8. Содержание дополнительных общеразвивающих программ и сроки обучения </w:t>
      </w:r>
      <w:proofErr w:type="gramStart"/>
      <w:r w:rsidRPr="00020B7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20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ним определяются рабочими программами, разработанными и утвержденными Учреждением.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1.9. Учреждение реализует дополнительные общеразвивающие программы в течение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всего учебного года.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1.10. Педагогическим работникам предоставляется свобода в выборе форм обучения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>при реализации дополнительных общеразвивающих програм</w:t>
      </w:r>
      <w:r>
        <w:rPr>
          <w:rFonts w:ascii="Times New Roman" w:hAnsi="Times New Roman" w:cs="Times New Roman"/>
          <w:sz w:val="24"/>
          <w:szCs w:val="24"/>
        </w:rPr>
        <w:t xml:space="preserve">м. При выборе форм обучения по </w:t>
      </w:r>
      <w:r w:rsidRPr="00020B7C">
        <w:rPr>
          <w:rFonts w:ascii="Times New Roman" w:hAnsi="Times New Roman" w:cs="Times New Roman"/>
          <w:sz w:val="24"/>
          <w:szCs w:val="24"/>
        </w:rPr>
        <w:t>дополнительным общеразвивающим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должны учитываться возрастные </w:t>
      </w:r>
      <w:r w:rsidRPr="00020B7C">
        <w:rPr>
          <w:rFonts w:ascii="Times New Roman" w:hAnsi="Times New Roman" w:cs="Times New Roman"/>
          <w:sz w:val="24"/>
          <w:szCs w:val="24"/>
        </w:rPr>
        <w:t xml:space="preserve">особенности учащихся.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1.11. Использование при реализации дополнительных общеобразовательных программ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>методов и средств обучения и воспитания, 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ных технологий, наносящих вред </w:t>
      </w:r>
      <w:r w:rsidRPr="00020B7C">
        <w:rPr>
          <w:rFonts w:ascii="Times New Roman" w:hAnsi="Times New Roman" w:cs="Times New Roman"/>
          <w:sz w:val="24"/>
          <w:szCs w:val="24"/>
        </w:rPr>
        <w:t xml:space="preserve">физическому или психическому здоровью учащихся, запрещено.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1.12. При реализации дополнительных общеразвивающих программ Учреждение может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>организовывать и проводить массовые мероприятия, соз</w:t>
      </w:r>
      <w:r>
        <w:rPr>
          <w:rFonts w:ascii="Times New Roman" w:hAnsi="Times New Roman" w:cs="Times New Roman"/>
          <w:sz w:val="24"/>
          <w:szCs w:val="24"/>
        </w:rPr>
        <w:t xml:space="preserve">давать необходимые условия для </w:t>
      </w:r>
      <w:r w:rsidRPr="00020B7C">
        <w:rPr>
          <w:rFonts w:ascii="Times New Roman" w:hAnsi="Times New Roman" w:cs="Times New Roman"/>
          <w:sz w:val="24"/>
          <w:szCs w:val="24"/>
        </w:rPr>
        <w:t xml:space="preserve">совместного труда и (или) отдыха учащихся, родителей (законных представителей).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B7C" w:rsidRPr="00902303" w:rsidRDefault="00020B7C" w:rsidP="00902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303">
        <w:rPr>
          <w:rFonts w:ascii="Times New Roman" w:hAnsi="Times New Roman" w:cs="Times New Roman"/>
          <w:b/>
          <w:sz w:val="24"/>
          <w:szCs w:val="24"/>
        </w:rPr>
        <w:t xml:space="preserve">2. Формы </w:t>
      </w:r>
      <w:proofErr w:type="gramStart"/>
      <w:r w:rsidRPr="00902303">
        <w:rPr>
          <w:rFonts w:ascii="Times New Roman" w:hAnsi="Times New Roman" w:cs="Times New Roman"/>
          <w:b/>
          <w:sz w:val="24"/>
          <w:szCs w:val="24"/>
        </w:rPr>
        <w:t>обучения</w:t>
      </w:r>
      <w:proofErr w:type="gramEnd"/>
      <w:r w:rsidRPr="00902303">
        <w:rPr>
          <w:rFonts w:ascii="Times New Roman" w:hAnsi="Times New Roman" w:cs="Times New Roman"/>
          <w:b/>
          <w:sz w:val="24"/>
          <w:szCs w:val="24"/>
        </w:rPr>
        <w:t xml:space="preserve"> по дополнительным общеобразовательным программам</w:t>
      </w:r>
    </w:p>
    <w:p w:rsidR="00020B7C" w:rsidRPr="00902303" w:rsidRDefault="00020B7C" w:rsidP="00902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2.1. Обучение в Учреждении по дополнительным общеразвивающим программам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осуществляется в очной форме. Очная форма обучения предполагает освоение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дополнительных общеразвивающих программ при непосредственном посещении Учреждения.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2.2. Учреждение организует образовательный процесс по реализации </w:t>
      </w:r>
      <w:proofErr w:type="gramStart"/>
      <w:r w:rsidRPr="00020B7C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Pr="00020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общеразвивающих программ с использованием традиционных форм организации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деятельности, в объединениях по интересам, а также индивидуально. </w:t>
      </w:r>
    </w:p>
    <w:p w:rsidR="00020B7C" w:rsidRPr="00020B7C" w:rsidRDefault="00902303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 Обучение с использованием традиционных форм организации образовательной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деятельности предполагает аудиторные занятия, лекции, семинары, экскурсии, походы,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конкурсы и </w:t>
      </w:r>
      <w:proofErr w:type="gramStart"/>
      <w:r w:rsidRPr="00020B7C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020B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B7C" w:rsidRPr="00020B7C" w:rsidRDefault="00902303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. К объединениям по интересам могут относиться секции, кружки, концерты,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акции, творческие коллективы, театры и </w:t>
      </w:r>
      <w:proofErr w:type="gramStart"/>
      <w:r w:rsidRPr="00020B7C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020B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B7C" w:rsidRPr="00020B7C" w:rsidRDefault="00902303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 Объединения по интересам могут быть с</w:t>
      </w:r>
      <w:r>
        <w:rPr>
          <w:rFonts w:ascii="Times New Roman" w:hAnsi="Times New Roman" w:cs="Times New Roman"/>
          <w:sz w:val="24"/>
          <w:szCs w:val="24"/>
        </w:rPr>
        <w:t xml:space="preserve">формированы: в группы учащихся 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одного возраста, в разновозрастные группы, являющиеся основным составом объединения. </w:t>
      </w:r>
    </w:p>
    <w:p w:rsidR="00020B7C" w:rsidRPr="00020B7C" w:rsidRDefault="00902303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020B7C" w:rsidRPr="00020B7C">
        <w:rPr>
          <w:rFonts w:ascii="Times New Roman" w:hAnsi="Times New Roman" w:cs="Times New Roman"/>
          <w:sz w:val="24"/>
          <w:szCs w:val="24"/>
        </w:rPr>
        <w:t>. Занятия в объединениях могут</w:t>
      </w:r>
      <w:r>
        <w:rPr>
          <w:rFonts w:ascii="Times New Roman" w:hAnsi="Times New Roman" w:cs="Times New Roman"/>
          <w:sz w:val="24"/>
          <w:szCs w:val="24"/>
        </w:rPr>
        <w:t xml:space="preserve"> проводиться по дополнительным </w:t>
      </w:r>
      <w:r w:rsidR="00020B7C" w:rsidRPr="00020B7C">
        <w:rPr>
          <w:rFonts w:ascii="Times New Roman" w:hAnsi="Times New Roman" w:cs="Times New Roman"/>
          <w:sz w:val="24"/>
          <w:szCs w:val="24"/>
        </w:rPr>
        <w:t>общеразвивающим программам различной направленно</w:t>
      </w:r>
      <w:r w:rsidR="00020B7C">
        <w:rPr>
          <w:rFonts w:ascii="Times New Roman" w:hAnsi="Times New Roman" w:cs="Times New Roman"/>
          <w:sz w:val="24"/>
          <w:szCs w:val="24"/>
        </w:rPr>
        <w:t>сти (художественной, социально-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педагогической, технической, естественнонаучной). </w:t>
      </w:r>
    </w:p>
    <w:p w:rsidR="00020B7C" w:rsidRPr="00020B7C" w:rsidRDefault="00977A3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. Занятия в объединениях могут проводиться по группам, индивидуально или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всем составом объединения. </w:t>
      </w:r>
    </w:p>
    <w:p w:rsidR="00020B7C" w:rsidRPr="00020B7C" w:rsidRDefault="00977A3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. Каждый учащийся имеет право заниматься в нескольких объединениях, менять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их. </w:t>
      </w:r>
    </w:p>
    <w:p w:rsidR="00020B7C" w:rsidRPr="00020B7C" w:rsidRDefault="00977A3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020B7C" w:rsidRPr="00020B7C">
        <w:rPr>
          <w:rFonts w:ascii="Times New Roman" w:hAnsi="Times New Roman" w:cs="Times New Roman"/>
          <w:sz w:val="24"/>
          <w:szCs w:val="24"/>
        </w:rPr>
        <w:t>. В работе объединений при наличии усл</w:t>
      </w:r>
      <w:r>
        <w:rPr>
          <w:rFonts w:ascii="Times New Roman" w:hAnsi="Times New Roman" w:cs="Times New Roman"/>
          <w:sz w:val="24"/>
          <w:szCs w:val="24"/>
        </w:rPr>
        <w:t xml:space="preserve">овий и с согласия руководителя </w:t>
      </w:r>
      <w:r w:rsidR="00020B7C" w:rsidRPr="00020B7C">
        <w:rPr>
          <w:rFonts w:ascii="Times New Roman" w:hAnsi="Times New Roman" w:cs="Times New Roman"/>
          <w:sz w:val="24"/>
          <w:szCs w:val="24"/>
        </w:rPr>
        <w:t>объединения могут участвовать совместно с несовершенн</w:t>
      </w:r>
      <w:r w:rsidR="00020B7C">
        <w:rPr>
          <w:rFonts w:ascii="Times New Roman" w:hAnsi="Times New Roman" w:cs="Times New Roman"/>
          <w:sz w:val="24"/>
          <w:szCs w:val="24"/>
        </w:rPr>
        <w:t xml:space="preserve">олетними учащимися их родители 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(законные представители) без включения в основной состав. </w:t>
      </w:r>
    </w:p>
    <w:p w:rsidR="00020B7C" w:rsidRPr="00020B7C" w:rsidRDefault="00977A3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. Допускается сочетание различных форм получения образования и форм обучения. </w:t>
      </w:r>
    </w:p>
    <w:p w:rsidR="00020B7C" w:rsidRPr="00020B7C" w:rsidRDefault="00977A3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. Учреждение может реализовывать дополнительные общеразвивающие программы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как самостоятельно, так и посредством сетевых форм их реализации. </w:t>
      </w:r>
    </w:p>
    <w:p w:rsidR="00020B7C" w:rsidRPr="00020B7C" w:rsidRDefault="00977A3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. Сетевая форма реализации дополнительных общеразвивающих программ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обеспечивает возможность освоения учащимися </w:t>
      </w:r>
      <w:proofErr w:type="gramStart"/>
      <w:r w:rsidRPr="00020B7C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Pr="00020B7C">
        <w:rPr>
          <w:rFonts w:ascii="Times New Roman" w:hAnsi="Times New Roman" w:cs="Times New Roman"/>
          <w:sz w:val="24"/>
          <w:szCs w:val="24"/>
        </w:rPr>
        <w:t xml:space="preserve"> общеразвивающих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программ с использованием ресурсов нескольких организаций, осуществляющих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а также при необходимости </w:t>
      </w:r>
      <w:r>
        <w:rPr>
          <w:rFonts w:ascii="Times New Roman" w:hAnsi="Times New Roman" w:cs="Times New Roman"/>
          <w:sz w:val="24"/>
          <w:szCs w:val="24"/>
        </w:rPr>
        <w:t xml:space="preserve">с использованием ресурсов иных </w:t>
      </w:r>
      <w:r w:rsidRPr="00020B7C">
        <w:rPr>
          <w:rFonts w:ascii="Times New Roman" w:hAnsi="Times New Roman" w:cs="Times New Roman"/>
          <w:sz w:val="24"/>
          <w:szCs w:val="24"/>
        </w:rPr>
        <w:t xml:space="preserve">организаций. В реализации образовательных программ </w:t>
      </w:r>
      <w:r>
        <w:rPr>
          <w:rFonts w:ascii="Times New Roman" w:hAnsi="Times New Roman" w:cs="Times New Roman"/>
          <w:sz w:val="24"/>
          <w:szCs w:val="24"/>
        </w:rPr>
        <w:t xml:space="preserve">с использованием сетевой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формы </w:t>
      </w:r>
      <w:r w:rsidRPr="00020B7C">
        <w:rPr>
          <w:rFonts w:ascii="Times New Roman" w:hAnsi="Times New Roman" w:cs="Times New Roman"/>
          <w:sz w:val="24"/>
          <w:szCs w:val="24"/>
        </w:rPr>
        <w:t>наряду с организациями, осуществляющими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ьную деятельность, также могут </w:t>
      </w:r>
      <w:r w:rsidRPr="00020B7C">
        <w:rPr>
          <w:rFonts w:ascii="Times New Roman" w:hAnsi="Times New Roman" w:cs="Times New Roman"/>
          <w:sz w:val="24"/>
          <w:szCs w:val="24"/>
        </w:rPr>
        <w:t>участвовать научные организации, медицинские орга</w:t>
      </w:r>
      <w:r>
        <w:rPr>
          <w:rFonts w:ascii="Times New Roman" w:hAnsi="Times New Roman" w:cs="Times New Roman"/>
          <w:sz w:val="24"/>
          <w:szCs w:val="24"/>
        </w:rPr>
        <w:t xml:space="preserve">низации, организации культуры, </w:t>
      </w:r>
      <w:r w:rsidRPr="00020B7C">
        <w:rPr>
          <w:rFonts w:ascii="Times New Roman" w:hAnsi="Times New Roman" w:cs="Times New Roman"/>
          <w:sz w:val="24"/>
          <w:szCs w:val="24"/>
        </w:rPr>
        <w:t>физкультурно-спортивные и иные организации, обладающ</w:t>
      </w:r>
      <w:r>
        <w:rPr>
          <w:rFonts w:ascii="Times New Roman" w:hAnsi="Times New Roman" w:cs="Times New Roman"/>
          <w:sz w:val="24"/>
          <w:szCs w:val="24"/>
        </w:rPr>
        <w:t xml:space="preserve">ие ресурсами, необходимыми для </w:t>
      </w:r>
      <w:r w:rsidRPr="00020B7C">
        <w:rPr>
          <w:rFonts w:ascii="Times New Roman" w:hAnsi="Times New Roman" w:cs="Times New Roman"/>
          <w:sz w:val="24"/>
          <w:szCs w:val="24"/>
        </w:rPr>
        <w:t>осуществления обучения и осуществления ин</w:t>
      </w:r>
      <w:r>
        <w:rPr>
          <w:rFonts w:ascii="Times New Roman" w:hAnsi="Times New Roman" w:cs="Times New Roman"/>
          <w:sz w:val="24"/>
          <w:szCs w:val="24"/>
        </w:rPr>
        <w:t xml:space="preserve">ых видов учебной деятельности, </w:t>
      </w:r>
      <w:r w:rsidRPr="00020B7C">
        <w:rPr>
          <w:rFonts w:ascii="Times New Roman" w:hAnsi="Times New Roman" w:cs="Times New Roman"/>
          <w:sz w:val="24"/>
          <w:szCs w:val="24"/>
        </w:rPr>
        <w:t xml:space="preserve">предусмотренных соответствующей образовательной программой. </w:t>
      </w:r>
    </w:p>
    <w:p w:rsidR="00020B7C" w:rsidRPr="00020B7C" w:rsidRDefault="00977A3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. При реализации дополнительных общеобразовательных программ Учреждение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>может использовать различные образовательные техноло</w:t>
      </w:r>
      <w:r>
        <w:rPr>
          <w:rFonts w:ascii="Times New Roman" w:hAnsi="Times New Roman" w:cs="Times New Roman"/>
          <w:sz w:val="24"/>
          <w:szCs w:val="24"/>
        </w:rPr>
        <w:t xml:space="preserve">гии, в том числе дистанционные </w:t>
      </w:r>
      <w:r w:rsidRPr="00020B7C">
        <w:rPr>
          <w:rFonts w:ascii="Times New Roman" w:hAnsi="Times New Roman" w:cs="Times New Roman"/>
          <w:sz w:val="24"/>
          <w:szCs w:val="24"/>
        </w:rPr>
        <w:t xml:space="preserve">образовательные технологии, электронное обучение: </w:t>
      </w:r>
    </w:p>
    <w:p w:rsidR="00020B7C" w:rsidRPr="00020B7C" w:rsidRDefault="00977A3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2.13</w:t>
      </w:r>
      <w:r w:rsidR="00020B7C" w:rsidRPr="00020B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 обучение с использованием дистанционных техно</w:t>
      </w:r>
      <w:r>
        <w:rPr>
          <w:rFonts w:ascii="Times New Roman" w:hAnsi="Times New Roman" w:cs="Times New Roman"/>
          <w:sz w:val="24"/>
          <w:szCs w:val="24"/>
        </w:rPr>
        <w:t xml:space="preserve">логий реализуется в основном с 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применением информационно-телекоммуникационных сетей при опосредованном (на </w:t>
      </w:r>
      <w:proofErr w:type="gramEnd"/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0B7C">
        <w:rPr>
          <w:rFonts w:ascii="Times New Roman" w:hAnsi="Times New Roman" w:cs="Times New Roman"/>
          <w:sz w:val="24"/>
          <w:szCs w:val="24"/>
        </w:rPr>
        <w:t>расстоянии</w:t>
      </w:r>
      <w:proofErr w:type="gramEnd"/>
      <w:r w:rsidRPr="00020B7C">
        <w:rPr>
          <w:rFonts w:ascii="Times New Roman" w:hAnsi="Times New Roman" w:cs="Times New Roman"/>
          <w:sz w:val="24"/>
          <w:szCs w:val="24"/>
        </w:rPr>
        <w:t>) взаимодействии учащихся и педагогических рабо</w:t>
      </w:r>
      <w:r>
        <w:rPr>
          <w:rFonts w:ascii="Times New Roman" w:hAnsi="Times New Roman" w:cs="Times New Roman"/>
          <w:sz w:val="24"/>
          <w:szCs w:val="24"/>
        </w:rPr>
        <w:t xml:space="preserve">тников и обеспечивает освоение </w:t>
      </w:r>
      <w:r w:rsidRPr="00020B7C">
        <w:rPr>
          <w:rFonts w:ascii="Times New Roman" w:hAnsi="Times New Roman" w:cs="Times New Roman"/>
          <w:sz w:val="24"/>
          <w:szCs w:val="24"/>
        </w:rPr>
        <w:t>учащимися дополнительных общеразвивающих программ</w:t>
      </w:r>
      <w:r>
        <w:rPr>
          <w:rFonts w:ascii="Times New Roman" w:hAnsi="Times New Roman" w:cs="Times New Roman"/>
          <w:sz w:val="24"/>
          <w:szCs w:val="24"/>
        </w:rPr>
        <w:t xml:space="preserve"> в полном объеме независимо от </w:t>
      </w:r>
      <w:r w:rsidRPr="00020B7C">
        <w:rPr>
          <w:rFonts w:ascii="Times New Roman" w:hAnsi="Times New Roman" w:cs="Times New Roman"/>
          <w:sz w:val="24"/>
          <w:szCs w:val="24"/>
        </w:rPr>
        <w:t xml:space="preserve">места нахождения учащихся; </w:t>
      </w:r>
    </w:p>
    <w:p w:rsidR="00020B7C" w:rsidRPr="00020B7C" w:rsidRDefault="00977A3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.2. обучение с использованием электронного обучения предполагает организацию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>образовательной деятельности с применением содержащейся в базах данных и испол</w:t>
      </w:r>
      <w:r>
        <w:rPr>
          <w:rFonts w:ascii="Times New Roman" w:hAnsi="Times New Roman" w:cs="Times New Roman"/>
          <w:sz w:val="24"/>
          <w:szCs w:val="24"/>
        </w:rPr>
        <w:t xml:space="preserve">ьзуемой </w:t>
      </w:r>
      <w:r w:rsidRPr="00020B7C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 информации</w:t>
      </w:r>
      <w:r>
        <w:rPr>
          <w:rFonts w:ascii="Times New Roman" w:hAnsi="Times New Roman" w:cs="Times New Roman"/>
          <w:sz w:val="24"/>
          <w:szCs w:val="24"/>
        </w:rPr>
        <w:t xml:space="preserve"> и обеспечивающих ее обработку </w:t>
      </w:r>
      <w:r w:rsidRPr="00020B7C">
        <w:rPr>
          <w:rFonts w:ascii="Times New Roman" w:hAnsi="Times New Roman" w:cs="Times New Roman"/>
          <w:sz w:val="24"/>
          <w:szCs w:val="24"/>
        </w:rPr>
        <w:t xml:space="preserve">информационных технологий, технических </w:t>
      </w:r>
      <w:r>
        <w:rPr>
          <w:rFonts w:ascii="Times New Roman" w:hAnsi="Times New Roman" w:cs="Times New Roman"/>
          <w:sz w:val="24"/>
          <w:szCs w:val="24"/>
        </w:rPr>
        <w:t>средств, а также информационно-</w:t>
      </w:r>
      <w:r w:rsidRPr="00020B7C">
        <w:rPr>
          <w:rFonts w:ascii="Times New Roman" w:hAnsi="Times New Roman" w:cs="Times New Roman"/>
          <w:sz w:val="24"/>
          <w:szCs w:val="24"/>
        </w:rPr>
        <w:t>телекоммуникационных сетей, обеспечивающих пере</w:t>
      </w:r>
      <w:r>
        <w:rPr>
          <w:rFonts w:ascii="Times New Roman" w:hAnsi="Times New Roman" w:cs="Times New Roman"/>
          <w:sz w:val="24"/>
          <w:szCs w:val="24"/>
        </w:rPr>
        <w:t xml:space="preserve">дачу по линиям связи указанной </w:t>
      </w:r>
      <w:r w:rsidRPr="00020B7C">
        <w:rPr>
          <w:rFonts w:ascii="Times New Roman" w:hAnsi="Times New Roman" w:cs="Times New Roman"/>
          <w:sz w:val="24"/>
          <w:szCs w:val="24"/>
        </w:rPr>
        <w:t xml:space="preserve">информации, взаимодействие учащихся и педагогических работников. </w:t>
      </w:r>
    </w:p>
    <w:p w:rsidR="00020B7C" w:rsidRPr="00020B7C" w:rsidRDefault="00977A3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. Формы обучения по дополнительным общеразвивающим программам выбираются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с учетом следующих характерологических свойств дополнительного образования детей: </w:t>
      </w:r>
    </w:p>
    <w:p w:rsidR="00020B7C" w:rsidRPr="00020B7C" w:rsidRDefault="00977A3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.1. предоставление учащемуся свободы выбора образовательной области,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образовательной программы, объема учебного материала и темпа его освоения; </w:t>
      </w:r>
    </w:p>
    <w:p w:rsidR="00020B7C" w:rsidRPr="00020B7C" w:rsidRDefault="00977A3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020B7C" w:rsidRPr="00020B7C">
        <w:rPr>
          <w:rFonts w:ascii="Times New Roman" w:hAnsi="Times New Roman" w:cs="Times New Roman"/>
          <w:sz w:val="24"/>
          <w:szCs w:val="24"/>
        </w:rPr>
        <w:t>.2. отсутствие образовательных стандарт</w:t>
      </w:r>
      <w:r>
        <w:rPr>
          <w:rFonts w:ascii="Times New Roman" w:hAnsi="Times New Roman" w:cs="Times New Roman"/>
          <w:sz w:val="24"/>
          <w:szCs w:val="24"/>
        </w:rPr>
        <w:t xml:space="preserve">ов (содержание дополнительного </w:t>
      </w:r>
      <w:r w:rsidR="00020B7C" w:rsidRPr="00020B7C">
        <w:rPr>
          <w:rFonts w:ascii="Times New Roman" w:hAnsi="Times New Roman" w:cs="Times New Roman"/>
          <w:sz w:val="24"/>
          <w:szCs w:val="24"/>
        </w:rPr>
        <w:t>образования определяется в неограниченном образовател</w:t>
      </w:r>
      <w:r w:rsidR="00020B7C">
        <w:rPr>
          <w:rFonts w:ascii="Times New Roman" w:hAnsi="Times New Roman" w:cs="Times New Roman"/>
          <w:sz w:val="24"/>
          <w:szCs w:val="24"/>
        </w:rPr>
        <w:t xml:space="preserve">ьными стандартами пространстве 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жизнедеятельности человека); </w:t>
      </w:r>
    </w:p>
    <w:p w:rsidR="00020B7C" w:rsidRPr="00020B7C" w:rsidRDefault="00977A3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.3. соответствие выявляемым на системной основе образовательным интересам и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запросам детей; </w:t>
      </w:r>
    </w:p>
    <w:p w:rsidR="00020B7C" w:rsidRPr="00020B7C" w:rsidRDefault="00977A3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.4. направленность содержания на развитие у детей мотивации к познанию и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творчеству, актуализацию интеллектуально-творческого потенциала личности, ее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образовательной активности; </w:t>
      </w:r>
    </w:p>
    <w:p w:rsidR="00020B7C" w:rsidRPr="00020B7C" w:rsidRDefault="00977A3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.5. </w:t>
      </w:r>
      <w:proofErr w:type="spellStart"/>
      <w:r w:rsidR="00020B7C" w:rsidRPr="00020B7C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020B7C" w:rsidRPr="00020B7C">
        <w:rPr>
          <w:rFonts w:ascii="Times New Roman" w:hAnsi="Times New Roman" w:cs="Times New Roman"/>
          <w:sz w:val="24"/>
          <w:szCs w:val="24"/>
        </w:rPr>
        <w:t xml:space="preserve"> характер образовательного процесса, его направленность </w:t>
      </w:r>
      <w:proofErr w:type="gramStart"/>
      <w:r w:rsidR="00020B7C" w:rsidRPr="00020B7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20B7C" w:rsidRPr="00020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организацию социального опыта ребенка, формирование социальной мобильности,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адаптивности, ответственности; </w:t>
      </w:r>
    </w:p>
    <w:p w:rsidR="00020B7C" w:rsidRPr="00020B7C" w:rsidRDefault="00977A3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.6. отсутствие сравнения достижений одного ребенка с достижениями другого; </w:t>
      </w:r>
    </w:p>
    <w:p w:rsidR="00020B7C" w:rsidRPr="00020B7C" w:rsidRDefault="00977A3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.7. оценка образовательных результатов на основе личностно-значимых ценностей; </w:t>
      </w:r>
    </w:p>
    <w:p w:rsidR="00020B7C" w:rsidRPr="00020B7C" w:rsidRDefault="00977A3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020B7C" w:rsidRPr="00020B7C">
        <w:rPr>
          <w:rFonts w:ascii="Times New Roman" w:hAnsi="Times New Roman" w:cs="Times New Roman"/>
          <w:sz w:val="24"/>
          <w:szCs w:val="24"/>
        </w:rPr>
        <w:t xml:space="preserve">.8. </w:t>
      </w:r>
      <w:proofErr w:type="spellStart"/>
      <w:r w:rsidR="00020B7C" w:rsidRPr="00020B7C">
        <w:rPr>
          <w:rFonts w:ascii="Times New Roman" w:hAnsi="Times New Roman" w:cs="Times New Roman"/>
          <w:sz w:val="24"/>
          <w:szCs w:val="24"/>
        </w:rPr>
        <w:t>сотворческий</w:t>
      </w:r>
      <w:proofErr w:type="spellEnd"/>
      <w:r w:rsidR="00020B7C" w:rsidRPr="00020B7C">
        <w:rPr>
          <w:rFonts w:ascii="Times New Roman" w:hAnsi="Times New Roman" w:cs="Times New Roman"/>
          <w:sz w:val="24"/>
          <w:szCs w:val="24"/>
        </w:rPr>
        <w:t xml:space="preserve"> характер стиля взаимоотношений педагогов с учащимися. </w:t>
      </w:r>
    </w:p>
    <w:p w:rsid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B7C" w:rsidRPr="00977A3C" w:rsidRDefault="00020B7C" w:rsidP="00977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A3C">
        <w:rPr>
          <w:rFonts w:ascii="Times New Roman" w:hAnsi="Times New Roman" w:cs="Times New Roman"/>
          <w:b/>
          <w:sz w:val="24"/>
          <w:szCs w:val="24"/>
        </w:rPr>
        <w:t>3. Заключительные положения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3.1. Внесение изменений в настоящее Положение осуществляется в </w:t>
      </w:r>
      <w:proofErr w:type="gramStart"/>
      <w:r w:rsidRPr="00020B7C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020B7C"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0B7C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Pr="00020B7C">
        <w:rPr>
          <w:rFonts w:ascii="Times New Roman" w:hAnsi="Times New Roman" w:cs="Times New Roman"/>
          <w:sz w:val="24"/>
          <w:szCs w:val="24"/>
        </w:rPr>
        <w:t xml:space="preserve"> порядке.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3.2. В соответствии с настоящим Положением разрабатываются и принимаются </w:t>
      </w:r>
      <w:proofErr w:type="gramStart"/>
      <w:r w:rsidRPr="00020B7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20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B7C" w:rsidRPr="00020B7C" w:rsidRDefault="00020B7C" w:rsidP="00020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7C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proofErr w:type="gramStart"/>
      <w:r w:rsidRPr="00020B7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020B7C">
        <w:rPr>
          <w:rFonts w:ascii="Times New Roman" w:hAnsi="Times New Roman" w:cs="Times New Roman"/>
          <w:sz w:val="24"/>
          <w:szCs w:val="24"/>
        </w:rPr>
        <w:t xml:space="preserve"> иные локальные акты, регламентиру</w:t>
      </w:r>
      <w:r>
        <w:rPr>
          <w:rFonts w:ascii="Times New Roman" w:hAnsi="Times New Roman" w:cs="Times New Roman"/>
          <w:sz w:val="24"/>
          <w:szCs w:val="24"/>
        </w:rPr>
        <w:t xml:space="preserve">ющие деятельность Учреждения в </w:t>
      </w:r>
      <w:r w:rsidRPr="00020B7C">
        <w:rPr>
          <w:rFonts w:ascii="Times New Roman" w:hAnsi="Times New Roman" w:cs="Times New Roman"/>
          <w:sz w:val="24"/>
          <w:szCs w:val="24"/>
        </w:rPr>
        <w:t>сфере дополнительного образования.</w:t>
      </w:r>
    </w:p>
    <w:sectPr w:rsidR="00020B7C" w:rsidRPr="00020B7C" w:rsidSect="00020B7C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7C"/>
    <w:rsid w:val="00020B7C"/>
    <w:rsid w:val="00714F45"/>
    <w:rsid w:val="00902303"/>
    <w:rsid w:val="00977A3C"/>
    <w:rsid w:val="00F2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2018-04-04T11:53:00Z</cp:lastPrinted>
  <dcterms:created xsi:type="dcterms:W3CDTF">2014-09-19T10:35:00Z</dcterms:created>
  <dcterms:modified xsi:type="dcterms:W3CDTF">2018-04-04T11:54:00Z</dcterms:modified>
</cp:coreProperties>
</file>