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313" w:rsidRDefault="00495313" w:rsidP="00495313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  <w:r>
        <w:rPr>
          <w:rFonts w:eastAsia="Lucida Sans Unicode" w:cs="Tahoma"/>
          <w:b/>
          <w:kern w:val="2"/>
          <w:lang w:eastAsia="en-US"/>
        </w:rPr>
        <w:t>МУНИЦИПАЛЬНОЕ БЮДЖЕТНОЕ ОБЩЕОБРАЗОВАТЕЛЬНОЕ УЧРЕЖДЕНИЕ СРЕДНЯЯ ОБЩЕОБРАЗОВАТЕЛЬНАЯ ШКОЛА №41</w:t>
      </w:r>
    </w:p>
    <w:p w:rsidR="00495313" w:rsidRPr="00604019" w:rsidRDefault="00495313" w:rsidP="00495313">
      <w:pPr>
        <w:widowControl w:val="0"/>
        <w:spacing w:line="100" w:lineRule="atLeast"/>
        <w:jc w:val="center"/>
        <w:rPr>
          <w:rFonts w:eastAsia="Lucida Sans Unicode" w:cs="Tahoma"/>
          <w:b/>
          <w:kern w:val="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8"/>
        <w:gridCol w:w="4833"/>
      </w:tblGrid>
      <w:tr w:rsidR="00495313" w:rsidRPr="00604019" w:rsidTr="00D45911">
        <w:trPr>
          <w:trHeight w:val="2567"/>
        </w:trPr>
        <w:tc>
          <w:tcPr>
            <w:tcW w:w="4738" w:type="dxa"/>
            <w:hideMark/>
          </w:tcPr>
          <w:p w:rsidR="00495313" w:rsidRPr="00604019" w:rsidRDefault="00495313" w:rsidP="00D45911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Согласовано </w:t>
            </w:r>
          </w:p>
          <w:p w:rsidR="00495313" w:rsidRPr="00604019" w:rsidRDefault="00495313" w:rsidP="00D45911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на педагогическом совете </w:t>
            </w:r>
          </w:p>
          <w:p w:rsidR="00495313" w:rsidRPr="00604019" w:rsidRDefault="00495313" w:rsidP="00D45911">
            <w:pPr>
              <w:widowControl w:val="0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(протокол № </w:t>
            </w:r>
            <w:r>
              <w:rPr>
                <w:rFonts w:eastAsia="Lucida Sans Unicode" w:cs="Tahoma"/>
                <w:kern w:val="2"/>
                <w:lang w:eastAsia="en-US"/>
              </w:rPr>
              <w:t>1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 от </w:t>
            </w:r>
            <w:r w:rsidR="00A65A77">
              <w:rPr>
                <w:rFonts w:eastAsia="Lucida Sans Unicode" w:cs="Tahoma"/>
                <w:kern w:val="2"/>
                <w:lang w:eastAsia="en-US"/>
              </w:rPr>
              <w:t>29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.0</w:t>
            </w:r>
            <w:r>
              <w:rPr>
                <w:rFonts w:eastAsia="Lucida Sans Unicode" w:cs="Tahoma"/>
                <w:kern w:val="2"/>
                <w:lang w:eastAsia="en-US"/>
              </w:rPr>
              <w:t>8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.201</w:t>
            </w:r>
            <w:r w:rsidR="00A65A77">
              <w:rPr>
                <w:rFonts w:eastAsia="Lucida Sans Unicode" w:cs="Tahoma"/>
                <w:kern w:val="2"/>
                <w:lang w:eastAsia="en-US"/>
              </w:rPr>
              <w:t>5</w:t>
            </w:r>
            <w:r>
              <w:rPr>
                <w:rFonts w:eastAsia="Lucida Sans Unicode" w:cs="Tahoma"/>
                <w:kern w:val="2"/>
                <w:lang w:eastAsia="en-US"/>
              </w:rPr>
              <w:t xml:space="preserve"> 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г.)</w:t>
            </w:r>
          </w:p>
        </w:tc>
        <w:tc>
          <w:tcPr>
            <w:tcW w:w="4833" w:type="dxa"/>
          </w:tcPr>
          <w:p w:rsidR="00495313" w:rsidRPr="00604019" w:rsidRDefault="00495313" w:rsidP="00D45911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>Утверждаю</w:t>
            </w:r>
          </w:p>
          <w:p w:rsidR="00495313" w:rsidRPr="00604019" w:rsidRDefault="00495313" w:rsidP="00D45911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Директор МБОУ СОШ № 41</w:t>
            </w:r>
          </w:p>
          <w:p w:rsidR="00495313" w:rsidRPr="00604019" w:rsidRDefault="00495313" w:rsidP="00D45911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 xml:space="preserve">____________ А.П. Медный </w:t>
            </w:r>
          </w:p>
          <w:p w:rsidR="00495313" w:rsidRPr="00604019" w:rsidRDefault="00A65A77" w:rsidP="00D45911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>
              <w:rPr>
                <w:rFonts w:eastAsia="Lucida Sans Unicode" w:cs="Tahoma"/>
                <w:kern w:val="2"/>
                <w:lang w:eastAsia="en-US"/>
              </w:rPr>
              <w:t>01</w:t>
            </w:r>
            <w:r w:rsidR="00495313" w:rsidRPr="00604019">
              <w:rPr>
                <w:rFonts w:eastAsia="Lucida Sans Unicode" w:cs="Tahoma"/>
                <w:kern w:val="2"/>
                <w:lang w:eastAsia="en-US"/>
              </w:rPr>
              <w:t xml:space="preserve"> </w:t>
            </w:r>
            <w:r w:rsidR="00495313">
              <w:rPr>
                <w:rFonts w:eastAsia="Lucida Sans Unicode" w:cs="Tahoma"/>
                <w:kern w:val="2"/>
                <w:lang w:eastAsia="en-US"/>
              </w:rPr>
              <w:t>сентября</w:t>
            </w:r>
            <w:r w:rsidR="00495313" w:rsidRPr="00604019">
              <w:rPr>
                <w:rFonts w:eastAsia="Lucida Sans Unicode" w:cs="Tahoma"/>
                <w:kern w:val="2"/>
                <w:lang w:eastAsia="en-US"/>
              </w:rPr>
              <w:t xml:space="preserve"> 201</w:t>
            </w:r>
            <w:r>
              <w:rPr>
                <w:rFonts w:eastAsia="Lucida Sans Unicode" w:cs="Tahoma"/>
                <w:kern w:val="2"/>
                <w:lang w:eastAsia="en-US"/>
              </w:rPr>
              <w:t>5</w:t>
            </w:r>
            <w:r w:rsidR="00495313" w:rsidRPr="00604019">
              <w:rPr>
                <w:rFonts w:eastAsia="Lucida Sans Unicode" w:cs="Tahoma"/>
                <w:kern w:val="2"/>
                <w:lang w:eastAsia="en-US"/>
              </w:rPr>
              <w:t>г.</w:t>
            </w:r>
          </w:p>
          <w:p w:rsidR="00495313" w:rsidRPr="00604019" w:rsidRDefault="00495313" w:rsidP="00D45911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</w:p>
          <w:p w:rsidR="00495313" w:rsidRPr="00604019" w:rsidRDefault="00495313" w:rsidP="00D45911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Введено в действие приказом </w:t>
            </w:r>
          </w:p>
          <w:p w:rsidR="00495313" w:rsidRPr="00604019" w:rsidRDefault="00495313" w:rsidP="00D45911">
            <w:pPr>
              <w:widowControl w:val="0"/>
              <w:ind w:left="1096"/>
              <w:jc w:val="both"/>
              <w:rPr>
                <w:rFonts w:eastAsia="Lucida Sans Unicode" w:cs="Tahoma"/>
                <w:kern w:val="2"/>
                <w:lang w:eastAsia="en-US"/>
              </w:rPr>
            </w:pP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№ </w:t>
            </w:r>
            <w:r w:rsidR="00A65A77">
              <w:rPr>
                <w:rFonts w:eastAsia="Lucida Sans Unicode" w:cs="Tahoma"/>
                <w:kern w:val="2"/>
                <w:lang w:eastAsia="en-US"/>
              </w:rPr>
              <w:t>142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 xml:space="preserve"> от </w:t>
            </w:r>
            <w:r w:rsidR="00A65A77">
              <w:rPr>
                <w:rFonts w:eastAsia="Lucida Sans Unicode" w:cs="Tahoma"/>
                <w:kern w:val="2"/>
                <w:lang w:eastAsia="en-US"/>
              </w:rPr>
              <w:t>01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.0</w:t>
            </w:r>
            <w:r>
              <w:rPr>
                <w:rFonts w:eastAsia="Lucida Sans Unicode" w:cs="Tahoma"/>
                <w:kern w:val="2"/>
                <w:lang w:eastAsia="en-US"/>
              </w:rPr>
              <w:t>9</w:t>
            </w:r>
            <w:r w:rsidRPr="00604019">
              <w:rPr>
                <w:rFonts w:eastAsia="Lucida Sans Unicode" w:cs="Tahoma"/>
                <w:kern w:val="2"/>
                <w:lang w:eastAsia="en-US"/>
              </w:rPr>
              <w:t>.201</w:t>
            </w:r>
            <w:r w:rsidR="00A65A77">
              <w:rPr>
                <w:rFonts w:eastAsia="Lucida Sans Unicode" w:cs="Tahoma"/>
                <w:kern w:val="2"/>
                <w:lang w:eastAsia="en-US"/>
              </w:rPr>
              <w:t>5</w:t>
            </w:r>
            <w:bookmarkStart w:id="0" w:name="_GoBack"/>
            <w:bookmarkEnd w:id="0"/>
            <w:r w:rsidRPr="00604019">
              <w:rPr>
                <w:rFonts w:eastAsia="Lucida Sans Unicode" w:cs="Tahoma"/>
                <w:kern w:val="2"/>
                <w:lang w:eastAsia="en-US"/>
              </w:rPr>
              <w:t>г.</w:t>
            </w:r>
          </w:p>
        </w:tc>
      </w:tr>
    </w:tbl>
    <w:p w:rsidR="00495313" w:rsidRPr="00495313" w:rsidRDefault="00495313" w:rsidP="00495313">
      <w:pPr>
        <w:jc w:val="center"/>
        <w:rPr>
          <w:b/>
          <w:color w:val="000000"/>
        </w:rPr>
      </w:pPr>
      <w:r w:rsidRPr="00495313">
        <w:rPr>
          <w:b/>
          <w:color w:val="000000"/>
        </w:rPr>
        <w:t>ПОЛОЖЕНИЕ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495313">
        <w:rPr>
          <w:b/>
          <w:color w:val="000000"/>
        </w:rPr>
        <w:t>о режиме рабочего времени и времени отдыха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</w:rPr>
      </w:pPr>
      <w:r w:rsidRPr="00495313">
        <w:rPr>
          <w:b/>
          <w:color w:val="000000"/>
        </w:rPr>
        <w:t xml:space="preserve">педагогических и других работников </w:t>
      </w:r>
      <w:r>
        <w:rPr>
          <w:b/>
          <w:color w:val="000000"/>
        </w:rPr>
        <w:t xml:space="preserve"> МБОУ СОШ №41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95313">
        <w:rPr>
          <w:b/>
          <w:color w:val="000000"/>
        </w:rPr>
        <w:t>1. Общие положения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95313">
        <w:rPr>
          <w:color w:val="000000"/>
        </w:rPr>
        <w:t xml:space="preserve">1.1. Положение об особенностях режима рабочего времени и времени </w:t>
      </w:r>
      <w:proofErr w:type="gramStart"/>
      <w:r w:rsidRPr="00495313">
        <w:rPr>
          <w:color w:val="000000"/>
        </w:rPr>
        <w:t>отдыха</w:t>
      </w:r>
      <w:proofErr w:type="gramEnd"/>
      <w:r w:rsidRPr="00495313">
        <w:rPr>
          <w:color w:val="000000"/>
        </w:rPr>
        <w:t xml:space="preserve"> педагогиче</w:t>
      </w:r>
      <w:r w:rsidRPr="00495313">
        <w:rPr>
          <w:color w:val="000000"/>
        </w:rPr>
        <w:softHyphen/>
        <w:t xml:space="preserve">ских и других работников образовательного учреждения (далее - Положение) разработано в соответствии </w:t>
      </w:r>
      <w:r w:rsidRPr="00495313">
        <w:t>с Федеральным законом «Об образовании в Российской Федерации» от 29.12.2012 г. № 273-ФЗ., статья 47, части 6,7,8,9;</w:t>
      </w:r>
      <w:r w:rsidRPr="00495313">
        <w:rPr>
          <w:color w:val="000000"/>
        </w:rPr>
        <w:t xml:space="preserve"> постановлением Правительства Российской Федерации от 03.04.03 № 191 "О продолжительности рабочего времени (норме часов педагогической работы за ставку зара</w:t>
      </w:r>
      <w:r w:rsidRPr="00495313">
        <w:rPr>
          <w:color w:val="000000"/>
        </w:rPr>
        <w:softHyphen/>
        <w:t xml:space="preserve">ботной платы) педагогических работников образовательных учреждений" </w:t>
      </w:r>
      <w:r w:rsidRPr="00495313">
        <w:t xml:space="preserve"> и </w:t>
      </w:r>
      <w:r w:rsidRPr="00495313">
        <w:rPr>
          <w:color w:val="000000"/>
        </w:rPr>
        <w:t xml:space="preserve"> устанавливает порядок регулирования режима рабочего времени и времени отдыха работников с учетом осо</w:t>
      </w:r>
      <w:r w:rsidRPr="00495313">
        <w:rPr>
          <w:color w:val="000000"/>
        </w:rPr>
        <w:softHyphen/>
        <w:t>бенностей деятельности образовательных учреждений различных типов и видов.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495313">
        <w:rPr>
          <w:color w:val="000000"/>
        </w:rPr>
        <w:t>1.2.</w:t>
      </w:r>
      <w:r w:rsidRPr="00495313">
        <w:t>В рабочее время педагогических работников в зависимости от занимаемой должности включается учебная (преподавательская), воспитательная работа, индивидуальная работа с обучающимися, научная, творческая и исследовательская работа, а также другая педагогическая работа, предусмотренная трудовыми (должностными) обязанностями и (или) индивидуальным планом, - методическая, подготовительная, организационная, диагностическая, работа по ведению мониторинга, работа, предусмотренная планами воспитательных, физкультурно-оздоровительных, спортивных, творческих и иных мероприятий, проводимых с обучающимися.</w:t>
      </w:r>
      <w:proofErr w:type="gramEnd"/>
      <w:r w:rsidRPr="00495313">
        <w:t xml:space="preserve"> Конкретные трудовые (должностные) обязанности педагогических работников определяются трудовыми договорами (служебными контрактами) и должностными инструкциями. Соотношение учебной (преподавательской) и другой педагогической работы в пределах рабочей недели или учебного года определяется соответствующим локальным нормативным актом организации, осуществляющей образовательную деятельность, с учетом количества часов по учебному плану, специальности и квалификации работника.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495313">
        <w:t>1.3.Режим рабочего времени и времени отдыха педагогических работников организаций, осуществляющих образовательную деятельность, определяется коллективным договором, правилами внутреннего трудового распорядка, иными локальными нормативными актами организации, осуществляющей образовательную деятельность, трудовым договором, графиками работы и расписанием занятий в соответствии с требованиями трудового законодательства и с учетом особенностей, установленных федеральным органом исполнительной власти, осуществляющим функции по выработке государственной политики и нормативно-правовому регулированию в</w:t>
      </w:r>
      <w:proofErr w:type="gramEnd"/>
      <w:r w:rsidRPr="00495313">
        <w:t xml:space="preserve"> сфере образования.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1.4. Режим рабочего времени и времени </w:t>
      </w:r>
      <w:proofErr w:type="gramStart"/>
      <w:r w:rsidRPr="00495313">
        <w:rPr>
          <w:color w:val="000000"/>
        </w:rPr>
        <w:t>отдыха</w:t>
      </w:r>
      <w:proofErr w:type="gramEnd"/>
      <w:r w:rsidRPr="00495313">
        <w:rPr>
          <w:color w:val="000000"/>
        </w:rPr>
        <w:t xml:space="preserve"> педагогических и других работников образо</w:t>
      </w:r>
      <w:r w:rsidRPr="00495313">
        <w:rPr>
          <w:color w:val="000000"/>
        </w:rPr>
        <w:softHyphen/>
        <w:t>вательных учреждений, включающий предоставление выходных дней, определяется с учетом ре</w:t>
      </w:r>
      <w:r w:rsidRPr="00495313">
        <w:rPr>
          <w:color w:val="000000"/>
        </w:rPr>
        <w:softHyphen/>
        <w:t>жима деятельности образовательного учреждения (круглосуточное пребывание обучающихся, вос</w:t>
      </w:r>
      <w:r w:rsidRPr="00495313">
        <w:rPr>
          <w:color w:val="000000"/>
        </w:rPr>
        <w:softHyphen/>
        <w:t xml:space="preserve">питанников, пребывание их в течение определенного времени, сезона, сменности учебных занятий и других особенностей </w:t>
      </w:r>
      <w:r w:rsidRPr="00495313">
        <w:rPr>
          <w:color w:val="000000"/>
        </w:rPr>
        <w:lastRenderedPageBreak/>
        <w:t>работы образовательного учреждения) и устанавливается правилами внут</w:t>
      </w:r>
      <w:r w:rsidRPr="00495313">
        <w:rPr>
          <w:color w:val="000000"/>
        </w:rPr>
        <w:softHyphen/>
        <w:t>реннего трудового распорядка образовательного учреждения, графиками работы, коллективным договором, разрабатываемыми в соответствии с Трудовым кодексом Российской Федерации, федеральными законами и иными нормативными правовыми актами, настоящим Положением.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>1.5. Режим работы руководителей образовательных учреждений, их заместителей, других руководящих работников определяется с учетом необходимости обеспечения руководства дея</w:t>
      </w:r>
      <w:r w:rsidRPr="00495313">
        <w:rPr>
          <w:color w:val="000000"/>
        </w:rPr>
        <w:softHyphen/>
        <w:t>тельностью образовательного учреждения.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>1.6. Для педагогических работников, выполняющих свои обязанности непрерывно в тече</w:t>
      </w:r>
      <w:r w:rsidRPr="00495313">
        <w:rPr>
          <w:color w:val="000000"/>
        </w:rPr>
        <w:softHyphen/>
        <w:t>ние рабочего дня, перерыв для приема пищи не устанавливается. Работникам образовательно</w:t>
      </w:r>
      <w:r w:rsidRPr="00495313">
        <w:rPr>
          <w:color w:val="000000"/>
        </w:rPr>
        <w:softHyphen/>
        <w:t>го учреждения обеспечивается возможность приема пищи одновременно вместе с обучающи</w:t>
      </w:r>
      <w:r w:rsidRPr="00495313">
        <w:rPr>
          <w:color w:val="000000"/>
        </w:rPr>
        <w:softHyphen/>
        <w:t>мися, воспитанниками или отдельно в специально отведенном для этой цели помещении.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b/>
          <w:bCs/>
          <w:color w:val="000000"/>
        </w:rPr>
        <w:t>2.</w:t>
      </w:r>
      <w:r w:rsidRPr="00495313">
        <w:rPr>
          <w:color w:val="000000"/>
        </w:rPr>
        <w:t xml:space="preserve"> </w:t>
      </w:r>
      <w:r w:rsidRPr="00495313">
        <w:rPr>
          <w:b/>
          <w:bCs/>
          <w:color w:val="000000"/>
        </w:rPr>
        <w:t>Режим рабочего времени учителей, преподавателей, педагогов дополнительного образования, тренеров-преподавателей образовательных учреждений в период учебного года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95313">
        <w:rPr>
          <w:bCs/>
          <w:color w:val="000000"/>
        </w:rPr>
        <w:t>2.1.</w:t>
      </w:r>
      <w:r w:rsidRPr="00495313">
        <w:rPr>
          <w:b/>
          <w:bCs/>
          <w:color w:val="000000"/>
        </w:rPr>
        <w:t xml:space="preserve"> </w:t>
      </w:r>
      <w:r w:rsidRPr="00495313">
        <w:rPr>
          <w:color w:val="000000"/>
        </w:rPr>
        <w:t>Выполнение педагогической работы учителями, преподавателями, тренерами-препо</w:t>
      </w:r>
      <w:r w:rsidRPr="00495313">
        <w:rPr>
          <w:color w:val="000000"/>
        </w:rPr>
        <w:softHyphen/>
        <w:t xml:space="preserve">давателями, педагогами дополнительного образования (далее - педагогические работники, ведущие преподавательскую работу) характеризуется наличием установленных норм времени только для выполнения педагогической работы, связанной с преподавательской работой. 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            Выполнение другой части педагогической работы педагогическими работниками, ведущи</w:t>
      </w:r>
      <w:r w:rsidRPr="00495313">
        <w:rPr>
          <w:color w:val="000000"/>
        </w:rPr>
        <w:softHyphen/>
        <w:t>ми преподавательскую работу, осуществляется в течение рабочего времени, которое не кон</w:t>
      </w:r>
      <w:r w:rsidRPr="00495313">
        <w:rPr>
          <w:color w:val="000000"/>
        </w:rPr>
        <w:softHyphen/>
        <w:t>кретизировано по количеству часов.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2.2. </w:t>
      </w:r>
      <w:proofErr w:type="gramStart"/>
      <w:r w:rsidRPr="00495313">
        <w:rPr>
          <w:color w:val="000000"/>
        </w:rPr>
        <w:t>Нормируемая часть рабочего времени работников, ведущих преподавательскую рабо</w:t>
      </w:r>
      <w:r w:rsidRPr="00495313">
        <w:rPr>
          <w:color w:val="000000"/>
        </w:rPr>
        <w:softHyphen/>
        <w:t>ту, определяется в астрономических часах и включает проводимые уроки (учебные занятия) (далее - учебные занятия) независимо от их продолжительности и короткие перерывы (пере</w:t>
      </w:r>
      <w:r w:rsidRPr="00495313">
        <w:rPr>
          <w:color w:val="000000"/>
        </w:rPr>
        <w:softHyphen/>
        <w:t>мены) между каждым учебным занятием, установленные для обучающихся, в том числе "дина</w:t>
      </w:r>
      <w:r w:rsidRPr="00495313">
        <w:rPr>
          <w:color w:val="000000"/>
        </w:rPr>
        <w:softHyphen/>
        <w:t>мический час" для обучающихся 1 класса.</w:t>
      </w:r>
      <w:proofErr w:type="gramEnd"/>
      <w:r w:rsidRPr="00495313">
        <w:rPr>
          <w:color w:val="000000"/>
        </w:rPr>
        <w:t xml:space="preserve"> При этом количеству часов установленной учебной нагрузки соответствует количество проводимых указанными работниками учебных занятий продолжительностью, не превышающей 45 мин.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95313">
        <w:rPr>
          <w:color w:val="000000"/>
        </w:rPr>
        <w:t xml:space="preserve">            Конкретная продолжительность учебных занятий, а также перерывов (перемен) между ними предусматривается уставом либо локал</w:t>
      </w:r>
      <w:r>
        <w:rPr>
          <w:color w:val="000000"/>
        </w:rPr>
        <w:t>ьным актом образовательного учре</w:t>
      </w:r>
      <w:r w:rsidRPr="00495313">
        <w:rPr>
          <w:color w:val="000000"/>
        </w:rPr>
        <w:t>ждения с уче</w:t>
      </w:r>
      <w:r w:rsidRPr="00495313">
        <w:rPr>
          <w:color w:val="000000"/>
        </w:rPr>
        <w:softHyphen/>
        <w:t>том соответствующих санитарно-эпидемиологических правил и нормативов (СанПиН), утверж</w:t>
      </w:r>
      <w:r w:rsidRPr="00495313">
        <w:rPr>
          <w:color w:val="000000"/>
        </w:rPr>
        <w:softHyphen/>
        <w:t>денных в установленном порядке. Выполнение преподавательской работы регулируется рас</w:t>
      </w:r>
      <w:r w:rsidRPr="00495313">
        <w:rPr>
          <w:color w:val="000000"/>
        </w:rPr>
        <w:softHyphen/>
        <w:t xml:space="preserve">писанием учебных занятий.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        </w:t>
      </w:r>
      <w:r w:rsidRPr="00495313">
        <w:t xml:space="preserve">    </w:t>
      </w:r>
      <w:r w:rsidRPr="00495313">
        <w:rPr>
          <w:color w:val="000000"/>
        </w:rPr>
        <w:t>При проведении спаренных учебных занятий неустановленные перерывы могут суммироваться и использоваться для выполнения другой педагогической работы в порядке, предусмот</w:t>
      </w:r>
      <w:r w:rsidRPr="00495313">
        <w:rPr>
          <w:color w:val="000000"/>
        </w:rPr>
        <w:softHyphen/>
        <w:t xml:space="preserve">ренном правилами внутреннего трудового распорядка образовательного учреждения. 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2.3. </w:t>
      </w:r>
      <w:proofErr w:type="gramStart"/>
      <w:r w:rsidRPr="00495313">
        <w:rPr>
          <w:color w:val="000000"/>
        </w:rPr>
        <w:t>Другая часть</w:t>
      </w:r>
      <w:r w:rsidRPr="00495313">
        <w:rPr>
          <w:color w:val="000000"/>
          <w:vertAlign w:val="subscript"/>
        </w:rPr>
        <w:t xml:space="preserve"> </w:t>
      </w:r>
      <w:r w:rsidRPr="00495313">
        <w:rPr>
          <w:color w:val="000000"/>
        </w:rPr>
        <w:t xml:space="preserve">педагогической работы работников, ведущих преподавательскую работу, требующая затрат рабочего времени, которое не конкретизировано по количеству часов, </w:t>
      </w:r>
      <w:r w:rsidRPr="00495313">
        <w:t xml:space="preserve"> </w:t>
      </w:r>
      <w:r w:rsidRPr="00495313">
        <w:rPr>
          <w:color w:val="000000"/>
        </w:rPr>
        <w:t>вытекает из их должностных обязанностей, предусмотренных уставом образовательного учреж</w:t>
      </w:r>
      <w:r w:rsidRPr="00495313">
        <w:rPr>
          <w:color w:val="000000"/>
        </w:rPr>
        <w:softHyphen/>
        <w:t>дения, правилами внутреннего трудового распорядка образовательного учреждения, тарифно-квалификационными (квалификационными) характеристиками, и регулируется графиками и планами работы, в т. ч. личными планами педагогического работника и  включает:</w:t>
      </w:r>
      <w:proofErr w:type="gramEnd"/>
    </w:p>
    <w:p w:rsidR="00495313" w:rsidRPr="00495313" w:rsidRDefault="00495313" w:rsidP="0049531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выполнение обязанностей, связанных с участием в работе педагогических методических советов, с работой по проведению родительских собраний, </w:t>
      </w:r>
      <w:r w:rsidRPr="00495313">
        <w:rPr>
          <w:color w:val="000000"/>
        </w:rPr>
        <w:lastRenderedPageBreak/>
        <w:t>консультаций, оздоровительных, воспитательных и других мероприятий, предусмотренных образовательной программой;</w:t>
      </w:r>
    </w:p>
    <w:p w:rsidR="00495313" w:rsidRPr="00495313" w:rsidRDefault="00495313" w:rsidP="0049531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>организацию и проведение методической, диагностической и консультативной помощи ро</w:t>
      </w:r>
      <w:r w:rsidRPr="00495313">
        <w:rPr>
          <w:color w:val="000000"/>
        </w:rPr>
        <w:softHyphen/>
        <w:t>дителям (законным представителям), семьям, обучающим детей на дому в соответствии с ме</w:t>
      </w:r>
      <w:r w:rsidRPr="00495313">
        <w:rPr>
          <w:color w:val="000000"/>
        </w:rPr>
        <w:softHyphen/>
        <w:t xml:space="preserve">дицинским заключением; </w:t>
      </w:r>
    </w:p>
    <w:p w:rsidR="00495313" w:rsidRPr="00495313" w:rsidRDefault="00495313" w:rsidP="0049531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>время, затрачиваемое непосредственно на подготовку к работе по обучению и воспитанию обучающихся, воспитанников, изучению их индивидуальных способностей, интересов и склон</w:t>
      </w:r>
      <w:r w:rsidRPr="00495313">
        <w:rPr>
          <w:color w:val="000000"/>
        </w:rPr>
        <w:softHyphen/>
        <w:t xml:space="preserve">ностей, а также их семейных обстоятельств и жилищно-бытовых условий; </w:t>
      </w:r>
    </w:p>
    <w:p w:rsidR="00495313" w:rsidRPr="00495313" w:rsidRDefault="00495313" w:rsidP="00495313">
      <w:pPr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</w:pPr>
      <w:proofErr w:type="gramStart"/>
      <w:r w:rsidRPr="00495313">
        <w:rPr>
          <w:color w:val="000000"/>
        </w:rPr>
        <w:t>периодические кратковременные дежурства в образовательном учреждении  в период обра</w:t>
      </w:r>
      <w:r w:rsidRPr="00495313">
        <w:rPr>
          <w:color w:val="000000"/>
        </w:rPr>
        <w:softHyphen/>
        <w:t>зовательного процесса, которые при необходимости могут организовываться в целях подготовки к проведению занятий, наблюдения за выполнением режима дня обучающимися, воспитанника</w:t>
      </w:r>
      <w:r w:rsidRPr="00495313">
        <w:rPr>
          <w:color w:val="000000"/>
        </w:rPr>
        <w:softHyphen/>
        <w:t>ми, обеспечения порядка и дисциплины в течение учебного времени, в т. ч., во время перерывов между занятиями, устанавливаемых для отдыха обучающихся, воспитанников различной степе</w:t>
      </w:r>
      <w:r w:rsidRPr="00495313">
        <w:rPr>
          <w:color w:val="000000"/>
        </w:rPr>
        <w:softHyphen/>
        <w:t>ни активности, приемами пищи.</w:t>
      </w:r>
      <w:proofErr w:type="gramEnd"/>
      <w:r w:rsidRPr="00495313">
        <w:rPr>
          <w:color w:val="000000"/>
        </w:rPr>
        <w:t xml:space="preserve"> </w:t>
      </w:r>
      <w:proofErr w:type="gramStart"/>
      <w:r w:rsidRPr="00495313">
        <w:rPr>
          <w:color w:val="000000"/>
        </w:rPr>
        <w:t>При составлении графика дежурств педагогических работников в образовательном учреждении в период проведения учебных занятий, до их начала и после окончания учебных занятий учитываются сменность работы образовательного учреждения, ре</w:t>
      </w:r>
      <w:r w:rsidRPr="00495313">
        <w:rPr>
          <w:color w:val="000000"/>
        </w:rPr>
        <w:softHyphen/>
        <w:t>жим рабочего времени каждого педагогического работника в соответствии с расписанием учеб</w:t>
      </w:r>
      <w:r w:rsidRPr="00495313">
        <w:rPr>
          <w:color w:val="000000"/>
        </w:rPr>
        <w:softHyphen/>
        <w:t>ных занятий, общим, планом мероприятий, другие особенности работы с тем, чтобы не допускать случаев длительного дежурства педагогических работников, дежурства в дни, когда учебная</w:t>
      </w:r>
      <w:proofErr w:type="gramEnd"/>
      <w:r w:rsidRPr="00495313">
        <w:rPr>
          <w:color w:val="000000"/>
        </w:rPr>
        <w:t xml:space="preserve"> на</w:t>
      </w:r>
      <w:r w:rsidRPr="00495313">
        <w:rPr>
          <w:color w:val="000000"/>
        </w:rPr>
        <w:softHyphen/>
        <w:t xml:space="preserve">грузка отсутствует или незначительна. </w:t>
      </w:r>
      <w:proofErr w:type="gramStart"/>
      <w:r w:rsidRPr="00495313">
        <w:rPr>
          <w:color w:val="000000"/>
        </w:rPr>
        <w:t>В дни работы к дежурству по образовательному учреждению педагогические работники привлекаются не ранее чем за 20 мин до начала учебных занятий и не позднее 20 мин после окончания их последнего учебного занятия; выполнение дополнительно возложенных на педагогических работников обязанностей, не</w:t>
      </w:r>
      <w:r w:rsidRPr="00495313">
        <w:rPr>
          <w:color w:val="000000"/>
        </w:rPr>
        <w:softHyphen/>
        <w:t>посредственно связанных с образовательным процессом, с соответствующей дополнительной оплатой труда (классное руководство, проверка письменных работ, заведование учебными ка</w:t>
      </w:r>
      <w:r w:rsidRPr="00495313">
        <w:rPr>
          <w:color w:val="000000"/>
        </w:rPr>
        <w:softHyphen/>
        <w:t>бинетами и др.).</w:t>
      </w:r>
      <w:proofErr w:type="gramEnd"/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>2.4. Дни недели (периоды времени, в течение которых образовательное учреждение осу</w:t>
      </w:r>
      <w:r w:rsidRPr="00495313">
        <w:rPr>
          <w:color w:val="000000"/>
        </w:rPr>
        <w:softHyphen/>
        <w:t>ществляет свою деятельность), свободные для педагогических работников, ведущих препода</w:t>
      </w:r>
      <w:r w:rsidRPr="00495313">
        <w:rPr>
          <w:color w:val="000000"/>
        </w:rPr>
        <w:softHyphen/>
        <w:t>вательскую работу, от проведения учебных занятий по расписанию, от выполнения иных обя</w:t>
      </w:r>
      <w:r w:rsidRPr="00495313">
        <w:rPr>
          <w:color w:val="000000"/>
        </w:rPr>
        <w:softHyphen/>
        <w:t>занностей, регулируемых графиками и планами работы, педагогический работник может ис</w:t>
      </w:r>
      <w:r w:rsidRPr="00495313">
        <w:rPr>
          <w:color w:val="000000"/>
        </w:rPr>
        <w:softHyphen/>
        <w:t>пользовать для повышения квалификации, самообразования, подготовки к занятиям и т. п.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2.5. </w:t>
      </w:r>
      <w:proofErr w:type="gramStart"/>
      <w:r w:rsidRPr="00495313">
        <w:rPr>
          <w:color w:val="000000"/>
        </w:rPr>
        <w:t>Режим рабочего времени учителей, которым не может быть обеспечена полная учебная нагрузка и гарантируется выплата ставки заработной платы в полном размере в случаях, предусмотренных постановлением Правительства Российской Федерации от 03.04.03 № 191 "О продолжительности рабочего времени (норме часов педагогической работы за ставку зара</w:t>
      </w:r>
      <w:r w:rsidRPr="00495313">
        <w:rPr>
          <w:color w:val="000000"/>
        </w:rPr>
        <w:softHyphen/>
        <w:t>ботной платы) педагогических работников образовательных учреждений" (Собрание законода</w:t>
      </w:r>
      <w:r w:rsidRPr="00495313">
        <w:rPr>
          <w:color w:val="000000"/>
        </w:rPr>
        <w:softHyphen/>
        <w:t xml:space="preserve">тельства Российской Федерации, 2003, </w:t>
      </w:r>
      <w:r w:rsidRPr="00495313">
        <w:rPr>
          <w:iCs/>
          <w:color w:val="000000"/>
        </w:rPr>
        <w:t xml:space="preserve">№ </w:t>
      </w:r>
      <w:r w:rsidRPr="00495313">
        <w:rPr>
          <w:color w:val="000000"/>
        </w:rPr>
        <w:t>14, ст. 1289;</w:t>
      </w:r>
      <w:proofErr w:type="gramEnd"/>
      <w:r w:rsidRPr="00495313">
        <w:rPr>
          <w:color w:val="000000"/>
        </w:rPr>
        <w:t xml:space="preserve"> </w:t>
      </w:r>
      <w:proofErr w:type="gramStart"/>
      <w:r w:rsidRPr="00495313">
        <w:rPr>
          <w:color w:val="000000"/>
        </w:rPr>
        <w:t xml:space="preserve">2005, № 7, ст. 560), определяется с учетом их догрузки до установленной нормы часов другой педагогической работой. </w:t>
      </w:r>
      <w:proofErr w:type="gramEnd"/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            </w:t>
      </w:r>
      <w:proofErr w:type="gramStart"/>
      <w:r w:rsidRPr="00495313">
        <w:rPr>
          <w:color w:val="000000"/>
        </w:rPr>
        <w:t>Формой догрузки может являться педагогическая работа без дополнительной оплаты в группе продленного дня, кружковая работа, работа по замене отсутствующих учителей, про</w:t>
      </w:r>
      <w:r w:rsidRPr="00495313">
        <w:rPr>
          <w:color w:val="000000"/>
        </w:rPr>
        <w:softHyphen/>
        <w:t>ведение индивидуальных занятий на дому с обучающимися, организуемых в соответствии с медицинским заключением, выполнение частично или в полном объеме работы по классно</w:t>
      </w:r>
      <w:r w:rsidRPr="00495313">
        <w:rPr>
          <w:color w:val="000000"/>
        </w:rPr>
        <w:softHyphen/>
        <w:t>му руководству, проверке письменных работ, внеклассной работы по физическому воспита</w:t>
      </w:r>
      <w:r w:rsidRPr="00495313">
        <w:rPr>
          <w:color w:val="000000"/>
        </w:rPr>
        <w:softHyphen/>
        <w:t>нию и другой педагогической работы, объем которой регулируется образовательным учреж</w:t>
      </w:r>
      <w:r w:rsidRPr="00495313">
        <w:rPr>
          <w:color w:val="000000"/>
        </w:rPr>
        <w:softHyphen/>
        <w:t>дением.</w:t>
      </w:r>
      <w:proofErr w:type="gramEnd"/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lastRenderedPageBreak/>
        <w:t>2.6. Режим рабочего времени учителей 1-х классов определяется с учетом Гигиенических требований к условиям обучения в общеобразовательных учреждениях СанПиН 2.4.2.1178-02 (введены в действие постановлением Главного государственного санитарного врача Россий</w:t>
      </w:r>
      <w:r w:rsidRPr="00495313">
        <w:rPr>
          <w:color w:val="000000"/>
        </w:rPr>
        <w:softHyphen/>
        <w:t>ской Федерации от 28.11.02 № 44, зарегистрировано Минюстом России 05.12.02, регистраци</w:t>
      </w:r>
      <w:r w:rsidRPr="00495313">
        <w:rPr>
          <w:color w:val="000000"/>
        </w:rPr>
        <w:softHyphen/>
        <w:t>онный № 3997; пункт 2.9.5 СанПиН), предусматривающих в первые два месяца "ступенчатый" метод наращивания учебной нагрузки, а также динамическую паузу, что не должно отражаться на объеме учебной нагрузки, определение которой производится один раз в год на начало учебного года в соответствии с учебным планом.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2.7. </w:t>
      </w:r>
      <w:proofErr w:type="gramStart"/>
      <w:r w:rsidRPr="00495313">
        <w:rPr>
          <w:color w:val="000000"/>
        </w:rPr>
        <w:t>Режим рабочего времени учителей общеобразовательных учреждений, преподавателей образовательных учреждений начального и среднего профессионального образования, у которых по не зависящим от них причинам (сокращение количества часов по учебному плану и учебным программам и (или) классов, групп и др.) в течение учебного года учебная нагрузка уменьшается по сравнению с учебной нагрузкой, установленной им на начало учебного года, до конца учебного года определяется</w:t>
      </w:r>
      <w:proofErr w:type="gramEnd"/>
      <w:r w:rsidRPr="00495313">
        <w:rPr>
          <w:color w:val="000000"/>
        </w:rPr>
        <w:t xml:space="preserve"> количеством часов пропорционально сохраняемой им в порядке, установленном Правительством Российской Федерации, заработной платы, с учетом времени, необходимого для выполнения педагогической работы, предусмотренной в п. 2.3 настоящего Положения.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b/>
          <w:bCs/>
          <w:color w:val="000000"/>
        </w:rPr>
        <w:t>3. Разделение рабочего дня на части</w:t>
      </w:r>
      <w:r w:rsidRPr="00495313">
        <w:rPr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3.1. При составлении графиков работы педагогических и других работников перерывы в рабочем времени, не связанные с отдыхом и приемом работниками пищи не допускаются, за исключением случаев, предусмотренных настоящим Положением. 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3.2. </w:t>
      </w:r>
      <w:proofErr w:type="gramStart"/>
      <w:r w:rsidRPr="00495313">
        <w:rPr>
          <w:color w:val="000000"/>
        </w:rPr>
        <w:t>При составлении расписаний учебных занятий образовательное учреждение обязано исключить нерациональные затраты времени педагогических работников, ведущих преподава</w:t>
      </w:r>
      <w:r w:rsidRPr="00495313">
        <w:rPr>
          <w:color w:val="000000"/>
        </w:rPr>
        <w:softHyphen/>
        <w:t>тельскую работу, с тем, чтобы не нарушалась их непрерывная последовательность и не обра</w:t>
      </w:r>
      <w:r w:rsidRPr="00495313">
        <w:rPr>
          <w:color w:val="000000"/>
        </w:rPr>
        <w:softHyphen/>
        <w:t>зовывались длительные перерывы (так называемые "окна), которые, в отличие от коротких перерывов (перемен) между каждым учебным занятием, установленных для обучающихся, воспитанников, рабочим временем педагогических работников не являются.</w:t>
      </w:r>
      <w:proofErr w:type="gramEnd"/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3.3. </w:t>
      </w:r>
      <w:proofErr w:type="gramStart"/>
      <w:r w:rsidRPr="00495313">
        <w:rPr>
          <w:color w:val="000000"/>
        </w:rPr>
        <w:t>В исключительных случаях в образовательных учреждениях с круглосуточным пребы</w:t>
      </w:r>
      <w:r w:rsidRPr="00495313">
        <w:rPr>
          <w:color w:val="000000"/>
        </w:rPr>
        <w:softHyphen/>
        <w:t>ванием обучающихся, воспитанников (школы-интернаты, детские дома, интернаты при обще</w:t>
      </w:r>
      <w:r w:rsidRPr="00495313">
        <w:rPr>
          <w:color w:val="000000"/>
        </w:rPr>
        <w:softHyphen/>
        <w:t>образовательных учреждениях), в которых чередуется воспитательная и учебная деятельность в течение дня в пределах установленной нормы часов, работодатель с учетом мнения выбор</w:t>
      </w:r>
      <w:r w:rsidRPr="00495313">
        <w:rPr>
          <w:color w:val="000000"/>
        </w:rPr>
        <w:softHyphen/>
        <w:t>ного профсоюзного органа либо по согласованию с ним может вводить для воспитателей, осу</w:t>
      </w:r>
      <w:r w:rsidRPr="00495313">
        <w:rPr>
          <w:color w:val="000000"/>
        </w:rPr>
        <w:softHyphen/>
        <w:t>ществляющих педагогическую работу в группах воспитанников школьного возраста, режим рабочего дня</w:t>
      </w:r>
      <w:proofErr w:type="gramEnd"/>
      <w:r w:rsidRPr="00495313">
        <w:rPr>
          <w:color w:val="000000"/>
        </w:rPr>
        <w:t xml:space="preserve"> с разделением его на части с перерывом, составляющим два и более часа под</w:t>
      </w:r>
      <w:r w:rsidRPr="00495313">
        <w:rPr>
          <w:color w:val="000000"/>
        </w:rPr>
        <w:softHyphen/>
        <w:t>ряд, с соответствующей компенсацией такого неудобного режима работы в порядке и разме</w:t>
      </w:r>
      <w:r w:rsidRPr="00495313">
        <w:rPr>
          <w:color w:val="000000"/>
        </w:rPr>
        <w:softHyphen/>
        <w:t xml:space="preserve">рах, предусматриваемых коллективным договором. Время перерыва между двумя частями смены в рабочее время не включается.                                                                                                                                                                                                                              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            Перерывы в работе, образующиеся в связи с выполнением воспитателями работы сверх установленных норм, к режиму рабочего дня с разделением его на части не относятся.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            </w:t>
      </w:r>
      <w:proofErr w:type="gramStart"/>
      <w:r w:rsidRPr="00495313">
        <w:rPr>
          <w:color w:val="000000"/>
        </w:rPr>
        <w:t>В целях экономии времени воспитателей целесообразно предусматривать вместо режима рабочего времени с разделением его на части с перерывом более двух часов режим их работы с разной ежедневной продолжительностью рабочего времени в утренние часы до начала заня</w:t>
      </w:r>
      <w:r w:rsidRPr="00495313">
        <w:rPr>
          <w:color w:val="000000"/>
        </w:rPr>
        <w:softHyphen/>
        <w:t>тий у обучающихся и в часы после их окончания, имея в виду установление суммированного учета рабочего времени с тем, чтобы общая продолжительность "рабочего" времени в</w:t>
      </w:r>
      <w:proofErr w:type="gramEnd"/>
      <w:r w:rsidRPr="00495313">
        <w:rPr>
          <w:color w:val="000000"/>
        </w:rPr>
        <w:t xml:space="preserve"> неделю (месяц, квартал) не превышала среднемесячной нормы часов за учетный период.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  <w:r w:rsidRPr="00495313">
        <w:rPr>
          <w:b/>
          <w:color w:val="000000"/>
        </w:rPr>
        <w:t>4. Режим методического дня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95313">
        <w:rPr>
          <w:color w:val="000000"/>
        </w:rPr>
        <w:t>4.1.На основании коллективного договора педагогическим работникам предоставляется методический день.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95313">
        <w:rPr>
          <w:color w:val="000000"/>
        </w:rPr>
        <w:t xml:space="preserve">4.2.Методический день устанавливается при условии объёма учебной нагрузки, не нарушающей учебного режима школы и не создающей перегрузки </w:t>
      </w:r>
      <w:proofErr w:type="gramStart"/>
      <w:r w:rsidRPr="00495313">
        <w:rPr>
          <w:color w:val="000000"/>
        </w:rPr>
        <w:t>обучающихся</w:t>
      </w:r>
      <w:proofErr w:type="gramEnd"/>
      <w:r w:rsidRPr="00495313">
        <w:rPr>
          <w:color w:val="000000"/>
        </w:rPr>
        <w:t>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95313">
        <w:rPr>
          <w:color w:val="000000"/>
        </w:rPr>
        <w:t>4.3. Методический день не является дополнительным выходным днём.</w:t>
      </w:r>
    </w:p>
    <w:p w:rsidR="00495313" w:rsidRPr="00495313" w:rsidRDefault="00495313" w:rsidP="00495313">
      <w:pPr>
        <w:jc w:val="both"/>
      </w:pPr>
      <w:r w:rsidRPr="00495313">
        <w:rPr>
          <w:color w:val="000000"/>
        </w:rPr>
        <w:t>4.4. В методический день учителя занимаются самообразованием:</w:t>
      </w:r>
    </w:p>
    <w:p w:rsidR="00495313" w:rsidRPr="00495313" w:rsidRDefault="00495313" w:rsidP="00495313">
      <w:pPr>
        <w:numPr>
          <w:ilvl w:val="0"/>
          <w:numId w:val="2"/>
        </w:numPr>
        <w:jc w:val="both"/>
      </w:pPr>
      <w:r w:rsidRPr="00495313">
        <w:rPr>
          <w:color w:val="000000"/>
        </w:rPr>
        <w:t>изучением законодательных актов и нормативных документов по вопросам образования и воспитания;</w:t>
      </w:r>
    </w:p>
    <w:p w:rsidR="00495313" w:rsidRPr="00495313" w:rsidRDefault="00495313" w:rsidP="00495313">
      <w:pPr>
        <w:numPr>
          <w:ilvl w:val="0"/>
          <w:numId w:val="2"/>
        </w:numPr>
        <w:jc w:val="both"/>
      </w:pPr>
      <w:r w:rsidRPr="00495313">
        <w:rPr>
          <w:color w:val="000000"/>
        </w:rPr>
        <w:t>работой по тематическому планированию по проблеме школы;</w:t>
      </w:r>
    </w:p>
    <w:p w:rsidR="00495313" w:rsidRPr="00495313" w:rsidRDefault="00495313" w:rsidP="00495313">
      <w:pPr>
        <w:numPr>
          <w:ilvl w:val="0"/>
          <w:numId w:val="2"/>
        </w:numPr>
        <w:jc w:val="both"/>
      </w:pPr>
      <w:r w:rsidRPr="00495313">
        <w:rPr>
          <w:color w:val="000000"/>
        </w:rPr>
        <w:t>овладением конкретными педагогическими технологиями, адаптацией их к своим условиям;</w:t>
      </w:r>
    </w:p>
    <w:p w:rsidR="00495313" w:rsidRPr="00495313" w:rsidRDefault="00495313" w:rsidP="00495313">
      <w:pPr>
        <w:numPr>
          <w:ilvl w:val="0"/>
          <w:numId w:val="2"/>
        </w:numPr>
        <w:jc w:val="both"/>
      </w:pPr>
      <w:r w:rsidRPr="00495313">
        <w:rPr>
          <w:color w:val="000000"/>
        </w:rPr>
        <w:t>изучением передового педагогического опыта;</w:t>
      </w:r>
    </w:p>
    <w:p w:rsidR="00495313" w:rsidRPr="00495313" w:rsidRDefault="00495313" w:rsidP="00495313">
      <w:pPr>
        <w:numPr>
          <w:ilvl w:val="0"/>
          <w:numId w:val="2"/>
        </w:numPr>
        <w:jc w:val="both"/>
      </w:pPr>
      <w:r w:rsidRPr="00495313">
        <w:rPr>
          <w:color w:val="000000"/>
        </w:rPr>
        <w:t>знакомством с новинками научно-педагогической литературы;</w:t>
      </w:r>
    </w:p>
    <w:p w:rsidR="00495313" w:rsidRPr="00495313" w:rsidRDefault="00495313" w:rsidP="00495313">
      <w:pPr>
        <w:numPr>
          <w:ilvl w:val="0"/>
          <w:numId w:val="2"/>
        </w:numPr>
        <w:jc w:val="both"/>
      </w:pPr>
      <w:r w:rsidRPr="00495313">
        <w:rPr>
          <w:color w:val="000000"/>
        </w:rPr>
        <w:t>разработкой методических материалов по своему предмету, а также по внеклассной работе;</w:t>
      </w:r>
    </w:p>
    <w:p w:rsidR="00495313" w:rsidRPr="00495313" w:rsidRDefault="00495313" w:rsidP="00495313">
      <w:pPr>
        <w:numPr>
          <w:ilvl w:val="0"/>
          <w:numId w:val="2"/>
        </w:numPr>
        <w:jc w:val="both"/>
      </w:pPr>
      <w:r w:rsidRPr="00495313">
        <w:rPr>
          <w:color w:val="000000"/>
        </w:rPr>
        <w:t>разработкой  индивидуальных планов для учащихся;</w:t>
      </w:r>
    </w:p>
    <w:p w:rsidR="00495313" w:rsidRPr="00495313" w:rsidRDefault="00495313" w:rsidP="00495313">
      <w:pPr>
        <w:numPr>
          <w:ilvl w:val="0"/>
          <w:numId w:val="2"/>
        </w:numPr>
        <w:jc w:val="both"/>
        <w:rPr>
          <w:color w:val="000000"/>
        </w:rPr>
      </w:pPr>
      <w:r w:rsidRPr="00495313">
        <w:rPr>
          <w:color w:val="000000"/>
        </w:rPr>
        <w:t>посещают библиотеки, лекции специалистов;</w:t>
      </w:r>
    </w:p>
    <w:p w:rsidR="00495313" w:rsidRPr="00495313" w:rsidRDefault="00495313" w:rsidP="00495313">
      <w:pPr>
        <w:numPr>
          <w:ilvl w:val="0"/>
          <w:numId w:val="2"/>
        </w:numPr>
        <w:jc w:val="both"/>
        <w:rPr>
          <w:color w:val="000000"/>
        </w:rPr>
      </w:pPr>
      <w:r w:rsidRPr="00495313">
        <w:rPr>
          <w:color w:val="000000"/>
        </w:rPr>
        <w:t xml:space="preserve">выезжают на окружные и районные семинары. </w:t>
      </w:r>
    </w:p>
    <w:p w:rsidR="00495313" w:rsidRPr="00495313" w:rsidRDefault="00495313" w:rsidP="00495313">
      <w:pPr>
        <w:jc w:val="both"/>
      </w:pPr>
      <w:r w:rsidRPr="00495313">
        <w:rPr>
          <w:color w:val="000000"/>
        </w:rPr>
        <w:t>4.5. Педагогические работники школы представляют заместителю директора по учебно-воспитательной работе примерный план разработки методических материалов и предполагаемые результаты по темам самообразования (согласованные с методическим объединением учителей-предметников).</w:t>
      </w:r>
    </w:p>
    <w:p w:rsidR="00495313" w:rsidRPr="00495313" w:rsidRDefault="00495313" w:rsidP="00495313">
      <w:pPr>
        <w:jc w:val="both"/>
      </w:pPr>
      <w:r w:rsidRPr="00495313">
        <w:rPr>
          <w:color w:val="000000"/>
        </w:rPr>
        <w:t>4.6. Обязанности учителя-предметника в методический день:</w:t>
      </w:r>
    </w:p>
    <w:p w:rsidR="00495313" w:rsidRPr="00495313" w:rsidRDefault="00495313" w:rsidP="00495313">
      <w:pPr>
        <w:numPr>
          <w:ilvl w:val="0"/>
          <w:numId w:val="3"/>
        </w:numPr>
        <w:jc w:val="both"/>
      </w:pPr>
      <w:r w:rsidRPr="00495313">
        <w:rPr>
          <w:color w:val="000000"/>
        </w:rPr>
        <w:t>присутствовать и (или) участвовать в работе всех общественных, заранее запланированных мероприятий в школе и вне ее;</w:t>
      </w:r>
    </w:p>
    <w:p w:rsidR="00495313" w:rsidRPr="00495313" w:rsidRDefault="00495313" w:rsidP="00495313">
      <w:pPr>
        <w:numPr>
          <w:ilvl w:val="0"/>
          <w:numId w:val="3"/>
        </w:numPr>
        <w:jc w:val="both"/>
      </w:pPr>
      <w:r w:rsidRPr="00495313">
        <w:rPr>
          <w:color w:val="000000"/>
        </w:rPr>
        <w:t>при необходимости заменять болеющих учителей;</w:t>
      </w:r>
    </w:p>
    <w:p w:rsidR="00495313" w:rsidRPr="00495313" w:rsidRDefault="00495313" w:rsidP="00495313">
      <w:pPr>
        <w:numPr>
          <w:ilvl w:val="0"/>
          <w:numId w:val="3"/>
        </w:numPr>
        <w:jc w:val="both"/>
      </w:pPr>
      <w:r w:rsidRPr="00495313">
        <w:rPr>
          <w:color w:val="000000"/>
        </w:rPr>
        <w:t>быть на дежурстве в школе вместе со своим классом.</w:t>
      </w:r>
    </w:p>
    <w:p w:rsidR="00495313" w:rsidRPr="00495313" w:rsidRDefault="00495313" w:rsidP="00495313">
      <w:pPr>
        <w:jc w:val="both"/>
      </w:pPr>
      <w:r w:rsidRPr="00495313">
        <w:rPr>
          <w:color w:val="000000"/>
        </w:rPr>
        <w:t>4.7.</w:t>
      </w:r>
      <w:proofErr w:type="gramStart"/>
      <w:r w:rsidRPr="00495313">
        <w:rPr>
          <w:color w:val="000000"/>
        </w:rPr>
        <w:t>Контроль за</w:t>
      </w:r>
      <w:proofErr w:type="gramEnd"/>
      <w:r w:rsidRPr="00495313">
        <w:rPr>
          <w:color w:val="000000"/>
        </w:rPr>
        <w:t xml:space="preserve"> соблюдением режима методического дня осуществляет заместитель директора.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b/>
          <w:bCs/>
          <w:color w:val="000000"/>
        </w:rPr>
        <w:t>5. Режим рабочего времени работников образовательных учреждений в каникулярный период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>5.1. Периоды осенних, зимних, весенних и летних каникул, установленных для обучающих</w:t>
      </w:r>
      <w:r w:rsidRPr="00495313">
        <w:rPr>
          <w:color w:val="000000"/>
        </w:rPr>
        <w:softHyphen/>
        <w:t>ся, воспитанников образовательных учреждений, не совпадающие с ежегодными оплачивае</w:t>
      </w:r>
      <w:r w:rsidRPr="00495313">
        <w:rPr>
          <w:color w:val="000000"/>
        </w:rPr>
        <w:softHyphen/>
        <w:t>мыми основными и дополнительными отпусками работников (далее - каникулярный период), являются для них рабочим временем.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5.2. </w:t>
      </w:r>
      <w:proofErr w:type="gramStart"/>
      <w:r w:rsidRPr="00495313">
        <w:rPr>
          <w:color w:val="000000"/>
        </w:rPr>
        <w:t>В каникулярный период педагогические работники осуществляют педагогическую, ме</w:t>
      </w:r>
      <w:r w:rsidRPr="00495313">
        <w:rPr>
          <w:color w:val="000000"/>
        </w:rPr>
        <w:softHyphen/>
        <w:t>тодическую, а также организационную работу, связанную с реализацией образовательной программы, в пределах нормируемой части их рабочего времени (установленного объема) учебной нагрузки (педагогической работы), определенной им</w:t>
      </w:r>
      <w:r w:rsidR="00D05F0D">
        <w:rPr>
          <w:color w:val="000000"/>
        </w:rPr>
        <w:t xml:space="preserve"> до начала каникул</w:t>
      </w:r>
      <w:r w:rsidRPr="00495313">
        <w:rPr>
          <w:color w:val="000000"/>
        </w:rPr>
        <w:t xml:space="preserve"> и времени, необходимого для выполнения работ, предусмотренных п. 2.3 настоящего Положения, с сохра</w:t>
      </w:r>
      <w:r w:rsidRPr="00495313">
        <w:rPr>
          <w:color w:val="000000"/>
        </w:rPr>
        <w:softHyphen/>
        <w:t xml:space="preserve">нением заработной платы в установленном порядке. </w:t>
      </w:r>
      <w:proofErr w:type="gramEnd"/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            Учителя, осуществляющие индивидуальное обучение на дому детей в соответствии с ме</w:t>
      </w:r>
      <w:r w:rsidRPr="00495313">
        <w:rPr>
          <w:color w:val="000000"/>
        </w:rPr>
        <w:softHyphen/>
        <w:t>дицинским заключением, в каникулярный период привлекаются к педагогической (методиче</w:t>
      </w:r>
      <w:r w:rsidRPr="00495313">
        <w:rPr>
          <w:color w:val="000000"/>
        </w:rPr>
        <w:softHyphen/>
        <w:t xml:space="preserve">ской, организационной) работе с учетом количества часов индивидуального обучения таких детей, установленного им до начала каникул. 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>5.3. Режим рабочего времени педагогических работников, принятых на работу во время летних каникул обучающихся, воспитанников, определяется в пределах нормы часов препода</w:t>
      </w:r>
      <w:r w:rsidRPr="00495313">
        <w:rPr>
          <w:color w:val="000000"/>
        </w:rPr>
        <w:softHyphen/>
        <w:t xml:space="preserve">вательской (педагогической) работы в неделю, установленной за ставку </w:t>
      </w:r>
      <w:r w:rsidRPr="00495313">
        <w:rPr>
          <w:color w:val="000000"/>
        </w:rPr>
        <w:lastRenderedPageBreak/>
        <w:t>заработной платы и времени, необходимого для выполнения других должностных обязанностей.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>5.4. Режим рабочего времени учебно-вспомогательного и обслуживающего персонала в каникулярный период определяется в пределах времени, установленного по занимаемой должности. Указанные работники в установленном законодательством порядке могут привлекаться для выполнения хозяйственных работ, не требующих специальных знаний.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5.5. </w:t>
      </w:r>
      <w:proofErr w:type="gramStart"/>
      <w:r w:rsidRPr="00495313">
        <w:rPr>
          <w:color w:val="000000"/>
        </w:rPr>
        <w:t>Преподаватели образовательных учреждений начального и среднего профессионального образования, которым установлен годовой объем учебной нагрузки, во время зимних ка</w:t>
      </w:r>
      <w:r w:rsidRPr="00495313">
        <w:rPr>
          <w:color w:val="000000"/>
        </w:rPr>
        <w:softHyphen/>
        <w:t>никул, а также в период летних каникул, не совпадающий с их отпуском, привлекаются к учас</w:t>
      </w:r>
      <w:r w:rsidRPr="00495313">
        <w:rPr>
          <w:color w:val="000000"/>
        </w:rPr>
        <w:softHyphen/>
        <w:t>тию в работе методических комиссий, семинаров, мероприятий по повышению квалификации, а также к организации и проведению культурно-массовых мероприятий, к работе предметных цикловых комиссий, комплектованию учебных кабинетов, лабораторий.</w:t>
      </w:r>
      <w:proofErr w:type="gramEnd"/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>5.6. Режим рабочего времени всех работников в каникулярный период регулируется локальными актами образовательного учреждения и графиками работ с указанием их характера.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95313">
        <w:rPr>
          <w:b/>
          <w:color w:val="000000"/>
        </w:rPr>
        <w:t>6. Режим рабочего времени работников образовательных учреждений в период отмены для обучающихся, воспитанников учебных занятий (образовательного процесса) по санитарно-эпидемиологическим, климатическим и другим основаниям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6.1. </w:t>
      </w:r>
      <w:proofErr w:type="gramStart"/>
      <w:r w:rsidRPr="00495313">
        <w:rPr>
          <w:color w:val="000000"/>
        </w:rPr>
        <w:t>Периоды отмены учебных занятий {образовательного процесса) для обучающихся, воспитанников по санитарно-эпидемиологическим, климатическим и другим основаниям явля</w:t>
      </w:r>
      <w:r w:rsidRPr="00495313">
        <w:rPr>
          <w:color w:val="000000"/>
        </w:rPr>
        <w:softHyphen/>
        <w:t>ются рабочим временем педагогических и других работников образовательного учреждения.</w:t>
      </w:r>
      <w:proofErr w:type="gramEnd"/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>6.2. В периоды отмены учебных занятий (образовательного процесса) в отдельных классах (группах) либо в целом по образовательному учреждению по санитарно-эпидемиологическим, климатическим и другим основаниям учителя и другие педагогические работники привлекают</w:t>
      </w:r>
      <w:r w:rsidRPr="00495313">
        <w:rPr>
          <w:color w:val="000000"/>
        </w:rPr>
        <w:softHyphen/>
        <w:t>ся к учебно-воспитательной, методической, организационной работе в порядке и на условиях, предусмотренных в разделе 4 настоящего Положения.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b/>
          <w:color w:val="000000"/>
        </w:rPr>
      </w:pP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95313">
        <w:rPr>
          <w:b/>
          <w:color w:val="000000"/>
        </w:rPr>
        <w:t>7. Режим рабочего времени работников в оздоровительных образовательных учреждениях, образовательных учреждениях, выезжающих на летние дачи</w:t>
      </w:r>
      <w:r w:rsidRPr="00495313">
        <w:rPr>
          <w:b/>
        </w:rPr>
        <w:t xml:space="preserve"> </w:t>
      </w:r>
      <w:r w:rsidRPr="00495313">
        <w:rPr>
          <w:b/>
          <w:color w:val="000000"/>
        </w:rPr>
        <w:t>и (или) организующих летний отдых в той же или другой местности, а также при проведении туристских походов, экскурсий, экспедиций, путешествий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7.1. </w:t>
      </w:r>
      <w:proofErr w:type="gramStart"/>
      <w:r w:rsidRPr="00495313">
        <w:rPr>
          <w:color w:val="000000"/>
        </w:rPr>
        <w:t>Режим рабочего времени педагогических работников, привлекаемых в период, не сов</w:t>
      </w:r>
      <w:r w:rsidRPr="00495313">
        <w:rPr>
          <w:color w:val="000000"/>
        </w:rPr>
        <w:softHyphen/>
        <w:t>падающий с ежегодным оплачиваемым отпуском, на срок не более одного месяца, в оздорови</w:t>
      </w:r>
      <w:r w:rsidRPr="00495313">
        <w:rPr>
          <w:color w:val="000000"/>
        </w:rPr>
        <w:softHyphen/>
        <w:t>тельные образовательные лагеря и другие оздоровительные образовательные учреждения с дневным пребыванием детей, создаваемые в каникулярный период в той же местности на базе общеобразовательных и других образовательных учреждений, определяется в порядке, преду</w:t>
      </w:r>
      <w:r w:rsidRPr="00495313">
        <w:rPr>
          <w:color w:val="000000"/>
        </w:rPr>
        <w:softHyphen/>
        <w:t xml:space="preserve">смотренном разделом </w:t>
      </w:r>
      <w:r w:rsidRPr="00495313">
        <w:rPr>
          <w:color w:val="000000"/>
          <w:lang w:val="en-US"/>
        </w:rPr>
        <w:t>IV</w:t>
      </w:r>
      <w:r w:rsidRPr="00495313">
        <w:rPr>
          <w:color w:val="000000"/>
        </w:rPr>
        <w:t xml:space="preserve"> настоящего Положения.</w:t>
      </w:r>
      <w:proofErr w:type="gramEnd"/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7.2. </w:t>
      </w:r>
      <w:proofErr w:type="gramStart"/>
      <w:r w:rsidRPr="00495313">
        <w:rPr>
          <w:color w:val="000000"/>
        </w:rPr>
        <w:t>Привлечение педагогических работников в каникулярный период, не совпадающий с их ежегодным оплачиваемым отпуском, к работе в оздоровительные лагеря и другие оздоро</w:t>
      </w:r>
      <w:r w:rsidRPr="00495313">
        <w:rPr>
          <w:color w:val="000000"/>
        </w:rPr>
        <w:softHyphen/>
        <w:t xml:space="preserve">вительные образовательные учреждения, находящиеся в другой местности, а также в качестве руководителей длительных (без возвращения в тот же день) походов, экспедиций, экскурсий, путешествий в другую местность может иметь место только с согласия работников. </w:t>
      </w:r>
      <w:proofErr w:type="gramEnd"/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 xml:space="preserve">            Режим рабочего времени указанных работников устанавливается с учетом выполняемой ими работы и определяется правилами внутреннего трудового распорядка образовательного учреждения, графиками работы, коллективным договором. 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</w:rPr>
      </w:pP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b/>
        </w:rPr>
      </w:pPr>
      <w:r w:rsidRPr="00495313">
        <w:rPr>
          <w:b/>
          <w:bCs/>
          <w:color w:val="000000"/>
        </w:rPr>
        <w:lastRenderedPageBreak/>
        <w:t xml:space="preserve">8. Регулирование </w:t>
      </w:r>
      <w:r w:rsidRPr="00495313">
        <w:rPr>
          <w:b/>
          <w:color w:val="000000"/>
        </w:rPr>
        <w:t xml:space="preserve">рабочего времени отдельных педагогических работников образовательных </w:t>
      </w:r>
      <w:r w:rsidRPr="00495313">
        <w:rPr>
          <w:b/>
          <w:bCs/>
          <w:color w:val="000000"/>
        </w:rPr>
        <w:t>учреждений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  <w:r w:rsidRPr="00495313">
        <w:rPr>
          <w:color w:val="000000"/>
        </w:rPr>
        <w:t>8.1. Режим рабочего времени педагогов-психологов в пределах 36 - часовой рабочей неде</w:t>
      </w:r>
      <w:r w:rsidRPr="00495313">
        <w:rPr>
          <w:color w:val="000000"/>
        </w:rPr>
        <w:softHyphen/>
        <w:t>ли регулируется правилами внутреннего трудового распорядка образовательного учреждения с учетом: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>выполнения индивидуальной и групповой консультативной работы с участниками образо</w:t>
      </w:r>
      <w:r w:rsidRPr="00495313">
        <w:rPr>
          <w:color w:val="000000"/>
        </w:rPr>
        <w:softHyphen/>
        <w:t>вательного процесса в пределах не менее половины недельной продолжительности их рабоче</w:t>
      </w:r>
      <w:r w:rsidRPr="00495313">
        <w:rPr>
          <w:color w:val="000000"/>
        </w:rPr>
        <w:softHyphen/>
        <w:t xml:space="preserve">го времени;                                                                                            </w:t>
      </w:r>
    </w:p>
    <w:p w:rsidR="00495313" w:rsidRPr="00495313" w:rsidRDefault="00495313" w:rsidP="00495313">
      <w:pPr>
        <w:shd w:val="clear" w:color="auto" w:fill="FFFFFF"/>
        <w:autoSpaceDE w:val="0"/>
        <w:autoSpaceDN w:val="0"/>
        <w:adjustRightInd w:val="0"/>
        <w:jc w:val="both"/>
      </w:pPr>
      <w:r w:rsidRPr="00495313">
        <w:rPr>
          <w:color w:val="000000"/>
        </w:rPr>
        <w:t>подготовки к индивидуальной и групповой консультативной работе, обработки, анализа и обобщения полученных результатов, заполнения отчетной документации, а также повышения своей квалификации. Выполнение указанной работы педагогом-психологом может осущест</w:t>
      </w:r>
      <w:r w:rsidRPr="00495313">
        <w:rPr>
          <w:color w:val="000000"/>
        </w:rPr>
        <w:softHyphen/>
        <w:t xml:space="preserve">вляться как непосредственно в образовательном учреждении, так и за его пределами. </w:t>
      </w:r>
    </w:p>
    <w:p w:rsidR="00495313" w:rsidRPr="00495313" w:rsidRDefault="00495313" w:rsidP="00495313">
      <w:pPr>
        <w:jc w:val="both"/>
        <w:rPr>
          <w:color w:val="000000"/>
        </w:rPr>
      </w:pPr>
    </w:p>
    <w:p w:rsidR="00495313" w:rsidRPr="00495313" w:rsidRDefault="00495313" w:rsidP="00495313">
      <w:pPr>
        <w:jc w:val="both"/>
        <w:rPr>
          <w:color w:val="000000"/>
        </w:rPr>
      </w:pPr>
    </w:p>
    <w:p w:rsidR="00495313" w:rsidRPr="00495313" w:rsidRDefault="00495313" w:rsidP="00495313">
      <w:pPr>
        <w:jc w:val="both"/>
        <w:rPr>
          <w:color w:val="000000"/>
        </w:rPr>
      </w:pPr>
    </w:p>
    <w:p w:rsidR="00495313" w:rsidRPr="00495313" w:rsidRDefault="00495313" w:rsidP="00495313"/>
    <w:p w:rsidR="00495313" w:rsidRPr="00495313" w:rsidRDefault="00495313" w:rsidP="00495313"/>
    <w:sectPr w:rsidR="00495313" w:rsidRPr="004953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DA7341"/>
    <w:multiLevelType w:val="hybridMultilevel"/>
    <w:tmpl w:val="86585956"/>
    <w:lvl w:ilvl="0" w:tplc="36F48FE8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7077E7"/>
    <w:multiLevelType w:val="hybridMultilevel"/>
    <w:tmpl w:val="5E30E594"/>
    <w:lvl w:ilvl="0" w:tplc="39F6F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00AC0"/>
    <w:multiLevelType w:val="hybridMultilevel"/>
    <w:tmpl w:val="1186C5B6"/>
    <w:lvl w:ilvl="0" w:tplc="39F6FD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313"/>
    <w:rsid w:val="00495313"/>
    <w:rsid w:val="005A4243"/>
    <w:rsid w:val="00A65A77"/>
    <w:rsid w:val="00D05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A7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3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5A7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5A7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3272</Words>
  <Characters>18656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4</cp:revision>
  <cp:lastPrinted>2018-04-10T13:24:00Z</cp:lastPrinted>
  <dcterms:created xsi:type="dcterms:W3CDTF">2014-09-28T14:09:00Z</dcterms:created>
  <dcterms:modified xsi:type="dcterms:W3CDTF">2018-04-10T13:25:00Z</dcterms:modified>
</cp:coreProperties>
</file>