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701E9" w14:textId="00303C8A" w:rsidR="0014737A" w:rsidRPr="00DB66CF" w:rsidRDefault="00D84670" w:rsidP="00DB66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66CF">
        <w:rPr>
          <w:rFonts w:ascii="Times New Roman" w:hAnsi="Times New Roman" w:cs="Times New Roman"/>
          <w:b/>
          <w:bCs/>
          <w:sz w:val="32"/>
          <w:szCs w:val="32"/>
        </w:rPr>
        <w:t>Семинар</w:t>
      </w:r>
      <w:r w:rsidR="00DB66CF">
        <w:rPr>
          <w:rFonts w:ascii="Times New Roman" w:hAnsi="Times New Roman" w:cs="Times New Roman"/>
          <w:b/>
          <w:bCs/>
          <w:sz w:val="32"/>
          <w:szCs w:val="32"/>
        </w:rPr>
        <w:t xml:space="preserve">ы </w:t>
      </w:r>
      <w:r w:rsidRPr="00DB66CF">
        <w:rPr>
          <w:rFonts w:ascii="Times New Roman" w:hAnsi="Times New Roman" w:cs="Times New Roman"/>
          <w:b/>
          <w:bCs/>
          <w:sz w:val="32"/>
          <w:szCs w:val="32"/>
        </w:rPr>
        <w:t>по методическим продуктам для ответственных лиц от ФПП и преподавателей-участников внедрения</w:t>
      </w:r>
    </w:p>
    <w:tbl>
      <w:tblPr>
        <w:tblStyle w:val="a3"/>
        <w:tblW w:w="93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"/>
        <w:gridCol w:w="836"/>
        <w:gridCol w:w="10"/>
        <w:gridCol w:w="1539"/>
        <w:gridCol w:w="8"/>
        <w:gridCol w:w="4288"/>
        <w:gridCol w:w="2659"/>
      </w:tblGrid>
      <w:tr w:rsidR="000E3009" w:rsidRPr="00671C21" w14:paraId="2CFFA6C4" w14:textId="77777777" w:rsidTr="00671C21">
        <w:trPr>
          <w:gridBefore w:val="1"/>
          <w:wBefore w:w="11" w:type="dxa"/>
          <w:trHeight w:val="295"/>
        </w:trPr>
        <w:tc>
          <w:tcPr>
            <w:tcW w:w="8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5C441" w14:textId="575804A4" w:rsidR="000E3009" w:rsidRPr="00671C21" w:rsidRDefault="000E3009" w:rsidP="001069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14:paraId="3E46E3CE" w14:textId="7BA52F74" w:rsidR="000E3009" w:rsidRPr="00671C21" w:rsidRDefault="000E3009" w:rsidP="001069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296" w:type="dxa"/>
            <w:gridSpan w:val="2"/>
            <w:vAlign w:val="center"/>
          </w:tcPr>
          <w:p w14:paraId="409E28C8" w14:textId="65F4EA9A" w:rsidR="000E3009" w:rsidRPr="00671C21" w:rsidRDefault="000E3009" w:rsidP="001069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Название</w:t>
            </w:r>
            <w:r w:rsidR="001B52B8" w:rsidRPr="00671C21">
              <w:rPr>
                <w:rFonts w:ascii="Times New Roman" w:hAnsi="Times New Roman" w:cs="Times New Roman"/>
                <w:b/>
                <w:bCs/>
              </w:rPr>
              <w:t xml:space="preserve"> и основные вопросы</w:t>
            </w:r>
          </w:p>
        </w:tc>
        <w:tc>
          <w:tcPr>
            <w:tcW w:w="2659" w:type="dxa"/>
            <w:tcBorders>
              <w:right w:val="single" w:sz="12" w:space="0" w:color="auto"/>
            </w:tcBorders>
            <w:vAlign w:val="center"/>
          </w:tcPr>
          <w:p w14:paraId="0E8F5D6C" w14:textId="3EE59EFF" w:rsidR="000E3009" w:rsidRPr="00671C21" w:rsidRDefault="001B52B8" w:rsidP="001069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Общеобразовательная дисциплина</w:t>
            </w:r>
          </w:p>
        </w:tc>
      </w:tr>
      <w:tr w:rsidR="00E61342" w:rsidRPr="00671C21" w14:paraId="097E54AD" w14:textId="77777777" w:rsidTr="00671C21">
        <w:trPr>
          <w:gridBefore w:val="1"/>
          <w:wBefore w:w="11" w:type="dxa"/>
          <w:trHeight w:val="521"/>
        </w:trPr>
        <w:tc>
          <w:tcPr>
            <w:tcW w:w="84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D7F53" w14:textId="3C811D3F" w:rsidR="00E61342" w:rsidRPr="00671C21" w:rsidRDefault="00E61342" w:rsidP="00E6134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01.11 (вт)</w:t>
            </w: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28FA6FFD" w14:textId="72A15A2C" w:rsidR="00E61342" w:rsidRPr="00671C21" w:rsidRDefault="00E6134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09.30-10.30</w:t>
            </w:r>
          </w:p>
        </w:tc>
        <w:tc>
          <w:tcPr>
            <w:tcW w:w="4296" w:type="dxa"/>
            <w:gridSpan w:val="2"/>
            <w:vMerge w:val="restart"/>
          </w:tcPr>
          <w:p w14:paraId="6F35F432" w14:textId="79233DF4" w:rsidR="00E61342" w:rsidRPr="00671C21" w:rsidRDefault="00E61342" w:rsidP="004141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1C21">
              <w:rPr>
                <w:rFonts w:ascii="Times New Roman" w:hAnsi="Times New Roman" w:cs="Times New Roman"/>
                <w:b/>
                <w:bCs/>
                <w:i/>
                <w:iCs/>
              </w:rPr>
              <w:t>Отбор профессионально-ориентированного содержания ОД для обеспечения профессиональной направленности программ СПО:</w:t>
            </w:r>
          </w:p>
          <w:p w14:paraId="74CCA180" w14:textId="2096E16E" w:rsidR="00E61342" w:rsidRPr="00671C21" w:rsidRDefault="00E61342" w:rsidP="00537859">
            <w:pPr>
              <w:pStyle w:val="a4"/>
              <w:numPr>
                <w:ilvl w:val="0"/>
                <w:numId w:val="1"/>
              </w:numPr>
              <w:ind w:left="326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Содержание и структура дисциплины в соответствии с ОП СПО</w:t>
            </w:r>
          </w:p>
          <w:p w14:paraId="2AA718C6" w14:textId="71EA7503" w:rsidR="00E61342" w:rsidRPr="00671C21" w:rsidRDefault="00E61342" w:rsidP="00FA32BD">
            <w:pPr>
              <w:pStyle w:val="a4"/>
              <w:numPr>
                <w:ilvl w:val="0"/>
                <w:numId w:val="1"/>
              </w:numPr>
              <w:ind w:left="348"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 xml:space="preserve">Прикладной модуль </w:t>
            </w: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676E31EE" w14:textId="401E33B1" w:rsidR="00E61342" w:rsidRPr="00671C21" w:rsidRDefault="00E6134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E61342" w:rsidRPr="00671C21" w14:paraId="74518814" w14:textId="77777777" w:rsidTr="00671C21">
        <w:trPr>
          <w:gridBefore w:val="1"/>
          <w:wBefore w:w="11" w:type="dxa"/>
          <w:trHeight w:val="451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8322D3" w14:textId="651E9049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17DBD86A" w14:textId="525C0669" w:rsidR="00E61342" w:rsidRPr="00671C21" w:rsidRDefault="00E6134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4296" w:type="dxa"/>
            <w:gridSpan w:val="2"/>
            <w:vMerge/>
          </w:tcPr>
          <w:p w14:paraId="680A133A" w14:textId="77777777" w:rsidR="00E61342" w:rsidRPr="00671C21" w:rsidRDefault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6590852A" w14:textId="2C7DFBAF" w:rsidR="00E61342" w:rsidRPr="00671C21" w:rsidRDefault="00E6134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E61342" w:rsidRPr="00671C21" w14:paraId="523C69FE" w14:textId="77777777" w:rsidTr="00671C21">
        <w:trPr>
          <w:gridBefore w:val="1"/>
          <w:wBefore w:w="11" w:type="dxa"/>
          <w:trHeight w:val="443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E4FB6" w14:textId="01F60CFF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49A50169" w14:textId="3F97B1F6" w:rsidR="00E61342" w:rsidRPr="00671C21" w:rsidRDefault="00E6134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4296" w:type="dxa"/>
            <w:gridSpan w:val="2"/>
            <w:vMerge/>
          </w:tcPr>
          <w:p w14:paraId="5A340291" w14:textId="77777777" w:rsidR="00E61342" w:rsidRPr="00671C21" w:rsidRDefault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18536452" w14:textId="6CB1E16D" w:rsidR="00E61342" w:rsidRPr="00671C21" w:rsidRDefault="00E6134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E61342" w:rsidRPr="00671C21" w14:paraId="0D31CA21" w14:textId="77777777" w:rsidTr="00671C21">
        <w:trPr>
          <w:gridBefore w:val="1"/>
          <w:wBefore w:w="11" w:type="dxa"/>
          <w:trHeight w:val="445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B04B2" w14:textId="23808136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</w:tcPr>
          <w:p w14:paraId="0BB00F30" w14:textId="3F121755" w:rsidR="00E61342" w:rsidRPr="00671C21" w:rsidRDefault="00E6134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12.30-13.30</w:t>
            </w:r>
          </w:p>
        </w:tc>
        <w:tc>
          <w:tcPr>
            <w:tcW w:w="4296" w:type="dxa"/>
            <w:gridSpan w:val="2"/>
            <w:vMerge/>
            <w:tcBorders>
              <w:bottom w:val="single" w:sz="12" w:space="0" w:color="auto"/>
            </w:tcBorders>
          </w:tcPr>
          <w:p w14:paraId="7C4354EA" w14:textId="77777777" w:rsidR="00E61342" w:rsidRPr="00671C21" w:rsidRDefault="00E613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3E1D82DA" w14:textId="6F6B7FC0" w:rsidR="00E61342" w:rsidRPr="00671C21" w:rsidRDefault="00E61342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E61342" w:rsidRPr="00671C21" w14:paraId="28EA0284" w14:textId="77777777" w:rsidTr="00671C21">
        <w:trPr>
          <w:gridBefore w:val="1"/>
          <w:wBefore w:w="11" w:type="dxa"/>
          <w:trHeight w:val="567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E49992" w14:textId="3FEAC8B2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</w:tcPr>
          <w:p w14:paraId="23E476FE" w14:textId="7B0C4DA0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4296" w:type="dxa"/>
            <w:gridSpan w:val="2"/>
            <w:vMerge w:val="restart"/>
            <w:tcBorders>
              <w:top w:val="single" w:sz="12" w:space="0" w:color="auto"/>
            </w:tcBorders>
          </w:tcPr>
          <w:p w14:paraId="490407CB" w14:textId="3B3454B3" w:rsidR="00E61342" w:rsidRPr="00671C21" w:rsidRDefault="00E61342" w:rsidP="0053785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1C21">
              <w:rPr>
                <w:rFonts w:ascii="Times New Roman" w:hAnsi="Times New Roman" w:cs="Times New Roman"/>
                <w:b/>
                <w:bCs/>
                <w:i/>
                <w:iCs/>
              </w:rPr>
              <w:t>Механизмы достижения планируемых образовательных результатов в соответствии с ФГОС СОО и ФГОС СПО</w:t>
            </w:r>
          </w:p>
          <w:p w14:paraId="561508C0" w14:textId="77777777" w:rsidR="00E61342" w:rsidRPr="00671C21" w:rsidRDefault="00E61342" w:rsidP="00273315">
            <w:pPr>
              <w:pStyle w:val="a4"/>
              <w:numPr>
                <w:ilvl w:val="0"/>
                <w:numId w:val="3"/>
              </w:numPr>
              <w:ind w:left="42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Определение планируемых результатов освоения ОД в соответствии с ОП</w:t>
            </w:r>
          </w:p>
          <w:p w14:paraId="55C08348" w14:textId="04ADE59A" w:rsidR="00E61342" w:rsidRPr="00671C21" w:rsidRDefault="00E61342" w:rsidP="00FA32BD">
            <w:pPr>
              <w:pStyle w:val="a4"/>
              <w:numPr>
                <w:ilvl w:val="0"/>
                <w:numId w:val="3"/>
              </w:numPr>
              <w:ind w:left="42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Контроль и оценка результатов освоения ОД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557948C8" w14:textId="22D7D46A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ОБЖ</w:t>
            </w:r>
          </w:p>
        </w:tc>
      </w:tr>
      <w:tr w:rsidR="00E61342" w:rsidRPr="00671C21" w14:paraId="2556E039" w14:textId="77777777" w:rsidTr="00671C21">
        <w:trPr>
          <w:gridBefore w:val="1"/>
          <w:wBefore w:w="11" w:type="dxa"/>
          <w:trHeight w:val="561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AEE03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3769A1A9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4296" w:type="dxa"/>
            <w:gridSpan w:val="2"/>
            <w:vMerge/>
          </w:tcPr>
          <w:p w14:paraId="6A6BAF8D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403AA849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61342" w:rsidRPr="00671C21" w14:paraId="59A69DDE" w14:textId="77777777" w:rsidTr="00671C21">
        <w:trPr>
          <w:gridBefore w:val="1"/>
          <w:wBefore w:w="11" w:type="dxa"/>
          <w:trHeight w:val="541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E4AD2C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2FD428E2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15.30-16.30</w:t>
            </w:r>
          </w:p>
        </w:tc>
        <w:tc>
          <w:tcPr>
            <w:tcW w:w="4296" w:type="dxa"/>
            <w:gridSpan w:val="2"/>
            <w:vMerge/>
          </w:tcPr>
          <w:p w14:paraId="79312CE8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6E94B312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E61342" w:rsidRPr="00671C21" w14:paraId="1C491014" w14:textId="77777777" w:rsidTr="00671C21">
        <w:trPr>
          <w:gridBefore w:val="1"/>
          <w:wBefore w:w="11" w:type="dxa"/>
          <w:trHeight w:val="563"/>
        </w:trPr>
        <w:tc>
          <w:tcPr>
            <w:tcW w:w="8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32FE1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</w:tcPr>
          <w:p w14:paraId="5D50A999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4296" w:type="dxa"/>
            <w:gridSpan w:val="2"/>
            <w:vMerge/>
            <w:tcBorders>
              <w:bottom w:val="single" w:sz="12" w:space="0" w:color="auto"/>
            </w:tcBorders>
          </w:tcPr>
          <w:p w14:paraId="7A872AC5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2E80BFC1" w14:textId="77777777" w:rsidR="00E61342" w:rsidRPr="00671C21" w:rsidRDefault="00E61342" w:rsidP="00D03630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B7274" w:rsidRPr="00671C21" w14:paraId="757E3155" w14:textId="77777777" w:rsidTr="00671C21">
        <w:trPr>
          <w:gridBefore w:val="1"/>
          <w:wBefore w:w="11" w:type="dxa"/>
          <w:trHeight w:val="521"/>
        </w:trPr>
        <w:tc>
          <w:tcPr>
            <w:tcW w:w="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47A79C" w14:textId="7E159529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02.11 (ср)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</w:tcPr>
          <w:p w14:paraId="46F5E343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09.30-10.30</w:t>
            </w:r>
          </w:p>
        </w:tc>
        <w:tc>
          <w:tcPr>
            <w:tcW w:w="4296" w:type="dxa"/>
            <w:gridSpan w:val="2"/>
            <w:vMerge w:val="restart"/>
            <w:tcBorders>
              <w:top w:val="single" w:sz="12" w:space="0" w:color="auto"/>
            </w:tcBorders>
          </w:tcPr>
          <w:p w14:paraId="4D9806DE" w14:textId="77777777" w:rsidR="007B7274" w:rsidRPr="00671C21" w:rsidRDefault="007B7274" w:rsidP="007B727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1C21">
              <w:rPr>
                <w:rFonts w:ascii="Times New Roman" w:hAnsi="Times New Roman" w:cs="Times New Roman"/>
                <w:b/>
                <w:bCs/>
                <w:i/>
                <w:iCs/>
              </w:rPr>
              <w:t>Механизмы достижения планируемых образовательных результатов в соответствии с ФГОС СОО и ФГОС СПО</w:t>
            </w:r>
          </w:p>
          <w:p w14:paraId="5C4C45AB" w14:textId="77777777" w:rsidR="007B7274" w:rsidRPr="00671C21" w:rsidRDefault="007B7274" w:rsidP="007B7274">
            <w:pPr>
              <w:pStyle w:val="a4"/>
              <w:numPr>
                <w:ilvl w:val="0"/>
                <w:numId w:val="5"/>
              </w:numPr>
              <w:ind w:left="42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Определение планируемых результатов освоения ОД в соответствии с ОП</w:t>
            </w:r>
          </w:p>
          <w:p w14:paraId="717326B9" w14:textId="693BE474" w:rsidR="007B7274" w:rsidRPr="00671C21" w:rsidRDefault="007B7274" w:rsidP="007B7274">
            <w:pPr>
              <w:pStyle w:val="a4"/>
              <w:numPr>
                <w:ilvl w:val="0"/>
                <w:numId w:val="5"/>
              </w:numPr>
              <w:ind w:left="42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Контроль и оценка результатов освоения ОД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69A18BD4" w14:textId="40DD41D1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ОБЖ</w:t>
            </w:r>
          </w:p>
        </w:tc>
      </w:tr>
      <w:tr w:rsidR="007B7274" w:rsidRPr="00671C21" w14:paraId="355900D5" w14:textId="77777777" w:rsidTr="00671C21">
        <w:trPr>
          <w:gridBefore w:val="1"/>
          <w:wBefore w:w="11" w:type="dxa"/>
          <w:trHeight w:val="451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378A9C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3ECD388C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4296" w:type="dxa"/>
            <w:gridSpan w:val="2"/>
            <w:vMerge/>
          </w:tcPr>
          <w:p w14:paraId="61FF1D56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13155B37" w14:textId="0332CB8B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B7274" w:rsidRPr="00671C21" w14:paraId="0B9C9BDB" w14:textId="77777777" w:rsidTr="00671C21">
        <w:trPr>
          <w:gridBefore w:val="1"/>
          <w:wBefore w:w="11" w:type="dxa"/>
          <w:trHeight w:val="443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81B988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35B75B31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4296" w:type="dxa"/>
            <w:gridSpan w:val="2"/>
            <w:vMerge/>
          </w:tcPr>
          <w:p w14:paraId="563236E6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5F70F610" w14:textId="4EB7341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B7274" w:rsidRPr="00671C21" w14:paraId="660C46DB" w14:textId="77777777" w:rsidTr="00671C21">
        <w:trPr>
          <w:gridBefore w:val="1"/>
          <w:wBefore w:w="11" w:type="dxa"/>
          <w:trHeight w:val="817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13E472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</w:tcPr>
          <w:p w14:paraId="202FB29F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12.30-13.30</w:t>
            </w:r>
          </w:p>
        </w:tc>
        <w:tc>
          <w:tcPr>
            <w:tcW w:w="4296" w:type="dxa"/>
            <w:gridSpan w:val="2"/>
            <w:vMerge/>
            <w:tcBorders>
              <w:bottom w:val="single" w:sz="12" w:space="0" w:color="auto"/>
            </w:tcBorders>
          </w:tcPr>
          <w:p w14:paraId="60E442FE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2FEB042F" w14:textId="655630B8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B7274" w:rsidRPr="00671C21" w14:paraId="0D12E779" w14:textId="77777777" w:rsidTr="00671C21">
        <w:trPr>
          <w:gridBefore w:val="1"/>
          <w:wBefore w:w="11" w:type="dxa"/>
          <w:trHeight w:val="545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719DA" w14:textId="2694F255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</w:tcPr>
          <w:p w14:paraId="2B776EF4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4296" w:type="dxa"/>
            <w:gridSpan w:val="2"/>
            <w:vMerge w:val="restart"/>
            <w:tcBorders>
              <w:top w:val="single" w:sz="12" w:space="0" w:color="auto"/>
            </w:tcBorders>
          </w:tcPr>
          <w:p w14:paraId="7656F2B4" w14:textId="77777777" w:rsidR="007B7274" w:rsidRPr="00671C21" w:rsidRDefault="007B7274" w:rsidP="007B727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1C21">
              <w:rPr>
                <w:rFonts w:ascii="Times New Roman" w:hAnsi="Times New Roman" w:cs="Times New Roman"/>
                <w:b/>
                <w:bCs/>
                <w:i/>
                <w:iCs/>
              </w:rPr>
              <w:t>Отбор профессионально-ориентированного содержания ОД для обеспечения профессиональной направленности программ СПО:</w:t>
            </w:r>
          </w:p>
          <w:p w14:paraId="00A9D151" w14:textId="77777777" w:rsidR="007B7274" w:rsidRPr="00671C21" w:rsidRDefault="007B7274" w:rsidP="007B7274">
            <w:pPr>
              <w:pStyle w:val="a4"/>
              <w:numPr>
                <w:ilvl w:val="0"/>
                <w:numId w:val="4"/>
              </w:numPr>
              <w:ind w:left="42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Содержание и структура дисциплины в соответствии с ОП СПО</w:t>
            </w:r>
          </w:p>
          <w:p w14:paraId="5C5E39F9" w14:textId="38518C39" w:rsidR="007B7274" w:rsidRPr="00671C21" w:rsidRDefault="007B7274" w:rsidP="007B7274">
            <w:pPr>
              <w:pStyle w:val="a4"/>
              <w:numPr>
                <w:ilvl w:val="0"/>
                <w:numId w:val="4"/>
              </w:numPr>
              <w:ind w:left="42" w:right="-109" w:firstLine="0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 xml:space="preserve">Прикладной модуль 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25E2E90A" w14:textId="32DDA959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7B7274" w:rsidRPr="00671C21" w14:paraId="476E2ABF" w14:textId="77777777" w:rsidTr="00671C21">
        <w:trPr>
          <w:gridBefore w:val="1"/>
          <w:wBefore w:w="11" w:type="dxa"/>
          <w:trHeight w:val="411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46C155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1A73B272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4296" w:type="dxa"/>
            <w:gridSpan w:val="2"/>
            <w:vMerge/>
          </w:tcPr>
          <w:p w14:paraId="63918DB6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61F67833" w14:textId="7CB69578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B7274" w:rsidRPr="00671C21" w14:paraId="553EC894" w14:textId="77777777" w:rsidTr="00671C21">
        <w:trPr>
          <w:gridBefore w:val="1"/>
          <w:wBefore w:w="11" w:type="dxa"/>
          <w:trHeight w:val="417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6AC2A4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62BA04F0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15.30-16.30</w:t>
            </w:r>
          </w:p>
        </w:tc>
        <w:tc>
          <w:tcPr>
            <w:tcW w:w="4296" w:type="dxa"/>
            <w:gridSpan w:val="2"/>
            <w:vMerge/>
          </w:tcPr>
          <w:p w14:paraId="155C5297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11D937CF" w14:textId="03910A25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7B7274" w:rsidRPr="00671C21" w14:paraId="48644310" w14:textId="77777777" w:rsidTr="00671C21">
        <w:trPr>
          <w:gridBefore w:val="1"/>
          <w:wBefore w:w="11" w:type="dxa"/>
          <w:trHeight w:val="565"/>
        </w:trPr>
        <w:tc>
          <w:tcPr>
            <w:tcW w:w="8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1C170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</w:tcPr>
          <w:p w14:paraId="2C86C034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4296" w:type="dxa"/>
            <w:gridSpan w:val="2"/>
            <w:vMerge/>
            <w:tcBorders>
              <w:bottom w:val="single" w:sz="12" w:space="0" w:color="auto"/>
            </w:tcBorders>
          </w:tcPr>
          <w:p w14:paraId="48884E8D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303A51E3" w14:textId="6E3ED021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7B7274" w:rsidRPr="00671C21" w14:paraId="2C90DD4F" w14:textId="77777777" w:rsidTr="00671C21">
        <w:trPr>
          <w:gridBefore w:val="1"/>
          <w:wBefore w:w="11" w:type="dxa"/>
          <w:trHeight w:val="409"/>
        </w:trPr>
        <w:tc>
          <w:tcPr>
            <w:tcW w:w="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D0122" w14:textId="1CE2BAFA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03.11 (</w:t>
            </w:r>
            <w:proofErr w:type="spellStart"/>
            <w:r w:rsidRPr="00671C21">
              <w:rPr>
                <w:rFonts w:ascii="Times New Roman" w:hAnsi="Times New Roman" w:cs="Times New Roman"/>
              </w:rPr>
              <w:t>чт</w:t>
            </w:r>
            <w:proofErr w:type="spellEnd"/>
            <w:r w:rsidRPr="00671C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</w:tcPr>
          <w:p w14:paraId="7B314872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09.30-10.30</w:t>
            </w:r>
          </w:p>
        </w:tc>
        <w:tc>
          <w:tcPr>
            <w:tcW w:w="4296" w:type="dxa"/>
            <w:gridSpan w:val="2"/>
            <w:vMerge w:val="restart"/>
            <w:tcBorders>
              <w:top w:val="single" w:sz="12" w:space="0" w:color="auto"/>
            </w:tcBorders>
          </w:tcPr>
          <w:p w14:paraId="1DC68B86" w14:textId="77777777" w:rsidR="007B7274" w:rsidRPr="00671C21" w:rsidRDefault="007B7274" w:rsidP="007B7274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Разработка технологических карт</w:t>
            </w:r>
          </w:p>
          <w:p w14:paraId="5F349D9F" w14:textId="77777777" w:rsidR="007B7274" w:rsidRPr="00671C21" w:rsidRDefault="007B7274" w:rsidP="007B7274">
            <w:pPr>
              <w:pStyle w:val="a4"/>
              <w:numPr>
                <w:ilvl w:val="0"/>
                <w:numId w:val="15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Принципы и подходы к разработке ТК</w:t>
            </w:r>
          </w:p>
          <w:p w14:paraId="2CB5281D" w14:textId="6F780E16" w:rsidR="007B7274" w:rsidRPr="00671C21" w:rsidRDefault="007B7274" w:rsidP="007B7274">
            <w:pPr>
              <w:pStyle w:val="a4"/>
              <w:numPr>
                <w:ilvl w:val="0"/>
                <w:numId w:val="15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Нормирование времени проведения занятия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3CD0AD30" w14:textId="7FB96A25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7B7274" w:rsidRPr="00671C21" w14:paraId="6942004E" w14:textId="77777777" w:rsidTr="00671C21">
        <w:trPr>
          <w:gridBefore w:val="1"/>
          <w:wBefore w:w="11" w:type="dxa"/>
          <w:trHeight w:val="274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86F57E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7084BBC9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4296" w:type="dxa"/>
            <w:gridSpan w:val="2"/>
            <w:vMerge/>
          </w:tcPr>
          <w:p w14:paraId="2F250622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3A69006C" w14:textId="73ECDE2A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B7274" w:rsidRPr="00671C21" w14:paraId="35589B6A" w14:textId="77777777" w:rsidTr="00671C21">
        <w:trPr>
          <w:gridBefore w:val="1"/>
          <w:wBefore w:w="11" w:type="dxa"/>
          <w:trHeight w:val="405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129EB5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795F4E95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4296" w:type="dxa"/>
            <w:gridSpan w:val="2"/>
            <w:vMerge/>
          </w:tcPr>
          <w:p w14:paraId="5856993F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0D41EE1E" w14:textId="54683618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7B7274" w:rsidRPr="00671C21" w14:paraId="403B1F11" w14:textId="77777777" w:rsidTr="00671C21">
        <w:trPr>
          <w:gridBefore w:val="1"/>
          <w:wBefore w:w="11" w:type="dxa"/>
          <w:trHeight w:val="343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4EF2EC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</w:tcPr>
          <w:p w14:paraId="26CA112A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12.30-13.30</w:t>
            </w:r>
          </w:p>
        </w:tc>
        <w:tc>
          <w:tcPr>
            <w:tcW w:w="4296" w:type="dxa"/>
            <w:gridSpan w:val="2"/>
            <w:vMerge/>
            <w:tcBorders>
              <w:bottom w:val="single" w:sz="12" w:space="0" w:color="auto"/>
            </w:tcBorders>
          </w:tcPr>
          <w:p w14:paraId="31015266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1AC2DA3D" w14:textId="62A39981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7B7274" w:rsidRPr="00671C21" w14:paraId="012613F8" w14:textId="77777777" w:rsidTr="00671C21">
        <w:trPr>
          <w:gridBefore w:val="1"/>
          <w:wBefore w:w="11" w:type="dxa"/>
          <w:trHeight w:val="346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39EE6" w14:textId="102362FB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</w:tcPr>
          <w:p w14:paraId="6C93C195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4296" w:type="dxa"/>
            <w:gridSpan w:val="2"/>
            <w:vMerge w:val="restart"/>
            <w:tcBorders>
              <w:top w:val="single" w:sz="12" w:space="0" w:color="auto"/>
            </w:tcBorders>
          </w:tcPr>
          <w:p w14:paraId="67B788C8" w14:textId="77777777" w:rsidR="007B7274" w:rsidRPr="00671C21" w:rsidRDefault="007B7274" w:rsidP="007B7274">
            <w:pPr>
              <w:pStyle w:val="a4"/>
              <w:ind w:left="0"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Формирование фонда оценочных средств</w:t>
            </w:r>
          </w:p>
          <w:p w14:paraId="2901DE17" w14:textId="77777777" w:rsidR="007B7274" w:rsidRPr="00671C21" w:rsidRDefault="007B7274" w:rsidP="007B7274">
            <w:pPr>
              <w:pStyle w:val="a4"/>
              <w:numPr>
                <w:ilvl w:val="0"/>
                <w:numId w:val="16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Виды контроля</w:t>
            </w:r>
          </w:p>
          <w:p w14:paraId="7B765DC6" w14:textId="433C1F1A" w:rsidR="007B7274" w:rsidRPr="00671C21" w:rsidRDefault="007B7274" w:rsidP="007B7274">
            <w:pPr>
              <w:pStyle w:val="a4"/>
              <w:numPr>
                <w:ilvl w:val="0"/>
                <w:numId w:val="16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Назначение, виды и примеры КОС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06F85D75" w14:textId="21A3D911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ОБЖ</w:t>
            </w:r>
          </w:p>
        </w:tc>
      </w:tr>
      <w:tr w:rsidR="007B7274" w:rsidRPr="00671C21" w14:paraId="25EDA8E3" w14:textId="77777777" w:rsidTr="00671C21">
        <w:trPr>
          <w:gridBefore w:val="1"/>
          <w:wBefore w:w="11" w:type="dxa"/>
          <w:trHeight w:val="421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D8C8FE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13A37F16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4296" w:type="dxa"/>
            <w:gridSpan w:val="2"/>
            <w:vMerge/>
          </w:tcPr>
          <w:p w14:paraId="024F2090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30A0DA91" w14:textId="0044FE66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B7274" w:rsidRPr="00671C21" w14:paraId="22E505EE" w14:textId="77777777" w:rsidTr="00671C21">
        <w:trPr>
          <w:gridBefore w:val="1"/>
          <w:wBefore w:w="11" w:type="dxa"/>
          <w:trHeight w:val="271"/>
        </w:trPr>
        <w:tc>
          <w:tcPr>
            <w:tcW w:w="8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74C1C7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</w:tcBorders>
          </w:tcPr>
          <w:p w14:paraId="7F3ABF0D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15.30-16.30</w:t>
            </w:r>
          </w:p>
        </w:tc>
        <w:tc>
          <w:tcPr>
            <w:tcW w:w="4296" w:type="dxa"/>
            <w:gridSpan w:val="2"/>
            <w:vMerge/>
          </w:tcPr>
          <w:p w14:paraId="0BC0506C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6BD9F04F" w14:textId="40B62BFD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B7274" w:rsidRPr="00671C21" w14:paraId="148745D1" w14:textId="77777777" w:rsidTr="00671C21">
        <w:trPr>
          <w:gridBefore w:val="1"/>
          <w:wBefore w:w="11" w:type="dxa"/>
          <w:trHeight w:val="417"/>
        </w:trPr>
        <w:tc>
          <w:tcPr>
            <w:tcW w:w="8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13F6C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left w:val="single" w:sz="12" w:space="0" w:color="auto"/>
              <w:bottom w:val="single" w:sz="12" w:space="0" w:color="auto"/>
            </w:tcBorders>
          </w:tcPr>
          <w:p w14:paraId="618AE268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4296" w:type="dxa"/>
            <w:gridSpan w:val="2"/>
            <w:vMerge/>
            <w:tcBorders>
              <w:bottom w:val="single" w:sz="12" w:space="0" w:color="auto"/>
            </w:tcBorders>
          </w:tcPr>
          <w:p w14:paraId="281C9742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6BE392E5" w14:textId="678CAED5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B7274" w:rsidRPr="00671C21" w14:paraId="617F3FB8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2"/>
        </w:trPr>
        <w:tc>
          <w:tcPr>
            <w:tcW w:w="8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E7EB74" w14:textId="23C902FF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07.11 (</w:t>
            </w:r>
            <w:proofErr w:type="spellStart"/>
            <w:r w:rsidRPr="00671C21">
              <w:rPr>
                <w:rFonts w:ascii="Times New Roman" w:hAnsi="Times New Roman" w:cs="Times New Roman"/>
              </w:rPr>
              <w:t>пн</w:t>
            </w:r>
            <w:proofErr w:type="spellEnd"/>
            <w:r w:rsidRPr="00671C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8408B2C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09.30-10.30</w:t>
            </w:r>
          </w:p>
        </w:tc>
        <w:tc>
          <w:tcPr>
            <w:tcW w:w="4288" w:type="dxa"/>
            <w:vMerge w:val="restart"/>
            <w:tcBorders>
              <w:top w:val="single" w:sz="12" w:space="0" w:color="auto"/>
            </w:tcBorders>
          </w:tcPr>
          <w:p w14:paraId="3F697910" w14:textId="77777777" w:rsidR="007B7274" w:rsidRPr="00671C21" w:rsidRDefault="007B7274" w:rsidP="007B7274">
            <w:pPr>
              <w:pStyle w:val="a4"/>
              <w:ind w:left="0"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Формирование фонда оценочных средств</w:t>
            </w:r>
          </w:p>
          <w:p w14:paraId="43FB1D98" w14:textId="77777777" w:rsidR="007B7274" w:rsidRPr="00671C21" w:rsidRDefault="007B7274" w:rsidP="007B7274">
            <w:pPr>
              <w:pStyle w:val="a4"/>
              <w:numPr>
                <w:ilvl w:val="0"/>
                <w:numId w:val="17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Виды контроля</w:t>
            </w:r>
          </w:p>
          <w:p w14:paraId="4F27DC25" w14:textId="424AA079" w:rsidR="007B7274" w:rsidRPr="00671C21" w:rsidRDefault="007B7274" w:rsidP="007B7274">
            <w:pPr>
              <w:pStyle w:val="a4"/>
              <w:numPr>
                <w:ilvl w:val="0"/>
                <w:numId w:val="17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Назначение, виды и примеры КОС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47354405" w14:textId="1EC37ADB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ОБЖ</w:t>
            </w:r>
          </w:p>
        </w:tc>
      </w:tr>
      <w:tr w:rsidR="007B7274" w:rsidRPr="00671C21" w14:paraId="73275CAD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1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C4FC1" w14:textId="77777777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</w:tcBorders>
          </w:tcPr>
          <w:p w14:paraId="784C9E1D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4288" w:type="dxa"/>
            <w:vMerge/>
          </w:tcPr>
          <w:p w14:paraId="2E5ABA2B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69A4D25E" w14:textId="4C4CDFBA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B7274" w:rsidRPr="00671C21" w14:paraId="6277C21C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3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B54B4" w14:textId="77777777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</w:tcBorders>
          </w:tcPr>
          <w:p w14:paraId="5B8D60F8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4288" w:type="dxa"/>
            <w:vMerge/>
          </w:tcPr>
          <w:p w14:paraId="59CDF34B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4CFB5EFC" w14:textId="3C2FB6F1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B7274" w:rsidRPr="00671C21" w14:paraId="1B3AFA1F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6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EA0D6" w14:textId="77777777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44D0476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12.30-13.30</w:t>
            </w:r>
          </w:p>
        </w:tc>
        <w:tc>
          <w:tcPr>
            <w:tcW w:w="4288" w:type="dxa"/>
            <w:vMerge/>
            <w:tcBorders>
              <w:bottom w:val="single" w:sz="12" w:space="0" w:color="auto"/>
            </w:tcBorders>
          </w:tcPr>
          <w:p w14:paraId="49B11116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28E95A53" w14:textId="0D8A0343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B7274" w:rsidRPr="00671C21" w14:paraId="16B01E5E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1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342E" w14:textId="250C97FC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76D09609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4288" w:type="dxa"/>
            <w:vMerge w:val="restart"/>
            <w:tcBorders>
              <w:top w:val="single" w:sz="12" w:space="0" w:color="auto"/>
            </w:tcBorders>
          </w:tcPr>
          <w:p w14:paraId="70B3EB3B" w14:textId="77777777" w:rsidR="007B7274" w:rsidRPr="00671C21" w:rsidRDefault="007B7274" w:rsidP="007B7274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Разработка технологических карт</w:t>
            </w:r>
          </w:p>
          <w:p w14:paraId="01E45407" w14:textId="77777777" w:rsidR="007B7274" w:rsidRDefault="007B7274" w:rsidP="007B7274">
            <w:pPr>
              <w:pStyle w:val="a4"/>
              <w:numPr>
                <w:ilvl w:val="0"/>
                <w:numId w:val="36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Принципы и подходы к разработке технологических карт</w:t>
            </w:r>
          </w:p>
          <w:p w14:paraId="3B18C27E" w14:textId="6700950F" w:rsidR="007B7274" w:rsidRPr="00671C21" w:rsidRDefault="007B7274" w:rsidP="007B7274">
            <w:pPr>
              <w:pStyle w:val="a4"/>
              <w:numPr>
                <w:ilvl w:val="0"/>
                <w:numId w:val="36"/>
              </w:num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Нормирование времени проведения занятия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3FEA32EA" w14:textId="2605FD3C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7B7274" w:rsidRPr="00671C21" w14:paraId="5CE7CF04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3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89AA13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</w:tcBorders>
          </w:tcPr>
          <w:p w14:paraId="254EA85E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4288" w:type="dxa"/>
            <w:vMerge/>
          </w:tcPr>
          <w:p w14:paraId="559DF597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27E37AB9" w14:textId="4ED0BCAA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B7274" w:rsidRPr="00671C21" w14:paraId="40FCBA5D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7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FDB50E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</w:tcBorders>
          </w:tcPr>
          <w:p w14:paraId="7717A370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15.30-16.30</w:t>
            </w:r>
          </w:p>
        </w:tc>
        <w:tc>
          <w:tcPr>
            <w:tcW w:w="4288" w:type="dxa"/>
            <w:vMerge/>
          </w:tcPr>
          <w:p w14:paraId="60E5F938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7196CB28" w14:textId="38E2A5BE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7B7274" w:rsidRPr="00671C21" w14:paraId="27BD9800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4"/>
        </w:trPr>
        <w:tc>
          <w:tcPr>
            <w:tcW w:w="8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64CF0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D427425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4288" w:type="dxa"/>
            <w:vMerge/>
            <w:tcBorders>
              <w:bottom w:val="single" w:sz="12" w:space="0" w:color="auto"/>
            </w:tcBorders>
          </w:tcPr>
          <w:p w14:paraId="096E8AEF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70D49DFB" w14:textId="69FD37A6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7B7274" w:rsidRPr="00671C21" w14:paraId="6D42E58D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5"/>
        </w:trPr>
        <w:tc>
          <w:tcPr>
            <w:tcW w:w="8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A6218C" w14:textId="355C754C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08.11 (вт)</w:t>
            </w:r>
          </w:p>
        </w:tc>
        <w:tc>
          <w:tcPr>
            <w:tcW w:w="155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E61BD8B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09.30-10.30</w:t>
            </w:r>
          </w:p>
        </w:tc>
        <w:tc>
          <w:tcPr>
            <w:tcW w:w="4288" w:type="dxa"/>
            <w:vMerge w:val="restart"/>
            <w:tcBorders>
              <w:top w:val="single" w:sz="12" w:space="0" w:color="auto"/>
            </w:tcBorders>
          </w:tcPr>
          <w:p w14:paraId="5FD5B9A7" w14:textId="77777777" w:rsidR="007B7274" w:rsidRPr="00671C21" w:rsidRDefault="007B7274" w:rsidP="007B7274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Общие вопросы интенсификации образовательного процесса</w:t>
            </w:r>
          </w:p>
          <w:p w14:paraId="68D193F5" w14:textId="77777777" w:rsidR="007B7274" w:rsidRPr="00671C21" w:rsidRDefault="007B7274" w:rsidP="007B7274">
            <w:pPr>
              <w:pStyle w:val="a4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Отбор содержания</w:t>
            </w:r>
          </w:p>
          <w:p w14:paraId="39671F1A" w14:textId="002F0577" w:rsidR="007B7274" w:rsidRPr="00671C21" w:rsidRDefault="007B7274" w:rsidP="007B7274">
            <w:pPr>
              <w:pStyle w:val="a4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</w:rPr>
              <w:t xml:space="preserve">Отбор наиболее эффективных педагогических методов, форм, технологий </w:t>
            </w:r>
          </w:p>
          <w:p w14:paraId="76B1547C" w14:textId="48DE49DD" w:rsidR="007B7274" w:rsidRPr="00671C21" w:rsidRDefault="007B7274" w:rsidP="007B7274">
            <w:pPr>
              <w:pStyle w:val="a4"/>
              <w:numPr>
                <w:ilvl w:val="0"/>
                <w:numId w:val="18"/>
              </w:num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</w:rPr>
              <w:t>Интеграция содержания ОД с другими дисциплинами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0C0314D5" w14:textId="3F599478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7B7274" w:rsidRPr="00671C21" w14:paraId="23B4D6DD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1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D3893" w14:textId="77777777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</w:tcBorders>
          </w:tcPr>
          <w:p w14:paraId="0B203E0A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4288" w:type="dxa"/>
            <w:vMerge/>
          </w:tcPr>
          <w:p w14:paraId="6EF8C8EA" w14:textId="77777777" w:rsidR="007B7274" w:rsidRPr="00671C21" w:rsidRDefault="007B7274" w:rsidP="007B72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5940BD8E" w14:textId="52ADBE56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B7274" w:rsidRPr="00671C21" w14:paraId="540F4B47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3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3B3CD" w14:textId="77777777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</w:tcBorders>
          </w:tcPr>
          <w:p w14:paraId="02359F4F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4288" w:type="dxa"/>
            <w:vMerge/>
          </w:tcPr>
          <w:p w14:paraId="5E2D5976" w14:textId="77777777" w:rsidR="007B7274" w:rsidRPr="00671C21" w:rsidRDefault="007B7274" w:rsidP="007B72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0CCDF3D1" w14:textId="35814150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7B7274" w:rsidRPr="00671C21" w14:paraId="42A568C3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89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7BF07" w14:textId="77777777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EF86063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12.30-13.30</w:t>
            </w:r>
          </w:p>
        </w:tc>
        <w:tc>
          <w:tcPr>
            <w:tcW w:w="4288" w:type="dxa"/>
            <w:vMerge/>
            <w:tcBorders>
              <w:bottom w:val="single" w:sz="12" w:space="0" w:color="auto"/>
            </w:tcBorders>
          </w:tcPr>
          <w:p w14:paraId="09967E93" w14:textId="77777777" w:rsidR="007B7274" w:rsidRPr="00671C21" w:rsidRDefault="007B7274" w:rsidP="007B72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6D828140" w14:textId="10304514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7B7274" w:rsidRPr="00671C21" w14:paraId="1536065D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9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EC10" w14:textId="7184A469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45CF8E1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4288" w:type="dxa"/>
            <w:vMerge w:val="restart"/>
            <w:tcBorders>
              <w:top w:val="single" w:sz="12" w:space="0" w:color="auto"/>
            </w:tcBorders>
          </w:tcPr>
          <w:p w14:paraId="110EA8D5" w14:textId="77777777" w:rsidR="007B7274" w:rsidRPr="00671C21" w:rsidRDefault="007B7274" w:rsidP="007B7274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 xml:space="preserve">Преемственность методические продуктов для формирования методической системы преподавания </w:t>
            </w:r>
          </w:p>
          <w:p w14:paraId="626ABE27" w14:textId="77777777" w:rsidR="007B7274" w:rsidRPr="00671C21" w:rsidRDefault="007B7274" w:rsidP="007B7274">
            <w:pPr>
              <w:pStyle w:val="a4"/>
              <w:numPr>
                <w:ilvl w:val="0"/>
                <w:numId w:val="34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Этапность разработки методической документации</w:t>
            </w:r>
          </w:p>
          <w:p w14:paraId="3DC4AC20" w14:textId="45D67A90" w:rsidR="007B7274" w:rsidRPr="00671C21" w:rsidRDefault="007B7274" w:rsidP="007B7274">
            <w:pPr>
              <w:pStyle w:val="a4"/>
              <w:numPr>
                <w:ilvl w:val="0"/>
                <w:numId w:val="34"/>
              </w:num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</w:rPr>
              <w:t>Преемственность и корреляция методических материалов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3D0C200A" w14:textId="183CE068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ОБЖ</w:t>
            </w:r>
          </w:p>
        </w:tc>
      </w:tr>
      <w:tr w:rsidR="007B7274" w:rsidRPr="00671C21" w14:paraId="117BBA03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9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9ED262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</w:tcBorders>
          </w:tcPr>
          <w:p w14:paraId="6BF9E712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4288" w:type="dxa"/>
            <w:vMerge/>
          </w:tcPr>
          <w:p w14:paraId="6D2285D6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60755CF3" w14:textId="3FE0A05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B7274" w:rsidRPr="00671C21" w14:paraId="0952886F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0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9BAF80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</w:tcBorders>
          </w:tcPr>
          <w:p w14:paraId="39A893FF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15.30-16.30</w:t>
            </w:r>
          </w:p>
        </w:tc>
        <w:tc>
          <w:tcPr>
            <w:tcW w:w="4288" w:type="dxa"/>
            <w:vMerge/>
          </w:tcPr>
          <w:p w14:paraId="134276F4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77DA35E5" w14:textId="271710B6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B7274" w:rsidRPr="00671C21" w14:paraId="381694B1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1"/>
        </w:trPr>
        <w:tc>
          <w:tcPr>
            <w:tcW w:w="8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8AFB7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589CB76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4288" w:type="dxa"/>
            <w:vMerge/>
            <w:tcBorders>
              <w:bottom w:val="single" w:sz="12" w:space="0" w:color="auto"/>
            </w:tcBorders>
          </w:tcPr>
          <w:p w14:paraId="124F2864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01CD327D" w14:textId="122B3FA2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B7274" w:rsidRPr="00671C21" w14:paraId="5BB2C63B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8"/>
        </w:trPr>
        <w:tc>
          <w:tcPr>
            <w:tcW w:w="8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15D748" w14:textId="0D15823F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09.11 (ср)</w:t>
            </w:r>
          </w:p>
        </w:tc>
        <w:tc>
          <w:tcPr>
            <w:tcW w:w="15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F0F11F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09.30-10.30</w:t>
            </w:r>
          </w:p>
        </w:tc>
        <w:tc>
          <w:tcPr>
            <w:tcW w:w="42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B30E47" w14:textId="77777777" w:rsidR="007B7274" w:rsidRPr="00671C21" w:rsidRDefault="007B7274" w:rsidP="007B7274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>Общие вопросы интенсификации образовательного процесса</w:t>
            </w:r>
          </w:p>
          <w:p w14:paraId="7F4A7B3D" w14:textId="77777777" w:rsidR="007B7274" w:rsidRPr="00671C21" w:rsidRDefault="007B7274" w:rsidP="007B7274">
            <w:pPr>
              <w:pStyle w:val="a4"/>
              <w:numPr>
                <w:ilvl w:val="0"/>
                <w:numId w:val="20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Отбор содержания</w:t>
            </w:r>
          </w:p>
          <w:p w14:paraId="6766DA2E" w14:textId="77777777" w:rsidR="007B7274" w:rsidRPr="00671C21" w:rsidRDefault="007B7274" w:rsidP="007B7274">
            <w:pPr>
              <w:pStyle w:val="a4"/>
              <w:numPr>
                <w:ilvl w:val="0"/>
                <w:numId w:val="20"/>
              </w:num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</w:rPr>
              <w:t xml:space="preserve">Отбор наиболее эффективных педагогических методов, форм, технологий </w:t>
            </w:r>
          </w:p>
          <w:p w14:paraId="3B5F17CA" w14:textId="6FCCFCD6" w:rsidR="007B7274" w:rsidRPr="00671C21" w:rsidRDefault="007B7274" w:rsidP="007B7274">
            <w:pPr>
              <w:pStyle w:val="a4"/>
              <w:numPr>
                <w:ilvl w:val="0"/>
                <w:numId w:val="20"/>
              </w:numPr>
              <w:spacing w:after="160" w:line="259" w:lineRule="auto"/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Интеграция содержания ОД с другими дисциплинами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4A207EF1" w14:textId="6783EFB3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ОБЖ</w:t>
            </w:r>
          </w:p>
        </w:tc>
      </w:tr>
      <w:tr w:rsidR="007B7274" w:rsidRPr="00671C21" w14:paraId="704BFB6E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1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BA7BD" w14:textId="77777777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10EE37C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10.30-11.30</w:t>
            </w:r>
          </w:p>
        </w:tc>
        <w:tc>
          <w:tcPr>
            <w:tcW w:w="4288" w:type="dxa"/>
            <w:vMerge/>
            <w:tcBorders>
              <w:left w:val="single" w:sz="12" w:space="0" w:color="auto"/>
            </w:tcBorders>
          </w:tcPr>
          <w:p w14:paraId="133A068F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341A4EC0" w14:textId="4B8F89FB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B7274" w:rsidRPr="00671C21" w14:paraId="6ED3987F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3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9A971" w14:textId="77777777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DE61EE7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4288" w:type="dxa"/>
            <w:vMerge/>
            <w:tcBorders>
              <w:left w:val="single" w:sz="12" w:space="0" w:color="auto"/>
            </w:tcBorders>
          </w:tcPr>
          <w:p w14:paraId="603C6F5D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09892EC3" w14:textId="5CAD47DC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B7274" w:rsidRPr="00671C21" w14:paraId="3D82C974" w14:textId="77777777" w:rsidTr="004A6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73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E400A" w14:textId="77777777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B9BDE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12.30-13.30</w:t>
            </w:r>
          </w:p>
        </w:tc>
        <w:tc>
          <w:tcPr>
            <w:tcW w:w="4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D7847E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bottom w:val="single" w:sz="12" w:space="0" w:color="auto"/>
              <w:right w:val="single" w:sz="12" w:space="0" w:color="auto"/>
            </w:tcBorders>
          </w:tcPr>
          <w:p w14:paraId="56029E61" w14:textId="7EAAAF6A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B7274" w:rsidRPr="00671C21" w14:paraId="04B21B0E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3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7354A" w14:textId="6E94DBE2" w:rsidR="007B7274" w:rsidRPr="00671C21" w:rsidRDefault="007B7274" w:rsidP="007B72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444308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13.30-14.30</w:t>
            </w:r>
          </w:p>
        </w:tc>
        <w:tc>
          <w:tcPr>
            <w:tcW w:w="42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334769" w14:textId="77777777" w:rsidR="007B7274" w:rsidRPr="00671C21" w:rsidRDefault="007B7274" w:rsidP="007B7274">
            <w:pPr>
              <w:ind w:right="-109"/>
              <w:rPr>
                <w:rFonts w:ascii="Times New Roman" w:hAnsi="Times New Roman" w:cs="Times New Roman"/>
                <w:b/>
                <w:bCs/>
              </w:rPr>
            </w:pPr>
            <w:r w:rsidRPr="00671C21">
              <w:rPr>
                <w:rFonts w:ascii="Times New Roman" w:hAnsi="Times New Roman" w:cs="Times New Roman"/>
                <w:b/>
                <w:bCs/>
              </w:rPr>
              <w:t xml:space="preserve">Преемственность методические продуктов для формирования методической системы преподавания </w:t>
            </w:r>
          </w:p>
          <w:p w14:paraId="30DF25F7" w14:textId="77777777" w:rsidR="007B7274" w:rsidRPr="00671C21" w:rsidRDefault="007B7274" w:rsidP="007B7274">
            <w:pPr>
              <w:pStyle w:val="a4"/>
              <w:numPr>
                <w:ilvl w:val="0"/>
                <w:numId w:val="35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Этапность разработки методической документации</w:t>
            </w:r>
          </w:p>
          <w:p w14:paraId="72CC5A00" w14:textId="254A5D04" w:rsidR="007B7274" w:rsidRPr="00671C21" w:rsidRDefault="007B7274" w:rsidP="007B7274">
            <w:pPr>
              <w:pStyle w:val="a4"/>
              <w:numPr>
                <w:ilvl w:val="0"/>
                <w:numId w:val="35"/>
              </w:numPr>
              <w:ind w:right="-109"/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 xml:space="preserve">Преемственность и корреляция методических материалов </w:t>
            </w:r>
          </w:p>
        </w:tc>
        <w:tc>
          <w:tcPr>
            <w:tcW w:w="2659" w:type="dxa"/>
            <w:tcBorders>
              <w:top w:val="single" w:sz="12" w:space="0" w:color="auto"/>
              <w:right w:val="single" w:sz="12" w:space="0" w:color="auto"/>
            </w:tcBorders>
          </w:tcPr>
          <w:p w14:paraId="24A5B8DF" w14:textId="1CA2FB5E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7B7274" w:rsidRPr="00671C21" w14:paraId="30067D12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9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C4ABF9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70638A9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4288" w:type="dxa"/>
            <w:vMerge/>
            <w:tcBorders>
              <w:left w:val="single" w:sz="12" w:space="0" w:color="auto"/>
            </w:tcBorders>
          </w:tcPr>
          <w:p w14:paraId="44B896FE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788561D1" w14:textId="33920DD4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7B7274" w:rsidRPr="00671C21" w14:paraId="32F57058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9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F8F5FB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015AE1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15.30-16.30</w:t>
            </w:r>
          </w:p>
        </w:tc>
        <w:tc>
          <w:tcPr>
            <w:tcW w:w="4288" w:type="dxa"/>
            <w:vMerge/>
            <w:tcBorders>
              <w:left w:val="single" w:sz="12" w:space="0" w:color="auto"/>
            </w:tcBorders>
          </w:tcPr>
          <w:p w14:paraId="2C082229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4F13501E" w14:textId="05295F34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7B7274" w:rsidRPr="00671C21" w14:paraId="28CAAAAB" w14:textId="77777777" w:rsidTr="00671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2"/>
        </w:trPr>
        <w:tc>
          <w:tcPr>
            <w:tcW w:w="8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E3AF3F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5C6BE1C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4288" w:type="dxa"/>
            <w:vMerge/>
            <w:tcBorders>
              <w:left w:val="single" w:sz="12" w:space="0" w:color="auto"/>
            </w:tcBorders>
          </w:tcPr>
          <w:p w14:paraId="0477F0D2" w14:textId="77777777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right w:val="single" w:sz="12" w:space="0" w:color="auto"/>
            </w:tcBorders>
          </w:tcPr>
          <w:p w14:paraId="085E680F" w14:textId="1F35F18F" w:rsidR="007B7274" w:rsidRPr="00671C21" w:rsidRDefault="007B7274" w:rsidP="007B7274">
            <w:pPr>
              <w:rPr>
                <w:rFonts w:ascii="Times New Roman" w:hAnsi="Times New Roman" w:cs="Times New Roman"/>
              </w:rPr>
            </w:pPr>
            <w:r w:rsidRPr="00671C2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</w:tbl>
    <w:p w14:paraId="7FB5B0BA" w14:textId="77777777" w:rsidR="00671C21" w:rsidRDefault="00671C21" w:rsidP="00671C2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671C21" w:rsidSect="00C40D8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44B"/>
    <w:multiLevelType w:val="hybridMultilevel"/>
    <w:tmpl w:val="392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617A"/>
    <w:multiLevelType w:val="hybridMultilevel"/>
    <w:tmpl w:val="2976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2807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0B310604"/>
    <w:multiLevelType w:val="hybridMultilevel"/>
    <w:tmpl w:val="F70C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774B"/>
    <w:multiLevelType w:val="hybridMultilevel"/>
    <w:tmpl w:val="0C6CE474"/>
    <w:lvl w:ilvl="0" w:tplc="A748EC5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16D34747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6E13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A71C17"/>
    <w:multiLevelType w:val="hybridMultilevel"/>
    <w:tmpl w:val="3A24C53E"/>
    <w:lvl w:ilvl="0" w:tplc="693C86F0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8" w15:restartNumberingAfterBreak="0">
    <w:nsid w:val="19EB7CC3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51086"/>
    <w:multiLevelType w:val="hybridMultilevel"/>
    <w:tmpl w:val="47C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21A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D0427"/>
    <w:multiLevelType w:val="hybridMultilevel"/>
    <w:tmpl w:val="0C6CE474"/>
    <w:lvl w:ilvl="0" w:tplc="A748EC5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2" w15:restartNumberingAfterBreak="0">
    <w:nsid w:val="2CE334E3"/>
    <w:multiLevelType w:val="hybridMultilevel"/>
    <w:tmpl w:val="C23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E63AE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32872631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A1F02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36B1610A"/>
    <w:multiLevelType w:val="hybridMultilevel"/>
    <w:tmpl w:val="47C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76C57"/>
    <w:multiLevelType w:val="hybridMultilevel"/>
    <w:tmpl w:val="47C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B5800"/>
    <w:multiLevelType w:val="hybridMultilevel"/>
    <w:tmpl w:val="47C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53F01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496C0B1C"/>
    <w:multiLevelType w:val="hybridMultilevel"/>
    <w:tmpl w:val="C23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05CDB"/>
    <w:multiLevelType w:val="hybridMultilevel"/>
    <w:tmpl w:val="0C047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D71E7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3773D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 w15:restartNumberingAfterBreak="0">
    <w:nsid w:val="541A37C0"/>
    <w:multiLevelType w:val="hybridMultilevel"/>
    <w:tmpl w:val="C230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72C71"/>
    <w:multiLevelType w:val="hybridMultilevel"/>
    <w:tmpl w:val="0C6CE474"/>
    <w:lvl w:ilvl="0" w:tplc="A748EC5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6" w15:restartNumberingAfterBreak="0">
    <w:nsid w:val="5A594D55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E32EC"/>
    <w:multiLevelType w:val="hybridMultilevel"/>
    <w:tmpl w:val="2976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86EF0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10C37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 w15:restartNumberingAfterBreak="0">
    <w:nsid w:val="5F4D49BB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 w15:restartNumberingAfterBreak="0">
    <w:nsid w:val="66341304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2" w15:restartNumberingAfterBreak="0">
    <w:nsid w:val="710106CA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3" w15:restartNumberingAfterBreak="0">
    <w:nsid w:val="730B40DC"/>
    <w:multiLevelType w:val="hybridMultilevel"/>
    <w:tmpl w:val="0C6CE474"/>
    <w:lvl w:ilvl="0" w:tplc="A748EC54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4" w15:restartNumberingAfterBreak="0">
    <w:nsid w:val="76957629"/>
    <w:multiLevelType w:val="hybridMultilevel"/>
    <w:tmpl w:val="8B26B6B8"/>
    <w:lvl w:ilvl="0" w:tplc="C13A76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5" w15:restartNumberingAfterBreak="0">
    <w:nsid w:val="7B012EAE"/>
    <w:multiLevelType w:val="hybridMultilevel"/>
    <w:tmpl w:val="51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32"/>
  </w:num>
  <w:num w:numId="4">
    <w:abstractNumId w:val="20"/>
  </w:num>
  <w:num w:numId="5">
    <w:abstractNumId w:val="19"/>
  </w:num>
  <w:num w:numId="6">
    <w:abstractNumId w:val="26"/>
  </w:num>
  <w:num w:numId="7">
    <w:abstractNumId w:val="34"/>
  </w:num>
  <w:num w:numId="8">
    <w:abstractNumId w:val="23"/>
  </w:num>
  <w:num w:numId="9">
    <w:abstractNumId w:val="5"/>
  </w:num>
  <w:num w:numId="10">
    <w:abstractNumId w:val="2"/>
  </w:num>
  <w:num w:numId="11">
    <w:abstractNumId w:val="10"/>
  </w:num>
  <w:num w:numId="12">
    <w:abstractNumId w:val="29"/>
  </w:num>
  <w:num w:numId="13">
    <w:abstractNumId w:val="28"/>
  </w:num>
  <w:num w:numId="14">
    <w:abstractNumId w:val="15"/>
  </w:num>
  <w:num w:numId="15">
    <w:abstractNumId w:val="3"/>
  </w:num>
  <w:num w:numId="16">
    <w:abstractNumId w:val="33"/>
  </w:num>
  <w:num w:numId="17">
    <w:abstractNumId w:val="4"/>
  </w:num>
  <w:num w:numId="18">
    <w:abstractNumId w:val="18"/>
  </w:num>
  <w:num w:numId="19">
    <w:abstractNumId w:val="21"/>
  </w:num>
  <w:num w:numId="20">
    <w:abstractNumId w:val="16"/>
  </w:num>
  <w:num w:numId="21">
    <w:abstractNumId w:val="0"/>
  </w:num>
  <w:num w:numId="22">
    <w:abstractNumId w:val="30"/>
  </w:num>
  <w:num w:numId="23">
    <w:abstractNumId w:val="13"/>
  </w:num>
  <w:num w:numId="24">
    <w:abstractNumId w:val="25"/>
  </w:num>
  <w:num w:numId="25">
    <w:abstractNumId w:val="11"/>
  </w:num>
  <w:num w:numId="26">
    <w:abstractNumId w:val="17"/>
  </w:num>
  <w:num w:numId="27">
    <w:abstractNumId w:val="9"/>
  </w:num>
  <w:num w:numId="28">
    <w:abstractNumId w:val="35"/>
  </w:num>
  <w:num w:numId="29">
    <w:abstractNumId w:val="8"/>
  </w:num>
  <w:num w:numId="30">
    <w:abstractNumId w:val="22"/>
  </w:num>
  <w:num w:numId="31">
    <w:abstractNumId w:val="14"/>
  </w:num>
  <w:num w:numId="32">
    <w:abstractNumId w:val="31"/>
  </w:num>
  <w:num w:numId="33">
    <w:abstractNumId w:val="6"/>
  </w:num>
  <w:num w:numId="34">
    <w:abstractNumId w:val="27"/>
  </w:num>
  <w:num w:numId="35">
    <w:abstractNumId w:val="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DC"/>
    <w:rsid w:val="00072E48"/>
    <w:rsid w:val="000E3009"/>
    <w:rsid w:val="001069C8"/>
    <w:rsid w:val="001160B0"/>
    <w:rsid w:val="0014737A"/>
    <w:rsid w:val="00160BE8"/>
    <w:rsid w:val="001B52B8"/>
    <w:rsid w:val="00273315"/>
    <w:rsid w:val="002973FD"/>
    <w:rsid w:val="002C2D38"/>
    <w:rsid w:val="0041413A"/>
    <w:rsid w:val="00471D05"/>
    <w:rsid w:val="004A6CE2"/>
    <w:rsid w:val="005211AC"/>
    <w:rsid w:val="00537859"/>
    <w:rsid w:val="00671C21"/>
    <w:rsid w:val="006E1A8A"/>
    <w:rsid w:val="007B7274"/>
    <w:rsid w:val="008A08F2"/>
    <w:rsid w:val="00991D2A"/>
    <w:rsid w:val="00A361DC"/>
    <w:rsid w:val="00C40D84"/>
    <w:rsid w:val="00C81F1D"/>
    <w:rsid w:val="00CC537F"/>
    <w:rsid w:val="00D40EC6"/>
    <w:rsid w:val="00D84670"/>
    <w:rsid w:val="00DB66CF"/>
    <w:rsid w:val="00E259AD"/>
    <w:rsid w:val="00E55D9B"/>
    <w:rsid w:val="00E60127"/>
    <w:rsid w:val="00E61342"/>
    <w:rsid w:val="00FA32BD"/>
    <w:rsid w:val="00FE7BBB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1DEA"/>
  <w15:chartTrackingRefBased/>
  <w15:docId w15:val="{0AB4F43F-3FB8-4EAC-8817-9E4881B8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9C8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160BE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60BE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3A41-813B-4E13-82C3-4E14D3F7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2022-10-28T08:29:00Z</cp:lastPrinted>
  <dcterms:created xsi:type="dcterms:W3CDTF">2022-10-29T08:05:00Z</dcterms:created>
  <dcterms:modified xsi:type="dcterms:W3CDTF">2022-10-29T08:05:00Z</dcterms:modified>
</cp:coreProperties>
</file>