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07" w:rsidRDefault="00093607" w:rsidP="0009360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3607">
        <w:rPr>
          <w:rFonts w:ascii="Times New Roman" w:eastAsia="Calibri" w:hAnsi="Times New Roman" w:cs="Times New Roman"/>
          <w:b/>
          <w:sz w:val="24"/>
          <w:szCs w:val="24"/>
        </w:rPr>
        <w:t>Информация о возможности приема заявлений в электронной форме</w:t>
      </w:r>
    </w:p>
    <w:p w:rsidR="00093607" w:rsidRDefault="00093607" w:rsidP="0009360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3607" w:rsidRPr="00093607" w:rsidRDefault="00093607" w:rsidP="00093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607">
        <w:rPr>
          <w:rFonts w:ascii="Times New Roman" w:eastAsia="Calibri" w:hAnsi="Times New Roman" w:cs="Times New Roman"/>
          <w:sz w:val="24"/>
          <w:szCs w:val="24"/>
        </w:rPr>
        <w:t>Поступающие вправе направить/представить в Техникум заявление о приеме, а также необходимые документы одним из следующих способов:</w:t>
      </w:r>
    </w:p>
    <w:p w:rsidR="00093607" w:rsidRPr="00093607" w:rsidRDefault="00093607" w:rsidP="00093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607">
        <w:rPr>
          <w:rFonts w:ascii="Times New Roman" w:eastAsia="Calibri" w:hAnsi="Times New Roman" w:cs="Times New Roman"/>
          <w:sz w:val="24"/>
          <w:szCs w:val="24"/>
        </w:rPr>
        <w:t>1) лично в Техникум;</w:t>
      </w:r>
    </w:p>
    <w:p w:rsidR="00093607" w:rsidRPr="00093607" w:rsidRDefault="00093607" w:rsidP="00093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607">
        <w:rPr>
          <w:rFonts w:ascii="Times New Roman" w:eastAsia="Calibri" w:hAnsi="Times New Roman" w:cs="Times New Roman"/>
          <w:sz w:val="24"/>
          <w:szCs w:val="24"/>
        </w:rPr>
        <w:t>2) через операторов почтовой связи общего пользования (далее - по почте) заказным письмом с уведомлением о вручении.</w:t>
      </w:r>
    </w:p>
    <w:p w:rsidR="00093607" w:rsidRPr="00093607" w:rsidRDefault="00093607" w:rsidP="00093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 w:rsidRPr="00093607">
        <w:rPr>
          <w:rFonts w:ascii="Times New Roman" w:eastAsia="Calibri" w:hAnsi="Times New Roman" w:cs="Times New Roman"/>
          <w:sz w:val="24"/>
          <w:szCs w:val="24"/>
        </w:rPr>
        <w:t xml:space="preserve">в электронной в соответствии с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</w:t>
      </w:r>
      <w:proofErr w:type="gramStart"/>
      <w:r w:rsidRPr="00093607">
        <w:rPr>
          <w:rFonts w:ascii="Times New Roman" w:eastAsia="Calibri" w:hAnsi="Times New Roman" w:cs="Times New Roman"/>
          <w:sz w:val="24"/>
          <w:szCs w:val="24"/>
        </w:rPr>
        <w:t>07.07.2003  №</w:t>
      </w:r>
      <w:proofErr w:type="gramEnd"/>
      <w:r w:rsidRPr="00093607">
        <w:rPr>
          <w:rFonts w:ascii="Times New Roman" w:eastAsia="Calibri" w:hAnsi="Times New Roman" w:cs="Times New Roman"/>
          <w:sz w:val="24"/>
          <w:szCs w:val="24"/>
        </w:rPr>
        <w:t xml:space="preserve"> 126-ФЗ «О связи»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093607" w:rsidRPr="00093607" w:rsidRDefault="00093607" w:rsidP="00093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607">
        <w:rPr>
          <w:rFonts w:ascii="Times New Roman" w:eastAsia="Calibri" w:hAnsi="Times New Roman" w:cs="Times New Roman"/>
          <w:sz w:val="24"/>
          <w:szCs w:val="24"/>
        </w:rPr>
        <w:t>посредством электронной почты Техникума</w:t>
      </w:r>
      <w:r w:rsidRPr="00093607">
        <w:rPr>
          <w:rStyle w:val="a3"/>
          <w:color w:val="000000"/>
          <w:sz w:val="18"/>
          <w:szCs w:val="18"/>
          <w:shd w:val="clear" w:color="auto" w:fill="FFFFFF"/>
        </w:rPr>
        <w:t xml:space="preserve"> </w:t>
      </w:r>
      <w:r w:rsidRPr="00093607">
        <w:rPr>
          <w:rFonts w:ascii="Times New Roman" w:eastAsia="Calibri" w:hAnsi="Times New Roman" w:cs="Times New Roman"/>
          <w:b/>
          <w:bCs/>
          <w:sz w:val="24"/>
          <w:szCs w:val="24"/>
        </w:rPr>
        <w:t>sayan-spt@mail.ru</w:t>
      </w:r>
      <w:r w:rsidRPr="00093607">
        <w:rPr>
          <w:rFonts w:ascii="Times New Roman" w:eastAsia="Calibri" w:hAnsi="Times New Roman" w:cs="Times New Roman"/>
          <w:sz w:val="24"/>
          <w:szCs w:val="24"/>
        </w:rPr>
        <w:t>, в том числе с использованием функционала официального сайта Техникума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</w:p>
    <w:p w:rsidR="00093607" w:rsidRPr="00093607" w:rsidRDefault="00093607" w:rsidP="00093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607">
        <w:rPr>
          <w:rFonts w:ascii="Times New Roman" w:eastAsia="Calibri" w:hAnsi="Times New Roman" w:cs="Times New Roman"/>
          <w:sz w:val="24"/>
          <w:szCs w:val="24"/>
        </w:rPr>
        <w:t>с использованием функционала федеральной государственной информационной системы «Единый портал государственных и муниципальных услуг (функций);</w:t>
      </w:r>
    </w:p>
    <w:p w:rsidR="00093607" w:rsidRPr="00093607" w:rsidRDefault="00093607" w:rsidP="00093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607">
        <w:rPr>
          <w:rFonts w:ascii="Times New Roman" w:eastAsia="Calibri" w:hAnsi="Times New Roman" w:cs="Times New Roman"/>
          <w:sz w:val="24"/>
          <w:szCs w:val="24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093607" w:rsidRPr="00093607" w:rsidRDefault="00093607" w:rsidP="000936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3607" w:rsidRPr="00093607" w:rsidRDefault="00093607" w:rsidP="00093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607">
        <w:rPr>
          <w:rFonts w:ascii="Times New Roman" w:eastAsia="Calibri" w:hAnsi="Times New Roman" w:cs="Times New Roman"/>
          <w:sz w:val="24"/>
          <w:szCs w:val="24"/>
        </w:rPr>
        <w:t>Техникум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Техникум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093607" w:rsidRPr="00093607" w:rsidRDefault="00093607" w:rsidP="000936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607">
        <w:rPr>
          <w:rFonts w:ascii="Times New Roman" w:eastAsia="Calibri" w:hAnsi="Times New Roman" w:cs="Times New Roman"/>
          <w:sz w:val="24"/>
          <w:szCs w:val="24"/>
        </w:rPr>
        <w:t xml:space="preserve">Документы, направленные в Техникум  одним из перечисленных в настоящем пункте способов, принимаются не позднее сроков, установленных пунктом 17 </w:t>
      </w:r>
      <w:bookmarkStart w:id="0" w:name="_GoBack"/>
      <w:bookmarkEnd w:id="0"/>
      <w:r w:rsidRPr="00093607">
        <w:rPr>
          <w:rFonts w:ascii="Times New Roman" w:eastAsia="Calibri" w:hAnsi="Times New Roman" w:cs="Times New Roman"/>
          <w:sz w:val="24"/>
          <w:szCs w:val="24"/>
        </w:rPr>
        <w:t>Правил приема.</w:t>
      </w:r>
    </w:p>
    <w:p w:rsidR="00093607" w:rsidRPr="00093607" w:rsidRDefault="00093607" w:rsidP="00093607"/>
    <w:sectPr w:rsidR="00093607" w:rsidRPr="0009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DA"/>
    <w:rsid w:val="00093607"/>
    <w:rsid w:val="009072DA"/>
    <w:rsid w:val="00FB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80F2"/>
  <w15:chartTrackingRefBased/>
  <w15:docId w15:val="{13F6D4A5-B569-4A5C-B3EB-4CED63DA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3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2023-02-27T01:46:00Z</dcterms:created>
  <dcterms:modified xsi:type="dcterms:W3CDTF">2023-02-27T01:52:00Z</dcterms:modified>
</cp:coreProperties>
</file>