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856" w:tblpY="110"/>
        <w:tblW w:w="4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2"/>
        <w:gridCol w:w="3174"/>
      </w:tblGrid>
      <w:tr w:rsidR="00D7116D" w:rsidRPr="00D7116D" w:rsidTr="00D7116D">
        <w:trPr>
          <w:trHeight w:val="2246"/>
        </w:trPr>
        <w:tc>
          <w:tcPr>
            <w:tcW w:w="1812" w:type="dxa"/>
          </w:tcPr>
          <w:p w:rsidR="00D7116D" w:rsidRPr="00D7116D" w:rsidRDefault="00D7116D" w:rsidP="00D7116D">
            <w:pPr>
              <w:spacing w:after="12" w:line="268" w:lineRule="auto"/>
              <w:ind w:left="0" w:right="3" w:firstLine="0"/>
              <w:rPr>
                <w:sz w:val="22"/>
              </w:rPr>
            </w:pPr>
            <w:bookmarkStart w:id="0" w:name="_GoBack"/>
            <w:bookmarkEnd w:id="0"/>
          </w:p>
          <w:p w:rsidR="00D7116D" w:rsidRPr="00D7116D" w:rsidRDefault="00D7116D" w:rsidP="00D7116D">
            <w:pPr>
              <w:spacing w:after="12" w:line="268" w:lineRule="auto"/>
              <w:ind w:left="0" w:right="3" w:firstLine="0"/>
              <w:rPr>
                <w:sz w:val="22"/>
              </w:rPr>
            </w:pPr>
          </w:p>
          <w:p w:rsidR="00D7116D" w:rsidRPr="00D7116D" w:rsidRDefault="00D7116D" w:rsidP="00D7116D">
            <w:pPr>
              <w:spacing w:after="12" w:line="268" w:lineRule="auto"/>
              <w:ind w:left="0" w:right="3" w:firstLine="0"/>
              <w:rPr>
                <w:sz w:val="16"/>
                <w:szCs w:val="16"/>
              </w:rPr>
            </w:pPr>
            <w:r w:rsidRPr="00D7116D">
              <w:rPr>
                <w:sz w:val="16"/>
                <w:szCs w:val="16"/>
              </w:rPr>
              <w:t>МУНИЦИПАЛЬНОЕ</w:t>
            </w:r>
          </w:p>
          <w:p w:rsidR="00D7116D" w:rsidRPr="00D7116D" w:rsidRDefault="00D7116D" w:rsidP="00D7116D">
            <w:pPr>
              <w:spacing w:after="12" w:line="268" w:lineRule="auto"/>
              <w:ind w:left="0" w:right="3" w:firstLine="0"/>
              <w:rPr>
                <w:sz w:val="22"/>
              </w:rPr>
            </w:pPr>
            <w:r w:rsidRPr="00D7116D">
              <w:rPr>
                <w:sz w:val="16"/>
                <w:szCs w:val="16"/>
              </w:rPr>
              <w:t>АВТОНОМНОЕ ДОШКОЛЬНОЕ ОБРАЗОВАТЕЛЬНОЕ УЧРЕЖДЕНИЕ ДЕТСКИЙ САД 15</w:t>
            </w:r>
          </w:p>
        </w:tc>
        <w:tc>
          <w:tcPr>
            <w:tcW w:w="3174" w:type="dxa"/>
          </w:tcPr>
          <w:p w:rsidR="00D7116D" w:rsidRPr="00D7116D" w:rsidRDefault="00D7116D" w:rsidP="00D7116D">
            <w:pPr>
              <w:spacing w:after="12" w:line="259" w:lineRule="auto"/>
              <w:ind w:left="94" w:firstLine="0"/>
              <w:jc w:val="left"/>
              <w:rPr>
                <w:sz w:val="10"/>
                <w:szCs w:val="10"/>
              </w:rPr>
            </w:pPr>
            <w:r w:rsidRPr="00D7116D">
              <w:rPr>
                <w:rFonts w:ascii="Microsoft Sans Serif" w:eastAsia="Microsoft Sans Serif" w:hAnsi="Microsoft Sans Serif" w:cs="Microsoft Sans Serif"/>
                <w:sz w:val="10"/>
                <w:szCs w:val="10"/>
              </w:rPr>
              <w:t>Подписан: МУНИЦИПАЛЬНОЕ АВТОНОМНОЕ ДОШКОЛЬНОЕ ОБРАЗОВАТЕЛЬНОЕ УЧРЕЖДЕНИЕ ДЕТСКИЙ САД №15</w:t>
            </w:r>
            <w:r w:rsidRPr="00D7116D"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</w:p>
          <w:p w:rsidR="00D7116D" w:rsidRPr="00D7116D" w:rsidRDefault="00D7116D" w:rsidP="00D7116D">
            <w:pPr>
              <w:spacing w:after="12" w:line="259" w:lineRule="auto"/>
              <w:ind w:left="0" w:firstLine="0"/>
              <w:jc w:val="left"/>
              <w:rPr>
                <w:rFonts w:ascii="Microsoft Sans Serif" w:eastAsia="Microsoft Sans Serif" w:hAnsi="Microsoft Sans Serif" w:cs="Microsoft Sans Serif"/>
                <w:sz w:val="10"/>
                <w:szCs w:val="10"/>
              </w:rPr>
            </w:pPr>
            <w:r w:rsidRPr="00D7116D">
              <w:rPr>
                <w:rFonts w:ascii="Arial" w:eastAsia="Arial" w:hAnsi="Arial" w:cs="Arial"/>
                <w:sz w:val="10"/>
                <w:szCs w:val="10"/>
              </w:rPr>
              <w:t xml:space="preserve">DN: </w:t>
            </w:r>
            <w:r w:rsidRPr="00D7116D">
              <w:rPr>
                <w:rFonts w:ascii="Microsoft Sans Serif" w:eastAsia="Microsoft Sans Serif" w:hAnsi="Microsoft Sans Serif" w:cs="Microsoft Sans Serif"/>
                <w:sz w:val="10"/>
                <w:szCs w:val="10"/>
                <w:lang w:val="en-US"/>
              </w:rPr>
              <w:t>C</w:t>
            </w:r>
            <w:r w:rsidRPr="00D7116D">
              <w:rPr>
                <w:rFonts w:ascii="Microsoft Sans Serif" w:eastAsia="Microsoft Sans Serif" w:hAnsi="Microsoft Sans Serif" w:cs="Microsoft Sans Serif"/>
                <w:sz w:val="10"/>
                <w:szCs w:val="10"/>
              </w:rPr>
              <w:t>=</w:t>
            </w:r>
            <w:r w:rsidRPr="00D7116D">
              <w:rPr>
                <w:rFonts w:ascii="Microsoft Sans Serif" w:eastAsia="Microsoft Sans Serif" w:hAnsi="Microsoft Sans Serif" w:cs="Microsoft Sans Serif"/>
                <w:sz w:val="10"/>
                <w:szCs w:val="10"/>
                <w:lang w:val="en-US"/>
              </w:rPr>
              <w:t>RU</w:t>
            </w:r>
            <w:r w:rsidRPr="00D7116D">
              <w:rPr>
                <w:rFonts w:ascii="Microsoft Sans Serif" w:eastAsia="Microsoft Sans Serif" w:hAnsi="Microsoft Sans Serif" w:cs="Microsoft Sans Serif"/>
                <w:sz w:val="10"/>
                <w:szCs w:val="10"/>
              </w:rPr>
              <w:t xml:space="preserve">, </w:t>
            </w:r>
            <w:r w:rsidRPr="00D7116D">
              <w:rPr>
                <w:rFonts w:ascii="Microsoft Sans Serif" w:eastAsia="Microsoft Sans Serif" w:hAnsi="Microsoft Sans Serif" w:cs="Microsoft Sans Serif"/>
                <w:sz w:val="10"/>
                <w:szCs w:val="10"/>
                <w:lang w:val="en-US"/>
              </w:rPr>
              <w:t>S</w:t>
            </w:r>
            <w:r w:rsidRPr="00D7116D">
              <w:rPr>
                <w:rFonts w:ascii="Microsoft Sans Serif" w:eastAsia="Microsoft Sans Serif" w:hAnsi="Microsoft Sans Serif" w:cs="Microsoft Sans Serif"/>
                <w:sz w:val="10"/>
                <w:szCs w:val="10"/>
              </w:rPr>
              <w:t>= Краснодарский край,</w:t>
            </w:r>
          </w:p>
          <w:p w:rsidR="00D7116D" w:rsidRPr="00D7116D" w:rsidRDefault="00D7116D" w:rsidP="00D7116D">
            <w:pPr>
              <w:spacing w:after="12" w:line="259" w:lineRule="auto"/>
              <w:ind w:left="0" w:firstLine="0"/>
              <w:jc w:val="left"/>
              <w:rPr>
                <w:rFonts w:ascii="Microsoft Sans Serif" w:eastAsia="Microsoft Sans Serif" w:hAnsi="Microsoft Sans Serif" w:cs="Microsoft Sans Serif"/>
                <w:sz w:val="10"/>
                <w:szCs w:val="10"/>
              </w:rPr>
            </w:pPr>
            <w:r w:rsidRPr="00D7116D">
              <w:rPr>
                <w:rFonts w:ascii="Microsoft Sans Serif" w:eastAsia="Microsoft Sans Serif" w:hAnsi="Microsoft Sans Serif" w:cs="Microsoft Sans Serif"/>
                <w:sz w:val="10"/>
                <w:szCs w:val="10"/>
                <w:lang w:val="en-US"/>
              </w:rPr>
              <w:t>STREET</w:t>
            </w:r>
            <w:r w:rsidRPr="00D7116D">
              <w:rPr>
                <w:rFonts w:ascii="Microsoft Sans Serif" w:eastAsia="Microsoft Sans Serif" w:hAnsi="Microsoft Sans Serif" w:cs="Microsoft Sans Serif"/>
                <w:sz w:val="10"/>
                <w:szCs w:val="10"/>
              </w:rPr>
              <w:t xml:space="preserve">= улица Ленина 34/3, </w:t>
            </w:r>
            <w:r w:rsidRPr="00D7116D">
              <w:rPr>
                <w:rFonts w:ascii="Microsoft Sans Serif" w:eastAsia="Microsoft Sans Serif" w:hAnsi="Microsoft Sans Serif" w:cs="Microsoft Sans Serif"/>
                <w:sz w:val="10"/>
                <w:szCs w:val="10"/>
                <w:lang w:val="en-US"/>
              </w:rPr>
              <w:t>L</w:t>
            </w:r>
            <w:r w:rsidRPr="00D7116D">
              <w:rPr>
                <w:rFonts w:ascii="Microsoft Sans Serif" w:eastAsia="Microsoft Sans Serif" w:hAnsi="Microsoft Sans Serif" w:cs="Microsoft Sans Serif"/>
                <w:sz w:val="10"/>
                <w:szCs w:val="10"/>
              </w:rPr>
              <w:t>=’’город Армавир, поселок Заветный’’,</w:t>
            </w:r>
          </w:p>
          <w:p w:rsidR="00D7116D" w:rsidRPr="00D7116D" w:rsidRDefault="00D7116D" w:rsidP="00D7116D">
            <w:pPr>
              <w:spacing w:after="12" w:line="264" w:lineRule="auto"/>
              <w:ind w:left="94" w:hanging="94"/>
              <w:jc w:val="left"/>
              <w:rPr>
                <w:rFonts w:ascii="Arial" w:eastAsia="Arial" w:hAnsi="Arial" w:cs="Arial"/>
                <w:sz w:val="10"/>
                <w:szCs w:val="10"/>
              </w:rPr>
            </w:pPr>
            <w:r w:rsidRPr="00D7116D">
              <w:rPr>
                <w:rFonts w:ascii="Arial" w:eastAsia="Arial" w:hAnsi="Arial" w:cs="Arial"/>
                <w:sz w:val="10"/>
                <w:szCs w:val="10"/>
              </w:rPr>
              <w:t xml:space="preserve"> T=</w:t>
            </w:r>
            <w:r w:rsidRPr="00D7116D">
              <w:rPr>
                <w:rFonts w:ascii="Microsoft Sans Serif" w:eastAsia="Microsoft Sans Serif" w:hAnsi="Microsoft Sans Serif" w:cs="Microsoft Sans Serif"/>
                <w:sz w:val="10"/>
                <w:szCs w:val="10"/>
              </w:rPr>
              <w:t>Заведующая</w:t>
            </w:r>
            <w:r w:rsidRPr="00D7116D">
              <w:rPr>
                <w:rFonts w:ascii="Arial" w:eastAsia="Arial" w:hAnsi="Arial" w:cs="Arial"/>
                <w:sz w:val="10"/>
                <w:szCs w:val="10"/>
              </w:rPr>
              <w:t>, O=</w:t>
            </w:r>
            <w:r w:rsidRPr="00D7116D">
              <w:rPr>
                <w:rFonts w:ascii="Microsoft Sans Serif" w:eastAsia="Microsoft Sans Serif" w:hAnsi="Microsoft Sans Serif" w:cs="Microsoft Sans Serif"/>
                <w:sz w:val="10"/>
                <w:szCs w:val="10"/>
              </w:rPr>
              <w:t xml:space="preserve">МУНИЦИПАЛЬНОЕ АВТОНОМНОЕ ДОШКОЛЬНОЕ ОБРАЗОВАТЕЛЬНОЕ УЧРЕЖДЕНИЕ ДЕТСКИЙ </w:t>
            </w:r>
            <w:proofErr w:type="gramStart"/>
            <w:r w:rsidRPr="00D7116D">
              <w:rPr>
                <w:rFonts w:ascii="Microsoft Sans Serif" w:eastAsia="Microsoft Sans Serif" w:hAnsi="Microsoft Sans Serif" w:cs="Microsoft Sans Serif"/>
                <w:sz w:val="10"/>
                <w:szCs w:val="10"/>
              </w:rPr>
              <w:t xml:space="preserve">САД  </w:t>
            </w:r>
            <w:r w:rsidRPr="00D7116D">
              <w:rPr>
                <w:rFonts w:ascii="Lucida Sans Unicode" w:eastAsia="Lucida Sans Unicode" w:hAnsi="Lucida Sans Unicode" w:cs="Lucida Sans Unicode"/>
                <w:sz w:val="10"/>
                <w:szCs w:val="10"/>
              </w:rPr>
              <w:t>№</w:t>
            </w:r>
            <w:proofErr w:type="gramEnd"/>
            <w:r w:rsidRPr="00D7116D">
              <w:rPr>
                <w:rFonts w:ascii="Lucida Sans Unicode" w:eastAsia="Lucida Sans Unicode" w:hAnsi="Lucida Sans Unicode" w:cs="Lucida Sans Unicode"/>
                <w:sz w:val="10"/>
                <w:szCs w:val="10"/>
              </w:rPr>
              <w:t xml:space="preserve"> </w:t>
            </w:r>
            <w:r w:rsidRPr="00D7116D">
              <w:rPr>
                <w:rFonts w:ascii="Arial" w:eastAsia="Arial" w:hAnsi="Arial" w:cs="Arial"/>
                <w:sz w:val="10"/>
                <w:szCs w:val="10"/>
              </w:rPr>
              <w:t xml:space="preserve">15, </w:t>
            </w:r>
            <w:r w:rsidRPr="00D7116D">
              <w:rPr>
                <w:rFonts w:ascii="Arial" w:eastAsia="Arial" w:hAnsi="Arial" w:cs="Arial"/>
                <w:sz w:val="10"/>
                <w:szCs w:val="10"/>
                <w:lang w:val="en-US"/>
              </w:rPr>
              <w:t>OGRN</w:t>
            </w:r>
            <w:r w:rsidRPr="00D7116D">
              <w:rPr>
                <w:rFonts w:ascii="Arial" w:eastAsia="Arial" w:hAnsi="Arial" w:cs="Arial"/>
                <w:sz w:val="10"/>
                <w:szCs w:val="10"/>
              </w:rPr>
              <w:t xml:space="preserve">=1142372004015. </w:t>
            </w:r>
            <w:r w:rsidRPr="00D7116D">
              <w:rPr>
                <w:rFonts w:ascii="Arial" w:eastAsia="Arial" w:hAnsi="Arial" w:cs="Arial"/>
                <w:sz w:val="10"/>
                <w:szCs w:val="10"/>
                <w:lang w:val="en-US"/>
              </w:rPr>
              <w:t>SNILS</w:t>
            </w:r>
            <w:r w:rsidRPr="00D7116D">
              <w:rPr>
                <w:rFonts w:ascii="Arial" w:eastAsia="Arial" w:hAnsi="Arial" w:cs="Arial"/>
                <w:sz w:val="10"/>
                <w:szCs w:val="10"/>
              </w:rPr>
              <w:t xml:space="preserve">=00208812295. </w:t>
            </w:r>
            <w:r w:rsidRPr="00D7116D">
              <w:rPr>
                <w:rFonts w:ascii="Arial" w:eastAsia="Arial" w:hAnsi="Arial" w:cs="Arial"/>
                <w:sz w:val="10"/>
                <w:szCs w:val="10"/>
                <w:lang w:val="en-US"/>
              </w:rPr>
              <w:t>INNIE</w:t>
            </w:r>
            <w:r w:rsidRPr="00D7116D">
              <w:rPr>
                <w:rFonts w:ascii="Arial" w:eastAsia="Arial" w:hAnsi="Arial" w:cs="Arial"/>
                <w:sz w:val="10"/>
                <w:szCs w:val="10"/>
              </w:rPr>
              <w:t>= 2372201032.</w:t>
            </w:r>
          </w:p>
          <w:p w:rsidR="00D7116D" w:rsidRPr="00D7116D" w:rsidRDefault="00D7116D" w:rsidP="00D7116D">
            <w:pPr>
              <w:spacing w:after="12" w:line="264" w:lineRule="auto"/>
              <w:ind w:left="94" w:hanging="94"/>
              <w:jc w:val="left"/>
              <w:rPr>
                <w:rFonts w:ascii="Arial" w:eastAsia="Arial" w:hAnsi="Arial" w:cs="Arial"/>
                <w:sz w:val="10"/>
                <w:szCs w:val="10"/>
              </w:rPr>
            </w:pPr>
            <w:r w:rsidRPr="00D7116D">
              <w:rPr>
                <w:rFonts w:ascii="Arial" w:eastAsia="Arial" w:hAnsi="Arial" w:cs="Arial"/>
                <w:sz w:val="10"/>
                <w:szCs w:val="10"/>
              </w:rPr>
              <w:t xml:space="preserve">  </w:t>
            </w:r>
            <w:r w:rsidRPr="00D7116D">
              <w:rPr>
                <w:rFonts w:ascii="Arial" w:eastAsia="Arial" w:hAnsi="Arial" w:cs="Arial"/>
                <w:sz w:val="10"/>
                <w:szCs w:val="10"/>
                <w:lang w:val="en-US"/>
              </w:rPr>
              <w:t>INN</w:t>
            </w:r>
            <w:r w:rsidRPr="00D7116D">
              <w:rPr>
                <w:rFonts w:ascii="Arial" w:eastAsia="Arial" w:hAnsi="Arial" w:cs="Arial"/>
                <w:sz w:val="10"/>
                <w:szCs w:val="10"/>
              </w:rPr>
              <w:t xml:space="preserve">= 230202348878, </w:t>
            </w:r>
            <w:r w:rsidRPr="00D7116D">
              <w:rPr>
                <w:rFonts w:ascii="Arial" w:eastAsia="Arial" w:hAnsi="Arial" w:cs="Arial"/>
                <w:sz w:val="10"/>
                <w:szCs w:val="10"/>
                <w:lang w:val="en-US"/>
              </w:rPr>
              <w:t>E</w:t>
            </w:r>
            <w:r w:rsidRPr="00D7116D">
              <w:rPr>
                <w:rFonts w:ascii="Arial" w:eastAsia="Arial" w:hAnsi="Arial" w:cs="Arial"/>
                <w:sz w:val="10"/>
                <w:szCs w:val="10"/>
              </w:rPr>
              <w:t>=</w:t>
            </w:r>
            <w:proofErr w:type="spellStart"/>
            <w:r w:rsidRPr="00D7116D">
              <w:rPr>
                <w:rFonts w:ascii="Arial" w:eastAsia="Arial" w:hAnsi="Arial" w:cs="Arial"/>
                <w:sz w:val="10"/>
                <w:szCs w:val="10"/>
                <w:lang w:val="en-US"/>
              </w:rPr>
              <w:t>madoy</w:t>
            </w:r>
            <w:proofErr w:type="spellEnd"/>
            <w:r w:rsidRPr="00D7116D">
              <w:rPr>
                <w:rFonts w:ascii="Arial" w:eastAsia="Arial" w:hAnsi="Arial" w:cs="Arial"/>
                <w:sz w:val="10"/>
                <w:szCs w:val="10"/>
              </w:rPr>
              <w:t>15@</w:t>
            </w:r>
            <w:r w:rsidRPr="00D7116D">
              <w:rPr>
                <w:rFonts w:ascii="Arial" w:eastAsia="Arial" w:hAnsi="Arial" w:cs="Arial"/>
                <w:sz w:val="10"/>
                <w:szCs w:val="10"/>
                <w:lang w:val="en-US"/>
              </w:rPr>
              <w:t>mail</w:t>
            </w:r>
            <w:r w:rsidRPr="00D7116D">
              <w:rPr>
                <w:rFonts w:ascii="Arial" w:eastAsia="Arial" w:hAnsi="Arial" w:cs="Arial"/>
                <w:sz w:val="10"/>
                <w:szCs w:val="10"/>
              </w:rPr>
              <w:t>.</w:t>
            </w:r>
            <w:r w:rsidRPr="00D7116D">
              <w:rPr>
                <w:rFonts w:ascii="Arial" w:eastAsia="Arial" w:hAnsi="Arial" w:cs="Arial"/>
                <w:sz w:val="10"/>
                <w:szCs w:val="10"/>
                <w:lang w:val="en-US"/>
              </w:rPr>
              <w:t>ru</w:t>
            </w:r>
            <w:r w:rsidRPr="00D7116D">
              <w:rPr>
                <w:rFonts w:ascii="Arial" w:eastAsia="Arial" w:hAnsi="Arial" w:cs="Arial"/>
                <w:sz w:val="10"/>
                <w:szCs w:val="10"/>
              </w:rPr>
              <w:t>,</w:t>
            </w:r>
          </w:p>
          <w:p w:rsidR="00D7116D" w:rsidRPr="00D7116D" w:rsidRDefault="00D7116D" w:rsidP="00D7116D">
            <w:pPr>
              <w:spacing w:after="12" w:line="259" w:lineRule="auto"/>
              <w:ind w:left="0" w:firstLine="0"/>
              <w:jc w:val="left"/>
              <w:rPr>
                <w:sz w:val="10"/>
                <w:szCs w:val="10"/>
              </w:rPr>
            </w:pPr>
            <w:r w:rsidRPr="00D7116D">
              <w:rPr>
                <w:rFonts w:ascii="Arial" w:eastAsia="Arial" w:hAnsi="Arial" w:cs="Arial"/>
                <w:sz w:val="10"/>
                <w:szCs w:val="10"/>
              </w:rPr>
              <w:t>G=</w:t>
            </w:r>
            <w:r w:rsidRPr="00D7116D">
              <w:rPr>
                <w:rFonts w:ascii="Microsoft Sans Serif" w:eastAsia="Microsoft Sans Serif" w:hAnsi="Microsoft Sans Serif" w:cs="Microsoft Sans Serif"/>
                <w:sz w:val="10"/>
                <w:szCs w:val="10"/>
              </w:rPr>
              <w:t>Наталья Ивановна</w:t>
            </w:r>
            <w:r w:rsidRPr="00D7116D">
              <w:rPr>
                <w:rFonts w:ascii="Arial" w:eastAsia="Arial" w:hAnsi="Arial" w:cs="Arial"/>
                <w:sz w:val="10"/>
                <w:szCs w:val="10"/>
              </w:rPr>
              <w:t>, SN=</w:t>
            </w:r>
            <w:r w:rsidRPr="00D7116D">
              <w:rPr>
                <w:rFonts w:ascii="Microsoft Sans Serif" w:eastAsia="Microsoft Sans Serif" w:hAnsi="Microsoft Sans Serif" w:cs="Microsoft Sans Serif"/>
                <w:sz w:val="10"/>
                <w:szCs w:val="10"/>
              </w:rPr>
              <w:t>Исаева</w:t>
            </w:r>
            <w:r w:rsidRPr="00D7116D">
              <w:rPr>
                <w:rFonts w:ascii="Arial" w:eastAsia="Arial" w:hAnsi="Arial" w:cs="Arial"/>
                <w:sz w:val="10"/>
                <w:szCs w:val="10"/>
              </w:rPr>
              <w:t>, CN=</w:t>
            </w:r>
            <w:r w:rsidRPr="00D7116D">
              <w:rPr>
                <w:rFonts w:ascii="Microsoft Sans Serif" w:eastAsia="Microsoft Sans Serif" w:hAnsi="Microsoft Sans Serif" w:cs="Microsoft Sans Serif"/>
                <w:sz w:val="10"/>
                <w:szCs w:val="10"/>
              </w:rPr>
              <w:t xml:space="preserve">МУНИЦИПАЛЬНОЕ АВТОНОМНОЕ ДОШКОЛЬНОЕ ОБРАЗОВАТЕЛЬНОЕ УЧРЕЖДЕНИЕ ДЕТСКИЙ САД </w:t>
            </w:r>
            <w:r w:rsidRPr="00D7116D">
              <w:rPr>
                <w:rFonts w:ascii="Lucida Sans Unicode" w:eastAsia="Lucida Sans Unicode" w:hAnsi="Lucida Sans Unicode" w:cs="Lucida Sans Unicode"/>
                <w:sz w:val="10"/>
                <w:szCs w:val="10"/>
              </w:rPr>
              <w:t xml:space="preserve">№ </w:t>
            </w:r>
            <w:r w:rsidRPr="00D7116D">
              <w:rPr>
                <w:rFonts w:ascii="Arial" w:eastAsia="Arial" w:hAnsi="Arial" w:cs="Arial"/>
                <w:sz w:val="10"/>
                <w:szCs w:val="10"/>
              </w:rPr>
              <w:t>15</w:t>
            </w:r>
          </w:p>
          <w:p w:rsidR="00D7116D" w:rsidRPr="00D7116D" w:rsidRDefault="00D7116D" w:rsidP="00D7116D">
            <w:pPr>
              <w:spacing w:after="12" w:line="265" w:lineRule="auto"/>
              <w:ind w:left="94" w:right="88" w:firstLine="0"/>
              <w:jc w:val="left"/>
              <w:rPr>
                <w:rFonts w:ascii="Microsoft Sans Serif" w:eastAsia="Microsoft Sans Serif" w:hAnsi="Microsoft Sans Serif" w:cs="Microsoft Sans Serif"/>
                <w:sz w:val="10"/>
                <w:szCs w:val="10"/>
              </w:rPr>
            </w:pPr>
            <w:r w:rsidRPr="00D7116D">
              <w:rPr>
                <w:rFonts w:ascii="Microsoft Sans Serif" w:eastAsia="Microsoft Sans Serif" w:hAnsi="Microsoft Sans Serif" w:cs="Microsoft Sans Serif"/>
                <w:sz w:val="10"/>
                <w:szCs w:val="10"/>
              </w:rPr>
              <w:t>Основание</w:t>
            </w:r>
            <w:r w:rsidRPr="00D7116D">
              <w:rPr>
                <w:rFonts w:ascii="Arial" w:eastAsia="Arial" w:hAnsi="Arial" w:cs="Arial"/>
                <w:sz w:val="10"/>
                <w:szCs w:val="10"/>
              </w:rPr>
              <w:t xml:space="preserve">: </w:t>
            </w:r>
            <w:r w:rsidRPr="00D7116D">
              <w:rPr>
                <w:rFonts w:ascii="Microsoft Sans Serif" w:eastAsia="Microsoft Sans Serif" w:hAnsi="Microsoft Sans Serif" w:cs="Microsoft Sans Serif"/>
                <w:sz w:val="10"/>
                <w:szCs w:val="10"/>
              </w:rPr>
              <w:t>Я являюсь автором этого документа</w:t>
            </w:r>
          </w:p>
          <w:p w:rsidR="00D7116D" w:rsidRPr="00D7116D" w:rsidRDefault="00D7116D" w:rsidP="00D7116D">
            <w:pPr>
              <w:spacing w:after="12" w:line="265" w:lineRule="auto"/>
              <w:ind w:left="94" w:right="88" w:firstLine="0"/>
              <w:jc w:val="left"/>
              <w:rPr>
                <w:sz w:val="10"/>
                <w:szCs w:val="10"/>
              </w:rPr>
            </w:pPr>
            <w:r w:rsidRPr="00D7116D">
              <w:rPr>
                <w:rFonts w:ascii="Microsoft Sans Serif" w:eastAsia="Microsoft Sans Serif" w:hAnsi="Microsoft Sans Serif" w:cs="Microsoft Sans Serif"/>
                <w:sz w:val="10"/>
                <w:szCs w:val="10"/>
              </w:rPr>
              <w:t xml:space="preserve"> Местоположение</w:t>
            </w:r>
            <w:r w:rsidRPr="00D7116D">
              <w:rPr>
                <w:rFonts w:ascii="Arial" w:eastAsia="Arial" w:hAnsi="Arial" w:cs="Arial"/>
                <w:sz w:val="10"/>
                <w:szCs w:val="10"/>
              </w:rPr>
              <w:t>: место подписания</w:t>
            </w:r>
          </w:p>
          <w:p w:rsidR="00D7116D" w:rsidRPr="00D7116D" w:rsidRDefault="00D7116D" w:rsidP="00D7116D">
            <w:pPr>
              <w:spacing w:after="12" w:line="259" w:lineRule="auto"/>
              <w:ind w:left="94" w:firstLine="0"/>
              <w:jc w:val="left"/>
              <w:rPr>
                <w:rFonts w:ascii="Arial" w:eastAsia="Arial" w:hAnsi="Arial" w:cs="Arial"/>
                <w:sz w:val="10"/>
                <w:szCs w:val="10"/>
              </w:rPr>
            </w:pPr>
            <w:r w:rsidRPr="00D7116D">
              <w:rPr>
                <w:rFonts w:ascii="Microsoft Sans Serif" w:eastAsia="Microsoft Sans Serif" w:hAnsi="Microsoft Sans Serif" w:cs="Microsoft Sans Serif"/>
                <w:sz w:val="10"/>
                <w:szCs w:val="10"/>
              </w:rPr>
              <w:t>Дата</w:t>
            </w:r>
            <w:r>
              <w:rPr>
                <w:rFonts w:ascii="Arial" w:eastAsia="Arial" w:hAnsi="Arial" w:cs="Arial"/>
                <w:sz w:val="10"/>
                <w:szCs w:val="10"/>
              </w:rPr>
              <w:t>: 2023.08.31 10</w:t>
            </w:r>
            <w:r w:rsidRPr="00D7116D">
              <w:rPr>
                <w:rFonts w:ascii="Arial" w:eastAsia="Arial" w:hAnsi="Arial" w:cs="Arial"/>
                <w:sz w:val="10"/>
                <w:szCs w:val="10"/>
              </w:rPr>
              <w:t xml:space="preserve">:29:04+03'00' </w:t>
            </w:r>
          </w:p>
          <w:p w:rsidR="00D7116D" w:rsidRPr="00D7116D" w:rsidRDefault="00D7116D" w:rsidP="00D7116D">
            <w:pPr>
              <w:spacing w:after="12" w:line="268" w:lineRule="auto"/>
              <w:ind w:left="0" w:right="3" w:firstLine="0"/>
            </w:pPr>
            <w:proofErr w:type="spellStart"/>
            <w:r w:rsidRPr="00D7116D">
              <w:rPr>
                <w:rFonts w:ascii="Arial" w:eastAsia="Arial" w:hAnsi="Arial" w:cs="Arial"/>
                <w:sz w:val="10"/>
                <w:szCs w:val="10"/>
                <w:lang w:val="en-US"/>
              </w:rPr>
              <w:t>Foxit</w:t>
            </w:r>
            <w:proofErr w:type="spellEnd"/>
            <w:r w:rsidRPr="00D7116D"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r w:rsidRPr="00D7116D">
              <w:rPr>
                <w:rFonts w:ascii="Arial" w:eastAsia="Arial" w:hAnsi="Arial" w:cs="Arial"/>
                <w:sz w:val="10"/>
                <w:szCs w:val="10"/>
                <w:lang w:val="en-US"/>
              </w:rPr>
              <w:t>Reader</w:t>
            </w:r>
            <w:r w:rsidRPr="00D7116D">
              <w:rPr>
                <w:rFonts w:ascii="Arial" w:eastAsia="Arial" w:hAnsi="Arial" w:cs="Arial"/>
                <w:sz w:val="10"/>
                <w:szCs w:val="10"/>
              </w:rPr>
              <w:t xml:space="preserve"> Версия: 9.7.0</w:t>
            </w:r>
          </w:p>
        </w:tc>
      </w:tr>
    </w:tbl>
    <w:p w:rsidR="00F468CB" w:rsidRPr="00F468CB" w:rsidRDefault="00F468CB" w:rsidP="00F468CB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color w:val="auto"/>
          <w:szCs w:val="28"/>
          <w:lang w:bidi="ru-RU"/>
        </w:rPr>
      </w:pPr>
      <w:r w:rsidRPr="00F468CB">
        <w:rPr>
          <w:color w:val="auto"/>
          <w:szCs w:val="28"/>
          <w:lang w:bidi="ru-RU"/>
        </w:rPr>
        <w:t xml:space="preserve">                                                                                 Утвержден</w:t>
      </w:r>
      <w:r>
        <w:rPr>
          <w:color w:val="auto"/>
          <w:szCs w:val="28"/>
          <w:lang w:bidi="ru-RU"/>
        </w:rPr>
        <w:t>о</w:t>
      </w:r>
    </w:p>
    <w:p w:rsidR="00F468CB" w:rsidRPr="00F468CB" w:rsidRDefault="00D50144" w:rsidP="00F468C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szCs w:val="28"/>
          <w:lang w:bidi="ru-RU"/>
        </w:rPr>
      </w:pPr>
      <w:r>
        <w:rPr>
          <w:color w:val="auto"/>
          <w:szCs w:val="28"/>
          <w:lang w:bidi="ru-RU"/>
        </w:rPr>
        <w:t xml:space="preserve">               </w:t>
      </w:r>
      <w:r w:rsidR="00F468CB">
        <w:rPr>
          <w:color w:val="auto"/>
          <w:szCs w:val="28"/>
          <w:lang w:bidi="ru-RU"/>
        </w:rPr>
        <w:t xml:space="preserve">                                                                           Заведующим МАДОУ № 15</w:t>
      </w:r>
    </w:p>
    <w:p w:rsidR="00F468CB" w:rsidRPr="00F468CB" w:rsidRDefault="00F468CB" w:rsidP="00F468CB">
      <w:pPr>
        <w:widowControl w:val="0"/>
        <w:tabs>
          <w:tab w:val="left" w:pos="5760"/>
        </w:tabs>
        <w:autoSpaceDE w:val="0"/>
        <w:autoSpaceDN w:val="0"/>
        <w:adjustRightInd w:val="0"/>
        <w:spacing w:after="0" w:line="240" w:lineRule="auto"/>
        <w:ind w:left="0" w:firstLine="0"/>
        <w:jc w:val="right"/>
        <w:rPr>
          <w:color w:val="auto"/>
          <w:szCs w:val="28"/>
        </w:rPr>
      </w:pPr>
      <w:r w:rsidRPr="00F468CB">
        <w:rPr>
          <w:color w:val="auto"/>
          <w:szCs w:val="28"/>
        </w:rPr>
        <w:t xml:space="preserve">        </w:t>
      </w:r>
      <w:r w:rsidR="00D50144">
        <w:rPr>
          <w:color w:val="auto"/>
          <w:szCs w:val="28"/>
        </w:rPr>
        <w:t xml:space="preserve">         Приказ от «31» август</w:t>
      </w:r>
      <w:r>
        <w:rPr>
          <w:color w:val="auto"/>
          <w:szCs w:val="28"/>
        </w:rPr>
        <w:t xml:space="preserve"> 2023</w:t>
      </w:r>
      <w:r w:rsidR="00D50144">
        <w:rPr>
          <w:color w:val="auto"/>
          <w:szCs w:val="28"/>
        </w:rPr>
        <w:t xml:space="preserve"> г №1 </w:t>
      </w:r>
      <w:r w:rsidRPr="00F468CB">
        <w:rPr>
          <w:color w:val="auto"/>
          <w:szCs w:val="28"/>
        </w:rPr>
        <w:t xml:space="preserve">    </w:t>
      </w:r>
    </w:p>
    <w:p w:rsidR="00F468CB" w:rsidRDefault="00F468CB" w:rsidP="00F468CB">
      <w:pPr>
        <w:widowControl w:val="0"/>
        <w:tabs>
          <w:tab w:val="left" w:pos="5760"/>
        </w:tabs>
        <w:autoSpaceDE w:val="0"/>
        <w:autoSpaceDN w:val="0"/>
        <w:adjustRightInd w:val="0"/>
        <w:spacing w:after="0" w:line="240" w:lineRule="auto"/>
        <w:ind w:left="0" w:firstLine="0"/>
        <w:jc w:val="right"/>
        <w:rPr>
          <w:color w:val="auto"/>
          <w:szCs w:val="28"/>
        </w:rPr>
      </w:pPr>
      <w:r w:rsidRPr="00F468CB">
        <w:rPr>
          <w:color w:val="auto"/>
          <w:szCs w:val="28"/>
        </w:rPr>
        <w:t xml:space="preserve">                       </w:t>
      </w:r>
      <w:r>
        <w:rPr>
          <w:color w:val="auto"/>
          <w:szCs w:val="28"/>
        </w:rPr>
        <w:t xml:space="preserve">     ___________ Н.И. Исаева</w:t>
      </w:r>
    </w:p>
    <w:p w:rsidR="00D50144" w:rsidRDefault="00D50144" w:rsidP="00F468CB">
      <w:pPr>
        <w:widowControl w:val="0"/>
        <w:tabs>
          <w:tab w:val="left" w:pos="5760"/>
        </w:tabs>
        <w:autoSpaceDE w:val="0"/>
        <w:autoSpaceDN w:val="0"/>
        <w:adjustRightInd w:val="0"/>
        <w:spacing w:after="0" w:line="240" w:lineRule="auto"/>
        <w:ind w:left="0" w:firstLine="0"/>
        <w:jc w:val="right"/>
        <w:rPr>
          <w:color w:val="auto"/>
          <w:szCs w:val="28"/>
        </w:rPr>
      </w:pPr>
    </w:p>
    <w:p w:rsidR="00F468CB" w:rsidRPr="00F468CB" w:rsidRDefault="00F468CB" w:rsidP="00F468CB">
      <w:pPr>
        <w:widowControl w:val="0"/>
        <w:tabs>
          <w:tab w:val="left" w:pos="5760"/>
        </w:tabs>
        <w:autoSpaceDE w:val="0"/>
        <w:autoSpaceDN w:val="0"/>
        <w:adjustRightInd w:val="0"/>
        <w:spacing w:after="0" w:line="240" w:lineRule="auto"/>
        <w:ind w:left="0" w:firstLine="0"/>
        <w:jc w:val="right"/>
        <w:rPr>
          <w:color w:val="auto"/>
          <w:szCs w:val="28"/>
        </w:rPr>
      </w:pPr>
      <w:r w:rsidRPr="00F468CB">
        <w:rPr>
          <w:color w:val="auto"/>
          <w:szCs w:val="28"/>
        </w:rPr>
        <w:t>Согласован</w:t>
      </w:r>
    </w:p>
    <w:p w:rsidR="00F468CB" w:rsidRPr="00F468CB" w:rsidRDefault="00F468CB" w:rsidP="00D5014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right"/>
        <w:rPr>
          <w:color w:val="auto"/>
          <w:szCs w:val="28"/>
        </w:rPr>
      </w:pPr>
      <w:r>
        <w:rPr>
          <w:color w:val="auto"/>
          <w:szCs w:val="28"/>
        </w:rPr>
        <w:t>Советом родителей МАДОУ № 15</w:t>
      </w:r>
    </w:p>
    <w:p w:rsidR="00F468CB" w:rsidRPr="00F468CB" w:rsidRDefault="00D50144" w:rsidP="00D5014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right"/>
        <w:rPr>
          <w:color w:val="auto"/>
          <w:szCs w:val="28"/>
        </w:rPr>
      </w:pPr>
      <w:proofErr w:type="gramStart"/>
      <w:r>
        <w:rPr>
          <w:color w:val="auto"/>
          <w:szCs w:val="28"/>
        </w:rPr>
        <w:t>Протокол  от</w:t>
      </w:r>
      <w:proofErr w:type="gramEnd"/>
      <w:r>
        <w:rPr>
          <w:color w:val="auto"/>
          <w:szCs w:val="28"/>
        </w:rPr>
        <w:t xml:space="preserve"> «31 » август</w:t>
      </w:r>
      <w:r w:rsidR="00F468CB">
        <w:rPr>
          <w:color w:val="auto"/>
          <w:szCs w:val="28"/>
        </w:rPr>
        <w:t xml:space="preserve"> 2023</w:t>
      </w:r>
      <w:r w:rsidR="00F468CB" w:rsidRPr="00F468CB">
        <w:rPr>
          <w:color w:val="auto"/>
          <w:szCs w:val="28"/>
        </w:rPr>
        <w:t xml:space="preserve"> г</w:t>
      </w:r>
    </w:p>
    <w:p w:rsidR="00F468CB" w:rsidRPr="00F468CB" w:rsidRDefault="00F468CB" w:rsidP="00D50144">
      <w:pPr>
        <w:widowControl w:val="0"/>
        <w:autoSpaceDE w:val="0"/>
        <w:autoSpaceDN w:val="0"/>
        <w:spacing w:after="0" w:line="278" w:lineRule="exact"/>
        <w:ind w:left="0" w:firstLine="0"/>
        <w:jc w:val="right"/>
        <w:rPr>
          <w:color w:val="auto"/>
          <w:sz w:val="22"/>
          <w:lang w:bidi="ru-RU"/>
        </w:rPr>
      </w:pPr>
      <w:r w:rsidRPr="00F468CB">
        <w:rPr>
          <w:color w:val="auto"/>
          <w:szCs w:val="28"/>
          <w:u w:val="single"/>
          <w:lang w:bidi="ru-RU"/>
        </w:rPr>
        <w:t>______________</w:t>
      </w:r>
      <w:r>
        <w:rPr>
          <w:color w:val="auto"/>
          <w:szCs w:val="28"/>
          <w:lang w:bidi="ru-RU"/>
        </w:rPr>
        <w:t xml:space="preserve"> О.Н. Ищенко</w:t>
      </w:r>
    </w:p>
    <w:p w:rsidR="004B3177" w:rsidRDefault="004B3177">
      <w:pPr>
        <w:pStyle w:val="1"/>
      </w:pPr>
    </w:p>
    <w:p w:rsidR="004B3177" w:rsidRDefault="004B3177">
      <w:pPr>
        <w:pStyle w:val="1"/>
      </w:pPr>
    </w:p>
    <w:p w:rsidR="00D50144" w:rsidRDefault="00D50144" w:rsidP="00D50144"/>
    <w:p w:rsidR="00D50144" w:rsidRDefault="00D50144" w:rsidP="00D50144"/>
    <w:p w:rsidR="00D50144" w:rsidRDefault="00D50144" w:rsidP="00D50144"/>
    <w:p w:rsidR="00D50144" w:rsidRDefault="00D50144" w:rsidP="00D50144"/>
    <w:p w:rsidR="00D50144" w:rsidRDefault="00D50144" w:rsidP="00D50144"/>
    <w:p w:rsidR="00D50144" w:rsidRDefault="00D50144" w:rsidP="00D50144"/>
    <w:p w:rsidR="00D50144" w:rsidRPr="00D50144" w:rsidRDefault="00D50144" w:rsidP="00D50144"/>
    <w:p w:rsidR="0063741C" w:rsidRDefault="00F468CB" w:rsidP="004B3177">
      <w:pPr>
        <w:pStyle w:val="1"/>
        <w:ind w:left="0"/>
      </w:pPr>
      <w:r>
        <w:t xml:space="preserve">ПОЛОЖЕНИЕ О ФОРМАХ ПОЛУЧЕНИЯ </w:t>
      </w:r>
    </w:p>
    <w:p w:rsidR="0063741C" w:rsidRDefault="00F468CB">
      <w:pPr>
        <w:spacing w:after="46" w:line="259" w:lineRule="auto"/>
        <w:ind w:left="0" w:right="156" w:firstLine="0"/>
        <w:jc w:val="center"/>
      </w:pPr>
      <w:r>
        <w:rPr>
          <w:b/>
          <w:sz w:val="44"/>
        </w:rPr>
        <w:t>ОБРАЗОВАНИЯ И ОБУЧЕНИЯ В</w:t>
      </w:r>
      <w:r>
        <w:rPr>
          <w:b/>
        </w:rPr>
        <w:t xml:space="preserve"> </w:t>
      </w:r>
    </w:p>
    <w:p w:rsidR="0063741C" w:rsidRDefault="004B3177">
      <w:pPr>
        <w:spacing w:after="120" w:line="259" w:lineRule="auto"/>
        <w:ind w:left="953"/>
        <w:jc w:val="left"/>
      </w:pPr>
      <w:r>
        <w:rPr>
          <w:sz w:val="44"/>
        </w:rPr>
        <w:t>муниципальном автономном</w:t>
      </w:r>
      <w:r w:rsidR="00F468CB">
        <w:rPr>
          <w:sz w:val="44"/>
        </w:rPr>
        <w:t xml:space="preserve"> дошкольном </w:t>
      </w:r>
    </w:p>
    <w:p w:rsidR="0063741C" w:rsidRDefault="00F468CB">
      <w:pPr>
        <w:spacing w:after="0" w:line="259" w:lineRule="auto"/>
        <w:ind w:left="473"/>
        <w:jc w:val="left"/>
      </w:pPr>
      <w:r>
        <w:rPr>
          <w:sz w:val="44"/>
        </w:rPr>
        <w:t>образовате</w:t>
      </w:r>
      <w:r w:rsidR="004B3177">
        <w:rPr>
          <w:sz w:val="44"/>
        </w:rPr>
        <w:t>льно учреждении детском саду № 15</w:t>
      </w:r>
      <w:r>
        <w:t xml:space="preserve"> </w:t>
      </w:r>
    </w:p>
    <w:p w:rsidR="0063741C" w:rsidRDefault="00F468CB">
      <w:pPr>
        <w:spacing w:after="21" w:line="259" w:lineRule="auto"/>
        <w:ind w:left="840" w:firstLine="0"/>
        <w:jc w:val="left"/>
      </w:pPr>
      <w:r>
        <w:t xml:space="preserve"> </w:t>
      </w:r>
    </w:p>
    <w:p w:rsidR="0063741C" w:rsidRDefault="00F468CB">
      <w:pPr>
        <w:spacing w:after="0" w:line="259" w:lineRule="auto"/>
        <w:ind w:left="3290" w:firstLine="0"/>
        <w:jc w:val="center"/>
      </w:pPr>
      <w:r>
        <w:t xml:space="preserve">       </w:t>
      </w:r>
    </w:p>
    <w:p w:rsidR="0063741C" w:rsidRDefault="00F468CB">
      <w:pPr>
        <w:spacing w:after="0" w:line="259" w:lineRule="auto"/>
        <w:ind w:left="2870" w:firstLine="0"/>
        <w:jc w:val="center"/>
      </w:pPr>
      <w:r>
        <w:t xml:space="preserve"> </w:t>
      </w:r>
    </w:p>
    <w:p w:rsidR="0063741C" w:rsidRDefault="00F468CB">
      <w:pPr>
        <w:spacing w:after="0" w:line="259" w:lineRule="auto"/>
        <w:ind w:left="2870" w:firstLine="0"/>
        <w:jc w:val="center"/>
      </w:pPr>
      <w:r>
        <w:t xml:space="preserve"> </w:t>
      </w:r>
    </w:p>
    <w:p w:rsidR="0063741C" w:rsidRDefault="00F468CB">
      <w:pPr>
        <w:spacing w:after="2" w:line="255" w:lineRule="auto"/>
        <w:ind w:left="6294" w:right="3424" w:firstLine="0"/>
        <w:jc w:val="center"/>
      </w:pPr>
      <w:r>
        <w:t xml:space="preserve">  </w:t>
      </w:r>
    </w:p>
    <w:p w:rsidR="0063741C" w:rsidRDefault="00F468CB">
      <w:pPr>
        <w:spacing w:after="0" w:line="259" w:lineRule="auto"/>
        <w:ind w:left="2870" w:firstLine="0"/>
        <w:jc w:val="center"/>
      </w:pPr>
      <w:r>
        <w:t xml:space="preserve"> </w:t>
      </w:r>
    </w:p>
    <w:p w:rsidR="0063741C" w:rsidRDefault="00F468CB">
      <w:pPr>
        <w:spacing w:after="38" w:line="259" w:lineRule="auto"/>
        <w:ind w:left="2870" w:firstLine="0"/>
        <w:jc w:val="center"/>
      </w:pPr>
      <w:r>
        <w:t xml:space="preserve"> </w:t>
      </w:r>
    </w:p>
    <w:p w:rsidR="0063741C" w:rsidRDefault="00F468CB" w:rsidP="004B3177">
      <w:pPr>
        <w:spacing w:after="47" w:line="259" w:lineRule="auto"/>
        <w:ind w:left="2798" w:firstLine="0"/>
        <w:jc w:val="center"/>
      </w:pPr>
      <w:r>
        <w:t xml:space="preserve">      </w:t>
      </w:r>
    </w:p>
    <w:p w:rsidR="00D50144" w:rsidRDefault="00D50144" w:rsidP="004B3177">
      <w:pPr>
        <w:spacing w:after="0" w:line="259" w:lineRule="auto"/>
        <w:ind w:left="1687" w:firstLine="0"/>
        <w:jc w:val="center"/>
      </w:pPr>
    </w:p>
    <w:p w:rsidR="00D50144" w:rsidRDefault="00D50144" w:rsidP="004B3177">
      <w:pPr>
        <w:spacing w:after="0" w:line="259" w:lineRule="auto"/>
        <w:ind w:left="1687" w:firstLine="0"/>
        <w:jc w:val="center"/>
      </w:pPr>
    </w:p>
    <w:p w:rsidR="004B3177" w:rsidRDefault="00F468CB" w:rsidP="004B3177">
      <w:pPr>
        <w:spacing w:after="0" w:line="259" w:lineRule="auto"/>
        <w:ind w:left="1687" w:firstLine="0"/>
        <w:jc w:val="center"/>
      </w:pPr>
      <w:r>
        <w:t xml:space="preserve">  </w:t>
      </w:r>
    </w:p>
    <w:p w:rsidR="004B3177" w:rsidRPr="004B3177" w:rsidRDefault="004B3177" w:rsidP="004B3177"/>
    <w:p w:rsidR="0063741C" w:rsidRDefault="00F468CB">
      <w:pPr>
        <w:pStyle w:val="2"/>
        <w:ind w:left="-5"/>
      </w:pPr>
      <w:r>
        <w:lastRenderedPageBreak/>
        <w:t xml:space="preserve">1. Общие положения   </w:t>
      </w:r>
    </w:p>
    <w:p w:rsidR="0063741C" w:rsidRDefault="00F468CB">
      <w:pPr>
        <w:spacing w:after="0" w:line="259" w:lineRule="auto"/>
        <w:ind w:left="850" w:firstLine="0"/>
        <w:jc w:val="left"/>
      </w:pPr>
      <w:r>
        <w:t xml:space="preserve">  </w:t>
      </w:r>
    </w:p>
    <w:p w:rsidR="0063741C" w:rsidRDefault="00F468CB">
      <w:pPr>
        <w:spacing w:after="4" w:line="286" w:lineRule="auto"/>
        <w:ind w:left="-5" w:right="-12"/>
        <w:jc w:val="left"/>
      </w:pPr>
      <w:r>
        <w:t>1.1. Настоящее Положение о формах получения образования и об</w:t>
      </w:r>
      <w:r w:rsidR="004B3177">
        <w:t>учения в муниципальном автономном</w:t>
      </w:r>
      <w:r>
        <w:t xml:space="preserve"> дошкольном образователь</w:t>
      </w:r>
      <w:r w:rsidR="004B3177">
        <w:t>ном учреждении детском саду  № 15 (далее МАДОУ № 15</w:t>
      </w:r>
      <w:r>
        <w:t xml:space="preserve">) разработано в соответствии с Федеральным законом № 273-ФЗ от 29.12.2012г. «Об образовании в Российской Федерации», Приказом Министерства просвещения РФ от 31 июля 2020 г. № 373 «Об утверждении </w:t>
      </w:r>
      <w:r>
        <w:tab/>
        <w:t xml:space="preserve">Порядка </w:t>
      </w:r>
      <w:r>
        <w:tab/>
        <w:t xml:space="preserve">организации </w:t>
      </w:r>
      <w:r>
        <w:tab/>
        <w:t xml:space="preserve">и </w:t>
      </w:r>
      <w:r>
        <w:tab/>
        <w:t xml:space="preserve">осуществления </w:t>
      </w:r>
      <w:r>
        <w:tab/>
        <w:t xml:space="preserve">образовательной деятельности по основным общеобразовательным программам - образовательным программам дошкольного </w:t>
      </w:r>
      <w:r w:rsidR="004B3177">
        <w:t>образования», а также Уставом МАДОУ № 15</w:t>
      </w:r>
      <w:r>
        <w:t xml:space="preserve">.   </w:t>
      </w:r>
    </w:p>
    <w:p w:rsidR="0063741C" w:rsidRDefault="00F468CB">
      <w:pPr>
        <w:spacing w:after="25" w:line="286" w:lineRule="auto"/>
        <w:ind w:left="-5" w:right="-12"/>
        <w:jc w:val="left"/>
      </w:pPr>
      <w:r>
        <w:t xml:space="preserve">1.2. Данное Положение о формах получения образования и обучения в детском саду </w:t>
      </w:r>
      <w:r>
        <w:tab/>
        <w:t xml:space="preserve">(далее </w:t>
      </w:r>
      <w:r>
        <w:tab/>
        <w:t xml:space="preserve">— </w:t>
      </w:r>
      <w:r>
        <w:tab/>
        <w:t xml:space="preserve">Положение) </w:t>
      </w:r>
      <w:r>
        <w:tab/>
        <w:t xml:space="preserve">регулирует </w:t>
      </w:r>
      <w:r>
        <w:tab/>
        <w:t xml:space="preserve">деятельность </w:t>
      </w:r>
      <w:r>
        <w:tab/>
        <w:t xml:space="preserve">дошкольного образовательного учреждения по организации образовательной деятельности в различных формах получения дошкольного образования и формах обучения.   </w:t>
      </w:r>
    </w:p>
    <w:p w:rsidR="0063741C" w:rsidRDefault="00F468CB">
      <w:pPr>
        <w:spacing w:after="5"/>
        <w:ind w:left="-5"/>
      </w:pPr>
      <w:r>
        <w:t xml:space="preserve">1.3. Настоящее Положение о формах получения образования и обучения в ДОУ разработано с целью обеспечения возможности освоения образовательных программ дошкольного образования, создания вариативной образовательной среды, обеспечивающей благоприятные условия для обучения и развития воспитанников в соответствии с их интересами и способностями и по согласованию с родителями (законными представителями) детей.  </w:t>
      </w:r>
    </w:p>
    <w:p w:rsidR="0063741C" w:rsidRDefault="00F468CB">
      <w:pPr>
        <w:spacing w:after="18"/>
        <w:ind w:left="-5"/>
      </w:pPr>
      <w:r>
        <w:t xml:space="preserve">1.4. В Российской Федерации образование может быть получено: в организациях, осуществляющих образовательную деятельность; вне организаций; в форме семейного образования.   </w:t>
      </w:r>
    </w:p>
    <w:p w:rsidR="0063741C" w:rsidRDefault="00F468CB">
      <w:pPr>
        <w:ind w:left="-5"/>
      </w:pPr>
      <w:r>
        <w:t xml:space="preserve">1.5. Обучение в детском саду осуществляется в очной форме с учетом потребностей и возможностей личности воспитанника.   </w:t>
      </w:r>
    </w:p>
    <w:p w:rsidR="0063741C" w:rsidRDefault="00F468CB">
      <w:pPr>
        <w:spacing w:after="18"/>
        <w:ind w:left="-5"/>
      </w:pPr>
      <w:r>
        <w:t xml:space="preserve">1.6. Форма получения дошкольного образования и форма обучения по основной образовательной программе дошкольного образования выбирается родителями (законными представителями) воспитанника.   </w:t>
      </w:r>
    </w:p>
    <w:p w:rsidR="0063741C" w:rsidRDefault="00F468CB">
      <w:pPr>
        <w:spacing w:after="90" w:line="259" w:lineRule="auto"/>
        <w:ind w:left="0" w:firstLine="0"/>
        <w:jc w:val="left"/>
      </w:pPr>
      <w:r>
        <w:t xml:space="preserve"> </w:t>
      </w:r>
    </w:p>
    <w:p w:rsidR="0063741C" w:rsidRDefault="00F468CB">
      <w:pPr>
        <w:pStyle w:val="2"/>
        <w:ind w:left="-5"/>
      </w:pPr>
      <w:r>
        <w:t xml:space="preserve">2. Общие требования к организации образовательной деятельности  </w:t>
      </w:r>
    </w:p>
    <w:p w:rsidR="0063741C" w:rsidRDefault="00F468CB">
      <w:pPr>
        <w:spacing w:after="0" w:line="259" w:lineRule="auto"/>
        <w:ind w:left="0" w:firstLine="0"/>
        <w:jc w:val="left"/>
      </w:pPr>
      <w:r>
        <w:t xml:space="preserve">  </w:t>
      </w:r>
    </w:p>
    <w:p w:rsidR="0063741C" w:rsidRDefault="00F468CB">
      <w:pPr>
        <w:spacing w:after="4" w:line="286" w:lineRule="auto"/>
        <w:ind w:left="-5" w:right="-12"/>
        <w:jc w:val="left"/>
      </w:pPr>
      <w:r>
       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образовательной программой дошкольного образования (далее — программа) в дошкольном </w:t>
      </w:r>
      <w:r>
        <w:tab/>
        <w:t xml:space="preserve">образовательном </w:t>
      </w:r>
      <w:r>
        <w:tab/>
        <w:t xml:space="preserve">учреждении, </w:t>
      </w:r>
      <w:r>
        <w:tab/>
        <w:t xml:space="preserve">обеспечивающей </w:t>
      </w:r>
      <w:r>
        <w:tab/>
        <w:t xml:space="preserve">реализацию федерального </w:t>
      </w:r>
      <w:r>
        <w:tab/>
        <w:t xml:space="preserve">государственного </w:t>
      </w:r>
      <w:r>
        <w:tab/>
        <w:t xml:space="preserve">образовательного </w:t>
      </w:r>
      <w:r>
        <w:lastRenderedPageBreak/>
        <w:tab/>
        <w:t xml:space="preserve">стандарта </w:t>
      </w:r>
      <w:r>
        <w:tab/>
        <w:t xml:space="preserve">дошкольного образования с учетом их возрастных и индивидуальных особенностей.   </w:t>
      </w:r>
    </w:p>
    <w:p w:rsidR="0063741C" w:rsidRDefault="00F468CB">
      <w:pPr>
        <w:spacing w:after="13"/>
        <w:ind w:left="-5"/>
      </w:pPr>
      <w:r>
        <w:t>2.2. При выборе формы обучения и формы получения дошкольного образования родители (законные представители) воспитанника должны быть ознакомлены с настоящим Положением, Уставом дошкольного образовательного учреждения, программой дошкольного обр</w:t>
      </w:r>
      <w:r w:rsidR="00D50144">
        <w:t xml:space="preserve">азования, другими документами, регламентирующими </w:t>
      </w:r>
      <w:proofErr w:type="gramStart"/>
      <w:r>
        <w:t>организацию  и</w:t>
      </w:r>
      <w:proofErr w:type="gramEnd"/>
      <w:r>
        <w:t xml:space="preserve">  осуществление образовательной деятельности по избранной форме.   </w:t>
      </w:r>
    </w:p>
    <w:p w:rsidR="0063741C" w:rsidRDefault="00F468CB">
      <w:pPr>
        <w:spacing w:after="17"/>
        <w:ind w:left="-5"/>
      </w:pPr>
      <w:r>
        <w:t xml:space="preserve">2.3. Основанием для организации обучения по очной форме получения дошкольного образования и формах обучения является заявление родителей (законных представителей) обучающихся и приказ заведующего.  </w:t>
      </w:r>
    </w:p>
    <w:p w:rsidR="0063741C" w:rsidRDefault="00F468CB">
      <w:pPr>
        <w:ind w:left="-5"/>
      </w:pPr>
      <w:r>
        <w:t xml:space="preserve">2.4. Обучающиеся, осваивающие программу в очной форме, зачисляются в контингент воспитанников детского сада.  </w:t>
      </w:r>
    </w:p>
    <w:p w:rsidR="0063741C" w:rsidRDefault="00F468CB">
      <w:pPr>
        <w:spacing w:after="18"/>
        <w:ind w:left="-5"/>
      </w:pPr>
      <w:r>
        <w:t xml:space="preserve">2.5. Родителям (законным представителям) обучающихся должна быть обеспечена возможность ознакомления с ходом, содержанием и результатами образовательной деятельности их ребенка.   </w:t>
      </w:r>
    </w:p>
    <w:p w:rsidR="0063741C" w:rsidRDefault="00F468CB">
      <w:pPr>
        <w:spacing w:after="7"/>
        <w:ind w:left="-5"/>
      </w:pPr>
      <w:r>
        <w:t xml:space="preserve">2.6. Дошкольное образовательное учреждение (ДОУ) осуществляет индивидуальный учет результатов освоения обучающимися основной образовательной программы дошкольного образования (ООП ДО), а также хранение в архивах данных об их результатах на бумажных и (или) электронных носителях.   </w:t>
      </w:r>
    </w:p>
    <w:p w:rsidR="0063741C" w:rsidRDefault="00F468CB">
      <w:pPr>
        <w:spacing w:after="17"/>
        <w:ind w:left="-5"/>
      </w:pPr>
      <w:r>
        <w:t xml:space="preserve">2.7. Освоение основной образовательной программы дошкольного образования не сопровождается проведением промежуточной аттестации и итоговой аттестации обучающихся.  </w:t>
      </w:r>
    </w:p>
    <w:p w:rsidR="0063741C" w:rsidRDefault="00F468CB">
      <w:pPr>
        <w:spacing w:after="0" w:line="259" w:lineRule="auto"/>
        <w:ind w:left="0" w:firstLine="0"/>
        <w:jc w:val="left"/>
      </w:pPr>
      <w:r>
        <w:t xml:space="preserve">  </w:t>
      </w:r>
    </w:p>
    <w:p w:rsidR="0063741C" w:rsidRDefault="00F468CB">
      <w:pPr>
        <w:pStyle w:val="2"/>
        <w:spacing w:after="59"/>
        <w:ind w:left="-5"/>
      </w:pPr>
      <w:r>
        <w:t xml:space="preserve">3. Организация получения дошкольного образования в очной форме обучения   </w:t>
      </w:r>
    </w:p>
    <w:p w:rsidR="0063741C" w:rsidRDefault="00F468C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63741C" w:rsidRDefault="00F468CB">
      <w:pPr>
        <w:ind w:left="-5"/>
      </w:pPr>
      <w:r>
        <w:t xml:space="preserve">3.1. Получение дошкольного образования в очной форме обучения предполагает посещение обучающимися учебных занятий по образовательным областям, организуемым в соответствии с учебным планом и ООП ДО.   </w:t>
      </w:r>
    </w:p>
    <w:p w:rsidR="0063741C" w:rsidRDefault="00F468CB">
      <w:pPr>
        <w:ind w:left="-5"/>
      </w:pPr>
      <w:r>
        <w:t xml:space="preserve">3.2. Обучающимся, осваивающим программу в очной форме обучения, предоставляются на время обучения бесплатно учебные пособия, детская литература, игрушки, имеющиеся в детском саду.   </w:t>
      </w:r>
    </w:p>
    <w:p w:rsidR="0063741C" w:rsidRDefault="00F468CB">
      <w:pPr>
        <w:ind w:left="-5"/>
      </w:pPr>
      <w:r>
        <w:t>3.3.</w:t>
      </w:r>
      <w:r>
        <w:rPr>
          <w:rFonts w:ascii="Arial" w:eastAsia="Arial" w:hAnsi="Arial" w:cs="Arial"/>
        </w:rPr>
        <w:t xml:space="preserve"> </w:t>
      </w:r>
      <w:r>
        <w:t xml:space="preserve">Основной формой организации образовательной деятельности в очной форме обучения является организованная образовательная деятельность (далее - ООД).   </w:t>
      </w:r>
    </w:p>
    <w:p w:rsidR="0063741C" w:rsidRDefault="00F468CB">
      <w:pPr>
        <w:ind w:left="-5"/>
      </w:pPr>
      <w:r>
        <w:t>3.4.</w:t>
      </w:r>
      <w:r>
        <w:rPr>
          <w:rFonts w:ascii="Arial" w:eastAsia="Arial" w:hAnsi="Arial" w:cs="Arial"/>
        </w:rPr>
        <w:t xml:space="preserve"> </w:t>
      </w:r>
      <w:r>
        <w:t xml:space="preserve">Организация образовательной деятельности в очной форме обучения регламентируется программой и расписанием ООД.   </w:t>
      </w:r>
    </w:p>
    <w:p w:rsidR="0063741C" w:rsidRDefault="00F468CB">
      <w:pPr>
        <w:spacing w:after="34"/>
        <w:ind w:left="-5"/>
      </w:pPr>
      <w:r>
        <w:lastRenderedPageBreak/>
        <w:t>3.5.</w:t>
      </w:r>
      <w:r>
        <w:rPr>
          <w:rFonts w:ascii="Arial" w:eastAsia="Arial" w:hAnsi="Arial" w:cs="Arial"/>
        </w:rPr>
        <w:t xml:space="preserve"> </w:t>
      </w:r>
      <w:r>
        <w:t xml:space="preserve">При реализации основной образовательной программы дошкольного образования проводится мониторинг достижения детьми целевых ориентиров и планируемых результатов освоения программы. Результаты мониторинга используются для индивидуализации образования и оптимизации работы с группой детей.   </w:t>
      </w:r>
    </w:p>
    <w:p w:rsidR="0063741C" w:rsidRDefault="00F468CB">
      <w:pPr>
        <w:ind w:left="-5"/>
      </w:pPr>
      <w:r>
        <w:t>3.6.</w:t>
      </w:r>
      <w:r>
        <w:rPr>
          <w:rFonts w:ascii="Arial" w:eastAsia="Arial" w:hAnsi="Arial" w:cs="Arial"/>
        </w:rPr>
        <w:t xml:space="preserve"> </w:t>
      </w:r>
      <w:r>
        <w:t xml:space="preserve">Дошкольное образование детей с ограниченными возможностями здоровья может быть организовано как совместно с другими детьми, так и в отдельных группах.   </w:t>
      </w:r>
    </w:p>
    <w:p w:rsidR="0063741C" w:rsidRDefault="00F468CB">
      <w:pPr>
        <w:ind w:left="-5"/>
      </w:pPr>
      <w:r>
        <w:t>3.7.</w:t>
      </w:r>
      <w:r>
        <w:rPr>
          <w:rFonts w:ascii="Arial" w:eastAsia="Arial" w:hAnsi="Arial" w:cs="Arial"/>
        </w:rPr>
        <w:t xml:space="preserve"> </w:t>
      </w:r>
      <w:r>
        <w:t xml:space="preserve">При получении дошкольного образования воспитанникам с ограниченными возможностями здоровья (ОВЗ) предоставляются бесплатно учебные пособия, наглядно-дидактические пособия и специальная детская литература.   </w:t>
      </w:r>
    </w:p>
    <w:p w:rsidR="0063741C" w:rsidRDefault="00F468CB">
      <w:pPr>
        <w:ind w:left="-5"/>
      </w:pPr>
      <w:r>
        <w:t>3.8.</w:t>
      </w:r>
      <w:r>
        <w:rPr>
          <w:rFonts w:ascii="Arial" w:eastAsia="Arial" w:hAnsi="Arial" w:cs="Arial"/>
        </w:rPr>
        <w:t xml:space="preserve"> </w:t>
      </w:r>
      <w:r>
        <w:t xml:space="preserve">Обучающиеся по завершении учебного года переводятся в следующую возрастную группу.   </w:t>
      </w:r>
    </w:p>
    <w:p w:rsidR="0063741C" w:rsidRDefault="00F468CB">
      <w:pPr>
        <w:spacing w:after="0" w:line="259" w:lineRule="auto"/>
        <w:ind w:left="0" w:firstLine="0"/>
        <w:jc w:val="left"/>
      </w:pPr>
      <w:r>
        <w:t xml:space="preserve"> </w:t>
      </w:r>
    </w:p>
    <w:p w:rsidR="0063741C" w:rsidRDefault="00F468CB">
      <w:pPr>
        <w:pStyle w:val="2"/>
        <w:spacing w:after="60"/>
        <w:ind w:left="-5"/>
      </w:pPr>
      <w:r>
        <w:t xml:space="preserve">4. Организация получения дошкольного образования в форме семейного образования   </w:t>
      </w:r>
    </w:p>
    <w:p w:rsidR="0063741C" w:rsidRDefault="00F468CB">
      <w:pPr>
        <w:spacing w:after="0" w:line="259" w:lineRule="auto"/>
        <w:ind w:left="0" w:firstLine="0"/>
        <w:jc w:val="left"/>
      </w:pPr>
      <w:r>
        <w:t xml:space="preserve">  </w:t>
      </w:r>
    </w:p>
    <w:p w:rsidR="0063741C" w:rsidRDefault="00F468CB">
      <w:pPr>
        <w:spacing w:after="6"/>
        <w:ind w:left="-5"/>
      </w:pPr>
      <w:r>
        <w:t xml:space="preserve">4.1. При выборе получения дошкольного образования в форме семейного образования родители (законные представители) обучающихся отказываются от получения образования в дошкольном образовательном учреждении и принимают на себя обязательства по обеспечению организации деятельности обучающегося по формированию общей культуры, развитию физических, интеллектуальных, нравственных, эстетических и личностных качеств, формированию предпосылок учебной деятельности, сохранению и укреплению здоровья детей дошкольного возраста.   </w:t>
      </w:r>
    </w:p>
    <w:p w:rsidR="0063741C" w:rsidRDefault="00F468CB">
      <w:pPr>
        <w:spacing w:after="18"/>
        <w:ind w:left="-5"/>
      </w:pPr>
      <w:r>
        <w:t xml:space="preserve">4.2. При выборе формы семейного образования, родители (законные представители) обучающегося информируют об этом выборе управление образования администрации.   </w:t>
      </w:r>
    </w:p>
    <w:p w:rsidR="0063741C" w:rsidRDefault="00F468CB">
      <w:pPr>
        <w:spacing w:after="7"/>
        <w:ind w:left="-5"/>
      </w:pPr>
      <w:r>
        <w:t xml:space="preserve">4.3. Родители (законные представители) обучающегося, обеспечивающие получение обучающегося дошкольного образования в форме семейного образования, имеют право на получение методической, психологической, педагогической, диагностической и консультативной помощи без взимания платы.   </w:t>
      </w:r>
    </w:p>
    <w:p w:rsidR="0063741C" w:rsidRDefault="00F468CB">
      <w:pPr>
        <w:spacing w:after="4" w:line="286" w:lineRule="auto"/>
        <w:ind w:left="-5" w:right="-12"/>
        <w:jc w:val="left"/>
      </w:pPr>
      <w:r>
        <w:t xml:space="preserve">4.4. Обучающийся учреждения может быть переведен на обучение в форме семейного образования в любом возрасте до 8 лет. Перевод оформляется приказом заведующего ДОУ по заявлению родителей (законных представителей) обучающихся. При этом обучающийся отчисляется из учреждения.   </w:t>
      </w:r>
    </w:p>
    <w:p w:rsidR="0063741C" w:rsidRDefault="00F468CB">
      <w:pPr>
        <w:ind w:left="-5"/>
      </w:pPr>
      <w:r>
        <w:lastRenderedPageBreak/>
        <w:t xml:space="preserve">4.5. Обучающиеся в форме семейного образования вправе на любом этапе обучения по решению родителей (законных представителей) продолжить обучение в детском саду. Прием осуществляется в общем порядке в соответствии с локальным нормативным актом дошкольного образовательного учреждения.   </w:t>
      </w:r>
    </w:p>
    <w:p w:rsidR="0063741C" w:rsidRDefault="00F468CB">
      <w:pPr>
        <w:spacing w:after="18"/>
        <w:ind w:left="-5"/>
      </w:pPr>
      <w:r>
        <w:t xml:space="preserve">4.6. Перевод обучающегося в форме семейного образования в следующую возрастную группу осуществляется по решению Педагогического совета дошкольного образовательного учреждения. </w:t>
      </w:r>
    </w:p>
    <w:p w:rsidR="0063741C" w:rsidRDefault="00F468CB">
      <w:pPr>
        <w:spacing w:after="82" w:line="259" w:lineRule="auto"/>
        <w:ind w:left="0" w:firstLine="0"/>
        <w:jc w:val="left"/>
      </w:pPr>
      <w:r>
        <w:t xml:space="preserve">   </w:t>
      </w:r>
    </w:p>
    <w:p w:rsidR="0063741C" w:rsidRDefault="00F468CB">
      <w:pPr>
        <w:pStyle w:val="2"/>
        <w:ind w:left="-5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Права и обязанности участников образовательных отношений  </w:t>
      </w:r>
      <w:r>
        <w:rPr>
          <w:b w:val="0"/>
        </w:rPr>
        <w:t xml:space="preserve"> </w:t>
      </w:r>
    </w:p>
    <w:p w:rsidR="0063741C" w:rsidRDefault="00F468CB">
      <w:pPr>
        <w:spacing w:after="51" w:line="259" w:lineRule="auto"/>
        <w:ind w:left="0" w:firstLine="0"/>
        <w:jc w:val="left"/>
      </w:pPr>
      <w:r>
        <w:t xml:space="preserve">  </w:t>
      </w:r>
    </w:p>
    <w:p w:rsidR="0063741C" w:rsidRDefault="00F468CB">
      <w:pPr>
        <w:ind w:left="-5"/>
      </w:pPr>
      <w:r>
        <w:t xml:space="preserve">5.1. Дошкольное образовательное учреждение создает условия для реализации гражданами гарантированного государством права на получение дошкольного образования. ДОУ обязано:   </w:t>
      </w:r>
    </w:p>
    <w:p w:rsidR="0063741C" w:rsidRDefault="00F468CB">
      <w:pPr>
        <w:numPr>
          <w:ilvl w:val="0"/>
          <w:numId w:val="1"/>
        </w:numPr>
        <w:ind w:hanging="708"/>
      </w:pPr>
      <w:r>
        <w:t xml:space="preserve">обеспечить реализацию программы в полном объеме;   </w:t>
      </w:r>
    </w:p>
    <w:p w:rsidR="0063741C" w:rsidRDefault="00F468CB">
      <w:pPr>
        <w:numPr>
          <w:ilvl w:val="0"/>
          <w:numId w:val="1"/>
        </w:numPr>
        <w:spacing w:after="42" w:line="286" w:lineRule="auto"/>
        <w:ind w:hanging="708"/>
      </w:pPr>
      <w:r>
        <w:t xml:space="preserve">обеспечить </w:t>
      </w:r>
      <w:r>
        <w:tab/>
        <w:t xml:space="preserve">соответствие </w:t>
      </w:r>
      <w:r>
        <w:tab/>
        <w:t xml:space="preserve">качества </w:t>
      </w:r>
      <w:r>
        <w:tab/>
        <w:t xml:space="preserve">подготовки </w:t>
      </w:r>
      <w:r>
        <w:tab/>
        <w:t xml:space="preserve">обучающихся установленным требованиям федерального государственного образовательного стандарта дошкольного образования;   </w:t>
      </w:r>
    </w:p>
    <w:p w:rsidR="0063741C" w:rsidRDefault="00F468CB">
      <w:pPr>
        <w:numPr>
          <w:ilvl w:val="0"/>
          <w:numId w:val="1"/>
        </w:numPr>
        <w:ind w:hanging="708"/>
      </w:pPr>
      <w:r>
        <w:t xml:space="preserve">обеспечить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 независимо от формы получения образования и формы обучения;   </w:t>
      </w:r>
    </w:p>
    <w:p w:rsidR="0063741C" w:rsidRDefault="00F468CB">
      <w:pPr>
        <w:numPr>
          <w:ilvl w:val="0"/>
          <w:numId w:val="1"/>
        </w:numPr>
        <w:ind w:hanging="708"/>
      </w:pPr>
      <w:r>
        <w:t xml:space="preserve">создавать </w:t>
      </w:r>
      <w:r>
        <w:tab/>
        <w:t xml:space="preserve">безопасные </w:t>
      </w:r>
      <w:r>
        <w:tab/>
        <w:t>у</w:t>
      </w:r>
      <w:r w:rsidR="00D50144">
        <w:t xml:space="preserve">словия </w:t>
      </w:r>
      <w:r w:rsidR="00D50144">
        <w:tab/>
        <w:t xml:space="preserve">обучения, </w:t>
      </w:r>
      <w:r w:rsidR="00D50144">
        <w:tab/>
        <w:t xml:space="preserve">воспитания, </w:t>
      </w:r>
      <w:r>
        <w:t xml:space="preserve">развития </w:t>
      </w:r>
    </w:p>
    <w:p w:rsidR="0063741C" w:rsidRDefault="00F468CB">
      <w:pPr>
        <w:ind w:left="-5"/>
      </w:pPr>
      <w:r>
        <w:t xml:space="preserve">обучающихся, присмотра и ухода за ними;   </w:t>
      </w:r>
    </w:p>
    <w:p w:rsidR="0063741C" w:rsidRDefault="00F468CB" w:rsidP="00D50144">
      <w:pPr>
        <w:numPr>
          <w:ilvl w:val="0"/>
          <w:numId w:val="1"/>
        </w:numPr>
        <w:ind w:hanging="708"/>
      </w:pPr>
      <w:r>
        <w:t xml:space="preserve">соблюдать </w:t>
      </w:r>
      <w:r>
        <w:tab/>
        <w:t xml:space="preserve">права </w:t>
      </w:r>
      <w:r>
        <w:tab/>
        <w:t xml:space="preserve">и </w:t>
      </w:r>
      <w:r>
        <w:tab/>
        <w:t xml:space="preserve">свободы </w:t>
      </w:r>
      <w:r w:rsidR="00D50144">
        <w:tab/>
        <w:t xml:space="preserve">обучающихся, </w:t>
      </w:r>
      <w:r w:rsidR="00D50144">
        <w:tab/>
        <w:t xml:space="preserve">родителей </w:t>
      </w:r>
      <w:r>
        <w:t xml:space="preserve">(законных представителей) обучающихся и работников детского сада;   </w:t>
      </w:r>
    </w:p>
    <w:p w:rsidR="0063741C" w:rsidRDefault="00F468CB">
      <w:pPr>
        <w:numPr>
          <w:ilvl w:val="0"/>
          <w:numId w:val="1"/>
        </w:numPr>
        <w:ind w:hanging="708"/>
      </w:pPr>
      <w:r>
        <w:t xml:space="preserve">осуществлять индивидуальный учет результатов освоения обучающимися образовательной программы дошкольного образования.   </w:t>
      </w:r>
    </w:p>
    <w:p w:rsidR="0063741C" w:rsidRDefault="00F468CB">
      <w:pPr>
        <w:ind w:left="-5"/>
      </w:pPr>
      <w:r>
        <w:t xml:space="preserve">5.2. ДОУ имеет право:   </w:t>
      </w:r>
    </w:p>
    <w:p w:rsidR="00D50144" w:rsidRDefault="00F468CB">
      <w:pPr>
        <w:numPr>
          <w:ilvl w:val="0"/>
          <w:numId w:val="1"/>
        </w:numPr>
        <w:ind w:hanging="708"/>
      </w:pPr>
      <w:r>
        <w:t>самостоятельно разрабатывать и утверждать основную образовательную программу дошкольного образования в соответствии с федеральным государственным образовательным станда</w:t>
      </w:r>
      <w:r w:rsidR="00D50144">
        <w:t xml:space="preserve">ртом дошкольного образования; </w:t>
      </w:r>
    </w:p>
    <w:p w:rsidR="0063741C" w:rsidRDefault="00F468CB">
      <w:pPr>
        <w:numPr>
          <w:ilvl w:val="0"/>
          <w:numId w:val="1"/>
        </w:numPr>
        <w:ind w:hanging="708"/>
      </w:pPr>
      <w:r>
        <w:rPr>
          <w:rFonts w:ascii="Arial" w:eastAsia="Arial" w:hAnsi="Arial" w:cs="Arial"/>
        </w:rPr>
        <w:t xml:space="preserve"> </w:t>
      </w:r>
      <w:r>
        <w:t xml:space="preserve">на свободу выбора и использования педагогически обоснованных форм, средств, методов обучения и воспитания;   </w:t>
      </w:r>
    </w:p>
    <w:p w:rsidR="0063741C" w:rsidRDefault="00F468CB">
      <w:pPr>
        <w:numPr>
          <w:ilvl w:val="0"/>
          <w:numId w:val="1"/>
        </w:numPr>
        <w:ind w:hanging="708"/>
      </w:pPr>
      <w:r>
        <w:t xml:space="preserve">на выбор учебных пособий, материалов и иных средств обучения и воспитания в соответствии с основной образовательной программой и в порядке, установленном законодательством об образовании;   </w:t>
      </w:r>
    </w:p>
    <w:p w:rsidR="0063741C" w:rsidRDefault="00F468CB">
      <w:pPr>
        <w:numPr>
          <w:ilvl w:val="0"/>
          <w:numId w:val="1"/>
        </w:numPr>
        <w:ind w:hanging="708"/>
      </w:pPr>
      <w:r>
        <w:lastRenderedPageBreak/>
        <w:t xml:space="preserve">на проведение мониторинга с целью оценки индивидуального развития обучающихся.   </w:t>
      </w:r>
    </w:p>
    <w:p w:rsidR="0063741C" w:rsidRDefault="00F468CB">
      <w:pPr>
        <w:ind w:left="-5"/>
      </w:pPr>
      <w:r>
        <w:t xml:space="preserve">5.3. Обучающиеся детского сада имеют право на:   </w:t>
      </w:r>
    </w:p>
    <w:p w:rsidR="0063741C" w:rsidRDefault="00F468CB">
      <w:pPr>
        <w:numPr>
          <w:ilvl w:val="0"/>
          <w:numId w:val="1"/>
        </w:numPr>
        <w:ind w:hanging="708"/>
      </w:pPr>
      <w:r>
        <w:t xml:space="preserve">обеспечение государственных гарантий уровня и качества дошкольного образования;   </w:t>
      </w:r>
    </w:p>
    <w:p w:rsidR="0063741C" w:rsidRDefault="00F468CB">
      <w:pPr>
        <w:numPr>
          <w:ilvl w:val="0"/>
          <w:numId w:val="1"/>
        </w:numPr>
        <w:ind w:hanging="708"/>
      </w:pPr>
      <w:r>
        <w:t xml:space="preserve">вариативность и разнообразие содержания программ и организационных форм дошкольного образования с учетом образовательных потребностей, способностей и состояния здоровья;   </w:t>
      </w:r>
    </w:p>
    <w:p w:rsidR="0063741C" w:rsidRDefault="00F468CB" w:rsidP="00D50144">
      <w:pPr>
        <w:numPr>
          <w:ilvl w:val="0"/>
          <w:numId w:val="1"/>
        </w:numPr>
        <w:ind w:hanging="708"/>
      </w:pPr>
      <w:r>
        <w:t xml:space="preserve">предоставление </w:t>
      </w:r>
      <w:r>
        <w:tab/>
        <w:t xml:space="preserve">условий </w:t>
      </w:r>
      <w:r>
        <w:tab/>
        <w:t xml:space="preserve">для </w:t>
      </w:r>
      <w:r>
        <w:tab/>
        <w:t>образ</w:t>
      </w:r>
      <w:r w:rsidR="00D50144">
        <w:t xml:space="preserve">ования </w:t>
      </w:r>
      <w:r w:rsidR="00D50144">
        <w:tab/>
        <w:t xml:space="preserve">с </w:t>
      </w:r>
      <w:r w:rsidR="00D50144">
        <w:tab/>
        <w:t xml:space="preserve">учетом особенностей </w:t>
      </w:r>
      <w:r>
        <w:t xml:space="preserve">психофизического развития и состояния здоровья обучающихся;   </w:t>
      </w:r>
    </w:p>
    <w:p w:rsidR="0063741C" w:rsidRDefault="00F468CB">
      <w:pPr>
        <w:numPr>
          <w:ilvl w:val="0"/>
          <w:numId w:val="1"/>
        </w:numPr>
        <w:ind w:hanging="708"/>
      </w:pPr>
      <w:r>
        <w:t xml:space="preserve">получение услуги присмотра и ухода за обучающимися;   </w:t>
      </w:r>
    </w:p>
    <w:p w:rsidR="0063741C" w:rsidRDefault="00F468CB">
      <w:pPr>
        <w:numPr>
          <w:ilvl w:val="0"/>
          <w:numId w:val="1"/>
        </w:numPr>
        <w:ind w:hanging="708"/>
      </w:pPr>
      <w:r>
        <w:t xml:space="preserve">выбор занятий по интересам, игровую деятельность;   </w:t>
      </w:r>
    </w:p>
    <w:p w:rsidR="0063741C" w:rsidRDefault="00F468CB">
      <w:pPr>
        <w:numPr>
          <w:ilvl w:val="0"/>
          <w:numId w:val="1"/>
        </w:numPr>
        <w:ind w:hanging="708"/>
      </w:pPr>
      <w:r>
        <w:t xml:space="preserve">бесплатное пользование игрушками, играми, учебными пособиями, средствами обучения и воспитания в пределах федерального государственного образовательного стандарта дошкольного образования, информационными ресурсами, образовательной базой учреждения;   </w:t>
      </w:r>
    </w:p>
    <w:p w:rsidR="0063741C" w:rsidRDefault="00F468CB">
      <w:pPr>
        <w:numPr>
          <w:ilvl w:val="0"/>
          <w:numId w:val="1"/>
        </w:numPr>
        <w:ind w:hanging="708"/>
      </w:pPr>
      <w:r>
        <w:t xml:space="preserve">уважение взрослых к их человеческому достоинству, формированию и поддержки у них положительной самооценки, уверенности в собственных возможностях и способностях, защиту от всех форм физического и психического насилия, оскорбления личности, охрану жизни и здоровья;  </w:t>
      </w:r>
    </w:p>
    <w:p w:rsidR="00D50144" w:rsidRDefault="00F468CB" w:rsidP="00D50144">
      <w:pPr>
        <w:numPr>
          <w:ilvl w:val="0"/>
          <w:numId w:val="1"/>
        </w:numPr>
        <w:ind w:hanging="708"/>
      </w:pPr>
      <w:r>
        <w:t xml:space="preserve">поддержку их инициативы и самостоятельности со стороны взрослых; </w:t>
      </w:r>
    </w:p>
    <w:p w:rsidR="0063741C" w:rsidRDefault="00D50144" w:rsidP="00D50144">
      <w:pPr>
        <w:numPr>
          <w:ilvl w:val="0"/>
          <w:numId w:val="1"/>
        </w:numPr>
        <w:ind w:hanging="708"/>
      </w:pPr>
      <w:r>
        <w:t xml:space="preserve"> </w:t>
      </w:r>
      <w:r w:rsidRPr="00D50144">
        <w:rPr>
          <w:rFonts w:ascii="Arial" w:eastAsia="Arial" w:hAnsi="Arial" w:cs="Arial"/>
        </w:rPr>
        <w:t xml:space="preserve">   </w:t>
      </w:r>
      <w:r w:rsidR="00F468CB">
        <w:t xml:space="preserve">положительное и доброжелательное отношение к себе со стороны сверстников;   </w:t>
      </w:r>
    </w:p>
    <w:p w:rsidR="0063741C" w:rsidRDefault="00F468CB">
      <w:pPr>
        <w:numPr>
          <w:ilvl w:val="0"/>
          <w:numId w:val="1"/>
        </w:numPr>
        <w:ind w:hanging="708"/>
      </w:pPr>
      <w:r>
        <w:t xml:space="preserve">перевод для получения образования по другой форме обучения и форме получения образования;   </w:t>
      </w:r>
    </w:p>
    <w:p w:rsidR="0063741C" w:rsidRDefault="00F468CB">
      <w:pPr>
        <w:numPr>
          <w:ilvl w:val="0"/>
          <w:numId w:val="1"/>
        </w:numPr>
        <w:ind w:hanging="708"/>
      </w:pPr>
      <w:r>
        <w:t xml:space="preserve">перевод в другую образовательную организацию, реализующую образовательную программу дошкольного образования, в случае прекращения деятельности учреждения, аннулирования соответствующей лицензии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   </w:t>
      </w:r>
    </w:p>
    <w:p w:rsidR="00D50144" w:rsidRDefault="00F468CB" w:rsidP="00D50144">
      <w:pPr>
        <w:numPr>
          <w:ilvl w:val="0"/>
          <w:numId w:val="1"/>
        </w:numPr>
        <w:ind w:hanging="708"/>
      </w:pPr>
      <w:r>
        <w:t xml:space="preserve">пользование </w:t>
      </w:r>
      <w:r>
        <w:tab/>
        <w:t xml:space="preserve">в </w:t>
      </w:r>
      <w:r>
        <w:tab/>
        <w:t xml:space="preserve">установленном </w:t>
      </w:r>
      <w:r>
        <w:tab/>
        <w:t xml:space="preserve">порядке </w:t>
      </w:r>
      <w:r>
        <w:tab/>
        <w:t xml:space="preserve">лечебно-оздоровительной инфраструктурой, объектами культуры и объектами спорта детского сада;  </w:t>
      </w:r>
    </w:p>
    <w:p w:rsidR="00D50144" w:rsidRDefault="00F468CB">
      <w:pPr>
        <w:ind w:left="-5"/>
      </w:pPr>
      <w:r>
        <w:lastRenderedPageBreak/>
        <w:t>-</w:t>
      </w:r>
      <w:r>
        <w:rPr>
          <w:rFonts w:ascii="Arial" w:eastAsia="Arial" w:hAnsi="Arial" w:cs="Arial"/>
        </w:rPr>
        <w:t xml:space="preserve"> </w:t>
      </w:r>
      <w:r>
        <w:t xml:space="preserve">развитие своих творческих способностей и интересов, включая участие в конкурсах, выставках, смотрах, физкультурных и спортивных мероприятиях; </w:t>
      </w:r>
    </w:p>
    <w:p w:rsidR="00D50144" w:rsidRDefault="00F468CB">
      <w:pPr>
        <w:ind w:left="-5"/>
      </w:pPr>
      <w:r>
        <w:t xml:space="preserve"> -</w:t>
      </w:r>
      <w:r>
        <w:rPr>
          <w:rFonts w:ascii="Arial" w:eastAsia="Arial" w:hAnsi="Arial" w:cs="Arial"/>
        </w:rPr>
        <w:t xml:space="preserve"> </w:t>
      </w:r>
      <w:r>
        <w:t xml:space="preserve">поощрение за успехи в образовательной, физкультурной, спортивной, творческой деятельности. </w:t>
      </w:r>
    </w:p>
    <w:p w:rsidR="0063741C" w:rsidRDefault="00F468CB">
      <w:pPr>
        <w:ind w:left="-5"/>
      </w:pPr>
      <w:r>
        <w:t xml:space="preserve">  5.4. Обучающиеся обязаны:   </w:t>
      </w:r>
    </w:p>
    <w:p w:rsidR="0063741C" w:rsidRDefault="00F468CB" w:rsidP="00D50144">
      <w:pPr>
        <w:numPr>
          <w:ilvl w:val="0"/>
          <w:numId w:val="1"/>
        </w:numPr>
        <w:ind w:left="0" w:firstLine="0"/>
      </w:pPr>
      <w:r>
        <w:t>соблюдать режим пребывания в дошкольно</w:t>
      </w:r>
      <w:r w:rsidR="00D50144">
        <w:t xml:space="preserve">м образовательном учреждении; </w:t>
      </w:r>
      <w:r>
        <w:t>-</w:t>
      </w:r>
      <w:r>
        <w:rPr>
          <w:rFonts w:ascii="Arial" w:eastAsia="Arial" w:hAnsi="Arial" w:cs="Arial"/>
        </w:rPr>
        <w:t xml:space="preserve"> </w:t>
      </w:r>
      <w:r w:rsidR="00D50144">
        <w:rPr>
          <w:rFonts w:ascii="Arial" w:eastAsia="Arial" w:hAnsi="Arial" w:cs="Arial"/>
        </w:rPr>
        <w:t xml:space="preserve">   </w:t>
      </w:r>
      <w:r w:rsidR="00D50144">
        <w:t xml:space="preserve">осваивать основную </w:t>
      </w:r>
      <w:r>
        <w:t xml:space="preserve">образовательную  программу  дошкольного  образования;   </w:t>
      </w:r>
    </w:p>
    <w:p w:rsidR="0063741C" w:rsidRDefault="00F468CB">
      <w:pPr>
        <w:numPr>
          <w:ilvl w:val="0"/>
          <w:numId w:val="1"/>
        </w:numPr>
        <w:ind w:hanging="708"/>
      </w:pPr>
      <w:r>
        <w:t xml:space="preserve">заботиться о сохранении и укреплении своего здоровья, стремиться к нравственному, духовному и физическому развитию;   </w:t>
      </w:r>
    </w:p>
    <w:p w:rsidR="0063741C" w:rsidRDefault="00F468CB">
      <w:pPr>
        <w:numPr>
          <w:ilvl w:val="0"/>
          <w:numId w:val="1"/>
        </w:numPr>
        <w:ind w:hanging="708"/>
      </w:pPr>
      <w:r>
        <w:t xml:space="preserve">не мешать другим обучающимся вовремя ООД, не обижать других </w:t>
      </w:r>
    </w:p>
    <w:p w:rsidR="00D50144" w:rsidRDefault="00F468CB">
      <w:pPr>
        <w:ind w:left="-5" w:right="3288"/>
      </w:pPr>
      <w:r>
        <w:t xml:space="preserve">обучающихся во время совместной деятельности;  </w:t>
      </w:r>
    </w:p>
    <w:p w:rsidR="0063741C" w:rsidRDefault="00F468CB">
      <w:pPr>
        <w:ind w:left="-5" w:right="3288"/>
      </w:pPr>
      <w:r>
        <w:t xml:space="preserve"> -</w:t>
      </w:r>
      <w:r>
        <w:rPr>
          <w:rFonts w:ascii="Arial" w:eastAsia="Arial" w:hAnsi="Arial" w:cs="Arial"/>
        </w:rPr>
        <w:t xml:space="preserve"> </w:t>
      </w:r>
      <w:r w:rsidR="00D50144">
        <w:rPr>
          <w:rFonts w:ascii="Arial" w:eastAsia="Arial" w:hAnsi="Arial" w:cs="Arial"/>
        </w:rPr>
        <w:t xml:space="preserve">      </w:t>
      </w:r>
      <w:r>
        <w:t xml:space="preserve">бережно относиться к имуществу детского сада;   </w:t>
      </w:r>
    </w:p>
    <w:p w:rsidR="0063741C" w:rsidRDefault="00F468CB">
      <w:pPr>
        <w:numPr>
          <w:ilvl w:val="0"/>
          <w:numId w:val="1"/>
        </w:numPr>
        <w:ind w:hanging="708"/>
      </w:pPr>
      <w:r>
        <w:t xml:space="preserve">находиться в дошкольном образовательном учреждении в сменной обуви, иметь опрятный внешний вид. На физкультурных занятиях присутствовать в спортивной одежде.   </w:t>
      </w:r>
    </w:p>
    <w:p w:rsidR="0063741C" w:rsidRDefault="00F468CB">
      <w:pPr>
        <w:ind w:left="-5"/>
      </w:pPr>
      <w:r>
        <w:t xml:space="preserve">5.5. Родители (законные представители) обучающихся имеют право:  </w:t>
      </w:r>
    </w:p>
    <w:p w:rsidR="0063741C" w:rsidRDefault="00F468CB">
      <w:pPr>
        <w:numPr>
          <w:ilvl w:val="0"/>
          <w:numId w:val="1"/>
        </w:numPr>
        <w:ind w:hanging="708"/>
      </w:pPr>
      <w:r>
        <w:t>выбирать формы получения д</w:t>
      </w:r>
      <w:r w:rsidR="00D50144">
        <w:t xml:space="preserve">ошкольного образования и формы </w:t>
      </w:r>
      <w:r>
        <w:t xml:space="preserve">обучения;   </w:t>
      </w:r>
    </w:p>
    <w:p w:rsidR="0063741C" w:rsidRDefault="00F468CB">
      <w:pPr>
        <w:numPr>
          <w:ilvl w:val="0"/>
          <w:numId w:val="1"/>
        </w:numPr>
        <w:ind w:hanging="708"/>
      </w:pPr>
      <w:r>
        <w:t xml:space="preserve">знакомиться с содержанием образования, используемыми методами обучения и воспитания, образовательными технологиями, а также с результатами освоения программы своих детей независимо от формы обучения.  </w:t>
      </w:r>
    </w:p>
    <w:p w:rsidR="0063741C" w:rsidRDefault="00F468CB">
      <w:pPr>
        <w:ind w:left="-5"/>
      </w:pPr>
      <w:r>
        <w:t xml:space="preserve">5.6. Родители (законные представители) обучающихся обязаны:  </w:t>
      </w:r>
    </w:p>
    <w:p w:rsidR="0063741C" w:rsidRDefault="00F468CB">
      <w:pPr>
        <w:numPr>
          <w:ilvl w:val="0"/>
          <w:numId w:val="1"/>
        </w:numPr>
        <w:ind w:hanging="708"/>
      </w:pPr>
      <w:r>
        <w:t xml:space="preserve">обеспечить получение детьми дошкольного образования;   </w:t>
      </w:r>
    </w:p>
    <w:p w:rsidR="0063741C" w:rsidRDefault="00F468CB">
      <w:pPr>
        <w:numPr>
          <w:ilvl w:val="0"/>
          <w:numId w:val="1"/>
        </w:numPr>
        <w:ind w:hanging="708"/>
      </w:pPr>
      <w:r>
        <w:t xml:space="preserve">соблюдать </w:t>
      </w:r>
      <w:r>
        <w:tab/>
        <w:t>пр</w:t>
      </w:r>
      <w:r w:rsidR="00D50144">
        <w:t xml:space="preserve">авила внутреннего распорядка </w:t>
      </w:r>
      <w:r>
        <w:t xml:space="preserve">жизнедеятельности </w:t>
      </w:r>
    </w:p>
    <w:p w:rsidR="0063741C" w:rsidRDefault="00F468CB">
      <w:pPr>
        <w:ind w:left="-5"/>
      </w:pPr>
      <w:r>
        <w:t xml:space="preserve">обучающихся в учреждении;   </w:t>
      </w:r>
    </w:p>
    <w:p w:rsidR="0063741C" w:rsidRDefault="00F468CB">
      <w:pPr>
        <w:numPr>
          <w:ilvl w:val="0"/>
          <w:numId w:val="1"/>
        </w:numPr>
        <w:ind w:hanging="708"/>
      </w:pPr>
      <w:r>
        <w:t xml:space="preserve">соблюдать режим </w:t>
      </w:r>
      <w:proofErr w:type="gramStart"/>
      <w:r>
        <w:t>занятий</w:t>
      </w:r>
      <w:proofErr w:type="gramEnd"/>
      <w:r>
        <w:t xml:space="preserve"> обучающихся;   </w:t>
      </w:r>
    </w:p>
    <w:p w:rsidR="0063741C" w:rsidRDefault="00F468CB">
      <w:pPr>
        <w:numPr>
          <w:ilvl w:val="0"/>
          <w:numId w:val="1"/>
        </w:numPr>
        <w:spacing w:after="40"/>
        <w:ind w:hanging="708"/>
      </w:pPr>
      <w:r>
        <w:t xml:space="preserve">уважать честь и достоинство обучающихся и работников дошкольного образовательного учреждения.   </w:t>
      </w:r>
    </w:p>
    <w:p w:rsidR="0063741C" w:rsidRDefault="00F468CB">
      <w:pPr>
        <w:spacing w:after="87" w:line="259" w:lineRule="auto"/>
        <w:ind w:left="0" w:firstLine="0"/>
        <w:jc w:val="left"/>
      </w:pPr>
      <w:r>
        <w:t xml:space="preserve">  </w:t>
      </w:r>
    </w:p>
    <w:p w:rsidR="0063741C" w:rsidRDefault="00F468CB">
      <w:pPr>
        <w:pStyle w:val="2"/>
        <w:ind w:left="-5"/>
      </w:pPr>
      <w:r>
        <w:t xml:space="preserve">6. Заключительные положения   </w:t>
      </w:r>
    </w:p>
    <w:p w:rsidR="0063741C" w:rsidRDefault="00F468CB">
      <w:pPr>
        <w:spacing w:after="52" w:line="259" w:lineRule="auto"/>
        <w:ind w:left="0" w:firstLine="0"/>
        <w:jc w:val="left"/>
      </w:pPr>
      <w:r>
        <w:t xml:space="preserve">  </w:t>
      </w:r>
    </w:p>
    <w:p w:rsidR="0063741C" w:rsidRDefault="00F468CB">
      <w:pPr>
        <w:ind w:left="-5"/>
      </w:pPr>
      <w:r>
        <w:t xml:space="preserve">6.1. Настоящее Положение о формах образования и обучения в ДОУ является локальным нормативным актом детского сада, принимается на Педагогическом совете с учетом предложений, утверждается (либо вводится в действие) приказом заведующего дошкольным образовательным учреждением.  </w:t>
      </w:r>
    </w:p>
    <w:p w:rsidR="0063741C" w:rsidRDefault="00F468CB">
      <w:pPr>
        <w:ind w:left="-5"/>
      </w:pPr>
      <w:r>
        <w:lastRenderedPageBreak/>
        <w:t xml:space="preserve"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  </w:t>
      </w:r>
    </w:p>
    <w:p w:rsidR="0063741C" w:rsidRDefault="00F468CB">
      <w:pPr>
        <w:ind w:left="-5"/>
      </w:pPr>
      <w:r>
        <w:t xml:space="preserve">6.3. Положение принимается на неопределенный срок. Изменения и дополнения к Положению о формах получения образования в ДОУ принимаются в порядке, предусмотренном п.6.1. настоящего Положения.   </w:t>
      </w:r>
    </w:p>
    <w:p w:rsidR="0063741C" w:rsidRDefault="00F468CB">
      <w:pPr>
        <w:spacing w:after="16"/>
        <w:ind w:left="-5"/>
      </w:pPr>
      <w:r>
        <w:t xml:space="preserve"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  </w:t>
      </w:r>
    </w:p>
    <w:p w:rsidR="0063741C" w:rsidRDefault="00F468CB">
      <w:pPr>
        <w:spacing w:after="54" w:line="259" w:lineRule="auto"/>
        <w:ind w:left="0" w:firstLine="0"/>
        <w:jc w:val="left"/>
      </w:pPr>
      <w:r>
        <w:t xml:space="preserve">  </w:t>
      </w:r>
    </w:p>
    <w:p w:rsidR="0063741C" w:rsidRDefault="00F468CB">
      <w:pPr>
        <w:spacing w:after="0" w:line="259" w:lineRule="auto"/>
        <w:ind w:left="0" w:firstLine="0"/>
        <w:jc w:val="left"/>
      </w:pPr>
      <w:r>
        <w:rPr>
          <w:sz w:val="16"/>
        </w:rPr>
        <w:t xml:space="preserve">  </w:t>
      </w:r>
      <w:r>
        <w:t xml:space="preserve"> </w:t>
      </w:r>
    </w:p>
    <w:sectPr w:rsidR="0063741C">
      <w:type w:val="continuous"/>
      <w:pgSz w:w="11906" w:h="16838"/>
      <w:pgMar w:top="1256" w:right="558" w:bottom="119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71CE"/>
    <w:multiLevelType w:val="hybridMultilevel"/>
    <w:tmpl w:val="9BEC54CE"/>
    <w:lvl w:ilvl="0" w:tplc="EA9A956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A46E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62EC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7E046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CED29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823B6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B8F1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905E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3AEA6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1C"/>
    <w:rsid w:val="004B3177"/>
    <w:rsid w:val="0063741C"/>
    <w:rsid w:val="00D50144"/>
    <w:rsid w:val="00D7116D"/>
    <w:rsid w:val="00F4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AF54"/>
  <w15:docId w15:val="{B9BB1B31-811B-47CA-8DB4-D55A4EC0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0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6"/>
      <w:ind w:left="456"/>
      <w:outlineLvl w:val="0"/>
    </w:pPr>
    <w:rPr>
      <w:rFonts w:ascii="Times New Roman" w:eastAsia="Times New Roman" w:hAnsi="Times New Roman" w:cs="Times New Roman"/>
      <w:b/>
      <w:color w:val="000000"/>
      <w:sz w:val="4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2098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дошкольное образовательное учреждение</vt:lpstr>
    </vt:vector>
  </TitlesOfParts>
  <Company/>
  <LinksUpToDate>false</LinksUpToDate>
  <CharactersWithSpaces>14035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дошкольное образовательное учреждение</dc:title>
  <dc:subject/>
  <dc:creator>1234</dc:creator>
  <cp:keywords/>
  <dc:description/>
  <cp:lastModifiedBy>исаева</cp:lastModifiedBy>
  <cp:revision>2</cp:revision>
  <dcterms:created xsi:type="dcterms:W3CDTF">2023-09-12T07:43:00Z</dcterms:created>
  <dcterms:modified xsi:type="dcterms:W3CDTF">2023-09-12T07:43:00Z</dcterms:modified>
</cp:coreProperties>
</file>