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BB4" w:rsidRDefault="00754E8C" w:rsidP="00754E8C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</w:pPr>
      <w:r w:rsidRPr="007215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>Аннотация к учебной программе предмета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 xml:space="preserve"> «История изобразительного искусства» 3 года обучения</w:t>
      </w:r>
    </w:p>
    <w:p w:rsidR="008406D9" w:rsidRDefault="008406D9" w:rsidP="008406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Программа учебного предмета </w:t>
      </w:r>
      <w:r w:rsidRPr="008406D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ru-RU"/>
        </w:rPr>
        <w:t>«История изобразительного искусства</w:t>
      </w:r>
      <w:r w:rsidRPr="008406D9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ru-RU"/>
        </w:rPr>
        <w:t xml:space="preserve"> 3 года обучения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дополнительной   общеразвивающей программы в области изобразительного искусства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«Изобразительное искусство»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разработана  на основе «Рекомендаций по организации образовательной и методической деятельности при реализации общеразвивающих программ в области искусств», направленных письмом Министерства культуры Российской Федерации от 21.11.2013 №191-01-39/06-ГИ.</w:t>
      </w:r>
    </w:p>
    <w:p w:rsidR="00086180" w:rsidRPr="00080259" w:rsidRDefault="00086180" w:rsidP="00086180">
      <w:pPr>
        <w:pStyle w:val="western"/>
        <w:spacing w:before="0" w:beforeAutospacing="0" w:line="240" w:lineRule="auto"/>
        <w:ind w:firstLine="708"/>
        <w:rPr>
          <w:sz w:val="28"/>
          <w:szCs w:val="28"/>
        </w:rPr>
      </w:pPr>
      <w:r w:rsidRPr="00080259">
        <w:rPr>
          <w:sz w:val="28"/>
          <w:szCs w:val="28"/>
        </w:rPr>
        <w:t xml:space="preserve">Учебный предмет «История </w:t>
      </w:r>
      <w:r w:rsidRPr="00341A94">
        <w:rPr>
          <w:sz w:val="28"/>
          <w:szCs w:val="28"/>
        </w:rPr>
        <w:t>изобразительного искусства</w:t>
      </w:r>
      <w:r w:rsidRPr="00080259">
        <w:rPr>
          <w:sz w:val="28"/>
          <w:szCs w:val="28"/>
        </w:rPr>
        <w:t>» является частью дополнительной общеразвивающей программы в области изобразительного искусства и способствует формированию у учащихся эстетических взглядов, нравственных установок и потребности общения с духовными ценностями, произведениями искусства.</w:t>
      </w:r>
    </w:p>
    <w:p w:rsidR="00086180" w:rsidRPr="00341A94" w:rsidRDefault="00086180" w:rsidP="00086180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341A94">
        <w:rPr>
          <w:rFonts w:ascii="Times New Roman" w:hAnsi="Times New Roman"/>
          <w:color w:val="000000"/>
          <w:sz w:val="28"/>
          <w:szCs w:val="28"/>
        </w:rPr>
        <w:t>Учебный предмет «История изобразительного искусства</w:t>
      </w:r>
      <w:proofErr w:type="gramStart"/>
      <w:r w:rsidRPr="00341A94">
        <w:rPr>
          <w:rFonts w:ascii="Times New Roman" w:hAnsi="Times New Roman"/>
          <w:color w:val="000000"/>
          <w:sz w:val="28"/>
          <w:szCs w:val="28"/>
        </w:rPr>
        <w:t>»</w:t>
      </w:r>
      <w:r w:rsidRPr="00C3085A">
        <w:rPr>
          <w:rFonts w:ascii="Times New Roman" w:hAnsi="Times New Roman"/>
          <w:color w:val="000000"/>
          <w:sz w:val="28"/>
          <w:szCs w:val="28"/>
        </w:rPr>
        <w:t>о</w:t>
      </w:r>
      <w:proofErr w:type="gramEnd"/>
      <w:r w:rsidRPr="00C3085A">
        <w:rPr>
          <w:rFonts w:ascii="Times New Roman" w:hAnsi="Times New Roman"/>
          <w:color w:val="000000"/>
          <w:sz w:val="28"/>
          <w:szCs w:val="28"/>
        </w:rPr>
        <w:t xml:space="preserve">тносится к </w:t>
      </w:r>
      <w:r>
        <w:rPr>
          <w:rFonts w:ascii="Times New Roman" w:hAnsi="Times New Roman"/>
          <w:color w:val="000000"/>
          <w:sz w:val="28"/>
          <w:szCs w:val="28"/>
        </w:rPr>
        <w:t xml:space="preserve">разделу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историко-теоретическойподготовки</w:t>
      </w:r>
      <w:r w:rsidRPr="00341A94">
        <w:rPr>
          <w:rFonts w:ascii="Times New Roman" w:hAnsi="Times New Roman"/>
          <w:color w:val="000000"/>
          <w:sz w:val="28"/>
          <w:szCs w:val="28"/>
        </w:rPr>
        <w:t>дополнительной</w:t>
      </w:r>
      <w:proofErr w:type="spellEnd"/>
      <w:r w:rsidRPr="00341A94">
        <w:rPr>
          <w:rFonts w:ascii="Times New Roman" w:hAnsi="Times New Roman"/>
          <w:color w:val="000000"/>
          <w:sz w:val="28"/>
          <w:szCs w:val="28"/>
        </w:rPr>
        <w:t xml:space="preserve"> общеразвивающей программы</w:t>
      </w:r>
      <w:r>
        <w:rPr>
          <w:rFonts w:ascii="Times New Roman" w:hAnsi="Times New Roman"/>
          <w:color w:val="000000"/>
          <w:sz w:val="28"/>
          <w:szCs w:val="28"/>
        </w:rPr>
        <w:t xml:space="preserve"> и </w:t>
      </w:r>
      <w:r w:rsidRPr="00341A94">
        <w:rPr>
          <w:rFonts w:ascii="Times New Roman" w:hAnsi="Times New Roman"/>
          <w:color w:val="000000"/>
          <w:sz w:val="28"/>
          <w:szCs w:val="28"/>
        </w:rPr>
        <w:t xml:space="preserve"> направлен на формирование всесторонне гармоничной личности обучающихся. Занятия по истории </w:t>
      </w:r>
      <w:proofErr w:type="gramStart"/>
      <w:r w:rsidRPr="00341A94">
        <w:rPr>
          <w:rFonts w:ascii="Times New Roman" w:hAnsi="Times New Roman"/>
          <w:color w:val="000000"/>
          <w:sz w:val="28"/>
          <w:szCs w:val="28"/>
        </w:rPr>
        <w:t>ИЗО</w:t>
      </w:r>
      <w:proofErr w:type="gramEnd"/>
      <w:r w:rsidRPr="00341A94">
        <w:rPr>
          <w:rFonts w:ascii="Times New Roman" w:hAnsi="Times New Roman"/>
          <w:color w:val="000000"/>
          <w:sz w:val="28"/>
          <w:szCs w:val="28"/>
        </w:rPr>
        <w:t xml:space="preserve"> способствуют </w:t>
      </w:r>
      <w:proofErr w:type="gramStart"/>
      <w:r w:rsidRPr="00341A94">
        <w:rPr>
          <w:rFonts w:ascii="Times New Roman" w:hAnsi="Times New Roman"/>
          <w:color w:val="000000"/>
          <w:sz w:val="28"/>
          <w:szCs w:val="28"/>
        </w:rPr>
        <w:t>выработке</w:t>
      </w:r>
      <w:proofErr w:type="gramEnd"/>
      <w:r w:rsidRPr="00341A94">
        <w:rPr>
          <w:rFonts w:ascii="Times New Roman" w:hAnsi="Times New Roman"/>
          <w:color w:val="000000"/>
          <w:sz w:val="28"/>
          <w:szCs w:val="28"/>
        </w:rPr>
        <w:t xml:space="preserve"> у детей самостоятельной эстетической оценки явлений действительности и искусства, развитию их духовных интересов и убеждений. Воспитание культуры чувств на уроках истории </w:t>
      </w:r>
      <w:proofErr w:type="gramStart"/>
      <w:r w:rsidRPr="00341A94">
        <w:rPr>
          <w:rFonts w:ascii="Times New Roman" w:hAnsi="Times New Roman"/>
          <w:color w:val="000000"/>
          <w:sz w:val="28"/>
          <w:szCs w:val="28"/>
        </w:rPr>
        <w:t>ИЗО</w:t>
      </w:r>
      <w:proofErr w:type="gramEnd"/>
      <w:r w:rsidRPr="00341A94">
        <w:rPr>
          <w:rFonts w:ascii="Times New Roman" w:hAnsi="Times New Roman"/>
          <w:color w:val="000000"/>
          <w:sz w:val="28"/>
          <w:szCs w:val="28"/>
        </w:rPr>
        <w:t xml:space="preserve"> помогает </w:t>
      </w:r>
      <w:proofErr w:type="gramStart"/>
      <w:r w:rsidRPr="00341A94">
        <w:rPr>
          <w:rFonts w:ascii="Times New Roman" w:hAnsi="Times New Roman"/>
          <w:color w:val="000000"/>
          <w:sz w:val="28"/>
          <w:szCs w:val="28"/>
        </w:rPr>
        <w:t>обучающимся</w:t>
      </w:r>
      <w:proofErr w:type="gramEnd"/>
      <w:r w:rsidRPr="00341A94">
        <w:rPr>
          <w:rFonts w:ascii="Times New Roman" w:hAnsi="Times New Roman"/>
          <w:color w:val="000000"/>
          <w:sz w:val="28"/>
          <w:szCs w:val="28"/>
        </w:rPr>
        <w:t xml:space="preserve"> учиться воспринимать и преображать действительность «по законам красоты». </w:t>
      </w:r>
    </w:p>
    <w:p w:rsidR="00086180" w:rsidRPr="00341A94" w:rsidRDefault="00086180" w:rsidP="00086180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341A94">
        <w:rPr>
          <w:rFonts w:ascii="Times New Roman" w:hAnsi="Times New Roman"/>
          <w:color w:val="000000"/>
          <w:sz w:val="28"/>
          <w:szCs w:val="28"/>
        </w:rPr>
        <w:t xml:space="preserve">Программа состоит из тематических разделов по истории искусства ранних и поздних эпох, разных народов, отражающих духовный опыт человечества. Изучение истории искусства построено на знакомстве не только с произведениями искусства, но и с биографиями художников, их особенностями мастерства в разрезе той эпохи, в которой они проживали. Так как в основе изучения истории изобразительного искусства лежит восприятие художественного образа, то основной учебной задачей является развитие художественного восприятия у </w:t>
      </w:r>
      <w:proofErr w:type="gramStart"/>
      <w:r w:rsidRPr="00341A94">
        <w:rPr>
          <w:rFonts w:ascii="Times New Roman" w:hAnsi="Times New Roman"/>
          <w:color w:val="000000"/>
          <w:sz w:val="28"/>
          <w:szCs w:val="28"/>
        </w:rPr>
        <w:t>обучающихся</w:t>
      </w:r>
      <w:proofErr w:type="gramEnd"/>
      <w:r w:rsidRPr="00341A94">
        <w:rPr>
          <w:rFonts w:ascii="Times New Roman" w:hAnsi="Times New Roman"/>
          <w:color w:val="000000"/>
          <w:sz w:val="28"/>
          <w:szCs w:val="28"/>
        </w:rPr>
        <w:t xml:space="preserve">. Её решение осуществляется преподавателем через расширение общей гуманитарной и художественной эрудиции учеников посредством наработки у них навыков анализа произведения искусства. При этом представления о развитии искусства рассматриваются в тесной связи с конкретной исторической обстановкой, в которой оно возникло. </w:t>
      </w:r>
    </w:p>
    <w:p w:rsidR="008406D9" w:rsidRDefault="00086180" w:rsidP="000861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pacing w:val="15"/>
          <w:sz w:val="28"/>
          <w:szCs w:val="28"/>
        </w:rPr>
      </w:pPr>
      <w:r w:rsidRPr="00C61D0E">
        <w:rPr>
          <w:rFonts w:ascii="Times New Roman" w:eastAsia="Times New Roman" w:hAnsi="Times New Roman" w:cs="Times New Roman"/>
          <w:b/>
          <w:i/>
          <w:iCs/>
          <w:color w:val="000000"/>
          <w:spacing w:val="15"/>
          <w:sz w:val="28"/>
          <w:szCs w:val="28"/>
        </w:rPr>
        <w:t>Срок реализации учебного предмета</w:t>
      </w:r>
    </w:p>
    <w:p w:rsidR="003E10A2" w:rsidRPr="00102F7F" w:rsidRDefault="003E10A2" w:rsidP="003E10A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102F7F">
        <w:rPr>
          <w:rFonts w:ascii="Times New Roman" w:hAnsi="Times New Roman"/>
          <w:color w:val="000000"/>
          <w:sz w:val="28"/>
          <w:szCs w:val="28"/>
        </w:rPr>
        <w:t xml:space="preserve">Данная программа предназначена для обучающихся 1, 2, 3 классов в возрасте от </w:t>
      </w:r>
      <w:r>
        <w:rPr>
          <w:rFonts w:ascii="Times New Roman" w:hAnsi="Times New Roman"/>
          <w:color w:val="000000"/>
          <w:sz w:val="28"/>
          <w:szCs w:val="28"/>
        </w:rPr>
        <w:t>6,5</w:t>
      </w:r>
      <w:r w:rsidRPr="00102F7F">
        <w:rPr>
          <w:rFonts w:ascii="Times New Roman" w:hAnsi="Times New Roman"/>
          <w:color w:val="000000"/>
          <w:sz w:val="28"/>
          <w:szCs w:val="28"/>
        </w:rPr>
        <w:t xml:space="preserve"> до 9 лет, прошедших конкурсный отбор по итогам вступительных испытаний, независимо от пола ребенка. По этой программе могут обучаться как новички, так и дети, прошедшие подготовку на подготовительном отделении.</w:t>
      </w:r>
    </w:p>
    <w:p w:rsidR="00086180" w:rsidRDefault="00086180" w:rsidP="00086180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0000"/>
          <w:spacing w:val="6"/>
          <w:sz w:val="28"/>
          <w:szCs w:val="28"/>
        </w:rPr>
      </w:pPr>
      <w:r w:rsidRPr="00C61D0E">
        <w:rPr>
          <w:rFonts w:ascii="Times New Roman" w:eastAsia="Times New Roman" w:hAnsi="Times New Roman" w:cs="Times New Roman"/>
          <w:b/>
          <w:i/>
          <w:iCs/>
          <w:color w:val="000000"/>
          <w:spacing w:val="6"/>
          <w:sz w:val="28"/>
          <w:szCs w:val="28"/>
        </w:rPr>
        <w:t xml:space="preserve">         Форма       проведения       учебных       аудиторных       занятий:</w:t>
      </w:r>
    </w:p>
    <w:p w:rsidR="00086180" w:rsidRDefault="00086180" w:rsidP="0008618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6F0B37">
        <w:rPr>
          <w:rFonts w:ascii="Times New Roman" w:hAnsi="Times New Roman"/>
          <w:color w:val="000000"/>
          <w:sz w:val="28"/>
          <w:szCs w:val="28"/>
        </w:rPr>
        <w:lastRenderedPageBreak/>
        <w:t xml:space="preserve">Основная форма организации деятельности учащихся на занятии – групповая. </w:t>
      </w:r>
      <w:proofErr w:type="gramStart"/>
      <w:r w:rsidRPr="006F0B37">
        <w:rPr>
          <w:rFonts w:ascii="Times New Roman" w:hAnsi="Times New Roman"/>
          <w:color w:val="000000"/>
          <w:sz w:val="28"/>
          <w:szCs w:val="28"/>
        </w:rPr>
        <w:t xml:space="preserve">Программой предусмотрены следующие формы проведения занятий: беседа; вернисаж; обсуждение; ситуативная игра; коллективный проект; мастер-класс; наблюдение; практическое занятие; размышление; творческая мастерская; совместный просмотр; экскурсия и др. </w:t>
      </w:r>
      <w:proofErr w:type="gramEnd"/>
    </w:p>
    <w:p w:rsidR="00086180" w:rsidRDefault="00086180" w:rsidP="00086180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0000"/>
          <w:spacing w:val="12"/>
          <w:sz w:val="28"/>
          <w:szCs w:val="28"/>
        </w:rPr>
      </w:pPr>
      <w:r w:rsidRPr="00C61D0E">
        <w:rPr>
          <w:rFonts w:ascii="Times New Roman" w:eastAsia="Times New Roman" w:hAnsi="Times New Roman" w:cs="Times New Roman"/>
          <w:b/>
          <w:i/>
          <w:iCs/>
          <w:color w:val="000000"/>
          <w:spacing w:val="12"/>
          <w:sz w:val="28"/>
          <w:szCs w:val="28"/>
        </w:rPr>
        <w:t>Цел</w:t>
      </w:r>
      <w:r>
        <w:rPr>
          <w:rFonts w:ascii="Times New Roman" w:eastAsia="Times New Roman" w:hAnsi="Times New Roman" w:cs="Times New Roman"/>
          <w:b/>
          <w:i/>
          <w:iCs/>
          <w:color w:val="000000"/>
          <w:spacing w:val="12"/>
          <w:sz w:val="28"/>
          <w:szCs w:val="28"/>
        </w:rPr>
        <w:t>ь</w:t>
      </w:r>
      <w:r w:rsidRPr="00C61D0E">
        <w:rPr>
          <w:rFonts w:ascii="Times New Roman" w:eastAsia="Times New Roman" w:hAnsi="Times New Roman" w:cs="Times New Roman"/>
          <w:b/>
          <w:i/>
          <w:iCs/>
          <w:color w:val="000000"/>
          <w:spacing w:val="12"/>
          <w:sz w:val="28"/>
          <w:szCs w:val="28"/>
        </w:rPr>
        <w:t xml:space="preserve">  учебного предмета</w:t>
      </w:r>
    </w:p>
    <w:p w:rsidR="00086180" w:rsidRPr="00086180" w:rsidRDefault="00086180" w:rsidP="00086180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086180">
        <w:rPr>
          <w:rFonts w:ascii="Times New Roman" w:hAnsi="Times New Roman"/>
          <w:color w:val="000000"/>
          <w:sz w:val="28"/>
          <w:szCs w:val="28"/>
        </w:rPr>
        <w:t xml:space="preserve">Формирование мотивационной и эмоционально-ценностной сферы </w:t>
      </w:r>
      <w:proofErr w:type="gramStart"/>
      <w:r w:rsidRPr="00086180">
        <w:rPr>
          <w:rFonts w:ascii="Times New Roman" w:hAnsi="Times New Roman"/>
          <w:color w:val="000000"/>
          <w:sz w:val="28"/>
          <w:szCs w:val="28"/>
        </w:rPr>
        <w:t>обучающихся</w:t>
      </w:r>
      <w:proofErr w:type="gramEnd"/>
      <w:r w:rsidRPr="00086180">
        <w:rPr>
          <w:rFonts w:ascii="Times New Roman" w:hAnsi="Times New Roman"/>
          <w:color w:val="000000"/>
          <w:sz w:val="28"/>
          <w:szCs w:val="28"/>
        </w:rPr>
        <w:t xml:space="preserve"> с обеспечением устойчивого интереса к изобразительной деятельности и эмоционального комфорта обучения. </w:t>
      </w:r>
    </w:p>
    <w:p w:rsidR="00086180" w:rsidRPr="00086180" w:rsidRDefault="00086180" w:rsidP="00086180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hAnsi="Arial" w:cs="Arial"/>
          <w:color w:val="000000"/>
          <w:sz w:val="28"/>
          <w:szCs w:val="28"/>
        </w:rPr>
      </w:pPr>
      <w:r w:rsidRPr="00086180">
        <w:rPr>
          <w:rFonts w:ascii="Times New Roman" w:hAnsi="Times New Roman"/>
          <w:color w:val="000000"/>
          <w:sz w:val="28"/>
          <w:szCs w:val="28"/>
        </w:rPr>
        <w:t xml:space="preserve">Раскрытие творческих способностей учащихся посредством преимущественного развития наглядно-образного мышления, художественного воображения, наблюдательности и памяти. </w:t>
      </w:r>
    </w:p>
    <w:p w:rsidR="00086180" w:rsidRDefault="00086180" w:rsidP="00086180">
      <w:pPr>
        <w:spacing w:after="0" w:line="240" w:lineRule="auto"/>
        <w:rPr>
          <w:rFonts w:ascii="Times New Roman" w:hAnsi="Times New Roman"/>
          <w:b/>
          <w:bCs/>
          <w:i/>
          <w:color w:val="000000"/>
          <w:sz w:val="28"/>
          <w:szCs w:val="28"/>
        </w:rPr>
      </w:pPr>
      <w:r w:rsidRPr="00086180">
        <w:rPr>
          <w:rFonts w:ascii="Times New Roman" w:hAnsi="Times New Roman"/>
          <w:b/>
          <w:bCs/>
          <w:i/>
          <w:color w:val="000000"/>
          <w:sz w:val="28"/>
          <w:szCs w:val="28"/>
        </w:rPr>
        <w:t>Задачи</w:t>
      </w:r>
    </w:p>
    <w:p w:rsidR="00086180" w:rsidRDefault="00086180" w:rsidP="0008618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-с</w:t>
      </w:r>
      <w:r w:rsidRPr="00153111">
        <w:rPr>
          <w:rFonts w:ascii="Times New Roman" w:hAnsi="Times New Roman"/>
          <w:color w:val="000000"/>
          <w:sz w:val="28"/>
          <w:szCs w:val="28"/>
        </w:rPr>
        <w:t xml:space="preserve">формировать содержательные мотивы учения, направленные на качественную перестройку ценностно-смысловой сферы личности. </w:t>
      </w:r>
    </w:p>
    <w:p w:rsidR="00086180" w:rsidRPr="00153111" w:rsidRDefault="00086180" w:rsidP="0008618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-п</w:t>
      </w:r>
      <w:r w:rsidRPr="00153111">
        <w:rPr>
          <w:rFonts w:ascii="Times New Roman" w:hAnsi="Times New Roman"/>
          <w:color w:val="000000"/>
          <w:sz w:val="28"/>
          <w:szCs w:val="28"/>
        </w:rPr>
        <w:t>римен</w:t>
      </w:r>
      <w:r>
        <w:rPr>
          <w:rFonts w:ascii="Times New Roman" w:hAnsi="Times New Roman"/>
          <w:color w:val="000000"/>
          <w:sz w:val="28"/>
          <w:szCs w:val="28"/>
        </w:rPr>
        <w:t>я</w:t>
      </w:r>
      <w:r w:rsidRPr="00153111">
        <w:rPr>
          <w:rFonts w:ascii="Times New Roman" w:hAnsi="Times New Roman"/>
          <w:color w:val="000000"/>
          <w:sz w:val="28"/>
          <w:szCs w:val="28"/>
        </w:rPr>
        <w:t xml:space="preserve">ть, наряду с </w:t>
      </w:r>
      <w:proofErr w:type="spellStart"/>
      <w:r w:rsidRPr="00153111">
        <w:rPr>
          <w:rFonts w:ascii="Times New Roman" w:hAnsi="Times New Roman"/>
          <w:color w:val="000000"/>
          <w:sz w:val="28"/>
          <w:szCs w:val="28"/>
        </w:rPr>
        <w:t>общедидактическими</w:t>
      </w:r>
      <w:proofErr w:type="spellEnd"/>
      <w:r w:rsidRPr="00153111">
        <w:rPr>
          <w:rFonts w:ascii="Times New Roman" w:hAnsi="Times New Roman"/>
          <w:color w:val="000000"/>
          <w:sz w:val="28"/>
          <w:szCs w:val="28"/>
        </w:rPr>
        <w:t xml:space="preserve"> принципами, принципы проблемного обучения и создания</w:t>
      </w:r>
      <w:r>
        <w:rPr>
          <w:rFonts w:ascii="Times New Roman" w:hAnsi="Times New Roman"/>
          <w:color w:val="000000"/>
          <w:sz w:val="28"/>
          <w:szCs w:val="28"/>
        </w:rPr>
        <w:t xml:space="preserve"> позитивно эмоциональной творческой атмосферы.</w:t>
      </w:r>
    </w:p>
    <w:p w:rsidR="00086180" w:rsidRPr="00153111" w:rsidRDefault="00086180" w:rsidP="00086180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-р</w:t>
      </w:r>
      <w:r w:rsidRPr="00153111">
        <w:rPr>
          <w:rFonts w:ascii="Times New Roman" w:hAnsi="Times New Roman"/>
          <w:color w:val="000000"/>
          <w:sz w:val="28"/>
          <w:szCs w:val="28"/>
        </w:rPr>
        <w:t xml:space="preserve">еализовать данные принципы дидактики через применение метода развития творческих способностей и личностных качеств учащихся посредством методов эмоционального стимулирования и развития познавательного интереса – использование игровых форм учебной деятельности; развитие чувства комического; стимулирование занимательным содержанием; создание ситуаций удивления и успеха и др. </w:t>
      </w:r>
    </w:p>
    <w:p w:rsidR="00086180" w:rsidRPr="006F0B37" w:rsidRDefault="00086180" w:rsidP="0008618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Pr="006F0B37">
        <w:rPr>
          <w:rFonts w:ascii="Times New Roman" w:hAnsi="Times New Roman"/>
          <w:color w:val="000000"/>
          <w:sz w:val="28"/>
          <w:szCs w:val="28"/>
        </w:rPr>
        <w:t xml:space="preserve">оказывать помощь личности ребенка в формировании позитивного отношения к окружающему миру и к самому себе, способности к адекватным самооценкам и оценкам, </w:t>
      </w:r>
      <w:proofErr w:type="spellStart"/>
      <w:r w:rsidRPr="006F0B37">
        <w:rPr>
          <w:rFonts w:ascii="Times New Roman" w:hAnsi="Times New Roman"/>
          <w:color w:val="000000"/>
          <w:sz w:val="28"/>
          <w:szCs w:val="28"/>
        </w:rPr>
        <w:t>саморегуляции</w:t>
      </w:r>
      <w:proofErr w:type="spellEnd"/>
      <w:r w:rsidRPr="006F0B37">
        <w:rPr>
          <w:rFonts w:ascii="Times New Roman" w:hAnsi="Times New Roman"/>
          <w:color w:val="000000"/>
          <w:sz w:val="28"/>
          <w:szCs w:val="28"/>
        </w:rPr>
        <w:t xml:space="preserve"> своего поведения и деятельности;</w:t>
      </w:r>
    </w:p>
    <w:p w:rsidR="00086180" w:rsidRPr="006F0B37" w:rsidRDefault="00086180" w:rsidP="0008618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F0B37">
        <w:rPr>
          <w:rFonts w:ascii="Times New Roman" w:hAnsi="Times New Roman"/>
          <w:color w:val="000000"/>
          <w:sz w:val="28"/>
          <w:szCs w:val="28"/>
        </w:rPr>
        <w:t xml:space="preserve">- способствовать воспитанию социально-активной личности, настроенной на позитивное изменение и совершенствование окружающей действительности; - оказывать корректирующее воздействие на проявления одной из ведущих деятельностей ребенка переходного возраста – общение. </w:t>
      </w:r>
    </w:p>
    <w:p w:rsidR="00086180" w:rsidRPr="00FD5A78" w:rsidRDefault="00086180" w:rsidP="000861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bookmarkStart w:id="0" w:name="_GoBack"/>
      <w:r w:rsidRPr="00FD5A78">
        <w:rPr>
          <w:rFonts w:ascii="Times New Roman" w:eastAsia="Times New Roman" w:hAnsi="Times New Roman" w:cs="Times New Roman"/>
          <w:b/>
          <w:bCs/>
          <w:i/>
          <w:color w:val="000000"/>
          <w:spacing w:val="-2"/>
          <w:sz w:val="28"/>
          <w:szCs w:val="28"/>
        </w:rPr>
        <w:t>Формы и методы контроля</w:t>
      </w:r>
    </w:p>
    <w:bookmarkEnd w:id="0"/>
    <w:p w:rsidR="00086180" w:rsidRDefault="00086180" w:rsidP="0008618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086180">
        <w:rPr>
          <w:rFonts w:ascii="Times New Roman" w:hAnsi="Times New Roman"/>
          <w:color w:val="000000"/>
          <w:sz w:val="28"/>
          <w:szCs w:val="28"/>
        </w:rPr>
        <w:t>Промежуточная аттестация</w:t>
      </w:r>
      <w:r>
        <w:rPr>
          <w:rFonts w:ascii="Times New Roman" w:hAnsi="Times New Roman"/>
          <w:color w:val="000000"/>
          <w:sz w:val="28"/>
          <w:szCs w:val="28"/>
        </w:rPr>
        <w:t xml:space="preserve"> проходит в конце 1 и 2 класса в форме </w:t>
      </w:r>
      <w:r w:rsidRPr="006F0B37">
        <w:rPr>
          <w:rFonts w:ascii="Times New Roman" w:hAnsi="Times New Roman"/>
          <w:color w:val="000000"/>
          <w:sz w:val="28"/>
          <w:szCs w:val="28"/>
        </w:rPr>
        <w:t>контрольн</w:t>
      </w:r>
      <w:r>
        <w:rPr>
          <w:rFonts w:ascii="Times New Roman" w:hAnsi="Times New Roman"/>
          <w:color w:val="000000"/>
          <w:sz w:val="28"/>
          <w:szCs w:val="28"/>
        </w:rPr>
        <w:t>ого</w:t>
      </w:r>
      <w:r w:rsidRPr="006F0B37">
        <w:rPr>
          <w:rFonts w:ascii="Times New Roman" w:hAnsi="Times New Roman"/>
          <w:color w:val="000000"/>
          <w:sz w:val="28"/>
          <w:szCs w:val="28"/>
        </w:rPr>
        <w:t xml:space="preserve"> задания и тест</w:t>
      </w:r>
      <w:r>
        <w:rPr>
          <w:rFonts w:ascii="Times New Roman" w:hAnsi="Times New Roman"/>
          <w:color w:val="000000"/>
          <w:sz w:val="28"/>
          <w:szCs w:val="28"/>
        </w:rPr>
        <w:t>а.</w:t>
      </w:r>
    </w:p>
    <w:p w:rsidR="00086180" w:rsidRPr="006D253A" w:rsidRDefault="00086180" w:rsidP="0008618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086180">
        <w:rPr>
          <w:rFonts w:ascii="Times New Roman" w:hAnsi="Times New Roman"/>
          <w:color w:val="000000"/>
          <w:sz w:val="28"/>
          <w:szCs w:val="28"/>
        </w:rPr>
        <w:t>Итоговая аттестация</w:t>
      </w:r>
      <w:r>
        <w:rPr>
          <w:rFonts w:ascii="Times New Roman" w:hAnsi="Times New Roman"/>
          <w:color w:val="000000"/>
          <w:sz w:val="28"/>
          <w:szCs w:val="28"/>
        </w:rPr>
        <w:t xml:space="preserve"> проходит в конце 3  класса в форме контрольной работы и теста. </w:t>
      </w:r>
      <w:r w:rsidRPr="006D253A">
        <w:rPr>
          <w:rFonts w:ascii="Times New Roman" w:hAnsi="Times New Roman"/>
          <w:color w:val="000000"/>
          <w:sz w:val="28"/>
          <w:szCs w:val="28"/>
        </w:rPr>
        <w:t xml:space="preserve">Предусмотрено введение трехкомпонентной оценки в 3 классе, где добавляется оценка за ведение тетради. Это обеспечивает стимул к творческой деятельности и объективную самооценку учащихся. </w:t>
      </w:r>
    </w:p>
    <w:p w:rsidR="00086180" w:rsidRDefault="00086180" w:rsidP="00086180">
      <w:pPr>
        <w:spacing w:after="0" w:line="240" w:lineRule="auto"/>
      </w:pPr>
    </w:p>
    <w:p w:rsidR="008406D9" w:rsidRDefault="008406D9" w:rsidP="00754E8C">
      <w:pPr>
        <w:jc w:val="center"/>
      </w:pPr>
    </w:p>
    <w:sectPr w:rsidR="008406D9" w:rsidSect="00051B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F56226"/>
    <w:multiLevelType w:val="hybridMultilevel"/>
    <w:tmpl w:val="1040DA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B3D35"/>
    <w:rsid w:val="00051BB4"/>
    <w:rsid w:val="00086180"/>
    <w:rsid w:val="0036055A"/>
    <w:rsid w:val="003E10A2"/>
    <w:rsid w:val="004B3D35"/>
    <w:rsid w:val="00754E8C"/>
    <w:rsid w:val="008406D9"/>
    <w:rsid w:val="00C30D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B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uiPriority w:val="99"/>
    <w:rsid w:val="00086180"/>
    <w:pPr>
      <w:spacing w:before="100" w:beforeAutospacing="1" w:after="0" w:line="102" w:lineRule="atLeast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0861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00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720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Admin3</dc:creator>
  <cp:keywords/>
  <dc:description/>
  <cp:lastModifiedBy>Admin3</cp:lastModifiedBy>
  <cp:revision>5</cp:revision>
  <dcterms:created xsi:type="dcterms:W3CDTF">2021-12-08T05:27:00Z</dcterms:created>
  <dcterms:modified xsi:type="dcterms:W3CDTF">2021-12-08T06:19:00Z</dcterms:modified>
</cp:coreProperties>
</file>