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4E" w:rsidRPr="00C86B4E" w:rsidRDefault="00C86B4E" w:rsidP="00C86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spacing w:val="-2"/>
          <w:sz w:val="28"/>
          <w:lang w:eastAsia="ru-RU"/>
        </w:rPr>
        <w:t>Аннотация</w:t>
      </w:r>
    </w:p>
    <w:p w:rsidR="00C86B4E" w:rsidRPr="00C86B4E" w:rsidRDefault="00C86B4E" w:rsidP="00C86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на</w:t>
      </w:r>
      <w:r w:rsidRPr="00C86B4E">
        <w:rPr>
          <w:rFonts w:ascii="Times New Roman" w:eastAsia="Times New Roman" w:hAnsi="Times New Roman" w:cs="Times New Roman"/>
          <w:b/>
          <w:spacing w:val="-5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рабочую</w:t>
      </w:r>
      <w:r w:rsidRPr="00C86B4E">
        <w:rPr>
          <w:rFonts w:ascii="Times New Roman" w:eastAsia="Times New Roman" w:hAnsi="Times New Roman" w:cs="Times New Roman"/>
          <w:b/>
          <w:spacing w:val="-7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программу</w:t>
      </w:r>
      <w:r w:rsidRPr="00C86B4E">
        <w:rPr>
          <w:rFonts w:ascii="Times New Roman" w:eastAsia="Times New Roman" w:hAnsi="Times New Roman" w:cs="Times New Roman"/>
          <w:b/>
          <w:spacing w:val="-5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учебного</w:t>
      </w:r>
      <w:r w:rsidRPr="00C86B4E">
        <w:rPr>
          <w:rFonts w:ascii="Times New Roman" w:eastAsia="Times New Roman" w:hAnsi="Times New Roman" w:cs="Times New Roman"/>
          <w:b/>
          <w:spacing w:val="-7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pacing w:val="-2"/>
          <w:sz w:val="28"/>
          <w:lang w:eastAsia="ru-RU"/>
        </w:rPr>
        <w:t>предмета</w:t>
      </w:r>
    </w:p>
    <w:p w:rsidR="00C86B4E" w:rsidRPr="00C86B4E" w:rsidRDefault="00C86B4E" w:rsidP="00C86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C86B4E">
        <w:rPr>
          <w:rFonts w:ascii="Times New Roman" w:hAnsi="Times New Roman" w:cs="Times New Roman"/>
          <w:b/>
          <w:sz w:val="28"/>
          <w:szCs w:val="28"/>
        </w:rPr>
        <w:t>Пленэр»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Calibri" w:eastAsia="Times New Roman" w:hAnsi="Calibri" w:cs="Times New Roman"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C8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8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.УП.0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8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5(6) лет обучения</w:t>
      </w:r>
    </w:p>
    <w:p w:rsidR="00C86B4E" w:rsidRPr="00C86B4E" w:rsidRDefault="00C86B4E" w:rsidP="00C86B4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Программа учебного </w:t>
      </w:r>
      <w:proofErr w:type="gramStart"/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предмета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86B4E">
        <w:rPr>
          <w:rFonts w:ascii="Times New Roman" w:hAnsi="Times New Roman" w:cs="Times New Roman"/>
          <w:sz w:val="28"/>
          <w:szCs w:val="28"/>
        </w:rPr>
        <w:t>Пленэр»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C86B4E" w:rsidRPr="00C86B4E" w:rsidRDefault="00C86B4E" w:rsidP="00C86B4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</w:t>
      </w:r>
    </w:p>
    <w:p w:rsidR="00C86B4E" w:rsidRPr="00C86B4E" w:rsidRDefault="00C86B4E" w:rsidP="00C86B4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«Пленэр» тесно связана с программами по композиции, рисунку, живописи.</w:t>
      </w:r>
    </w:p>
    <w:p w:rsidR="00C86B4E" w:rsidRPr="00C86B4E" w:rsidRDefault="00C86B4E" w:rsidP="00C86B4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</w:t>
      </w:r>
    </w:p>
    <w:p w:rsidR="00C86B4E" w:rsidRPr="00C86B4E" w:rsidRDefault="00C86B4E" w:rsidP="00C86B4E">
      <w:pPr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</w:t>
      </w: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реализуется как в условиях города, так и в условиях сельской местности. </w:t>
      </w:r>
      <w:r w:rsidRPr="00C86B4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Занятия пленэром могут проводиться рассредоточено в различные периоды учебного года, а также - одну неделю в июне месяце.</w:t>
      </w:r>
    </w:p>
    <w:p w:rsidR="00C86B4E" w:rsidRPr="00C86B4E" w:rsidRDefault="00C86B4E" w:rsidP="00C86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Срок реализации учебного предмета</w:t>
      </w:r>
    </w:p>
    <w:p w:rsidR="00C86B4E" w:rsidRPr="00C86B4E" w:rsidRDefault="00C86B4E" w:rsidP="00C86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программ «Живопись» с нормативными сроками обучения 5 (6) лет учебный предмет «Пленэр» осваивается 4 (5) </w:t>
      </w:r>
      <w:proofErr w:type="gramStart"/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 со</w:t>
      </w:r>
      <w:proofErr w:type="gramEnd"/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класса. </w:t>
      </w:r>
    </w:p>
    <w:p w:rsidR="00C86B4E" w:rsidRPr="00C86B4E" w:rsidRDefault="00C86B4E" w:rsidP="00C86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86B4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>Форма       проведения       учебных       аудиторных       занятий</w:t>
      </w:r>
    </w:p>
    <w:p w:rsidR="00C86B4E" w:rsidRPr="00C86B4E" w:rsidRDefault="00C86B4E" w:rsidP="00C86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 </w:t>
      </w:r>
    </w:p>
    <w:p w:rsidR="00C86B4E" w:rsidRDefault="00C86B4E" w:rsidP="00C86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</w:p>
    <w:p w:rsidR="00C86B4E" w:rsidRPr="00C86B4E" w:rsidRDefault="00C86B4E" w:rsidP="00C86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lastRenderedPageBreak/>
        <w:t>Цел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и</w:t>
      </w:r>
      <w:r w:rsidRPr="00C86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и задачи учебного предмета</w:t>
      </w:r>
    </w:p>
    <w:p w:rsidR="00C86B4E" w:rsidRDefault="00C86B4E" w:rsidP="00C86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86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  <w:r w:rsidRPr="00C86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учебного предмета:</w:t>
      </w:r>
    </w:p>
    <w:p w:rsidR="00C86B4E" w:rsidRPr="00C86B4E" w:rsidRDefault="00C86B4E" w:rsidP="00C86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C86B4E" w:rsidRPr="00C86B4E" w:rsidRDefault="00C86B4E" w:rsidP="00C86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любви и бережного отношения к родной природе;</w:t>
      </w:r>
    </w:p>
    <w:p w:rsidR="00C86B4E" w:rsidRPr="00C86B4E" w:rsidRDefault="00C86B4E" w:rsidP="00C86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одаренных детей к поступлению в образовательные учреждения. </w:t>
      </w:r>
    </w:p>
    <w:p w:rsidR="00C86B4E" w:rsidRPr="00C86B4E" w:rsidRDefault="00C86B4E" w:rsidP="00C86B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Задачи учебного предмета:</w:t>
      </w:r>
    </w:p>
    <w:p w:rsidR="00C86B4E" w:rsidRPr="00C86B4E" w:rsidRDefault="00C86B4E" w:rsidP="00C86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знаний об особенностях пленэрного освещения;</w:t>
      </w:r>
    </w:p>
    <w:p w:rsidR="00C86B4E" w:rsidRPr="00C86B4E" w:rsidRDefault="00C86B4E" w:rsidP="00C86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навыков построения линейной и воздушной перспективы в пейзаже с натуры;</w:t>
      </w:r>
    </w:p>
    <w:p w:rsidR="00C86B4E" w:rsidRPr="00C86B4E" w:rsidRDefault="00C86B4E" w:rsidP="00C86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навыков работы над этюдом (с натуры растительных и архитектурных мотивов), фигуры человека на пленэре;</w:t>
      </w:r>
    </w:p>
    <w:p w:rsidR="00C86B4E" w:rsidRPr="00C86B4E" w:rsidRDefault="00C86B4E" w:rsidP="00C86B4E">
      <w:pPr>
        <w:suppressAutoHyphens/>
        <w:spacing w:after="0" w:line="240" w:lineRule="auto"/>
        <w:jc w:val="center"/>
        <w:rPr>
          <w:rFonts w:ascii="Calibri" w:eastAsia="ヒラギノ角ゴ Pro W3" w:hAnsi="Calibri" w:cs="Times New Roman"/>
          <w:color w:val="000000"/>
          <w:sz w:val="28"/>
          <w:szCs w:val="28"/>
          <w:lang w:eastAsia="ar-SA"/>
        </w:rPr>
      </w:pPr>
      <w:r w:rsidRPr="00C86B4E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ar-SA"/>
        </w:rPr>
        <w:t>- формирование умений находить необходимый выразительный метод (графический или живописный подход в рисунках) в передаче натуры</w:t>
      </w:r>
      <w:r w:rsidRPr="00C86B4E">
        <w:rPr>
          <w:rFonts w:ascii="Helvetica" w:eastAsia="ヒラギノ角ゴ Pro W3" w:hAnsi="Helvetica" w:cs="Times New Roman"/>
          <w:color w:val="000000"/>
          <w:sz w:val="28"/>
          <w:szCs w:val="28"/>
          <w:lang w:eastAsia="ar-SA"/>
        </w:rPr>
        <w:t>.</w:t>
      </w:r>
    </w:p>
    <w:p w:rsidR="00C86B4E" w:rsidRPr="00C86B4E" w:rsidRDefault="00C86B4E" w:rsidP="00C86B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и методы контроля</w:t>
      </w:r>
    </w:p>
    <w:p w:rsidR="00C86B4E" w:rsidRPr="00C86B4E" w:rsidRDefault="00C86B4E" w:rsidP="00C86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текущий контроль успеваемости и промежуточную аттестацию.</w:t>
      </w:r>
    </w:p>
    <w:p w:rsidR="00C86B4E" w:rsidRPr="00C86B4E" w:rsidRDefault="00C86B4E" w:rsidP="00C86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успеваемости подразумевает выставление оценок за каждое задание («отлично», «хорошо», «удовлетворительно»).  </w:t>
      </w:r>
      <w:bookmarkStart w:id="0" w:name="_GoBack"/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</w:t>
      </w:r>
      <w:bookmarkEnd w:id="0"/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форме </w:t>
      </w:r>
      <w:proofErr w:type="gramStart"/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 учебных работ</w:t>
      </w:r>
      <w:proofErr w:type="gramEnd"/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конце пленэра с выставлением оценок. Просмотры проводятся за счет аудиторного времени. </w:t>
      </w:r>
    </w:p>
    <w:p w:rsidR="00D74178" w:rsidRDefault="00D74178" w:rsidP="00C86B4E">
      <w:pPr>
        <w:tabs>
          <w:tab w:val="left" w:pos="0"/>
        </w:tabs>
        <w:suppressAutoHyphens/>
        <w:spacing w:after="0" w:line="240" w:lineRule="auto"/>
        <w:ind w:firstLine="142"/>
      </w:pPr>
    </w:p>
    <w:sectPr w:rsidR="00D74178" w:rsidSect="00ED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CC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45"/>
    <w:rsid w:val="009D3045"/>
    <w:rsid w:val="00C86B4E"/>
    <w:rsid w:val="00D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43B3"/>
  <w15:chartTrackingRefBased/>
  <w15:docId w15:val="{4D07327C-5250-4A9F-95D3-303441BD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2021-12-06T13:44:00Z</dcterms:created>
  <dcterms:modified xsi:type="dcterms:W3CDTF">2021-12-06T13:54:00Z</dcterms:modified>
</cp:coreProperties>
</file>