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C3" w:rsidRPr="00240E6A" w:rsidRDefault="006162C3" w:rsidP="00153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t>Программа</w:t>
      </w:r>
    </w:p>
    <w:p w:rsidR="00153001" w:rsidRDefault="006162C3" w:rsidP="00153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t xml:space="preserve"> проведения школьного этапа </w:t>
      </w:r>
      <w:r w:rsidRPr="00240E6A">
        <w:rPr>
          <w:rFonts w:ascii="Times New Roman" w:hAnsi="Times New Roman" w:cs="Times New Roman"/>
          <w:sz w:val="24"/>
          <w:szCs w:val="24"/>
          <w:lang w:val="en-US"/>
        </w:rPr>
        <w:t>XXXI</w:t>
      </w:r>
      <w:r w:rsidRPr="00240E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E6A">
        <w:rPr>
          <w:rFonts w:ascii="Times New Roman" w:hAnsi="Times New Roman" w:cs="Times New Roman"/>
          <w:sz w:val="24"/>
          <w:szCs w:val="24"/>
        </w:rPr>
        <w:t>Международных</w:t>
      </w:r>
      <w:proofErr w:type="gramEnd"/>
      <w:r w:rsidRPr="00240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2C3" w:rsidRPr="00240E6A" w:rsidRDefault="006162C3" w:rsidP="00153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t>Рождественских образовательных чтений</w:t>
      </w:r>
    </w:p>
    <w:p w:rsidR="006162C3" w:rsidRPr="00240E6A" w:rsidRDefault="006162C3" w:rsidP="00153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t>«Глобальные вызовы современности и духовный выбор человека»</w:t>
      </w:r>
    </w:p>
    <w:p w:rsidR="00153001" w:rsidRDefault="00153001" w:rsidP="001530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62C3" w:rsidRPr="00240E6A" w:rsidRDefault="006162C3" w:rsidP="001530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0E6A">
        <w:rPr>
          <w:rFonts w:ascii="Times New Roman" w:hAnsi="Times New Roman" w:cs="Times New Roman"/>
          <w:sz w:val="24"/>
          <w:szCs w:val="24"/>
        </w:rPr>
        <w:t>Сроки проведения: 25.10.2022 – 02.12.2022</w:t>
      </w:r>
    </w:p>
    <w:tbl>
      <w:tblPr>
        <w:tblStyle w:val="a3"/>
        <w:tblW w:w="0" w:type="auto"/>
        <w:tblLook w:val="04A0"/>
      </w:tblPr>
      <w:tblGrid>
        <w:gridCol w:w="675"/>
        <w:gridCol w:w="5103"/>
        <w:gridCol w:w="2268"/>
        <w:gridCol w:w="1525"/>
      </w:tblGrid>
      <w:tr w:rsidR="006162C3" w:rsidRPr="00240E6A" w:rsidTr="0041371E">
        <w:tc>
          <w:tcPr>
            <w:tcW w:w="9571" w:type="dxa"/>
            <w:gridSpan w:val="4"/>
          </w:tcPr>
          <w:p w:rsidR="006162C3" w:rsidRPr="00240E6A" w:rsidRDefault="006162C3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Научно методическая деятельность педагогов МАОУ Гимназия №1</w:t>
            </w:r>
          </w:p>
        </w:tc>
      </w:tr>
      <w:tr w:rsidR="006162C3" w:rsidRPr="00240E6A" w:rsidTr="006162C3">
        <w:tc>
          <w:tcPr>
            <w:tcW w:w="675" w:type="dxa"/>
          </w:tcPr>
          <w:p w:rsidR="006162C3" w:rsidRPr="00240E6A" w:rsidRDefault="006162C3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162C3" w:rsidRPr="00240E6A" w:rsidRDefault="006162C3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2268" w:type="dxa"/>
          </w:tcPr>
          <w:p w:rsidR="006162C3" w:rsidRPr="00240E6A" w:rsidRDefault="006162C3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1525" w:type="dxa"/>
          </w:tcPr>
          <w:p w:rsidR="006162C3" w:rsidRPr="00240E6A" w:rsidRDefault="006162C3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Место публикации</w:t>
            </w:r>
          </w:p>
        </w:tc>
      </w:tr>
      <w:tr w:rsidR="006162C3" w:rsidRPr="00240E6A" w:rsidTr="006162C3">
        <w:tc>
          <w:tcPr>
            <w:tcW w:w="675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«Роль Русской православной церкви в истории России» - воспитательный аспект в рамках курса ОРКСЭ</w:t>
            </w:r>
          </w:p>
        </w:tc>
        <w:tc>
          <w:tcPr>
            <w:tcW w:w="2268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 Д.Р., учитель ОРКСЭ</w:t>
            </w:r>
          </w:p>
        </w:tc>
        <w:tc>
          <w:tcPr>
            <w:tcW w:w="1525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</w:tr>
      <w:tr w:rsidR="006162C3" w:rsidRPr="00240E6A" w:rsidTr="006162C3">
        <w:tc>
          <w:tcPr>
            <w:tcW w:w="675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Формы внеурочной работы в рамках работы Информационно-библиотечного </w:t>
            </w:r>
            <w:bookmarkStart w:id="0" w:name="_GoBack"/>
            <w:bookmarkEnd w:id="0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2268" w:type="dxa"/>
          </w:tcPr>
          <w:p w:rsidR="006162C3" w:rsidRPr="00240E6A" w:rsidRDefault="00240E6A" w:rsidP="0024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Боликова</w:t>
            </w:r>
            <w:proofErr w:type="spellEnd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 Н.А., пе</w:t>
            </w:r>
            <w:r w:rsidR="004141CE" w:rsidRPr="00240E6A">
              <w:rPr>
                <w:rFonts w:ascii="Times New Roman" w:hAnsi="Times New Roman" w:cs="Times New Roman"/>
                <w:sz w:val="24"/>
                <w:szCs w:val="24"/>
              </w:rPr>
              <w:t>дагог-библиотекар</w:t>
            </w: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25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</w:tr>
      <w:tr w:rsidR="006162C3" w:rsidRPr="00240E6A" w:rsidTr="006162C3">
        <w:tc>
          <w:tcPr>
            <w:tcW w:w="675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Духовные ценности человечества: мировые религии</w:t>
            </w:r>
          </w:p>
        </w:tc>
        <w:tc>
          <w:tcPr>
            <w:tcW w:w="2268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Коковина И.Г., учитель обществознания</w:t>
            </w:r>
          </w:p>
        </w:tc>
        <w:tc>
          <w:tcPr>
            <w:tcW w:w="1525" w:type="dxa"/>
          </w:tcPr>
          <w:p w:rsidR="006162C3" w:rsidRPr="00240E6A" w:rsidRDefault="004141CE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</w:tr>
      <w:tr w:rsidR="00BC6167" w:rsidRPr="00240E6A" w:rsidTr="006452CD">
        <w:tc>
          <w:tcPr>
            <w:tcW w:w="9571" w:type="dxa"/>
            <w:gridSpan w:val="4"/>
          </w:tcPr>
          <w:p w:rsidR="00BC6167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педагогов МАОУ Гимназия №1</w:t>
            </w:r>
          </w:p>
        </w:tc>
      </w:tr>
      <w:tr w:rsidR="006162C3" w:rsidRPr="00240E6A" w:rsidTr="006162C3">
        <w:tc>
          <w:tcPr>
            <w:tcW w:w="675" w:type="dxa"/>
          </w:tcPr>
          <w:p w:rsidR="006162C3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162C3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начальной школе: «Изготовление рождественской игрушки»</w:t>
            </w:r>
          </w:p>
        </w:tc>
        <w:tc>
          <w:tcPr>
            <w:tcW w:w="2268" w:type="dxa"/>
          </w:tcPr>
          <w:p w:rsidR="006162C3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Пахтина И.Н.</w:t>
            </w:r>
          </w:p>
          <w:p w:rsidR="00BC6167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25" w:type="dxa"/>
          </w:tcPr>
          <w:p w:rsidR="006162C3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кабинет №9</w:t>
            </w:r>
          </w:p>
          <w:p w:rsidR="00BC6167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</w:tr>
      <w:tr w:rsidR="006162C3" w:rsidRPr="00240E6A" w:rsidTr="006162C3">
        <w:tc>
          <w:tcPr>
            <w:tcW w:w="675" w:type="dxa"/>
          </w:tcPr>
          <w:p w:rsidR="006162C3" w:rsidRPr="00240E6A" w:rsidRDefault="00240E6A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162C3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«Слава </w:t>
            </w:r>
            <w:proofErr w:type="gramStart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российском</w:t>
            </w:r>
            <w:proofErr w:type="gramEnd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 солдату»</w:t>
            </w:r>
          </w:p>
        </w:tc>
        <w:tc>
          <w:tcPr>
            <w:tcW w:w="2268" w:type="dxa"/>
          </w:tcPr>
          <w:p w:rsidR="006162C3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Старкова И.А.</w:t>
            </w:r>
          </w:p>
          <w:p w:rsidR="00BC6167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25" w:type="dxa"/>
          </w:tcPr>
          <w:p w:rsidR="00BC6167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6162C3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до 01.12.2022 </w:t>
            </w:r>
          </w:p>
        </w:tc>
      </w:tr>
      <w:tr w:rsidR="00BC6167" w:rsidRPr="00240E6A" w:rsidTr="006162C3">
        <w:tc>
          <w:tcPr>
            <w:tcW w:w="675" w:type="dxa"/>
          </w:tcPr>
          <w:p w:rsidR="00BC6167" w:rsidRPr="00240E6A" w:rsidRDefault="00240E6A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C6167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Экскурсия в школьном музее «</w:t>
            </w:r>
            <w:proofErr w:type="gramStart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gramEnd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 родное </w:t>
            </w:r>
            <w:proofErr w:type="spellStart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Сухоложье</w:t>
            </w:r>
            <w:proofErr w:type="spellEnd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C6167" w:rsidRPr="00240E6A" w:rsidRDefault="00BC6167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Бердышева А.С., руководитель музея</w:t>
            </w:r>
          </w:p>
        </w:tc>
        <w:tc>
          <w:tcPr>
            <w:tcW w:w="1525" w:type="dxa"/>
          </w:tcPr>
          <w:p w:rsidR="00240E6A" w:rsidRPr="00240E6A" w:rsidRDefault="00240E6A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BC6167" w:rsidRPr="00240E6A" w:rsidRDefault="00240E6A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до 02.12.2022</w:t>
            </w:r>
          </w:p>
        </w:tc>
      </w:tr>
      <w:tr w:rsidR="00240E6A" w:rsidRPr="00240E6A" w:rsidTr="006162C3">
        <w:tc>
          <w:tcPr>
            <w:tcW w:w="675" w:type="dxa"/>
          </w:tcPr>
          <w:p w:rsidR="00240E6A" w:rsidRPr="00240E6A" w:rsidRDefault="00240E6A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40E6A" w:rsidRPr="00240E6A" w:rsidRDefault="00240E6A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Выставка книг по теме «Рождество Христово»</w:t>
            </w:r>
          </w:p>
        </w:tc>
        <w:tc>
          <w:tcPr>
            <w:tcW w:w="2268" w:type="dxa"/>
          </w:tcPr>
          <w:p w:rsidR="00240E6A" w:rsidRPr="00240E6A" w:rsidRDefault="00240E6A" w:rsidP="00D5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Боликова</w:t>
            </w:r>
            <w:proofErr w:type="spellEnd"/>
            <w:r w:rsidRPr="00240E6A">
              <w:rPr>
                <w:rFonts w:ascii="Times New Roman" w:hAnsi="Times New Roman" w:cs="Times New Roman"/>
                <w:sz w:val="24"/>
                <w:szCs w:val="24"/>
              </w:rPr>
              <w:t xml:space="preserve"> Н.А., педагог-библиотекарь</w:t>
            </w:r>
          </w:p>
        </w:tc>
        <w:tc>
          <w:tcPr>
            <w:tcW w:w="1525" w:type="dxa"/>
          </w:tcPr>
          <w:p w:rsidR="00240E6A" w:rsidRPr="00240E6A" w:rsidRDefault="00240E6A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  <w:p w:rsidR="00240E6A" w:rsidRPr="00240E6A" w:rsidRDefault="00240E6A" w:rsidP="00616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6A">
              <w:rPr>
                <w:rFonts w:ascii="Times New Roman" w:hAnsi="Times New Roman" w:cs="Times New Roman"/>
                <w:sz w:val="24"/>
                <w:szCs w:val="24"/>
              </w:rPr>
              <w:t>до 02.12.2022</w:t>
            </w:r>
          </w:p>
        </w:tc>
      </w:tr>
    </w:tbl>
    <w:p w:rsidR="006162C3" w:rsidRPr="00240E6A" w:rsidRDefault="006162C3" w:rsidP="006162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62C3" w:rsidRPr="006162C3" w:rsidRDefault="006162C3" w:rsidP="006162C3">
      <w:pPr>
        <w:jc w:val="right"/>
        <w:rPr>
          <w:rFonts w:ascii="Times New Roman" w:hAnsi="Times New Roman" w:cs="Times New Roman"/>
        </w:rPr>
      </w:pPr>
    </w:p>
    <w:sectPr w:rsidR="006162C3" w:rsidRPr="006162C3" w:rsidSect="0034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2C3"/>
    <w:rsid w:val="00153001"/>
    <w:rsid w:val="00240E6A"/>
    <w:rsid w:val="00345F1F"/>
    <w:rsid w:val="004141CE"/>
    <w:rsid w:val="006162C3"/>
    <w:rsid w:val="0073490E"/>
    <w:rsid w:val="00A023E8"/>
    <w:rsid w:val="00BC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</dc:creator>
  <cp:lastModifiedBy>user</cp:lastModifiedBy>
  <cp:revision>2</cp:revision>
  <dcterms:created xsi:type="dcterms:W3CDTF">2022-12-08T04:26:00Z</dcterms:created>
  <dcterms:modified xsi:type="dcterms:W3CDTF">2022-12-08T04:26:00Z</dcterms:modified>
</cp:coreProperties>
</file>