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D4" w:rsidRPr="00002ED7" w:rsidRDefault="006A69D4" w:rsidP="006A69D4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002ED7">
        <w:rPr>
          <w:rFonts w:ascii="Times New Roman" w:hAnsi="Times New Roman" w:cs="Times New Roman"/>
          <w:iCs/>
          <w:sz w:val="24"/>
          <w:szCs w:val="24"/>
        </w:rPr>
        <w:t>«УТВЕРЖДАЮ»</w:t>
      </w:r>
    </w:p>
    <w:p w:rsidR="006A69D4" w:rsidRPr="00002ED7" w:rsidRDefault="00F92C35" w:rsidP="006A69D4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Директор МБОУООШ № 23</w:t>
      </w:r>
    </w:p>
    <w:p w:rsidR="006A69D4" w:rsidRPr="00002ED7" w:rsidRDefault="00F92C35" w:rsidP="006A69D4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 /Д. Г. Романова</w:t>
      </w:r>
      <w:r w:rsidR="006A69D4" w:rsidRPr="00002ED7">
        <w:rPr>
          <w:rFonts w:ascii="Times New Roman" w:hAnsi="Times New Roman" w:cs="Times New Roman"/>
          <w:iCs/>
          <w:sz w:val="24"/>
          <w:szCs w:val="24"/>
        </w:rPr>
        <w:t>/</w:t>
      </w:r>
    </w:p>
    <w:p w:rsidR="006A69D4" w:rsidRPr="00002ED7" w:rsidRDefault="00F92C35" w:rsidP="006A69D4">
      <w:pPr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Приказ № 1 от 30.08.2022</w:t>
      </w:r>
      <w:r w:rsidR="006A69D4" w:rsidRPr="00002ED7">
        <w:rPr>
          <w:rFonts w:ascii="Times New Roman" w:hAnsi="Times New Roman" w:cs="Times New Roman"/>
          <w:iCs/>
          <w:sz w:val="24"/>
          <w:szCs w:val="24"/>
        </w:rPr>
        <w:t xml:space="preserve">г. </w:t>
      </w:r>
    </w:p>
    <w:p w:rsidR="006A69D4" w:rsidRPr="00002ED7" w:rsidRDefault="006A69D4" w:rsidP="006A69D4">
      <w:pPr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002ED7">
        <w:rPr>
          <w:rFonts w:ascii="Times New Roman" w:hAnsi="Times New Roman" w:cs="Times New Roman"/>
          <w:b/>
          <w:iCs/>
          <w:sz w:val="36"/>
          <w:szCs w:val="36"/>
        </w:rPr>
        <w:t>Рабочая программа</w:t>
      </w:r>
    </w:p>
    <w:p w:rsidR="006A69D4" w:rsidRDefault="006A69D4" w:rsidP="006A69D4">
      <w:pPr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 w:rsidRPr="00002ED7">
        <w:rPr>
          <w:rFonts w:ascii="Times New Roman" w:hAnsi="Times New Roman" w:cs="Times New Roman"/>
          <w:b/>
          <w:iCs/>
          <w:sz w:val="36"/>
          <w:szCs w:val="36"/>
        </w:rPr>
        <w:t>курса внеурочной деятельности</w:t>
      </w:r>
    </w:p>
    <w:p w:rsidR="006A69D4" w:rsidRPr="00002ED7" w:rsidRDefault="006A69D4" w:rsidP="006A69D4">
      <w:pPr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>
        <w:rPr>
          <w:rFonts w:ascii="Times New Roman" w:hAnsi="Times New Roman" w:cs="Times New Roman"/>
          <w:b/>
          <w:iCs/>
          <w:sz w:val="36"/>
          <w:szCs w:val="36"/>
        </w:rPr>
        <w:t>«САМБО»</w:t>
      </w:r>
    </w:p>
    <w:p w:rsidR="006A69D4" w:rsidRDefault="006A69D4" w:rsidP="006A69D4">
      <w:pPr>
        <w:rPr>
          <w:iCs/>
          <w:sz w:val="32"/>
          <w:szCs w:val="32"/>
        </w:rPr>
      </w:pPr>
    </w:p>
    <w:p w:rsidR="006A69D4" w:rsidRPr="00002ED7" w:rsidRDefault="00F92C35" w:rsidP="006A69D4">
      <w:pPr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(2022-2023</w:t>
      </w:r>
      <w:r w:rsidR="006A69D4" w:rsidRPr="00002ED7">
        <w:rPr>
          <w:rFonts w:ascii="Times New Roman" w:hAnsi="Times New Roman" w:cs="Times New Roman"/>
          <w:iCs/>
          <w:sz w:val="32"/>
          <w:szCs w:val="32"/>
        </w:rPr>
        <w:t xml:space="preserve"> уч.год)</w:t>
      </w:r>
    </w:p>
    <w:p w:rsidR="006A69D4" w:rsidRPr="00BB5218" w:rsidRDefault="006A69D4" w:rsidP="006A69D4">
      <w:pPr>
        <w:rPr>
          <w:iCs/>
          <w:sz w:val="28"/>
          <w:szCs w:val="28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4928"/>
        <w:gridCol w:w="5670"/>
        <w:gridCol w:w="4536"/>
      </w:tblGrid>
      <w:tr w:rsidR="006A69D4" w:rsidRPr="00BB5218" w:rsidTr="00FC278F">
        <w:tc>
          <w:tcPr>
            <w:tcW w:w="4928" w:type="dxa"/>
          </w:tcPr>
          <w:p w:rsidR="006A69D4" w:rsidRPr="00BB5218" w:rsidRDefault="006A69D4" w:rsidP="00FC278F">
            <w:pPr>
              <w:rPr>
                <w:iCs/>
              </w:rPr>
            </w:pPr>
          </w:p>
          <w:p w:rsidR="006A69D4" w:rsidRPr="00002ED7" w:rsidRDefault="006A69D4" w:rsidP="00FC278F">
            <w:pPr>
              <w:jc w:val="righ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0" w:type="dxa"/>
          </w:tcPr>
          <w:p w:rsidR="006A69D4" w:rsidRDefault="006A69D4" w:rsidP="00FC278F">
            <w:pPr>
              <w:rPr>
                <w:iCs/>
                <w:sz w:val="28"/>
                <w:szCs w:val="28"/>
              </w:rPr>
            </w:pPr>
          </w:p>
          <w:p w:rsidR="006A69D4" w:rsidRDefault="006A69D4" w:rsidP="00FC278F">
            <w:pPr>
              <w:rPr>
                <w:iCs/>
                <w:sz w:val="28"/>
                <w:szCs w:val="28"/>
              </w:rPr>
            </w:pPr>
          </w:p>
          <w:p w:rsidR="006A69D4" w:rsidRDefault="006A69D4" w:rsidP="00FC278F">
            <w:pPr>
              <w:rPr>
                <w:iCs/>
                <w:sz w:val="28"/>
                <w:szCs w:val="28"/>
              </w:rPr>
            </w:pPr>
          </w:p>
          <w:p w:rsidR="006A69D4" w:rsidRPr="000D2B57" w:rsidRDefault="00F92C35" w:rsidP="00FC278F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Ст.Кабардинская</w:t>
            </w:r>
          </w:p>
        </w:tc>
        <w:tc>
          <w:tcPr>
            <w:tcW w:w="4536" w:type="dxa"/>
          </w:tcPr>
          <w:p w:rsidR="006A69D4" w:rsidRDefault="006A69D4" w:rsidP="00FC278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02ED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Учитель: </w:t>
            </w:r>
            <w:r w:rsidR="00F92C35">
              <w:rPr>
                <w:rFonts w:ascii="Times New Roman" w:hAnsi="Times New Roman" w:cs="Times New Roman"/>
                <w:iCs/>
                <w:sz w:val="28"/>
                <w:szCs w:val="28"/>
              </w:rPr>
              <w:t>Семеновых Сергей Юрьевич</w:t>
            </w:r>
          </w:p>
          <w:p w:rsidR="006A69D4" w:rsidRDefault="006A69D4" w:rsidP="00FC278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6A69D4" w:rsidRPr="00002ED7" w:rsidRDefault="006A69D4" w:rsidP="00FC278F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6A69D4" w:rsidRPr="00002ED7" w:rsidRDefault="006A69D4" w:rsidP="00FC278F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6A69D4" w:rsidRDefault="006A69D4" w:rsidP="006A69D4">
      <w:pPr>
        <w:pStyle w:val="a3"/>
        <w:rPr>
          <w:b/>
          <w:sz w:val="28"/>
          <w:szCs w:val="28"/>
        </w:rPr>
      </w:pPr>
    </w:p>
    <w:p w:rsidR="006A69D4" w:rsidRDefault="006A69D4" w:rsidP="006A69D4">
      <w:pPr>
        <w:pStyle w:val="a3"/>
        <w:rPr>
          <w:b/>
          <w:sz w:val="28"/>
          <w:szCs w:val="28"/>
        </w:rPr>
      </w:pPr>
    </w:p>
    <w:p w:rsidR="006A69D4" w:rsidRPr="006A69D4" w:rsidRDefault="006A69D4" w:rsidP="006A69D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A69D4">
        <w:rPr>
          <w:b/>
          <w:sz w:val="28"/>
          <w:szCs w:val="28"/>
        </w:rPr>
        <w:t>Результаты освоения курса внеурочной деятельности</w:t>
      </w:r>
    </w:p>
    <w:p w:rsidR="006A69D4" w:rsidRPr="006A69D4" w:rsidRDefault="006A69D4" w:rsidP="006A69D4">
      <w:pPr>
        <w:rPr>
          <w:b/>
          <w:sz w:val="28"/>
          <w:szCs w:val="28"/>
        </w:rPr>
      </w:pPr>
    </w:p>
    <w:p w:rsidR="006A69D4" w:rsidRPr="006A69D4" w:rsidRDefault="006A69D4" w:rsidP="006A69D4">
      <w:pPr>
        <w:pStyle w:val="Default"/>
        <w:jc w:val="both"/>
        <w:rPr>
          <w:sz w:val="28"/>
          <w:szCs w:val="28"/>
        </w:rPr>
      </w:pPr>
      <w:r w:rsidRPr="006A69D4">
        <w:rPr>
          <w:sz w:val="28"/>
          <w:szCs w:val="28"/>
        </w:rPr>
        <w:t xml:space="preserve">                  Результаты освоения курса  внеурочной деятельности по «Самбо» включают в себя интегративные качества личности, которые обучающиеся смогут приобрести в результате освоения общеобразовательных программ по физической культуре на основе Самбо и программ дополнительного образования по Самбо. </w:t>
      </w:r>
    </w:p>
    <w:p w:rsidR="006A69D4" w:rsidRPr="006A69D4" w:rsidRDefault="006A69D4" w:rsidP="006A69D4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-</w:t>
      </w:r>
      <w:r w:rsidRPr="006A69D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A69D4">
        <w:rPr>
          <w:rFonts w:ascii="Times New Roman" w:hAnsi="Times New Roman" w:cs="Times New Roman"/>
          <w:sz w:val="28"/>
          <w:szCs w:val="28"/>
        </w:rPr>
        <w:t>характеризуют опыт учащихся в творческой двигательной деятельности, который приобретается и закрепляется в процессе освоения учебного предмета “Физическая культура”. Предметные результаты отражают:</w:t>
      </w:r>
    </w:p>
    <w:p w:rsidR="006A69D4" w:rsidRPr="006A69D4" w:rsidRDefault="006A69D4" w:rsidP="006A6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6A69D4" w:rsidRPr="006A69D4" w:rsidRDefault="006A69D4" w:rsidP="006A6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lastRenderedPageBreak/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учётом индивидуальных возможностей и особенностей организма;</w:t>
      </w:r>
    </w:p>
    <w:p w:rsidR="006A69D4" w:rsidRPr="006A69D4" w:rsidRDefault="006A69D4" w:rsidP="006A6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лёгких травмах; обогащение опыта совместной деятельности в организации и проведении занятий , физической культурой, форм активного отдыха и досуга;</w:t>
      </w:r>
    </w:p>
    <w:p w:rsidR="006A69D4" w:rsidRPr="006A69D4" w:rsidRDefault="006A69D4" w:rsidP="006A6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расширение опыта организации и мониторинга физического развития и физической подготовленности;</w:t>
      </w:r>
    </w:p>
    <w:p w:rsidR="006A69D4" w:rsidRPr="006A69D4" w:rsidRDefault="006A69D4" w:rsidP="006A69D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6A69D4" w:rsidRPr="006A69D4" w:rsidRDefault="006A69D4" w:rsidP="006A69D4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</w:t>
      </w:r>
      <w:r w:rsidR="00B27E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A69D4">
        <w:rPr>
          <w:rFonts w:ascii="Times New Roman" w:hAnsi="Times New Roman" w:cs="Times New Roman"/>
          <w:sz w:val="28"/>
          <w:szCs w:val="28"/>
        </w:rPr>
        <w:t>характеризуют сформированность универсальных компетенций, проявляющихся в применении накопленных знаний и умений в познавательной и предметно-практической деятельности. Метапредметные результаты отражаются прежде всего в универсальных умениях, необходимых каждому учащемуся и каждому современному человеку. Это:</w:t>
      </w:r>
    </w:p>
    <w:p w:rsidR="006A69D4" w:rsidRPr="006A69D4" w:rsidRDefault="006A69D4" w:rsidP="006A6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A69D4" w:rsidRPr="006A69D4" w:rsidRDefault="006A69D4" w:rsidP="006A6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A69D4" w:rsidRPr="006A69D4" w:rsidRDefault="006A69D4" w:rsidP="006A6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A69D4" w:rsidRPr="006A69D4" w:rsidRDefault="006A69D4" w:rsidP="006A6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:rsidR="006A69D4" w:rsidRPr="006A69D4" w:rsidRDefault="006A69D4" w:rsidP="006A6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lastRenderedPageBreak/>
        <w:t>владение основами самоконтроля, самооценки, принятия решений и осуществление осознанною выбора в учебной и познавательной деятельности;</w:t>
      </w:r>
    </w:p>
    <w:p w:rsidR="006A69D4" w:rsidRPr="006A69D4" w:rsidRDefault="006A69D4" w:rsidP="006A6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 и делать выводы;</w:t>
      </w:r>
    </w:p>
    <w:p w:rsidR="006A69D4" w:rsidRPr="006A69D4" w:rsidRDefault="006A69D4" w:rsidP="006A6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A69D4" w:rsidRPr="006A69D4" w:rsidRDefault="006A69D4" w:rsidP="006A69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A69D4" w:rsidRPr="006A69D4" w:rsidRDefault="006A69D4" w:rsidP="006A69D4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Личностные </w:t>
      </w:r>
      <w:r w:rsidRPr="006A69D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A69D4">
        <w:rPr>
          <w:rFonts w:ascii="Times New Roman" w:hAnsi="Times New Roman" w:cs="Times New Roman"/>
          <w:sz w:val="28"/>
          <w:szCs w:val="28"/>
        </w:rPr>
        <w:t xml:space="preserve">отражаются в индивидуальных качественных свойствах учащихся, которые приобретаются в процессе освоения учебного предмета “Физическая культура”. </w:t>
      </w:r>
    </w:p>
    <w:p w:rsidR="006A69D4" w:rsidRPr="006A69D4" w:rsidRDefault="006A69D4" w:rsidP="006A69D4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Личностные результаты, формируемые в ходе изучения физической культуры, отражают:</w:t>
      </w:r>
    </w:p>
    <w:p w:rsidR="006A69D4" w:rsidRPr="006A69D4" w:rsidRDefault="006A69D4" w:rsidP="006A69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Родину;</w:t>
      </w:r>
    </w:p>
    <w:p w:rsidR="006A69D4" w:rsidRPr="006A69D4" w:rsidRDefault="006A69D4" w:rsidP="006A69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в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6A69D4" w:rsidRPr="006A69D4" w:rsidRDefault="006A69D4" w:rsidP="006A69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A69D4" w:rsidRPr="006A69D4" w:rsidRDefault="006A69D4" w:rsidP="006A69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A69D4" w:rsidRPr="006A69D4" w:rsidRDefault="006A69D4" w:rsidP="006A69D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hAnsi="Times New Roman" w:cs="Times New Roman"/>
          <w:sz w:val="28"/>
          <w:szCs w:val="28"/>
        </w:rPr>
      </w:pPr>
      <w:r w:rsidRPr="006A69D4">
        <w:rPr>
          <w:rFonts w:ascii="Times New Roman" w:hAnsi="Times New Roman" w:cs="Times New Roman"/>
          <w:sz w:val="28"/>
          <w:szCs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людей.</w:t>
      </w:r>
    </w:p>
    <w:p w:rsidR="006A69D4" w:rsidRDefault="006A69D4" w:rsidP="006A69D4">
      <w:pPr>
        <w:pStyle w:val="a3"/>
        <w:rPr>
          <w:b/>
        </w:rPr>
      </w:pPr>
    </w:p>
    <w:p w:rsidR="006A69D4" w:rsidRPr="004E751E" w:rsidRDefault="006A69D4" w:rsidP="006A69D4">
      <w:pPr>
        <w:pStyle w:val="a3"/>
        <w:rPr>
          <w:b/>
          <w:sz w:val="28"/>
          <w:szCs w:val="28"/>
        </w:rPr>
      </w:pPr>
      <w:r w:rsidRPr="004E751E">
        <w:rPr>
          <w:b/>
          <w:sz w:val="28"/>
          <w:szCs w:val="28"/>
        </w:rPr>
        <w:t>2 Содержание курса внеурочной деятельности с указанием форм организации и видов деятельности</w:t>
      </w:r>
    </w:p>
    <w:p w:rsidR="006A69D4" w:rsidRPr="004E751E" w:rsidRDefault="006A69D4" w:rsidP="006A69D4">
      <w:pPr>
        <w:pStyle w:val="Default"/>
        <w:ind w:left="360"/>
        <w:rPr>
          <w:sz w:val="28"/>
          <w:szCs w:val="28"/>
        </w:rPr>
      </w:pPr>
      <w:r w:rsidRPr="004E751E">
        <w:rPr>
          <w:sz w:val="28"/>
          <w:szCs w:val="28"/>
        </w:rPr>
        <w:lastRenderedPageBreak/>
        <w:t xml:space="preserve">Программа основного общего образования по физической культуре составлена на основе модульной системы обучения. </w:t>
      </w:r>
      <w:r w:rsidRPr="004E751E">
        <w:rPr>
          <w:i/>
          <w:iCs/>
          <w:sz w:val="28"/>
          <w:szCs w:val="28"/>
        </w:rPr>
        <w:t xml:space="preserve">В раздел спортивно-оздоровительной деятельности входит модуль Самбо, включающий: </w:t>
      </w:r>
    </w:p>
    <w:p w:rsidR="006A69D4" w:rsidRPr="004E751E" w:rsidRDefault="006A69D4" w:rsidP="006A69D4">
      <w:pPr>
        <w:pStyle w:val="Default"/>
        <w:jc w:val="center"/>
        <w:rPr>
          <w:i/>
          <w:iCs/>
          <w:sz w:val="28"/>
          <w:szCs w:val="28"/>
        </w:rPr>
      </w:pPr>
      <w:r w:rsidRPr="004E751E">
        <w:rPr>
          <w:i/>
          <w:iCs/>
          <w:sz w:val="28"/>
          <w:szCs w:val="28"/>
        </w:rPr>
        <w:t>Подраздел «Самбо».</w:t>
      </w:r>
    </w:p>
    <w:p w:rsidR="006A69D4" w:rsidRPr="004E751E" w:rsidRDefault="00F92C35" w:rsidP="006A69D4">
      <w:pPr>
        <w:pStyle w:val="Default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6A69D4" w:rsidRPr="004E751E">
        <w:rPr>
          <w:b/>
          <w:iCs/>
          <w:sz w:val="28"/>
          <w:szCs w:val="28"/>
        </w:rPr>
        <w:t xml:space="preserve"> класс</w:t>
      </w:r>
    </w:p>
    <w:p w:rsidR="006A69D4" w:rsidRPr="004E751E" w:rsidRDefault="006A69D4" w:rsidP="006A69D4">
      <w:pPr>
        <w:pStyle w:val="Default"/>
        <w:jc w:val="both"/>
        <w:rPr>
          <w:sz w:val="28"/>
          <w:szCs w:val="28"/>
        </w:rPr>
      </w:pPr>
      <w:r w:rsidRPr="004E751E">
        <w:rPr>
          <w:b/>
          <w:sz w:val="28"/>
          <w:szCs w:val="28"/>
        </w:rPr>
        <w:t>Основы знаний.</w:t>
      </w:r>
      <w:r w:rsidRPr="004E751E">
        <w:rPr>
          <w:sz w:val="28"/>
          <w:szCs w:val="28"/>
        </w:rPr>
        <w:t xml:space="preserve"> Зарождение и развитие борьбы Самбо. Роль и значение физической культуры и единоборств для подготовки солдат русской армии. </w:t>
      </w:r>
    </w:p>
    <w:p w:rsidR="006A69D4" w:rsidRPr="004E751E" w:rsidRDefault="006A69D4" w:rsidP="006A69D4">
      <w:pPr>
        <w:pStyle w:val="Default"/>
        <w:jc w:val="both"/>
        <w:rPr>
          <w:sz w:val="28"/>
          <w:szCs w:val="28"/>
        </w:rPr>
      </w:pPr>
      <w:r w:rsidRPr="004E751E">
        <w:rPr>
          <w:sz w:val="28"/>
          <w:szCs w:val="28"/>
        </w:rPr>
        <w:t>Самбо как элемент национальной культуры и обеспечения безопасной жизнедеятельности человека . Составление и проведение самостоятельных занятий по видам испытаний и самоподготовке к сдаче норм ВФСК «ГТО».</w:t>
      </w:r>
    </w:p>
    <w:p w:rsidR="006A69D4" w:rsidRPr="004E751E" w:rsidRDefault="006A69D4" w:rsidP="006A69D4">
      <w:pPr>
        <w:pStyle w:val="Default"/>
        <w:jc w:val="both"/>
        <w:rPr>
          <w:sz w:val="28"/>
          <w:szCs w:val="28"/>
        </w:rPr>
      </w:pPr>
      <w:r w:rsidRPr="004E751E">
        <w:rPr>
          <w:b/>
          <w:sz w:val="28"/>
          <w:szCs w:val="28"/>
        </w:rPr>
        <w:t>Специально-подготовительные упражнения</w:t>
      </w:r>
      <w:r w:rsidRPr="004E751E">
        <w:rPr>
          <w:sz w:val="28"/>
          <w:szCs w:val="28"/>
        </w:rPr>
        <w:t>.</w:t>
      </w:r>
      <w:r w:rsidR="00F92C35">
        <w:rPr>
          <w:sz w:val="28"/>
          <w:szCs w:val="28"/>
        </w:rPr>
        <w:t xml:space="preserve"> </w:t>
      </w:r>
      <w:r w:rsidRPr="004E751E">
        <w:rPr>
          <w:bCs/>
          <w:sz w:val="28"/>
          <w:szCs w:val="28"/>
        </w:rPr>
        <w:t>Техника безопасности в спортивном зале.</w:t>
      </w:r>
      <w:r w:rsidR="00F92C35">
        <w:rPr>
          <w:bCs/>
          <w:sz w:val="28"/>
          <w:szCs w:val="28"/>
        </w:rPr>
        <w:t xml:space="preserve"> </w:t>
      </w:r>
      <w:r w:rsidRPr="004E751E">
        <w:rPr>
          <w:sz w:val="28"/>
          <w:szCs w:val="28"/>
        </w:rPr>
        <w:t>Соблюдение правил безопасного поведения в борцовском зале. Что такое борьба самбо. Меры безопасности при проведении занятий.</w:t>
      </w:r>
    </w:p>
    <w:p w:rsidR="006A69D4" w:rsidRPr="004E751E" w:rsidRDefault="006A69D4" w:rsidP="006A69D4">
      <w:pPr>
        <w:pStyle w:val="Default"/>
        <w:jc w:val="both"/>
        <w:rPr>
          <w:bCs/>
          <w:sz w:val="28"/>
          <w:szCs w:val="28"/>
        </w:rPr>
      </w:pPr>
      <w:r w:rsidRPr="004E751E">
        <w:rPr>
          <w:bCs/>
          <w:sz w:val="28"/>
          <w:szCs w:val="28"/>
        </w:rPr>
        <w:t xml:space="preserve"> Простейшие акробатические элементы</w:t>
      </w:r>
      <w:r w:rsidR="00F92C35">
        <w:rPr>
          <w:bCs/>
          <w:sz w:val="28"/>
          <w:szCs w:val="28"/>
        </w:rPr>
        <w:t xml:space="preserve">, </w:t>
      </w:r>
      <w:r w:rsidR="00F92C35">
        <w:rPr>
          <w:sz w:val="28"/>
          <w:szCs w:val="28"/>
        </w:rPr>
        <w:t>п</w:t>
      </w:r>
      <w:r w:rsidRPr="004E751E">
        <w:rPr>
          <w:sz w:val="28"/>
          <w:szCs w:val="28"/>
        </w:rPr>
        <w:t>равила гигиены спортсмена. Оказание первой медицинской помощи.</w:t>
      </w:r>
      <w:r w:rsidR="00F92C35">
        <w:rPr>
          <w:sz w:val="28"/>
          <w:szCs w:val="28"/>
        </w:rPr>
        <w:t xml:space="preserve"> </w:t>
      </w:r>
      <w:r w:rsidRPr="004E751E">
        <w:rPr>
          <w:sz w:val="28"/>
          <w:szCs w:val="28"/>
          <w:shd w:val="clear" w:color="auto" w:fill="FFFFFF"/>
        </w:rPr>
        <w:t>Простейшие акробатические элементы. Кувырок вперёд. Кувырок назад. Кувырок через плечо. Кувырок через препятствие в длину и в высоту. Кульбит. Колесо. Ходьба на руках.</w:t>
      </w:r>
      <w:r w:rsidR="00F92C35">
        <w:rPr>
          <w:sz w:val="28"/>
          <w:szCs w:val="28"/>
          <w:shd w:val="clear" w:color="auto" w:fill="FFFFFF"/>
        </w:rPr>
        <w:t xml:space="preserve"> </w:t>
      </w:r>
      <w:r w:rsidRPr="004E751E">
        <w:rPr>
          <w:bCs/>
          <w:sz w:val="28"/>
          <w:szCs w:val="28"/>
        </w:rPr>
        <w:t>Техника</w:t>
      </w:r>
      <w:r w:rsidR="00F92C35">
        <w:rPr>
          <w:bCs/>
          <w:sz w:val="28"/>
          <w:szCs w:val="28"/>
        </w:rPr>
        <w:t xml:space="preserve"> </w:t>
      </w:r>
      <w:r w:rsidRPr="004E751E">
        <w:rPr>
          <w:bCs/>
          <w:sz w:val="28"/>
          <w:szCs w:val="28"/>
        </w:rPr>
        <w:t>самостраховки.</w:t>
      </w:r>
      <w:r w:rsidR="00F92C35">
        <w:rPr>
          <w:bCs/>
          <w:sz w:val="28"/>
          <w:szCs w:val="28"/>
        </w:rPr>
        <w:t xml:space="preserve"> </w:t>
      </w:r>
      <w:r w:rsidRPr="004E751E">
        <w:rPr>
          <w:sz w:val="28"/>
          <w:szCs w:val="28"/>
          <w:shd w:val="clear" w:color="auto" w:fill="FFFFFF"/>
        </w:rPr>
        <w:t>Техника</w:t>
      </w:r>
      <w:r w:rsidR="00F92C35">
        <w:rPr>
          <w:sz w:val="28"/>
          <w:szCs w:val="28"/>
          <w:shd w:val="clear" w:color="auto" w:fill="FFFFFF"/>
        </w:rPr>
        <w:t xml:space="preserve"> </w:t>
      </w:r>
      <w:r w:rsidRPr="004E751E">
        <w:rPr>
          <w:sz w:val="28"/>
          <w:szCs w:val="28"/>
          <w:shd w:val="clear" w:color="auto" w:fill="FFFFFF"/>
        </w:rPr>
        <w:t>самостраховки. Падение вперёд. Падение назад. Падение вперёд, падение назад и на бок через партнёра, стоящего на коленях и предплечьях. Падение вперёд, падение назад и на бок через партнёра, стоящего на и четвереньках. Падение на спину и на бок, кувырком вперёд, держась за руку партнёра. Перекат через плечо.</w:t>
      </w:r>
    </w:p>
    <w:p w:rsidR="006A69D4" w:rsidRPr="004E751E" w:rsidRDefault="006A69D4" w:rsidP="006A69D4">
      <w:pPr>
        <w:pStyle w:val="Default"/>
        <w:jc w:val="both"/>
        <w:rPr>
          <w:sz w:val="28"/>
          <w:szCs w:val="28"/>
        </w:rPr>
      </w:pPr>
      <w:r w:rsidRPr="004E751E">
        <w:rPr>
          <w:b/>
          <w:sz w:val="28"/>
          <w:szCs w:val="28"/>
        </w:rPr>
        <w:t>Техническая подготовка.</w:t>
      </w:r>
      <w:r w:rsidRPr="004E751E">
        <w:rPr>
          <w:bCs/>
          <w:sz w:val="28"/>
          <w:szCs w:val="28"/>
        </w:rPr>
        <w:t>Техника борьбы в стойке.</w:t>
      </w:r>
      <w:r w:rsidRPr="004E751E">
        <w:rPr>
          <w:sz w:val="28"/>
          <w:szCs w:val="28"/>
          <w:shd w:val="clear" w:color="auto" w:fill="FFFFFF"/>
        </w:rPr>
        <w:t>Техника борьбы в стойке. Захваты. Выведение из равновесия. Передвижения. Броски: задняя подножка, передняя подножка, подсечка, задняя подножка с захватом ноги снаружи, бросок через бедро.</w:t>
      </w:r>
      <w:r w:rsidRPr="004E751E">
        <w:rPr>
          <w:bCs/>
          <w:sz w:val="28"/>
          <w:szCs w:val="28"/>
        </w:rPr>
        <w:t>Техника борьбы лёжа.</w:t>
      </w:r>
      <w:r w:rsidRPr="004E751E">
        <w:rPr>
          <w:sz w:val="28"/>
          <w:szCs w:val="28"/>
          <w:shd w:val="clear" w:color="auto" w:fill="FFFFFF"/>
        </w:rPr>
        <w:t>Техника борьбы лёжа. Перевороты. Удержания. Болевые приёмы: Рычаг локтя через бедро от удержания сбоку, рычаг локтя с захватом руки между ногами, узел ногой от удержания сбоку, ущемление ахиллесова сухожилия.</w:t>
      </w:r>
      <w:r w:rsidRPr="004E751E">
        <w:rPr>
          <w:bCs/>
          <w:sz w:val="28"/>
          <w:szCs w:val="28"/>
        </w:rPr>
        <w:t>Простейшие способы самозащиты от захватов и обхватов.</w:t>
      </w:r>
      <w:r w:rsidRPr="004E751E">
        <w:rPr>
          <w:sz w:val="28"/>
          <w:szCs w:val="28"/>
          <w:shd w:val="clear" w:color="auto" w:fill="FFFFFF"/>
        </w:rPr>
        <w:t>Простейшие способы защиты от захватов и обхватов. Расслабляющие удары в болевые точки. Освобождение от захватов за руки, за одежду. Освобождение от обхватов туловища спереди и сзади.</w:t>
      </w:r>
      <w:r w:rsidRPr="004E751E">
        <w:rPr>
          <w:b/>
          <w:bCs/>
          <w:sz w:val="28"/>
          <w:szCs w:val="28"/>
        </w:rPr>
        <w:t xml:space="preserve"> Контрольное тестирование.</w:t>
      </w:r>
    </w:p>
    <w:p w:rsidR="006A69D4" w:rsidRPr="004E751E" w:rsidRDefault="006A69D4" w:rsidP="006A69D4">
      <w:pPr>
        <w:pStyle w:val="Default"/>
        <w:rPr>
          <w:sz w:val="28"/>
          <w:szCs w:val="28"/>
        </w:rPr>
      </w:pPr>
    </w:p>
    <w:p w:rsidR="006A69D4" w:rsidRPr="00373D49" w:rsidRDefault="006A69D4" w:rsidP="006A69D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D49">
        <w:rPr>
          <w:rFonts w:ascii="Times New Roman" w:hAnsi="Times New Roman" w:cs="Times New Roman"/>
          <w:b/>
          <w:sz w:val="28"/>
          <w:szCs w:val="28"/>
        </w:rPr>
        <w:t>3.Тематическое планирование</w:t>
      </w:r>
    </w:p>
    <w:p w:rsidR="006A69D4" w:rsidRDefault="006A69D4" w:rsidP="006A69D4">
      <w:pPr>
        <w:pStyle w:val="a3"/>
        <w:rPr>
          <w:b/>
        </w:rPr>
      </w:pPr>
    </w:p>
    <w:p w:rsidR="006A69D4" w:rsidRDefault="006A69D4" w:rsidP="006A69D4">
      <w:pPr>
        <w:pStyle w:val="a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"/>
        <w:gridCol w:w="4407"/>
        <w:gridCol w:w="2443"/>
      </w:tblGrid>
      <w:tr w:rsidR="006A69D4" w:rsidRPr="004C6465" w:rsidTr="00FC278F">
        <w:trPr>
          <w:trHeight w:val="593"/>
        </w:trPr>
        <w:tc>
          <w:tcPr>
            <w:tcW w:w="712" w:type="dxa"/>
            <w:gridSpan w:val="2"/>
            <w:shd w:val="clear" w:color="auto" w:fill="auto"/>
          </w:tcPr>
          <w:p w:rsidR="006A69D4" w:rsidRPr="00B27E2F" w:rsidRDefault="006A69D4" w:rsidP="00FC2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№</w:t>
            </w:r>
          </w:p>
        </w:tc>
        <w:tc>
          <w:tcPr>
            <w:tcW w:w="4407" w:type="dxa"/>
            <w:shd w:val="clear" w:color="auto" w:fill="auto"/>
          </w:tcPr>
          <w:p w:rsidR="006A69D4" w:rsidRPr="006A69D4" w:rsidRDefault="006A69D4" w:rsidP="00FC2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Разделы и темы</w:t>
            </w:r>
          </w:p>
        </w:tc>
        <w:tc>
          <w:tcPr>
            <w:tcW w:w="2443" w:type="dxa"/>
            <w:shd w:val="clear" w:color="auto" w:fill="auto"/>
          </w:tcPr>
          <w:p w:rsidR="006A69D4" w:rsidRPr="006A69D4" w:rsidRDefault="006A69D4" w:rsidP="00FC2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9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Количествочасов (уроков)</w:t>
            </w:r>
          </w:p>
        </w:tc>
      </w:tr>
      <w:tr w:rsidR="006A69D4" w:rsidRPr="004C6465" w:rsidTr="00FC278F">
        <w:trPr>
          <w:trHeight w:val="609"/>
        </w:trPr>
        <w:tc>
          <w:tcPr>
            <w:tcW w:w="712" w:type="dxa"/>
            <w:gridSpan w:val="2"/>
            <w:shd w:val="clear" w:color="auto" w:fill="auto"/>
          </w:tcPr>
          <w:p w:rsidR="006A69D4" w:rsidRPr="00B27E2F" w:rsidRDefault="006A69D4" w:rsidP="00FC2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07" w:type="dxa"/>
            <w:shd w:val="clear" w:color="auto" w:fill="auto"/>
          </w:tcPr>
          <w:p w:rsidR="006A69D4" w:rsidRPr="00243F66" w:rsidRDefault="006A69D4" w:rsidP="00FC2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F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Техника безопасности в спортивном зале </w:t>
            </w:r>
          </w:p>
        </w:tc>
        <w:tc>
          <w:tcPr>
            <w:tcW w:w="2443" w:type="dxa"/>
            <w:shd w:val="clear" w:color="auto" w:fill="auto"/>
          </w:tcPr>
          <w:p w:rsidR="006A69D4" w:rsidRPr="00243F66" w:rsidRDefault="00243F66" w:rsidP="00FC2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6A69D4" w:rsidRPr="004C6465" w:rsidTr="00FC278F">
        <w:trPr>
          <w:trHeight w:val="296"/>
        </w:trPr>
        <w:tc>
          <w:tcPr>
            <w:tcW w:w="712" w:type="dxa"/>
            <w:gridSpan w:val="2"/>
            <w:shd w:val="clear" w:color="auto" w:fill="auto"/>
          </w:tcPr>
          <w:p w:rsidR="006A69D4" w:rsidRPr="00B27E2F" w:rsidRDefault="006A69D4" w:rsidP="00FC2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07" w:type="dxa"/>
            <w:shd w:val="clear" w:color="auto" w:fill="auto"/>
          </w:tcPr>
          <w:p w:rsidR="006A69D4" w:rsidRPr="00243F66" w:rsidRDefault="00243F66" w:rsidP="00FC278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43F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Простейшие акробатические </w:t>
            </w:r>
            <w:r w:rsidRPr="00243F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элементы </w:t>
            </w:r>
          </w:p>
        </w:tc>
        <w:tc>
          <w:tcPr>
            <w:tcW w:w="2443" w:type="dxa"/>
            <w:shd w:val="clear" w:color="auto" w:fill="auto"/>
          </w:tcPr>
          <w:p w:rsidR="006A69D4" w:rsidRPr="00243F66" w:rsidRDefault="00243F66" w:rsidP="00FC2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</w:tr>
      <w:tr w:rsidR="006A69D4" w:rsidRPr="004C6465" w:rsidTr="00FC278F">
        <w:trPr>
          <w:trHeight w:val="888"/>
        </w:trPr>
        <w:tc>
          <w:tcPr>
            <w:tcW w:w="712" w:type="dxa"/>
            <w:gridSpan w:val="2"/>
            <w:shd w:val="clear" w:color="auto" w:fill="auto"/>
          </w:tcPr>
          <w:p w:rsidR="006A69D4" w:rsidRPr="00B27E2F" w:rsidRDefault="006A69D4" w:rsidP="00FC2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407" w:type="dxa"/>
            <w:shd w:val="clear" w:color="auto" w:fill="auto"/>
          </w:tcPr>
          <w:p w:rsidR="006A69D4" w:rsidRPr="00243F66" w:rsidRDefault="00243F66" w:rsidP="00FC2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F66">
              <w:rPr>
                <w:rFonts w:ascii="Times New Roman" w:hAnsi="Times New Roman" w:cs="Times New Roman"/>
                <w:b/>
                <w:sz w:val="28"/>
                <w:szCs w:val="28"/>
              </w:rPr>
              <w:t>Техника самостраховки</w:t>
            </w:r>
          </w:p>
        </w:tc>
        <w:tc>
          <w:tcPr>
            <w:tcW w:w="2443" w:type="dxa"/>
            <w:shd w:val="clear" w:color="auto" w:fill="auto"/>
          </w:tcPr>
          <w:p w:rsidR="006A69D4" w:rsidRPr="00243F66" w:rsidRDefault="00243F66" w:rsidP="00FC2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</w:tr>
      <w:tr w:rsidR="006A69D4" w:rsidRPr="004C6465" w:rsidTr="00FC278F">
        <w:trPr>
          <w:trHeight w:val="609"/>
        </w:trPr>
        <w:tc>
          <w:tcPr>
            <w:tcW w:w="712" w:type="dxa"/>
            <w:gridSpan w:val="2"/>
            <w:shd w:val="clear" w:color="auto" w:fill="auto"/>
          </w:tcPr>
          <w:p w:rsidR="006A69D4" w:rsidRPr="00B27E2F" w:rsidRDefault="006A69D4" w:rsidP="00FC2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07" w:type="dxa"/>
            <w:shd w:val="clear" w:color="auto" w:fill="auto"/>
          </w:tcPr>
          <w:p w:rsidR="006A69D4" w:rsidRPr="00243F66" w:rsidRDefault="00243F66" w:rsidP="00FC278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43F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Техника борьбы в стойке </w:t>
            </w:r>
          </w:p>
        </w:tc>
        <w:tc>
          <w:tcPr>
            <w:tcW w:w="2443" w:type="dxa"/>
            <w:shd w:val="clear" w:color="auto" w:fill="auto"/>
          </w:tcPr>
          <w:p w:rsidR="006A69D4" w:rsidRPr="00243F66" w:rsidRDefault="00243F66" w:rsidP="00FC2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6A69D4" w:rsidRPr="004C6465" w:rsidTr="00FC278F">
        <w:trPr>
          <w:trHeight w:val="296"/>
        </w:trPr>
        <w:tc>
          <w:tcPr>
            <w:tcW w:w="712" w:type="dxa"/>
            <w:gridSpan w:val="2"/>
            <w:shd w:val="clear" w:color="auto" w:fill="auto"/>
          </w:tcPr>
          <w:p w:rsidR="006A69D4" w:rsidRPr="00B27E2F" w:rsidRDefault="006A69D4" w:rsidP="00FC2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4407" w:type="dxa"/>
            <w:shd w:val="clear" w:color="auto" w:fill="auto"/>
          </w:tcPr>
          <w:p w:rsidR="006A69D4" w:rsidRPr="00243F66" w:rsidRDefault="00243F66" w:rsidP="00FC278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43F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Техника борьбы лёжа </w:t>
            </w:r>
          </w:p>
        </w:tc>
        <w:tc>
          <w:tcPr>
            <w:tcW w:w="2443" w:type="dxa"/>
            <w:shd w:val="clear" w:color="auto" w:fill="auto"/>
          </w:tcPr>
          <w:p w:rsidR="006A69D4" w:rsidRPr="00243F66" w:rsidRDefault="00243F66" w:rsidP="00FC2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</w:tr>
      <w:tr w:rsidR="006A69D4" w:rsidRPr="004C6465" w:rsidTr="00FC278F">
        <w:trPr>
          <w:trHeight w:val="313"/>
        </w:trPr>
        <w:tc>
          <w:tcPr>
            <w:tcW w:w="712" w:type="dxa"/>
            <w:gridSpan w:val="2"/>
            <w:shd w:val="clear" w:color="auto" w:fill="auto"/>
          </w:tcPr>
          <w:p w:rsidR="006A69D4" w:rsidRPr="00B27E2F" w:rsidRDefault="006A69D4" w:rsidP="00FC2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7E2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07" w:type="dxa"/>
            <w:shd w:val="clear" w:color="auto" w:fill="auto"/>
          </w:tcPr>
          <w:p w:rsidR="006A69D4" w:rsidRPr="00243F66" w:rsidRDefault="00243F66" w:rsidP="00FC2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F6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Простейшие способы самозащиты от захватов и обхватов </w:t>
            </w:r>
          </w:p>
        </w:tc>
        <w:tc>
          <w:tcPr>
            <w:tcW w:w="2443" w:type="dxa"/>
            <w:shd w:val="clear" w:color="auto" w:fill="auto"/>
          </w:tcPr>
          <w:p w:rsidR="006A69D4" w:rsidRPr="00243F66" w:rsidRDefault="00243F66" w:rsidP="00FC2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</w:tr>
      <w:tr w:rsidR="006A69D4" w:rsidRPr="004C6465" w:rsidTr="00FC278F">
        <w:trPr>
          <w:trHeight w:val="1102"/>
        </w:trPr>
        <w:tc>
          <w:tcPr>
            <w:tcW w:w="712" w:type="dxa"/>
            <w:gridSpan w:val="2"/>
            <w:shd w:val="clear" w:color="auto" w:fill="auto"/>
          </w:tcPr>
          <w:p w:rsidR="006A69D4" w:rsidRPr="00B27E2F" w:rsidRDefault="006A69D4" w:rsidP="00FC278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27E2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407" w:type="dxa"/>
            <w:shd w:val="clear" w:color="auto" w:fill="auto"/>
          </w:tcPr>
          <w:p w:rsidR="006A69D4" w:rsidRPr="00243F66" w:rsidRDefault="00243F66" w:rsidP="00FC278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43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Контрольное тестирование </w:t>
            </w:r>
          </w:p>
          <w:p w:rsidR="006A69D4" w:rsidRPr="00243F66" w:rsidRDefault="006A69D4" w:rsidP="00243F6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43" w:type="dxa"/>
            <w:shd w:val="clear" w:color="auto" w:fill="auto"/>
          </w:tcPr>
          <w:p w:rsidR="006A69D4" w:rsidRPr="00243F66" w:rsidRDefault="00243F66" w:rsidP="00243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6A69D4" w:rsidRPr="004C6465" w:rsidTr="00243F66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648" w:type="dxa"/>
            <w:shd w:val="clear" w:color="auto" w:fill="auto"/>
          </w:tcPr>
          <w:p w:rsidR="006A69D4" w:rsidRPr="004C6465" w:rsidRDefault="006A69D4" w:rsidP="00FC278F">
            <w:pPr>
              <w:rPr>
                <w:b/>
              </w:rPr>
            </w:pPr>
          </w:p>
        </w:tc>
        <w:tc>
          <w:tcPr>
            <w:tcW w:w="4471" w:type="dxa"/>
            <w:gridSpan w:val="2"/>
            <w:shd w:val="clear" w:color="auto" w:fill="auto"/>
          </w:tcPr>
          <w:p w:rsidR="006A69D4" w:rsidRPr="006A69D4" w:rsidRDefault="006A69D4" w:rsidP="00FC27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9D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443" w:type="dxa"/>
            <w:shd w:val="clear" w:color="auto" w:fill="auto"/>
          </w:tcPr>
          <w:p w:rsidR="006A69D4" w:rsidRPr="00243F66" w:rsidRDefault="00243F66" w:rsidP="00FC2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</w:tr>
    </w:tbl>
    <w:p w:rsidR="006A69D4" w:rsidRPr="00FF6642" w:rsidRDefault="006A69D4" w:rsidP="006A69D4">
      <w:pPr>
        <w:rPr>
          <w:b/>
        </w:rPr>
      </w:pPr>
    </w:p>
    <w:p w:rsidR="006A69D4" w:rsidRPr="00FF6642" w:rsidRDefault="006A69D4" w:rsidP="006A69D4">
      <w:pPr>
        <w:rPr>
          <w:b/>
        </w:rPr>
      </w:pPr>
    </w:p>
    <w:p w:rsidR="006A69D4" w:rsidRPr="004E751E" w:rsidRDefault="006A69D4" w:rsidP="006A69D4">
      <w:pPr>
        <w:pStyle w:val="Default"/>
        <w:jc w:val="center"/>
        <w:rPr>
          <w:b/>
          <w:iCs/>
          <w:sz w:val="28"/>
          <w:szCs w:val="28"/>
        </w:rPr>
      </w:pPr>
    </w:p>
    <w:p w:rsidR="00164184" w:rsidRDefault="00164184">
      <w:pPr>
        <w:rPr>
          <w:lang w:val="en-US"/>
        </w:rPr>
      </w:pPr>
    </w:p>
    <w:p w:rsidR="00243F66" w:rsidRDefault="00243F66">
      <w:pPr>
        <w:rPr>
          <w:lang w:val="en-US"/>
        </w:rPr>
      </w:pPr>
    </w:p>
    <w:p w:rsidR="00243F66" w:rsidRDefault="00243F66">
      <w:pPr>
        <w:rPr>
          <w:lang w:val="en-US"/>
        </w:rPr>
      </w:pPr>
    </w:p>
    <w:p w:rsidR="00243F66" w:rsidRDefault="00243F66">
      <w:pPr>
        <w:rPr>
          <w:lang w:val="en-US"/>
        </w:rPr>
      </w:pPr>
    </w:p>
    <w:p w:rsidR="00E54A10" w:rsidRPr="00E54A10" w:rsidRDefault="00E54A10" w:rsidP="00E54A1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54A10">
        <w:rPr>
          <w:rFonts w:ascii="Times New Roman" w:hAnsi="Times New Roman" w:cs="Times New Roman"/>
          <w:sz w:val="24"/>
          <w:szCs w:val="24"/>
          <w:lang w:val="en-US"/>
        </w:rPr>
        <w:t>«СОГЛАСОВАНО»                                                                                                                                           «СОГЛАСОВАНО»</w:t>
      </w:r>
    </w:p>
    <w:p w:rsidR="00E54A10" w:rsidRPr="00E54A10" w:rsidRDefault="00F92C35" w:rsidP="00E54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54A10" w:rsidRPr="00E54A10">
        <w:rPr>
          <w:rFonts w:ascii="Times New Roman" w:hAnsi="Times New Roman" w:cs="Times New Roman"/>
          <w:sz w:val="24"/>
          <w:szCs w:val="24"/>
        </w:rPr>
        <w:t>МО                                                                                                                                          Зам. директора по УВР</w:t>
      </w:r>
    </w:p>
    <w:p w:rsidR="00E54A10" w:rsidRPr="00E54A10" w:rsidRDefault="00F92C35" w:rsidP="00E54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/_______________</w:t>
      </w:r>
      <w:r w:rsidR="00E54A10" w:rsidRPr="00E54A10">
        <w:rPr>
          <w:rFonts w:ascii="Times New Roman" w:hAnsi="Times New Roman" w:cs="Times New Roman"/>
          <w:sz w:val="24"/>
          <w:szCs w:val="24"/>
        </w:rPr>
        <w:t>/                                                                                                                         __________</w:t>
      </w:r>
      <w:r>
        <w:rPr>
          <w:rFonts w:ascii="Times New Roman" w:hAnsi="Times New Roman" w:cs="Times New Roman"/>
          <w:sz w:val="24"/>
          <w:szCs w:val="24"/>
        </w:rPr>
        <w:t>_/И.В. Кожухова</w:t>
      </w:r>
      <w:r w:rsidR="00E54A10" w:rsidRPr="00E54A10">
        <w:rPr>
          <w:rFonts w:ascii="Times New Roman" w:hAnsi="Times New Roman" w:cs="Times New Roman"/>
          <w:sz w:val="24"/>
          <w:szCs w:val="24"/>
        </w:rPr>
        <w:t>/</w:t>
      </w:r>
    </w:p>
    <w:p w:rsidR="00E54A10" w:rsidRPr="00B27E2F" w:rsidRDefault="00F92C35" w:rsidP="00E54A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1от</w:t>
      </w:r>
      <w:r w:rsidR="00CE13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«30» августа 2022</w:t>
      </w:r>
      <w:r w:rsidR="00E54A10" w:rsidRPr="00E54A10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«_____» ___________2022</w:t>
      </w:r>
      <w:r w:rsidR="00E54A10" w:rsidRPr="00B27E2F">
        <w:rPr>
          <w:rFonts w:ascii="Times New Roman" w:hAnsi="Times New Roman" w:cs="Times New Roman"/>
          <w:sz w:val="24"/>
          <w:szCs w:val="24"/>
        </w:rPr>
        <w:t>г</w:t>
      </w:r>
    </w:p>
    <w:p w:rsidR="00243F66" w:rsidRDefault="00243F66">
      <w:pPr>
        <w:rPr>
          <w:rFonts w:ascii="Times New Roman" w:hAnsi="Times New Roman" w:cs="Times New Roman"/>
          <w:sz w:val="24"/>
          <w:szCs w:val="24"/>
        </w:rPr>
      </w:pPr>
    </w:p>
    <w:p w:rsidR="00CE13E5" w:rsidRDefault="00CE13E5">
      <w:pPr>
        <w:rPr>
          <w:rFonts w:ascii="Times New Roman" w:hAnsi="Times New Roman" w:cs="Times New Roman"/>
          <w:sz w:val="24"/>
          <w:szCs w:val="24"/>
        </w:rPr>
      </w:pPr>
    </w:p>
    <w:p w:rsidR="00CE13E5" w:rsidRPr="00B27E2F" w:rsidRDefault="00CE13E5">
      <w:pPr>
        <w:rPr>
          <w:rFonts w:ascii="Times New Roman" w:hAnsi="Times New Roman" w:cs="Times New Roman"/>
          <w:sz w:val="24"/>
          <w:szCs w:val="24"/>
        </w:rPr>
      </w:pPr>
    </w:p>
    <w:p w:rsidR="00243F66" w:rsidRPr="00B27E2F" w:rsidRDefault="00243F66" w:rsidP="00B27E2F">
      <w:pPr>
        <w:tabs>
          <w:tab w:val="center" w:pos="7285"/>
          <w:tab w:val="left" w:pos="11396"/>
        </w:tabs>
        <w:rPr>
          <w:rFonts w:ascii="Times New Roman" w:hAnsi="Times New Roman" w:cs="Times New Roman"/>
          <w:b/>
          <w:sz w:val="24"/>
          <w:szCs w:val="24"/>
        </w:rPr>
      </w:pPr>
    </w:p>
    <w:p w:rsidR="00243F66" w:rsidRDefault="00243F66" w:rsidP="00243F66">
      <w:pPr>
        <w:tabs>
          <w:tab w:val="center" w:pos="7285"/>
          <w:tab w:val="left" w:pos="113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243F66" w:rsidRPr="005908FD" w:rsidRDefault="00F92C35" w:rsidP="00243F66">
      <w:pPr>
        <w:tabs>
          <w:tab w:val="center" w:pos="7285"/>
          <w:tab w:val="left" w:pos="1139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43F66" w:rsidRPr="005908FD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243F66">
        <w:rPr>
          <w:rFonts w:ascii="Times New Roman" w:hAnsi="Times New Roman" w:cs="Times New Roman"/>
          <w:b/>
          <w:sz w:val="24"/>
          <w:szCs w:val="24"/>
        </w:rPr>
        <w:t xml:space="preserve"> (1 час в неделю, 34 часа в год</w:t>
      </w:r>
    </w:p>
    <w:tbl>
      <w:tblPr>
        <w:tblStyle w:val="a4"/>
        <w:tblpPr w:leftFromText="180" w:rightFromText="180" w:vertAnchor="page" w:horzAnchor="margin" w:tblpY="3135"/>
        <w:tblW w:w="15387" w:type="dxa"/>
        <w:tblLayout w:type="fixed"/>
        <w:tblLook w:val="04A0" w:firstRow="1" w:lastRow="0" w:firstColumn="1" w:lastColumn="0" w:noHBand="0" w:noVBand="1"/>
      </w:tblPr>
      <w:tblGrid>
        <w:gridCol w:w="671"/>
        <w:gridCol w:w="3548"/>
        <w:gridCol w:w="567"/>
        <w:gridCol w:w="851"/>
        <w:gridCol w:w="961"/>
        <w:gridCol w:w="31"/>
        <w:gridCol w:w="820"/>
        <w:gridCol w:w="30"/>
        <w:gridCol w:w="820"/>
        <w:gridCol w:w="854"/>
        <w:gridCol w:w="27"/>
        <w:gridCol w:w="851"/>
        <w:gridCol w:w="1843"/>
        <w:gridCol w:w="3513"/>
      </w:tblGrid>
      <w:tr w:rsidR="00243F66" w:rsidRPr="009D51FA" w:rsidTr="00243F66">
        <w:trPr>
          <w:trHeight w:val="85"/>
        </w:trPr>
        <w:tc>
          <w:tcPr>
            <w:tcW w:w="671" w:type="dxa"/>
            <w:vMerge w:val="restart"/>
          </w:tcPr>
          <w:p w:rsidR="00243F66" w:rsidRPr="00243F66" w:rsidRDefault="00243F66" w:rsidP="00243F6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43F66">
              <w:rPr>
                <w:rFonts w:ascii="Times New Roman" w:hAnsi="Times New Roman" w:cs="Times New Roman"/>
                <w:sz w:val="24"/>
                <w:szCs w:val="24"/>
              </w:rPr>
              <w:t>Но-мер урока</w:t>
            </w:r>
          </w:p>
        </w:tc>
        <w:tc>
          <w:tcPr>
            <w:tcW w:w="3548" w:type="dxa"/>
            <w:vMerge w:val="restart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Содержание занятий</w:t>
            </w:r>
          </w:p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Кол-во ча-сов</w:t>
            </w:r>
          </w:p>
        </w:tc>
        <w:tc>
          <w:tcPr>
            <w:tcW w:w="3513" w:type="dxa"/>
            <w:gridSpan w:val="6"/>
            <w:tcBorders>
              <w:bottom w:val="single" w:sz="4" w:space="0" w:color="auto"/>
              <w:right w:val="nil"/>
            </w:tcBorders>
          </w:tcPr>
          <w:p w:rsidR="00243F66" w:rsidRPr="009D51FA" w:rsidRDefault="00243F66" w:rsidP="00243F6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32" w:type="dxa"/>
            <w:gridSpan w:val="3"/>
            <w:tcBorders>
              <w:left w:val="nil"/>
              <w:bottom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3513" w:type="dxa"/>
            <w:vMerge w:val="restart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Универсальные учебные действия (УУД), проекты, ИКТ-компетенции, межпредметные понятия</w:t>
            </w:r>
          </w:p>
        </w:tc>
      </w:tr>
      <w:tr w:rsidR="00243F66" w:rsidRPr="009D51FA" w:rsidTr="00243F66">
        <w:trPr>
          <w:trHeight w:val="552"/>
        </w:trPr>
        <w:tc>
          <w:tcPr>
            <w:tcW w:w="671" w:type="dxa"/>
            <w:vMerge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rPr>
          <w:trHeight w:val="301"/>
        </w:trPr>
        <w:tc>
          <w:tcPr>
            <w:tcW w:w="671" w:type="dxa"/>
            <w:vMerge/>
            <w:tcBorders>
              <w:bottom w:val="single" w:sz="4" w:space="0" w:color="000000" w:themeColor="text1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bottom w:val="single" w:sz="4" w:space="0" w:color="000000" w:themeColor="text1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  <w:vMerge/>
            <w:tcBorders>
              <w:bottom w:val="single" w:sz="4" w:space="0" w:color="000000" w:themeColor="text1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13"/>
          </w:tcPr>
          <w:p w:rsidR="00243F66" w:rsidRPr="00275E55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E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Техника безопасности в спортивном зале (1ч)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3F66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66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243F66" w:rsidRPr="009D51FA" w:rsidRDefault="00243F66" w:rsidP="00243F66">
            <w:pPr>
              <w:pStyle w:val="Default"/>
            </w:pPr>
            <w:r w:rsidRPr="00A3307F">
              <w:t>Вводный инструктаж по ОТ и ТБ .</w:t>
            </w:r>
            <w:r w:rsidRPr="00A3307F">
              <w:rPr>
                <w:shd w:val="clear" w:color="auto" w:fill="FFFFFF"/>
              </w:rPr>
              <w:t>Беседа на тему «Правила поведения, личная гигиена, предуп</w:t>
            </w:r>
            <w:r w:rsidRPr="00A3307F">
              <w:rPr>
                <w:shd w:val="clear" w:color="auto" w:fill="FFFFFF"/>
              </w:rPr>
              <w:softHyphen/>
              <w:t>реждение травы». Строевые упражнения. Упражнения раз</w:t>
            </w:r>
            <w:r w:rsidRPr="00A3307F">
              <w:rPr>
                <w:shd w:val="clear" w:color="auto" w:fill="FFFFFF"/>
              </w:rPr>
              <w:softHyphen/>
              <w:t>минки в движении.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5B47A9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7A9">
              <w:rPr>
                <w:rFonts w:ascii="Times New Roman" w:hAnsi="Times New Roman" w:cs="Times New Roman"/>
                <w:sz w:val="24"/>
                <w:szCs w:val="24"/>
              </w:rPr>
              <w:t>Изучают правила техники безопасности  на занятиях Самбо.</w:t>
            </w:r>
          </w:p>
          <w:p w:rsidR="00243F66" w:rsidRPr="005B47A9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13"/>
          </w:tcPr>
          <w:p w:rsidR="00243F66" w:rsidRPr="00DF4443" w:rsidRDefault="00243F66" w:rsidP="0024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Простейшие акробатические элементы (5 ч)</w:t>
            </w:r>
          </w:p>
        </w:tc>
      </w:tr>
      <w:tr w:rsidR="00243F66" w:rsidRPr="009D51FA" w:rsidTr="00243F66">
        <w:tc>
          <w:tcPr>
            <w:tcW w:w="671" w:type="dxa"/>
            <w:tcBorders>
              <w:bottom w:val="single" w:sz="4" w:space="0" w:color="auto"/>
            </w:tcBorders>
          </w:tcPr>
          <w:p w:rsidR="00243F66" w:rsidRPr="00DF4443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Страховка. Вис на согнутых руках. Подтягивание в висе(мал), из виса лёжа(дев). Упражнения на гимнастической скамейке.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Используют данные упражнения для развития силовых способностей и силовой выносливости.</w:t>
            </w:r>
          </w:p>
        </w:tc>
      </w:tr>
      <w:tr w:rsidR="00243F66" w:rsidRPr="009D51FA" w:rsidTr="00243F66">
        <w:tc>
          <w:tcPr>
            <w:tcW w:w="671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Кувырки вперед, назад. Стойка на лопатках перекатом назад.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  <w:tcBorders>
              <w:top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технику акробатических элементов. Анализируют технику выполнения упражнений сверстниками, выявляют ошибки и помогают в их исправлении</w:t>
            </w:r>
          </w:p>
        </w:tc>
      </w:tr>
      <w:tr w:rsidR="00243F66" w:rsidRPr="009D51FA" w:rsidTr="00243F66">
        <w:trPr>
          <w:trHeight w:val="1486"/>
        </w:trPr>
        <w:tc>
          <w:tcPr>
            <w:tcW w:w="671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Кувырки вперед, назад. Стойка на лопатках перекатом назад. «Мост» из положения лежа. (борцовский мост)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  <w:tcBorders>
              <w:top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</w:t>
            </w: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 xml:space="preserve"> технику упражнения «борцовский мост». Оказывают страховку и помощь во время занятий, соблюдают технику безопасности.</w:t>
            </w:r>
          </w:p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  <w:tcBorders>
              <w:top w:val="single" w:sz="4" w:space="0" w:color="auto"/>
            </w:tcBorders>
          </w:tcPr>
          <w:p w:rsidR="00243F66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Акробатическое соединение из разученных элементов. Гимнастическая полоса препятствий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3F66" w:rsidRPr="007C746B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46B">
              <w:rPr>
                <w:rFonts w:ascii="Times New Roman" w:hAnsi="Times New Roman" w:cs="Times New Roman"/>
                <w:sz w:val="24"/>
                <w:szCs w:val="24"/>
              </w:rPr>
              <w:t>Скакалки, гимнастичес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маты и скамейки</w:t>
            </w:r>
          </w:p>
        </w:tc>
        <w:tc>
          <w:tcPr>
            <w:tcW w:w="3513" w:type="dxa"/>
            <w:tcBorders>
              <w:top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 из числа разученных упражнений. Взаимодействовать со сверстниками в процессе эстафет, при этом соблюдая правила безопасностисоблюдают правила безопасности.</w:t>
            </w:r>
          </w:p>
          <w:p w:rsidR="00243F66" w:rsidRPr="00DF4443" w:rsidRDefault="00243F66" w:rsidP="00243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  <w:tcBorders>
              <w:top w:val="single" w:sz="4" w:space="0" w:color="auto"/>
            </w:tcBorders>
          </w:tcPr>
          <w:p w:rsidR="00243F66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8" w:type="dxa"/>
            <w:tcBorders>
              <w:top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Комбинации освоенных элементов..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43F66" w:rsidRPr="007C746B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46B">
              <w:rPr>
                <w:rFonts w:ascii="Times New Roman" w:hAnsi="Times New Roman" w:cs="Times New Roman"/>
                <w:sz w:val="24"/>
                <w:szCs w:val="24"/>
              </w:rPr>
              <w:t>Скакалки, гимнастичес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маты и скамейки</w:t>
            </w:r>
          </w:p>
        </w:tc>
        <w:tc>
          <w:tcPr>
            <w:tcW w:w="3513" w:type="dxa"/>
            <w:tcBorders>
              <w:top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составлять</w:t>
            </w: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учителем простейшие комбинации упражнений, направленные на развитие соответствующих физических </w:t>
            </w:r>
            <w:r w:rsidRPr="00DF4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способностей.</w:t>
            </w:r>
          </w:p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  <w:tcBorders>
              <w:top w:val="single" w:sz="4" w:space="0" w:color="auto"/>
            </w:tcBorders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13"/>
            <w:tcBorders>
              <w:top w:val="single" w:sz="4" w:space="0" w:color="auto"/>
              <w:right w:val="nil"/>
            </w:tcBorders>
          </w:tcPr>
          <w:p w:rsidR="00243F66" w:rsidRPr="00DF4443" w:rsidRDefault="00243F66" w:rsidP="0024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самостраховки (5ч)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Техника самостраховки. Падение вперёд.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самостраховки, выявлять и устранять характерные ошибки в процессе выполнения. Соблюдать технику безопасности.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самостраховки.Падение назад</w:t>
            </w: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технику </w:t>
            </w: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самостраховки,</w:t>
            </w: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 xml:space="preserve"> осваивают ее самостоятельно, выявляют и устраняют характерные ошибки в процессе освоения.</w:t>
            </w:r>
          </w:p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Падение вперёд, падение назад и на бок через партнёра, стоящего на коленях и предплечьях.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Применяют упражнения для развития соответствующих физических способностей.</w:t>
            </w:r>
          </w:p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Падение на спину и на бок, кувырком вперёд, держась за руку партнёра.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Взаимодействуют со сверстниками в процессе совместного освоения  упражнений, соблюдают правила безопасности.</w:t>
            </w:r>
          </w:p>
        </w:tc>
      </w:tr>
      <w:tr w:rsidR="00243F66" w:rsidRPr="009D51FA" w:rsidTr="00243F66">
        <w:trPr>
          <w:trHeight w:val="1741"/>
        </w:trPr>
        <w:tc>
          <w:tcPr>
            <w:tcW w:w="671" w:type="dxa"/>
          </w:tcPr>
          <w:p w:rsidR="00243F66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Перекат через плечо.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Описывают технику выполнения переката, осваивают ее самостоятельно, выявляют и устраняют характерные ошибки в процессе освоения.</w:t>
            </w:r>
          </w:p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13"/>
          </w:tcPr>
          <w:p w:rsidR="00243F66" w:rsidRPr="00DF4443" w:rsidRDefault="00243F66" w:rsidP="0024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Техника борьбы в стойке (7 ч)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борьбы в стойке.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борьбы в стойке, выявлять и устранять характерные ошибки в процессе выполнения. Соблюдать технику безопасности.</w:t>
            </w:r>
          </w:p>
        </w:tc>
      </w:tr>
      <w:tr w:rsidR="00243F66" w:rsidRPr="009D51FA" w:rsidTr="00243F66">
        <w:trPr>
          <w:trHeight w:val="1067"/>
        </w:trPr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Захваты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Описывают технику выполнения захватов, осваивают ее самостоятельно, выявляют и устраняют характерные ошибки в процессе освоения.</w:t>
            </w:r>
          </w:p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Выведение из равновесия.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разученные упражнения для выведения из равновесия. Выбирают индивидуальный режим физической нагрузки, </w:t>
            </w:r>
            <w:r w:rsidRPr="00DF4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контролируют ее по частоте сердечных сокращений.</w:t>
            </w:r>
          </w:p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Передвижения.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Моделируют технику передвижений, действий и приемов, варьируют ее в зависимости от ситуаций и условий.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Броски: задняя подножка, передняя подножка, подсечка.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6C267E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7E">
              <w:rPr>
                <w:rFonts w:ascii="Times New Roman" w:hAnsi="Times New Roman" w:cs="Times New Roman"/>
                <w:sz w:val="24"/>
                <w:szCs w:val="24"/>
              </w:rPr>
              <w:t>Скакалки, гимнастичес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маты,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Овладевают терминологией, относящейся к броскам. Характеризуют технику и тактику выполнения соответствующих двигательных действий. Руководствуются правилами техники безопасности, объясняют правила и основы организации бросков.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Броски: задняя подножка с захватом ноги снаружи.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6C267E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7E">
              <w:rPr>
                <w:rFonts w:ascii="Times New Roman" w:hAnsi="Times New Roman" w:cs="Times New Roman"/>
                <w:sz w:val="24"/>
                <w:szCs w:val="24"/>
              </w:rPr>
              <w:t>Скакалки, гимнастичес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маты,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Описывают технику изучаемых бросков и действий, осваивают их самостоятельно, выявляя и устраняя типичные ошибки.</w:t>
            </w:r>
          </w:p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Взаимодействуют со сверстниками в процессе совместного освоения техники приемов и действий, соблюдают правила безопасности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Бросок через бедро.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6C267E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67E">
              <w:rPr>
                <w:rFonts w:ascii="Times New Roman" w:hAnsi="Times New Roman" w:cs="Times New Roman"/>
                <w:sz w:val="24"/>
                <w:szCs w:val="24"/>
              </w:rPr>
              <w:t>Скакалки, гимнастичес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маты, скамейки</w:t>
            </w:r>
          </w:p>
        </w:tc>
        <w:tc>
          <w:tcPr>
            <w:tcW w:w="3513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Описывают технику изучаемых приемов и действий, осваивают их самостоятельно, выявляя и устраняя типичные ошибки.</w:t>
            </w:r>
          </w:p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sz w:val="24"/>
                <w:szCs w:val="24"/>
              </w:rPr>
              <w:t>Взаимодействуют со сверстниками в процессе совместного освоения техники  приемов и действий, соблюдают правила безопасности.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13"/>
            <w:tcBorders>
              <w:right w:val="nil"/>
            </w:tcBorders>
          </w:tcPr>
          <w:p w:rsidR="00243F66" w:rsidRPr="00DF4443" w:rsidRDefault="00243F66" w:rsidP="0024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Техника борьбы лёжа (6ч)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борьбы лёжа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Описывают технику борьбы лежа и действий, осваивают их самостоятельно, выявляя и устраняя типичные ошибки.</w:t>
            </w:r>
          </w:p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Взаимодействуют со сверстниками в процессе совместного освоения техники  приемов и действий, соблюдают правила безопасности.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Перевороты.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гимнастичес-кие маты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Характеризуют технику и тактику выполнения переворотов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Перевороты. Удержания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Моделируют технику освоенных переворотов и удержаний, варьируют ее в зависимости от ситуаций и условий, возникающих в процессе деятельности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Болевые приёмы: Рычаг локтя через бедро от удержания сбоку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Характеризуют технику и тактику выполнения болевых приемов. Руководствуются правилами техники безопасности, объясняют правила и основы приемов.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Болевые приемы: рычаг локтя с захватом руки между ногами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Организуют совместные занятия со сверстниками, осуществляют судейство борьбы. Выполняют правила борьбы, учатся уважительно относиться к сопернику и управлять своими эмоциями.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8" w:type="dxa"/>
          </w:tcPr>
          <w:p w:rsidR="00243F66" w:rsidRPr="00DF4443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Болевые приемы:узел ногой от удержания сбоку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Применяют болевые приемы для развития соответствующих физических способностей, выбирают индивидуальный режим физической нагрузки, контролируют ее по частоте сердечных сокращений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13"/>
            <w:tcBorders>
              <w:right w:val="nil"/>
            </w:tcBorders>
          </w:tcPr>
          <w:p w:rsidR="00243F66" w:rsidRPr="00327C5C" w:rsidRDefault="00243F66" w:rsidP="0024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Простейшие способы само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защиты от захватов и обхватов (7</w:t>
            </w:r>
            <w:r w:rsidRPr="00327C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ч)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48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Простейшие способы защиты от захватов и обхватов</w:t>
            </w:r>
            <w:r w:rsidR="002856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Моделируют технику освоенных захватов т обхватов, варьируют ее в зависимости от ситуаций и условий, возникающих в процессе деятельности.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48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Расслабляющие удары в болевые точки.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sz w:val="24"/>
                <w:szCs w:val="24"/>
              </w:rPr>
              <w:t xml:space="preserve">Скакалки,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Характеризуют технику и тактику выполнения ударов. Руководствуются правилами техники безопасности, объясняют правила и основы ударов.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48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Освобождение от захватов за руки, за одежду.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Скакалки,</w:t>
            </w:r>
          </w:p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Описывают технику выполнения захватов, осваивают ее самостоятельно, выявляют и устраняют характерные ошибки в процессе освоения.</w:t>
            </w:r>
          </w:p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8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Освобождение от захватов за руки, за одежду.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Скакалки,</w:t>
            </w:r>
          </w:p>
          <w:p w:rsidR="00243F66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технику выполнения захватов, осваивают ее самостоятельно, выявляют и устраняют характерные ошибки в </w:t>
            </w:r>
            <w:r w:rsidRPr="00327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освоения.</w:t>
            </w:r>
          </w:p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548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Расслабляющие удары в болевые точки</w:t>
            </w: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Скакалки,</w:t>
            </w:r>
          </w:p>
          <w:p w:rsidR="00243F66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Характеризуют технику и тактику выполнения ударов. Руководствуются правилами техники безопасности, объясняют правила и основы ударов.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48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Освобождение от обхватов туловища спереди и сзади.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Скакалки,</w:t>
            </w:r>
          </w:p>
          <w:p w:rsidR="00243F66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Описывают технику выполнения обхватов, осваивают ее самостоятельно, выявляют и устраняют характерные ошибки в процессе освоения.</w:t>
            </w:r>
          </w:p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48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Освобождение от обхватов туловища спереди и сзади.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Скакалки,</w:t>
            </w:r>
          </w:p>
          <w:p w:rsidR="00243F66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Овладевают правилами техники безопасности и страховки во время занятий. Описывают технику данных упражнений.</w:t>
            </w:r>
          </w:p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6" w:type="dxa"/>
            <w:gridSpan w:val="13"/>
          </w:tcPr>
          <w:p w:rsidR="00243F66" w:rsidRPr="0018704B" w:rsidRDefault="00243F66" w:rsidP="00243F66">
            <w:pPr>
              <w:pStyle w:val="Default"/>
              <w:tabs>
                <w:tab w:val="center" w:pos="7250"/>
                <w:tab w:val="left" w:pos="9795"/>
              </w:tabs>
              <w:rPr>
                <w:b/>
              </w:rPr>
            </w:pPr>
            <w:r>
              <w:rPr>
                <w:b/>
              </w:rPr>
              <w:tab/>
            </w:r>
            <w:r w:rsidRPr="0018704B">
              <w:rPr>
                <w:b/>
              </w:rPr>
              <w:t>Контрольное тестирование (3ч)</w:t>
            </w:r>
            <w:r>
              <w:rPr>
                <w:b/>
              </w:rPr>
              <w:tab/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48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Челночный бег. Тестирование челночного бега. (3х10м)</w:t>
            </w:r>
            <w:r w:rsidR="00285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фишки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Описывать технику выполнения челночного бега, выявлять и устранять характерные ошибки в процессе выполнения. Соблюдать технику безопасности.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48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Кувырки вперед, назад. Стойка на лопатках перекатом назад. «Мост» из положения лежа.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маты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Описывают технику акробатических упражнений. Оказывают страховку и помощь во время занятий, соблюдают технику безопасности.</w:t>
            </w:r>
          </w:p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48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Бросок набивного мяча</w:t>
            </w:r>
            <w:r w:rsidR="002856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413FF1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FF1">
              <w:rPr>
                <w:rFonts w:ascii="Times New Roman" w:hAnsi="Times New Roman" w:cs="Times New Roman"/>
                <w:sz w:val="24"/>
                <w:szCs w:val="24"/>
              </w:rPr>
              <w:t>гимнастичес-кие маты и скамейки</w:t>
            </w:r>
          </w:p>
        </w:tc>
        <w:tc>
          <w:tcPr>
            <w:tcW w:w="3513" w:type="dxa"/>
          </w:tcPr>
          <w:p w:rsidR="00243F66" w:rsidRPr="00327C5C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5C">
              <w:rPr>
                <w:rFonts w:ascii="Times New Roman" w:hAnsi="Times New Roman" w:cs="Times New Roman"/>
                <w:sz w:val="24"/>
                <w:szCs w:val="24"/>
              </w:rPr>
              <w:t>Взаимодействуют со сверстниками в процессе совместногозанятия , соблюдают правила безопасности.</w:t>
            </w:r>
          </w:p>
        </w:tc>
      </w:tr>
      <w:tr w:rsidR="00243F66" w:rsidRPr="009D51FA" w:rsidTr="00243F66">
        <w:tc>
          <w:tcPr>
            <w:tcW w:w="67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67" w:type="dxa"/>
          </w:tcPr>
          <w:p w:rsidR="00243F66" w:rsidRPr="009D51FA" w:rsidRDefault="00243F66" w:rsidP="00243F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1FA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</w:tcBorders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43F66" w:rsidRPr="009D51FA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243F66" w:rsidRPr="005B47A9" w:rsidRDefault="00243F66" w:rsidP="00243F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F66" w:rsidRDefault="00243F66" w:rsidP="00243F66"/>
    <w:p w:rsidR="00243F66" w:rsidRPr="00243F66" w:rsidRDefault="00243F66">
      <w:pPr>
        <w:rPr>
          <w:lang w:val="en-US"/>
        </w:rPr>
      </w:pPr>
    </w:p>
    <w:sectPr w:rsidR="00243F66" w:rsidRPr="00243F66" w:rsidSect="00CE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4F0" w:rsidRDefault="002924F0" w:rsidP="00243F66">
      <w:pPr>
        <w:spacing w:after="0" w:line="240" w:lineRule="auto"/>
      </w:pPr>
      <w:r>
        <w:separator/>
      </w:r>
    </w:p>
  </w:endnote>
  <w:endnote w:type="continuationSeparator" w:id="0">
    <w:p w:rsidR="002924F0" w:rsidRDefault="002924F0" w:rsidP="0024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4F0" w:rsidRDefault="002924F0" w:rsidP="00243F66">
      <w:pPr>
        <w:spacing w:after="0" w:line="240" w:lineRule="auto"/>
      </w:pPr>
      <w:r>
        <w:separator/>
      </w:r>
    </w:p>
  </w:footnote>
  <w:footnote w:type="continuationSeparator" w:id="0">
    <w:p w:rsidR="002924F0" w:rsidRDefault="002924F0" w:rsidP="00243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104A1"/>
    <w:multiLevelType w:val="multilevel"/>
    <w:tmpl w:val="9E56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D777D7"/>
    <w:multiLevelType w:val="hybridMultilevel"/>
    <w:tmpl w:val="9510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E2EB4"/>
    <w:multiLevelType w:val="multilevel"/>
    <w:tmpl w:val="E16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371B9"/>
    <w:multiLevelType w:val="multilevel"/>
    <w:tmpl w:val="0F58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9D4"/>
    <w:rsid w:val="000275B6"/>
    <w:rsid w:val="00164184"/>
    <w:rsid w:val="00243F66"/>
    <w:rsid w:val="002856F1"/>
    <w:rsid w:val="002924F0"/>
    <w:rsid w:val="006A69D4"/>
    <w:rsid w:val="00B27E2F"/>
    <w:rsid w:val="00CE13E5"/>
    <w:rsid w:val="00E54A10"/>
    <w:rsid w:val="00F92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72126-D256-4C9B-8F64-D35226190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69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69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69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A69D4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43F66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243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3F66"/>
  </w:style>
  <w:style w:type="paragraph" w:styleId="a9">
    <w:name w:val="footer"/>
    <w:basedOn w:val="a"/>
    <w:link w:val="aa"/>
    <w:uiPriority w:val="99"/>
    <w:semiHidden/>
    <w:unhideWhenUsed/>
    <w:rsid w:val="00243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3F66"/>
  </w:style>
  <w:style w:type="paragraph" w:styleId="ab">
    <w:name w:val="Balloon Text"/>
    <w:basedOn w:val="a"/>
    <w:link w:val="ac"/>
    <w:uiPriority w:val="99"/>
    <w:semiHidden/>
    <w:unhideWhenUsed/>
    <w:rsid w:val="00CE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1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2635</Words>
  <Characters>15020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1В</dc:creator>
  <cp:lastModifiedBy>Сергей</cp:lastModifiedBy>
  <cp:revision>7</cp:revision>
  <cp:lastPrinted>2022-10-08T16:21:00Z</cp:lastPrinted>
  <dcterms:created xsi:type="dcterms:W3CDTF">2019-11-11T09:23:00Z</dcterms:created>
  <dcterms:modified xsi:type="dcterms:W3CDTF">2022-10-08T16:24:00Z</dcterms:modified>
</cp:coreProperties>
</file>