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 xml:space="preserve">ДОГОВОР № </w:t>
      </w: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об образовании по оказанию платных образовательных услуг</w:t>
      </w: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с. Покровское </w:t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  <w:t xml:space="preserve">             «___» _____________ 20__ г.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«ПОКРОВСКАЯ ДЕТСКАЯ ШКОЛА ИСКУССТВ», осуществляющее образовательную деятельность по дополнительным образовательным программам (далее - образовательная организация) на основании лицензии на осуществление образовательной деятельности от 10.11.2015г. № 17973 серия 66Л01 №0004435, выданной Министерством общего и профессионального образования Свердловской области на срок - бессрочно, именуемое  в дальнейшем </w:t>
      </w:r>
      <w:r w:rsidRPr="00E30021">
        <w:rPr>
          <w:rFonts w:ascii="Times New Roman" w:eastAsia="Calibri" w:hAnsi="Times New Roman" w:cs="Times New Roman"/>
          <w:b/>
          <w:sz w:val="24"/>
          <w:szCs w:val="24"/>
        </w:rPr>
        <w:t>"Исполнитель"</w:t>
      </w: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в лице директора Овечкиной Татьяны Николаевны</w:t>
      </w:r>
      <w:r w:rsidRPr="00E30021">
        <w:rPr>
          <w:rFonts w:ascii="Times New Roman" w:eastAsia="Calibri" w:hAnsi="Times New Roman" w:cs="Times New Roman"/>
          <w:sz w:val="24"/>
          <w:szCs w:val="24"/>
        </w:rPr>
        <w:t>, представителя Исполнителя действующего на основании Устава</w:t>
      </w:r>
      <w:proofErr w:type="gramEnd"/>
      <w:r w:rsidRPr="00E30021">
        <w:rPr>
          <w:rFonts w:ascii="Calibri" w:eastAsia="Calibri" w:hAnsi="Calibri" w:cs="Times New Roman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и приказа № 133-к по Отделу культуры администрации муниципального образования «Каменский район» от 06.05.2004 г. 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и_______________________________________________________________________________ </w:t>
      </w:r>
      <w:r w:rsidRPr="00E30021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 законного представителя)</w:t>
      </w: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(в дальнейшем – </w:t>
      </w:r>
      <w:r w:rsidRPr="00E30021">
        <w:rPr>
          <w:rFonts w:ascii="Times New Roman" w:eastAsia="Calibri" w:hAnsi="Times New Roman" w:cs="Times New Roman"/>
          <w:b/>
          <w:sz w:val="24"/>
          <w:szCs w:val="24"/>
        </w:rPr>
        <w:t>Заказчик</w:t>
      </w:r>
      <w:r w:rsidRPr="00E30021">
        <w:rPr>
          <w:rFonts w:ascii="Times New Roman" w:eastAsia="Calibri" w:hAnsi="Times New Roman" w:cs="Times New Roman"/>
          <w:sz w:val="24"/>
          <w:szCs w:val="24"/>
        </w:rPr>
        <w:t>),* являющийся________________________________________________</w:t>
      </w: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30021">
        <w:rPr>
          <w:rFonts w:ascii="Times New Roman" w:eastAsia="Calibri" w:hAnsi="Times New Roman" w:cs="Times New Roman"/>
          <w:sz w:val="16"/>
          <w:szCs w:val="16"/>
        </w:rPr>
        <w:t>(статус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несовершеннолетнего (ей)</w:t>
      </w: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30021" w:rsidRPr="00E30021" w:rsidRDefault="00E30021" w:rsidP="00E3002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30021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(ей) по адресу: __________________________________________________________</w:t>
      </w: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 телефон: ______________________*</w:t>
      </w: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(в дальнейшем - </w:t>
      </w:r>
      <w:r w:rsidRPr="00E30021">
        <w:rPr>
          <w:rFonts w:ascii="Times New Roman" w:eastAsia="Calibri" w:hAnsi="Times New Roman" w:cs="Times New Roman"/>
          <w:b/>
          <w:sz w:val="24"/>
          <w:szCs w:val="24"/>
        </w:rPr>
        <w:t>Обучающийся</w:t>
      </w:r>
      <w:r w:rsidRPr="00E30021">
        <w:rPr>
          <w:rFonts w:ascii="Times New Roman" w:eastAsia="Calibri" w:hAnsi="Times New Roman" w:cs="Times New Roman"/>
          <w:sz w:val="24"/>
          <w:szCs w:val="24"/>
        </w:rPr>
        <w:t>), с другой стороны, в соответствии с Гражданским кодексом Российской Федерации, Федеральным законом «Об образовании в Российской Федерации» и Законом Российской Федерации «О защите прав потребителей» заключили настоящий договор о нижеследующем:</w:t>
      </w: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1.1. Исполнитель предоставляет, а Обучающийся /Заказчик (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ненужное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вычеркнуть) обязуется оплатить платные услуги (работы) по осуществлению платной образовательной деятельности (далее - платные образовательные услуги)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E30021" w:rsidRPr="00E30021" w:rsidRDefault="00E30021" w:rsidP="00E300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16"/>
          <w:szCs w:val="16"/>
        </w:rPr>
        <w:t>(наименование дополнительной образовательной программы)</w:t>
      </w: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0021" w:rsidRPr="00E30021" w:rsidRDefault="00E30021" w:rsidP="00E300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E30021">
        <w:rPr>
          <w:rFonts w:ascii="Times New Roman" w:eastAsia="Calibri" w:hAnsi="Times New Roman" w:cs="Times New Roman"/>
          <w:sz w:val="16"/>
          <w:szCs w:val="16"/>
        </w:rPr>
        <w:t>форма обучения, вид, уровень и (или) направленность образовательной программы (часть образовательной программы определенного</w:t>
      </w:r>
      <w:proofErr w:type="gramEnd"/>
      <w:r w:rsidRPr="00E30021">
        <w:rPr>
          <w:rFonts w:ascii="Times New Roman" w:eastAsia="Calibri" w:hAnsi="Times New Roman" w:cs="Times New Roman"/>
          <w:sz w:val="16"/>
          <w:szCs w:val="16"/>
        </w:rPr>
        <w:t xml:space="preserve"> уровня, вида и (или) направленности)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Pr="00D5185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D518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D518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</w:t>
      </w:r>
      <w:r w:rsidR="00D518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D518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</w:t>
      </w:r>
      <w:r w:rsidRPr="00D51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1852" w:rsidRPr="00D5185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51852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D51852" w:rsidRPr="00D51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18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D518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</w:t>
      </w:r>
      <w:r w:rsidR="00D518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D518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1.3. По окончании обучения, при условии успешного освоения образовательной программы,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выдается свидетельство (сертификат) об обучении, установленного Учреждением образца.</w:t>
      </w: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2. Права Исполнителя, Заказчика и Обучающегося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2.1. Исполнитель вправе: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2.1.2. Применять к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2.1.3. Исполнитель вправе отказать Заказчику и Обучающемуся в заключени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2.1.4. Вследствие отсева учащихся, Исполнитель имеет право на переформирование групп с учётом возраста, уровня развития и способностей Обучающегося.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а также на официальном сайте исполнителя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tgtFrame="_blank" w:history="1">
        <w:proofErr w:type="spellStart"/>
        <w:r w:rsidRPr="00E30021">
          <w:rPr>
            <w:rFonts w:ascii="Times New Roman" w:eastAsia="Calibri" w:hAnsi="Times New Roman" w:cs="Times New Roman"/>
            <w:sz w:val="24"/>
            <w:u w:val="single"/>
            <w:lang w:val="en-US"/>
          </w:rPr>
          <w:t>pokrov</w:t>
        </w:r>
        <w:proofErr w:type="spellEnd"/>
        <w:r w:rsidRPr="00E30021">
          <w:rPr>
            <w:rFonts w:ascii="Times New Roman" w:eastAsia="Calibri" w:hAnsi="Times New Roman" w:cs="Times New Roman"/>
            <w:sz w:val="24"/>
            <w:u w:val="single"/>
          </w:rPr>
          <w:t>.ekb.muzkult.ru</w:t>
        </w:r>
      </w:hyperlink>
      <w:r w:rsidRPr="00E30021">
        <w:rPr>
          <w:rFonts w:ascii="Calibri" w:eastAsia="Calibri" w:hAnsi="Calibri" w:cs="Times New Roman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</w:rPr>
        <w:t>в информационно телекоммуникационной сети "Интернет".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N273-ФЗ "Об образовании в Российской Федерации". 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Обучающийся также вправе: 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 и иных мероприятиях, организованных Исполнителем.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 </w:t>
      </w: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3. Обязанности Исполнителя, Заказчика и Обучающегося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3.1. Исполнитель обязан: 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 условия  приема, в качестве Обучающегося.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1 настоящего Договора. Платные образовательные услуги оказываются в полном объеме в соответствии с образовательными программами (частью образовательной программы) и условиями договора.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3.1.4. Обеспечить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3.1.7. Обеспечить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определенных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N273-ФЗ "Об образовании в Российской Федерации", в том числе: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lastRenderedPageBreak/>
        <w:t>3.3.2. Извещать Исполнителя о причинах отсутствия на занятиях.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обучающихся и иные локальные нормативные акты Исполнителя.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4. Стоимость услуг, сроки и порядок их оплаты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произведение стоимости обучения за месяц на продолжительность обучения, указанного п.1.2 настоящего Договора и составляет </w:t>
      </w:r>
      <w:r w:rsidR="00D51852">
        <w:rPr>
          <w:rFonts w:ascii="Times New Roman" w:eastAsia="Calibri" w:hAnsi="Times New Roman" w:cs="Times New Roman"/>
          <w:sz w:val="24"/>
          <w:szCs w:val="24"/>
          <w:u w:val="single"/>
        </w:rPr>
        <w:t>____________________</w:t>
      </w:r>
      <w:r w:rsidR="00537759">
        <w:rPr>
          <w:rFonts w:ascii="Times New Roman" w:eastAsia="Calibri" w:hAnsi="Times New Roman" w:cs="Times New Roman"/>
          <w:b/>
          <w:sz w:val="24"/>
          <w:szCs w:val="24"/>
        </w:rPr>
        <w:t>руб. 00 коп.</w:t>
      </w:r>
    </w:p>
    <w:p w:rsidR="00E30021" w:rsidRPr="00D51852" w:rsidRDefault="00D51852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852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</w:t>
      </w:r>
      <w:r w:rsidR="00E30021" w:rsidRPr="00D518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4.2. Заказчик ежемесячно оплачивает услуги, указанные в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1.1 настоящего договора, в сумме </w:t>
      </w:r>
      <w:r w:rsidR="00D51852">
        <w:rPr>
          <w:rFonts w:ascii="Times New Roman" w:eastAsia="Calibri" w:hAnsi="Times New Roman" w:cs="Times New Roman"/>
          <w:sz w:val="24"/>
          <w:szCs w:val="24"/>
        </w:rPr>
        <w:t>________</w:t>
      </w:r>
      <w:r w:rsidR="00537759">
        <w:rPr>
          <w:rFonts w:ascii="Times New Roman" w:eastAsia="Calibri" w:hAnsi="Times New Roman" w:cs="Times New Roman"/>
          <w:b/>
          <w:sz w:val="24"/>
          <w:szCs w:val="24"/>
        </w:rPr>
        <w:t xml:space="preserve"> руб. 00 коп. </w:t>
      </w:r>
      <w:r w:rsidR="00D5185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537759">
        <w:rPr>
          <w:rFonts w:ascii="Times New Roman" w:eastAsia="Calibri" w:hAnsi="Times New Roman" w:cs="Times New Roman"/>
          <w:b/>
          <w:sz w:val="24"/>
          <w:szCs w:val="24"/>
        </w:rPr>
        <w:t>руб. 00 коп.</w:t>
      </w: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30021">
        <w:rPr>
          <w:rFonts w:ascii="Times New Roman" w:eastAsia="Calibri" w:hAnsi="Times New Roman" w:cs="Times New Roman"/>
          <w:sz w:val="16"/>
          <w:szCs w:val="16"/>
        </w:rPr>
        <w:t>(Указать денежную сумму в рублях цифрой и прописью)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30021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не позднее 10 числа следующего за месяцем оказания услуги </w:t>
      </w:r>
      <w:r w:rsidRPr="00E30021">
        <w:rPr>
          <w:rFonts w:ascii="yandex-sans" w:eastAsia="Calibri" w:hAnsi="yandex-sans" w:cs="Times New Roman"/>
          <w:color w:val="000000"/>
          <w:sz w:val="23"/>
          <w:szCs w:val="23"/>
        </w:rPr>
        <w:t xml:space="preserve">(перерасчет за праздничные дни, каникулы не производится) в течение всего учебного года с 1 сентября по 31 мая </w:t>
      </w:r>
      <w:r w:rsidRPr="00E30021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наличными средствами в кассу Управления культуры, спорта и делам молодёжи администрации муниципального образования «Каменский городской округ» по адресу: г. Каменск-Уральский, ул. </w:t>
      </w:r>
      <w:proofErr w:type="gramStart"/>
      <w:r w:rsidRPr="00E30021">
        <w:rPr>
          <w:rFonts w:ascii="Times New Roman" w:eastAsia="Calibri" w:hAnsi="Times New Roman" w:cs="Times New Roman"/>
          <w:color w:val="000000"/>
          <w:sz w:val="24"/>
          <w:szCs w:val="23"/>
        </w:rPr>
        <w:t>Революционная</w:t>
      </w:r>
      <w:proofErr w:type="gramEnd"/>
      <w:r w:rsidRPr="00E30021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13; Оплата услуг удостоверяется квитанцией, зарегистрированной в налоговом органе. Или безналичный расчет на расчетный счет, указанный в разделе 9 настоящего Договора и удостоверяется Исполнителем путем предоставления Заказчиком платежных документов, подтверждающих такую оплату.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4.3. 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5. Основания изменения и расторжения договора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5.2. Настоящий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5.3. Настоящий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просрочки оплаты стоимости платных образовательных услуг;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5.4. Настоящий Договор расторгается досрочно: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5.6. Обучающийся, не достигший на момент заключения Договора возраста восемнадцати лет с согласия своего законного представителя /Заказчик (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ненужное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вычеркнуть)  вправе </w:t>
      </w:r>
      <w:r w:rsidRPr="00E3002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 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6. Ответственность Исполнителя, Заказчика и Обучающегося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6.4.4. Расторгнуть Договор.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7. Срок действия Договора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7.1. Настоящий договор вступает в силу со дня его заключения сторонами и действует до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537759" w:rsidRPr="00537759">
        <w:rPr>
          <w:rFonts w:ascii="Times New Roman" w:eastAsia="Calibri" w:hAnsi="Times New Roman" w:cs="Times New Roman"/>
          <w:sz w:val="24"/>
          <w:szCs w:val="24"/>
          <w:u w:val="single"/>
        </w:rPr>
        <w:t>31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</w:t>
      </w:r>
      <w:r w:rsidR="00537759" w:rsidRPr="00537759">
        <w:rPr>
          <w:rFonts w:ascii="Times New Roman" w:eastAsia="Calibri" w:hAnsi="Times New Roman" w:cs="Times New Roman"/>
          <w:sz w:val="24"/>
          <w:szCs w:val="24"/>
          <w:u w:val="single"/>
        </w:rPr>
        <w:t>мая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201</w:t>
      </w:r>
      <w:r w:rsidR="00537759" w:rsidRPr="00537759">
        <w:rPr>
          <w:rFonts w:ascii="Times New Roman" w:eastAsia="Calibri" w:hAnsi="Times New Roman" w:cs="Times New Roman"/>
          <w:sz w:val="24"/>
          <w:szCs w:val="24"/>
          <w:u w:val="single"/>
        </w:rPr>
        <w:t>9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Pr="00E30021">
        <w:rPr>
          <w:rFonts w:ascii="Times New Roman" w:eastAsia="Calibri" w:hAnsi="Times New Roman" w:cs="Times New Roman"/>
          <w:sz w:val="24"/>
          <w:szCs w:val="24"/>
        </w:rPr>
        <w:t>. и до полного исполнения Сторонами обязательств.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8. Заключительные положения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8.1.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tgtFrame="_blank" w:history="1">
        <w:proofErr w:type="spellStart"/>
        <w:r w:rsidRPr="00E30021">
          <w:rPr>
            <w:rFonts w:ascii="Times New Roman" w:eastAsia="Calibri" w:hAnsi="Times New Roman" w:cs="Times New Roman"/>
            <w:sz w:val="24"/>
            <w:u w:val="single"/>
            <w:lang w:val="en-US"/>
          </w:rPr>
          <w:t>pokrov</w:t>
        </w:r>
        <w:proofErr w:type="spellEnd"/>
        <w:r w:rsidRPr="00E30021">
          <w:rPr>
            <w:rFonts w:ascii="Times New Roman" w:eastAsia="Calibri" w:hAnsi="Times New Roman" w:cs="Times New Roman"/>
            <w:sz w:val="24"/>
            <w:u w:val="single"/>
          </w:rPr>
          <w:t>.ekb.muzkult.ru</w:t>
        </w:r>
      </w:hyperlink>
      <w:r w:rsidRPr="00E30021">
        <w:rPr>
          <w:rFonts w:ascii="Times New Roman" w:eastAsia="Calibri" w:hAnsi="Times New Roman" w:cs="Times New Roman"/>
          <w:sz w:val="24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</w:rPr>
        <w:t>в сети "Интернет" на дату заключения настоящего Договора.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приказа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8.3.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Заказчик с Уставом, программами, учебным планом, Правилами внутреннего распорядка 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в МБУДО «ПОКРОВСКАЯ ДШИ» ознакомлен и согласен _______________________(подпись)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Даю согласие на обработку персональных данных своих и ребенка, на размещение фото, видео и творческих работ на школьном сайте _______________________ (подпись)</w:t>
      </w: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9. Адреса и реквизиты сторон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6"/>
        <w:gridCol w:w="3473"/>
      </w:tblGrid>
      <w:tr w:rsidR="00E30021" w:rsidRPr="00E30021" w:rsidTr="00116B1C">
        <w:tc>
          <w:tcPr>
            <w:tcW w:w="3473" w:type="dxa"/>
            <w:shd w:val="clear" w:color="auto" w:fill="auto"/>
          </w:tcPr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74" w:type="dxa"/>
            <w:shd w:val="clear" w:color="auto" w:fill="auto"/>
          </w:tcPr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3474" w:type="dxa"/>
            <w:shd w:val="clear" w:color="auto" w:fill="auto"/>
          </w:tcPr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E30021" w:rsidRPr="00E30021" w:rsidTr="00116B1C">
        <w:tc>
          <w:tcPr>
            <w:tcW w:w="3473" w:type="dxa"/>
            <w:shd w:val="clear" w:color="auto" w:fill="auto"/>
          </w:tcPr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«ПОКРОВСКАЯ ДЕТСКАЯ ШКОЛА ИСКУССТВ»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8"/>
                <w:szCs w:val="20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623480, Свердловская область, Каменский район, 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с. Покровское, ул. Ленина, 124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E30021">
              <w:rPr>
                <w:rFonts w:ascii="Times New Roman" w:eastAsia="Calibri" w:hAnsi="Times New Roman" w:cs="Times New Roman"/>
                <w:color w:val="000000"/>
                <w:szCs w:val="20"/>
              </w:rPr>
              <w:t>____________________________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(юридический адрес)</w:t>
            </w:r>
          </w:p>
        </w:tc>
        <w:tc>
          <w:tcPr>
            <w:tcW w:w="3474" w:type="dxa"/>
            <w:shd w:val="clear" w:color="auto" w:fill="auto"/>
          </w:tcPr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(паспортные данные)</w:t>
            </w:r>
          </w:p>
        </w:tc>
        <w:tc>
          <w:tcPr>
            <w:tcW w:w="3474" w:type="dxa"/>
            <w:shd w:val="clear" w:color="auto" w:fill="auto"/>
          </w:tcPr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(паспортные данные (при наличии)</w:t>
            </w:r>
            <w:proofErr w:type="gramEnd"/>
          </w:p>
        </w:tc>
      </w:tr>
      <w:tr w:rsidR="00E30021" w:rsidRPr="00E30021" w:rsidTr="00116B1C">
        <w:tc>
          <w:tcPr>
            <w:tcW w:w="3473" w:type="dxa"/>
            <w:shd w:val="clear" w:color="auto" w:fill="auto"/>
          </w:tcPr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8 (3439)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371-335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E3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 БАНКА РОССИИ 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6643007892</w:t>
            </w: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661201001 </w:t>
            </w: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046577001</w:t>
            </w: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3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Pr="00E30021">
              <w:rPr>
                <w:rFonts w:ascii="Times New Roman" w:eastAsia="Times New Roman" w:hAnsi="Times New Roman" w:cs="Times New Roman"/>
                <w:sz w:val="24"/>
                <w:szCs w:val="24"/>
              </w:rPr>
              <w:t>40701810365771216212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E300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</w:t>
            </w:r>
            <w:proofErr w:type="gramEnd"/>
            <w:r w:rsidRPr="00E300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/с  </w:t>
            </w:r>
            <w:r w:rsidRPr="00E3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23908001050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ОКПО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44141204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Pr="00E30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1026602036768   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30021">
              <w:rPr>
                <w:rFonts w:ascii="Calibri" w:eastAsia="Calibri" w:hAnsi="Calibri" w:cs="Times New Roman"/>
                <w:sz w:val="6"/>
                <w:shd w:val="clear" w:color="auto" w:fill="FFFFFF"/>
              </w:rPr>
              <w:t>____________________________________________________________________________________________________________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(банковские реквизиты)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0"/>
              </w:rPr>
              <w:t>Директор  Овечкина. Т.Н.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Cs w:val="20"/>
              </w:rPr>
              <w:t>М.П.</w:t>
            </w:r>
          </w:p>
        </w:tc>
        <w:tc>
          <w:tcPr>
            <w:tcW w:w="3474" w:type="dxa"/>
            <w:shd w:val="clear" w:color="auto" w:fill="auto"/>
          </w:tcPr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74" w:type="dxa"/>
            <w:shd w:val="clear" w:color="auto" w:fill="auto"/>
          </w:tcPr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32"/>
                <w:szCs w:val="24"/>
              </w:rPr>
              <w:t>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Второй экземпляр Договора получен   «_____» ________________20__г.   </w:t>
      </w:r>
    </w:p>
    <w:p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Подпись ________________</w:t>
      </w: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30021" w:rsidRPr="00E30021" w:rsidRDefault="00E30021" w:rsidP="00E3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3002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Приложение №1</w:t>
      </w:r>
    </w:p>
    <w:p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E3002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 Договору об образовании по</w:t>
      </w:r>
      <w:r w:rsidRPr="00E3002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оказанию платных образовательных услуг</w:t>
      </w:r>
      <w:r w:rsidRPr="00E3002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3002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№____</w:t>
      </w:r>
    </w:p>
    <w:p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30021" w:rsidRPr="00E30021" w:rsidRDefault="00E30021" w:rsidP="00E300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ДОПОЛНИТЕЛЬНОЕ СОГЛАШЕНИЕ </w:t>
      </w:r>
      <w:r w:rsidRPr="00E30021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ОБ ИСПОЛЬЗОВАНИИ ПЕРСОНАЛЬНЫХ ДАННЫХ </w:t>
      </w:r>
      <w:r w:rsidRPr="00E30021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:rsidR="00E30021" w:rsidRPr="00E30021" w:rsidRDefault="00E30021" w:rsidP="00E300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____________________________________________________________________________________, даю согласие на обработку Администрацией МБУДО «ПОКРОВСКАЯ  ДШИ» расположенную по адресу: 623460, Свердловская обл., Каменский р-н, с. Покровское, ул. Ленина, 124, собственных    персональных    данных    и персональных данных ребенка в следующем перечне: фамилия, имя, отчество; дата рождения; адрес (место прописки, место проживания); паспортные данные (серия номер, дата выдачи, орган, выдавший документ);</w:t>
      </w:r>
      <w:proofErr w:type="gramEnd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данные Свидетельства о рождении ребёнка (серия, номер, дата выдачи, орган, выдавший документ): в течение действия  договора, осуществляемого МБУДО «ПОКРОВСКАЯ  ДШИ»    в   соответствии   с действующим законодательством РФ и Уставом МБУДО «ПОКРОВСКАЯ  ДШИ», для выполнения договорных обязательств.</w:t>
      </w:r>
    </w:p>
    <w:p w:rsidR="00E30021" w:rsidRPr="00E30021" w:rsidRDefault="00E30021" w:rsidP="00E30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Обработка выше перечисленных персональных данных предусматривает,   в   том   числе   их   передачу и обработку   в   МКУ «Централизованная бухгалтерия учреждений культуры, искусства и спорта» для выполнения договорных обязательств.</w:t>
      </w:r>
    </w:p>
    <w:p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</w:t>
      </w:r>
    </w:p>
    <w:p w:rsidR="00E30021" w:rsidRPr="00E30021" w:rsidRDefault="00E30021" w:rsidP="00E30021">
      <w:pPr>
        <w:autoSpaceDE w:val="0"/>
        <w:autoSpaceDN w:val="0"/>
        <w:adjustRightInd w:val="0"/>
        <w:spacing w:line="221" w:lineRule="exact"/>
        <w:ind w:firstLine="490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autoSpaceDE w:val="0"/>
        <w:autoSpaceDN w:val="0"/>
        <w:adjustRightInd w:val="0"/>
        <w:spacing w:line="221" w:lineRule="exact"/>
        <w:ind w:firstLine="490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Подпись</w:t>
      </w:r>
      <w:proofErr w:type="gramStart"/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_______________ (______________________________)</w:t>
      </w:r>
      <w:proofErr w:type="gramEnd"/>
    </w:p>
    <w:p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lang w:eastAsia="x-none"/>
        </w:rPr>
      </w:pPr>
    </w:p>
    <w:p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lang w:eastAsia="x-none"/>
        </w:rPr>
      </w:pPr>
    </w:p>
    <w:p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lang w:eastAsia="x-none"/>
        </w:rPr>
      </w:pPr>
    </w:p>
    <w:p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lang w:eastAsia="x-none"/>
        </w:rPr>
      </w:pPr>
    </w:p>
    <w:p w:rsidR="00E30021" w:rsidRPr="00E30021" w:rsidRDefault="00E30021" w:rsidP="00E3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E30021" w:rsidRPr="00E30021" w:rsidRDefault="00E30021" w:rsidP="00E30021">
      <w:pPr>
        <w:contextualSpacing/>
        <w:jc w:val="both"/>
        <w:rPr>
          <w:rFonts w:ascii="Calibri" w:eastAsia="Calibri" w:hAnsi="Calibri" w:cs="Times New Roman"/>
        </w:rPr>
      </w:pPr>
    </w:p>
    <w:p w:rsidR="00E30021" w:rsidRPr="00E30021" w:rsidRDefault="00E30021" w:rsidP="00E3002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021" w:rsidRPr="00E30021" w:rsidRDefault="00E30021" w:rsidP="00E3002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25E" w:rsidRDefault="0075025E">
      <w:bookmarkStart w:id="0" w:name="_GoBack"/>
      <w:bookmarkEnd w:id="0"/>
    </w:p>
    <w:sectPr w:rsidR="0075025E" w:rsidSect="00902E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21"/>
    <w:rsid w:val="00537759"/>
    <w:rsid w:val="0075025E"/>
    <w:rsid w:val="00905DAF"/>
    <w:rsid w:val="00D51852"/>
    <w:rsid w:val="00E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hf1r&amp;from=yandex.ru%3Byandsearch%3Bweb%3B%3B&amp;text=&amp;etext=1892.PDvPNcSnmMo0LwBPItHk0RiEFDcURZhHKC1u_GJXX3j7koWEhIXzPZhoXRFA3yP91AFYF9TgidjvJfTnNMauXg.964d62abf95a5df4502edf5733cab029d776b564&amp;uuid=&amp;state=WkI1WI4IbJHybCQJFouMIRyO-MjY1ZFmOgiDKiLDMqinDGhHdslMD9o7TliR2OZ_P92K2SuvoekjXdzLAwQ41D08rKAMLLyg0VikVRnVvT6u9hTSjdlZUUwpxXkbyUPe3RmpWSzdcv0,&amp;&amp;cst=AiuY0DBWFJ5Hyx_fyvalFHV4c3BtdbD03gXN9N6pbWo5X4WFBHBRpVustD6eKpsToRu5bK-c-5-ic9m8lEI-VRJzOLxbFgLY3sDJIilNAbDNLwfqZCH8-qBENgXMcUbvkaTnJblbP0v_V2qcY0cK4RLGsm5CKXzc9U4T0xtEuam21pKFpk752_9eZJ_qs6PIMr4hCySVkxPt7rIt_k9dDnZKNMtiS3pB2aU7Lz_5RQloagdS8PES9V2eRS4pSFyOEtFya_BbwlOGjoHUJsrIHa8kSgWlZjcyC_q4RRcqB9Bmb5g-m28x2hGZGlf-pceY6vRjDqKHI2x3xqmQUNZEWN7Z_Vj3XI_wBz3TJIEUF0vh7qKYRNWtgje6VSbAE6iW_GWQFpt9xRHeY2G-LeNcdOUrCFBQUc-G3oQnc7CNVxzsHwRcoxQgpI4EKcdxtWAu-PkKGjdScKAPW1ZeMs4pUSelC_H3Yt9g1Mdh_ZZfCtuY83NHMcjOf_89tN5XO5o3UtVQDoppdf2Z1rhPsoBnqPXqqGSr9c7KgT76XZfT6LdqHWOnhjEndE_-yuYywox9tciEHtfZwdyzSfvabuxBdpNWWTjB4LFU5pZm4ODX38xiYwR0Z_1eihpf-FOWDLQD2zobcntCcX2tAW-SlZ_Pa-qNiJ1jcGisH5mqu4vP8mZ6KR_igfXKe_j4Phk83vhgSM2VrvQZAJEwgrbceYQIag09bZowSpK7G4uhNbwcbpHnz4sI2vAAoUxdXP5cYV1ywxj9dsia-HzCW6SleTBfH4fvM-9v4ajD6cyNkN8QE3BBY--NrQlD6XdVP7_F9VbmrgAirItce9wHPSo6-kUAFlkM5TmmIUB0Stcz7ijrovY,&amp;data=UlNrNmk5WktYejR0eWJFYk1LdmtxdTd6VVZMMEhLM2JCOEtsU1pmbHZpZ2FidlA3WlZueXJkVVFNQjhPc1BtWm5IQXVOZ3hXNGlMOThrc180NTdhQk9ENWpFVi1aRlNodV9OaHZFZ0pfZ1ks&amp;sign=12fee31fbf267f90ad057504a7c1dd55&amp;keyno=0&amp;b64e=2&amp;ref=orjY4mGPRjk5boDnW0uvlpAgqs5Jg3quKLfGKhgcZzlQ3PZ0FIM1QRMprwY4fo-qUCA2Jplk8SwamT0T2RRSK-HsVBHU2XJ9CSHtMPvHKQa4mkJo2TrQ6yvfRl3zOTru2ZAqxObISp8M9ChvQ8pP-HMgb8MSeMlBITlJp5ukraOpU5JAteCPA-zTgQI8jGvUJEc8PZCNUNs,&amp;l10n=ru&amp;rp=1&amp;cts=1535360707836&amp;mc=3.773557262275185&amp;hdtime=5312" TargetMode="External"/><Relationship Id="rId5" Type="http://schemas.openxmlformats.org/officeDocument/2006/relationships/hyperlink" Target="http://yandex.ru/clck/jsredir?bu=hf1r&amp;from=yandex.ru%3Byandsearch%3Bweb%3B%3B&amp;text=&amp;etext=1892.PDvPNcSnmMo0LwBPItHk0RiEFDcURZhHKC1u_GJXX3j7koWEhIXzPZhoXRFA3yP91AFYF9TgidjvJfTnNMauXg.964d62abf95a5df4502edf5733cab029d776b564&amp;uuid=&amp;state=WkI1WI4IbJHybCQJFouMIRyO-MjY1ZFmOgiDKiLDMqinDGhHdslMD9o7TliR2OZ_P92K2SuvoekjXdzLAwQ41D08rKAMLLyg0VikVRnVvT6u9hTSjdlZUUwpxXkbyUPe3RmpWSzdcv0,&amp;&amp;cst=AiuY0DBWFJ5Hyx_fyvalFHV4c3BtdbD03gXN9N6pbWo5X4WFBHBRpVustD6eKpsToRu5bK-c-5-ic9m8lEI-VRJzOLxbFgLY3sDJIilNAbDNLwfqZCH8-qBENgXMcUbvkaTnJblbP0v_V2qcY0cK4RLGsm5CKXzc9U4T0xtEuam21pKFpk752_9eZJ_qs6PIMr4hCySVkxPt7rIt_k9dDnZKNMtiS3pB2aU7Lz_5RQloagdS8PES9V2eRS4pSFyOEtFya_BbwlOGjoHUJsrIHa8kSgWlZjcyC_q4RRcqB9Bmb5g-m28x2hGZGlf-pceY6vRjDqKHI2x3xqmQUNZEWN7Z_Vj3XI_wBz3TJIEUF0vh7qKYRNWtgje6VSbAE6iW_GWQFpt9xRHeY2G-LeNcdOUrCFBQUc-G3oQnc7CNVxzsHwRcoxQgpI4EKcdxtWAu-PkKGjdScKAPW1ZeMs4pUSelC_H3Yt9g1Mdh_ZZfCtuY83NHMcjOf_89tN5XO5o3UtVQDoppdf2Z1rhPsoBnqPXqqGSr9c7KgT76XZfT6LdqHWOnhjEndE_-yuYywox9tciEHtfZwdyzSfvabuxBdpNWWTjB4LFU5pZm4ODX38xiYwR0Z_1eihpf-FOWDLQD2zobcntCcX2tAW-SlZ_Pa-qNiJ1jcGisH5mqu4vP8mZ6KR_igfXKe_j4Phk83vhgSM2VrvQZAJEwgrbceYQIag09bZowSpK7G4uhNbwcbpHnz4sI2vAAoUxdXP5cYV1ywxj9dsia-HzCW6SleTBfH4fvM-9v4ajD6cyNkN8QE3BBY--NrQlD6XdVP7_F9VbmrgAirItce9wHPSo6-kUAFlkM5TmmIUB0Stcz7ijrovY,&amp;data=UlNrNmk5WktYejR0eWJFYk1LdmtxdTd6VVZMMEhLM2JCOEtsU1pmbHZpZ2FidlA3WlZueXJkVVFNQjhPc1BtWm5IQXVOZ3hXNGlMOThrc180NTdhQk9ENWpFVi1aRlNodV9OaHZFZ0pfZ1ks&amp;sign=12fee31fbf267f90ad057504a7c1dd55&amp;keyno=0&amp;b64e=2&amp;ref=orjY4mGPRjk5boDnW0uvlpAgqs5Jg3quKLfGKhgcZzlQ3PZ0FIM1QRMprwY4fo-qUCA2Jplk8SwamT0T2RRSK-HsVBHU2XJ9CSHtMPvHKQa4mkJo2TrQ6yvfRl3zOTru2ZAqxObISp8M9ChvQ8pP-HMgb8MSeMlBITlJp5ukraOpU5JAteCPA-zTgQI8jGvUJEc8PZCNUNs,&amp;l10n=ru&amp;rp=1&amp;cts=1535360707836&amp;mc=3.773557262275185&amp;hdtime=53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2018-09-13T10:29:00Z</cp:lastPrinted>
  <dcterms:created xsi:type="dcterms:W3CDTF">2018-09-13T09:58:00Z</dcterms:created>
  <dcterms:modified xsi:type="dcterms:W3CDTF">2019-01-28T06:14:00Z</dcterms:modified>
</cp:coreProperties>
</file>