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AF" w:rsidRPr="008766A8" w:rsidRDefault="00D301AF" w:rsidP="008D7BD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  <w:r w:rsidRPr="008766A8"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15584B" w:rsidRPr="008766A8">
        <w:rPr>
          <w:rFonts w:ascii="Times New Roman" w:hAnsi="Times New Roman" w:cs="Times New Roman"/>
          <w:bCs/>
          <w:sz w:val="24"/>
          <w:szCs w:val="24"/>
        </w:rPr>
        <w:t>О</w:t>
      </w:r>
    </w:p>
    <w:p w:rsidR="00D17B56" w:rsidRDefault="00D17B56" w:rsidP="00D17B5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приказом от 21.03.2016 г. № 3</w:t>
      </w:r>
    </w:p>
    <w:p w:rsidR="00D17B56" w:rsidRDefault="00D17B56" w:rsidP="00D17B5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«О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олитике МБУДО «</w:t>
      </w:r>
      <w:r w:rsidR="001273B7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>
        <w:rPr>
          <w:rFonts w:ascii="Times New Roman" w:hAnsi="Times New Roman" w:cs="Times New Roman"/>
          <w:sz w:val="24"/>
          <w:szCs w:val="24"/>
        </w:rPr>
        <w:t xml:space="preserve">ДШИ» </w:t>
      </w:r>
      <w:r>
        <w:rPr>
          <w:rFonts w:ascii="Times New Roman" w:eastAsia="Calibri" w:hAnsi="Times New Roman" w:cs="Times New Roman"/>
          <w:sz w:val="24"/>
          <w:szCs w:val="24"/>
        </w:rPr>
        <w:t>по противодействию коррупции»</w:t>
      </w:r>
    </w:p>
    <w:p w:rsidR="00D301AF" w:rsidRPr="00BD44BA" w:rsidRDefault="00D301AF" w:rsidP="00A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566" w:rsidRPr="00BD44BA" w:rsidRDefault="00B96566" w:rsidP="00A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4B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B96566" w:rsidRPr="00BA77B6" w:rsidRDefault="00B96566" w:rsidP="00B96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4BA">
        <w:rPr>
          <w:rFonts w:ascii="Times New Roman" w:hAnsi="Times New Roman" w:cs="Times New Roman"/>
          <w:b/>
          <w:bCs/>
          <w:sz w:val="24"/>
          <w:szCs w:val="24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</w:t>
      </w:r>
      <w:r w:rsidRPr="00BA77B6">
        <w:rPr>
          <w:rFonts w:ascii="Times New Roman" w:hAnsi="Times New Roman" w:cs="Times New Roman"/>
          <w:b/>
          <w:bCs/>
          <w:sz w:val="24"/>
          <w:szCs w:val="24"/>
        </w:rPr>
        <w:t xml:space="preserve">СООБЩЕНИЙ В </w:t>
      </w:r>
      <w:r w:rsidR="00BA77B6" w:rsidRPr="00BA77B6">
        <w:rPr>
          <w:rFonts w:ascii="Times New Roman" w:hAnsi="Times New Roman" w:cs="Times New Roman"/>
          <w:b/>
          <w:sz w:val="24"/>
          <w:szCs w:val="24"/>
        </w:rPr>
        <w:t>МБУДО «</w:t>
      </w:r>
      <w:r w:rsidR="001273B7" w:rsidRPr="001273B7">
        <w:rPr>
          <w:rFonts w:ascii="Times New Roman" w:hAnsi="Times New Roman" w:cs="Times New Roman"/>
          <w:b/>
          <w:sz w:val="24"/>
          <w:szCs w:val="24"/>
        </w:rPr>
        <w:t>ПОЗАРИХИНСКАЯ</w:t>
      </w:r>
      <w:r w:rsidR="001273B7">
        <w:rPr>
          <w:rFonts w:ascii="Times New Roman" w:hAnsi="Times New Roman" w:cs="Times New Roman"/>
          <w:sz w:val="24"/>
          <w:szCs w:val="24"/>
        </w:rPr>
        <w:t xml:space="preserve"> </w:t>
      </w:r>
      <w:r w:rsidR="00BA77B6" w:rsidRPr="00BA77B6">
        <w:rPr>
          <w:rFonts w:ascii="Times New Roman" w:hAnsi="Times New Roman" w:cs="Times New Roman"/>
          <w:b/>
          <w:sz w:val="24"/>
          <w:szCs w:val="24"/>
        </w:rPr>
        <w:t>ДШИ»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566" w:rsidRPr="00BD44BA" w:rsidRDefault="00553957" w:rsidP="00B9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B96566" w:rsidRPr="00BD44BA">
        <w:rPr>
          <w:rFonts w:ascii="Times New Roman" w:hAnsi="Times New Roman" w:cs="Times New Roman"/>
          <w:bCs/>
          <w:sz w:val="24"/>
          <w:szCs w:val="24"/>
        </w:rPr>
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="00BA77B6">
        <w:rPr>
          <w:rFonts w:ascii="Times New Roman" w:hAnsi="Times New Roman" w:cs="Times New Roman"/>
          <w:sz w:val="24"/>
          <w:szCs w:val="24"/>
        </w:rPr>
        <w:t>МБУДО «</w:t>
      </w:r>
      <w:r w:rsidR="001273B7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 w:rsidR="00BA77B6">
        <w:rPr>
          <w:rFonts w:ascii="Times New Roman" w:hAnsi="Times New Roman" w:cs="Times New Roman"/>
          <w:sz w:val="24"/>
          <w:szCs w:val="24"/>
        </w:rPr>
        <w:t>ДШИ»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="00191900" w:rsidRPr="00BD44BA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r w:rsidR="00191900" w:rsidRPr="00BD44BA">
        <w:rPr>
          <w:rFonts w:ascii="Times New Roman" w:hAnsi="Times New Roman" w:cs="Times New Roman"/>
          <w:sz w:val="24"/>
          <w:szCs w:val="24"/>
        </w:rPr>
        <w:t xml:space="preserve">Положение)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="00191900" w:rsidRPr="00BD44BA">
        <w:rPr>
          <w:rFonts w:ascii="Times New Roman" w:hAnsi="Times New Roman" w:cs="Times New Roman"/>
          <w:sz w:val="24"/>
          <w:szCs w:val="24"/>
        </w:rPr>
        <w:t>на основании «</w:t>
      </w:r>
      <w:r w:rsidR="00B96566" w:rsidRPr="00BD44BA">
        <w:rPr>
          <w:rFonts w:ascii="Times New Roman" w:hAnsi="Times New Roman" w:cs="Times New Roman"/>
          <w:sz w:val="24"/>
          <w:szCs w:val="24"/>
        </w:rPr>
        <w:t>Т</w:t>
      </w:r>
      <w:r w:rsidR="00B96566" w:rsidRPr="00BD44BA">
        <w:rPr>
          <w:rFonts w:ascii="Times New Roman" w:hAnsi="Times New Roman" w:cs="Times New Roman"/>
          <w:bCs/>
          <w:sz w:val="24"/>
          <w:szCs w:val="24"/>
        </w:rPr>
        <w:t>ипово</w:t>
      </w:r>
      <w:r w:rsidR="00191900" w:rsidRPr="00BD44BA">
        <w:rPr>
          <w:rFonts w:ascii="Times New Roman" w:hAnsi="Times New Roman" w:cs="Times New Roman"/>
          <w:bCs/>
          <w:sz w:val="24"/>
          <w:szCs w:val="24"/>
        </w:rPr>
        <w:t>го</w:t>
      </w:r>
      <w:r w:rsidR="00B96566" w:rsidRPr="00BD44BA">
        <w:rPr>
          <w:rFonts w:ascii="Times New Roman" w:hAnsi="Times New Roman" w:cs="Times New Roman"/>
          <w:bCs/>
          <w:sz w:val="24"/>
          <w:szCs w:val="24"/>
        </w:rPr>
        <w:t xml:space="preserve"> положени</w:t>
      </w:r>
      <w:r w:rsidR="00191900" w:rsidRPr="00BD44BA">
        <w:rPr>
          <w:rFonts w:ascii="Times New Roman" w:hAnsi="Times New Roman" w:cs="Times New Roman"/>
          <w:bCs/>
          <w:sz w:val="24"/>
          <w:szCs w:val="24"/>
        </w:rPr>
        <w:t>я</w:t>
      </w:r>
      <w:r w:rsidR="00B96566" w:rsidRPr="00BD44BA">
        <w:rPr>
          <w:rFonts w:ascii="Times New Roman" w:hAnsi="Times New Roman" w:cs="Times New Roman"/>
          <w:bCs/>
          <w:sz w:val="24"/>
          <w:szCs w:val="24"/>
        </w:rPr>
        <w:t xml:space="preserve"> 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созданных в целях выполнения задач, поставленных перед исполнительными</w:t>
      </w:r>
      <w:proofErr w:type="gramEnd"/>
      <w:r w:rsidR="00B96566" w:rsidRPr="00BD44BA">
        <w:rPr>
          <w:rFonts w:ascii="Times New Roman" w:hAnsi="Times New Roman" w:cs="Times New Roman"/>
          <w:bCs/>
          <w:sz w:val="24"/>
          <w:szCs w:val="24"/>
        </w:rPr>
        <w:t xml:space="preserve">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="00191900" w:rsidRPr="00BD44BA">
        <w:rPr>
          <w:rFonts w:ascii="Times New Roman" w:hAnsi="Times New Roman" w:cs="Times New Roman"/>
          <w:bCs/>
          <w:sz w:val="24"/>
          <w:szCs w:val="24"/>
        </w:rPr>
        <w:t>»,</w:t>
      </w:r>
      <w:r w:rsidR="00B96566" w:rsidRPr="00BD44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определяет порядок информирования работодателя работниками </w:t>
      </w:r>
      <w:r w:rsidR="00BA77B6">
        <w:rPr>
          <w:rFonts w:ascii="Times New Roman" w:hAnsi="Times New Roman" w:cs="Times New Roman"/>
          <w:sz w:val="24"/>
          <w:szCs w:val="24"/>
        </w:rPr>
        <w:t>МБУДО «</w:t>
      </w:r>
      <w:r w:rsidR="001273B7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 w:rsidR="00BA77B6">
        <w:rPr>
          <w:rFonts w:ascii="Times New Roman" w:hAnsi="Times New Roman" w:cs="Times New Roman"/>
          <w:sz w:val="24"/>
          <w:szCs w:val="24"/>
        </w:rPr>
        <w:t>ДШИ»</w:t>
      </w:r>
      <w:r w:rsidR="00B96566" w:rsidRPr="00BD44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191900" w:rsidRPr="00BD44BA">
        <w:rPr>
          <w:rFonts w:ascii="Times New Roman" w:hAnsi="Times New Roman" w:cs="Times New Roman"/>
          <w:sz w:val="24"/>
          <w:szCs w:val="24"/>
        </w:rPr>
        <w:t>учреждение</w:t>
      </w:r>
      <w:r w:rsidR="00B96566" w:rsidRPr="00BD44BA">
        <w:rPr>
          <w:rFonts w:ascii="Times New Roman" w:hAnsi="Times New Roman" w:cs="Times New Roman"/>
          <w:sz w:val="24"/>
          <w:szCs w:val="24"/>
        </w:rPr>
        <w:t>) о случаях склонения работников к совершению коррупционных нарушений.</w:t>
      </w:r>
    </w:p>
    <w:p w:rsidR="00B96566" w:rsidRPr="00BD44BA" w:rsidRDefault="00553957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2. </w:t>
      </w:r>
      <w:r w:rsidR="00B96566" w:rsidRPr="00BD44BA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- работники </w:t>
      </w:r>
      <w:r w:rsidR="00191900"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D44BA">
        <w:rPr>
          <w:rFonts w:ascii="Times New Roman" w:hAnsi="Times New Roman" w:cs="Times New Roman"/>
          <w:sz w:val="24"/>
          <w:szCs w:val="24"/>
        </w:rPr>
        <w:t xml:space="preserve">– физические лица, состоящие с </w:t>
      </w:r>
      <w:r w:rsidR="00191900" w:rsidRPr="00BD44BA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BD44BA">
        <w:rPr>
          <w:rFonts w:ascii="Times New Roman" w:hAnsi="Times New Roman" w:cs="Times New Roman"/>
          <w:sz w:val="24"/>
          <w:szCs w:val="24"/>
        </w:rPr>
        <w:t>в трудовых отношениях на основании трудового договора;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- уведомление – сообщение работника </w:t>
      </w:r>
      <w:r w:rsidR="00191900"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D44BA">
        <w:rPr>
          <w:rFonts w:ascii="Times New Roman" w:hAnsi="Times New Roman" w:cs="Times New Roman"/>
          <w:sz w:val="24"/>
          <w:szCs w:val="24"/>
        </w:rPr>
        <w:t>об обращении к нему в целях склонения к совершению коррупционных правонарушений;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- иные понятия, используемые в Положении, применяются в том же значении, что и в Федеральном </w:t>
      </w:r>
      <w:hyperlink r:id="rId7" w:history="1">
        <w:r w:rsidRPr="00BD44BA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BD44BA">
        <w:rPr>
          <w:rFonts w:ascii="Times New Roman" w:hAnsi="Times New Roman" w:cs="Times New Roman"/>
          <w:sz w:val="24"/>
          <w:szCs w:val="24"/>
        </w:rPr>
        <w:t xml:space="preserve"> от 25 декабря 2014 года №</w:t>
      </w:r>
      <w:r w:rsidR="00553957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Pr="00BD44BA">
        <w:rPr>
          <w:rFonts w:ascii="Times New Roman" w:hAnsi="Times New Roman" w:cs="Times New Roman"/>
          <w:sz w:val="24"/>
          <w:szCs w:val="24"/>
        </w:rPr>
        <w:t>273-ФЗ «О противодействии коррупции».</w:t>
      </w:r>
    </w:p>
    <w:p w:rsidR="00B96566" w:rsidRPr="00BD44BA" w:rsidRDefault="00553957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3. </w:t>
      </w:r>
      <w:r w:rsidR="00B96566" w:rsidRPr="00BD44BA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B96566" w:rsidRPr="00BD44BA" w:rsidRDefault="00553957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4.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В случае поступления к работнику </w:t>
      </w:r>
      <w:r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обращения в целях склонения к совершению коррупционных правонарушений указанный работник </w:t>
      </w:r>
      <w:r w:rsidR="00A21ED5"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обязан незамедлительно устно уведомить работодателя. В течение одного рабочего дня работник </w:t>
      </w:r>
      <w:r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96566" w:rsidRPr="00BD44BA">
        <w:rPr>
          <w:rFonts w:ascii="Times New Roman" w:hAnsi="Times New Roman" w:cs="Times New Roman"/>
          <w:sz w:val="24"/>
          <w:szCs w:val="24"/>
        </w:rPr>
        <w:t>обязан направить работодателю уведомление в письменной форме.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="00553957"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D44BA">
        <w:rPr>
          <w:rFonts w:ascii="Times New Roman" w:hAnsi="Times New Roman" w:cs="Times New Roman"/>
          <w:sz w:val="24"/>
          <w:szCs w:val="24"/>
        </w:rPr>
        <w:t>направляет работодателю уведомление в течение одного рабочего дня после прибытия на рабочее место.</w:t>
      </w:r>
    </w:p>
    <w:p w:rsidR="00B96566" w:rsidRPr="00BD44BA" w:rsidRDefault="00553957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5. </w:t>
      </w:r>
      <w:r w:rsidR="00B96566" w:rsidRPr="00BD44BA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должность</w:t>
      </w:r>
      <w:r w:rsidR="00E24B9A">
        <w:rPr>
          <w:rFonts w:ascii="Times New Roman" w:hAnsi="Times New Roman" w:cs="Times New Roman"/>
          <w:sz w:val="24"/>
          <w:szCs w:val="24"/>
        </w:rPr>
        <w:t>, профессия</w:t>
      </w:r>
      <w:r w:rsidRPr="00BD44BA">
        <w:rPr>
          <w:rFonts w:ascii="Times New Roman" w:hAnsi="Times New Roman" w:cs="Times New Roman"/>
          <w:sz w:val="24"/>
          <w:szCs w:val="24"/>
        </w:rPr>
        <w:t>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обстоятельства, при которых произошло обращение в целях склонения к совершению коррупционных правонарушений;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</w:t>
      </w:r>
      <w:r w:rsidR="00553957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Pr="00BD44BA">
        <w:rPr>
          <w:rFonts w:ascii="Times New Roman" w:hAnsi="Times New Roman" w:cs="Times New Roman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</w:t>
      </w:r>
      <w:r w:rsidR="00553957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Pr="00BD44BA">
        <w:rPr>
          <w:rFonts w:ascii="Times New Roman" w:hAnsi="Times New Roman" w:cs="Times New Roman"/>
          <w:sz w:val="24"/>
          <w:szCs w:val="24"/>
        </w:rPr>
        <w:t>сведения о лицах, имеющих отношение к данному делу, и свидетелях, если таковые имеются;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</w:t>
      </w:r>
      <w:r w:rsidR="00553957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Pr="00BD44BA">
        <w:rPr>
          <w:rFonts w:ascii="Times New Roman" w:hAnsi="Times New Roman" w:cs="Times New Roman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иные известные сведения, представляющие интерес для разбирательства по существу;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подпись уведомителя;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lastRenderedPageBreak/>
        <w:t>- дата составления уведомления.</w:t>
      </w:r>
    </w:p>
    <w:p w:rsidR="00B96566" w:rsidRPr="00BD44BA" w:rsidRDefault="00553957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6.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Работодатель рассматривает уведомление и передает его должностному лицу, ответственному за противодействие коррупции в </w:t>
      </w:r>
      <w:r w:rsidRPr="00BD44BA">
        <w:rPr>
          <w:rFonts w:ascii="Times New Roman" w:hAnsi="Times New Roman" w:cs="Times New Roman"/>
          <w:sz w:val="24"/>
          <w:szCs w:val="24"/>
        </w:rPr>
        <w:t>учреждени</w:t>
      </w:r>
      <w:r w:rsidR="00A74216" w:rsidRPr="00BD44BA">
        <w:rPr>
          <w:rFonts w:ascii="Times New Roman" w:hAnsi="Times New Roman" w:cs="Times New Roman"/>
          <w:sz w:val="24"/>
          <w:szCs w:val="24"/>
        </w:rPr>
        <w:t>и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, для регистрации в </w:t>
      </w:r>
      <w:hyperlink w:anchor="Par99" w:history="1">
        <w:r w:rsidR="00B96566" w:rsidRPr="00BD44BA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="00B96566" w:rsidRPr="00BD44BA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B96566" w:rsidRPr="00BD44BA" w:rsidRDefault="00A7421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7.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Анонимные уведомления </w:t>
      </w:r>
      <w:r w:rsidR="00E14D03">
        <w:rPr>
          <w:rFonts w:ascii="Times New Roman" w:hAnsi="Times New Roman" w:cs="Times New Roman"/>
          <w:sz w:val="24"/>
          <w:szCs w:val="24"/>
        </w:rPr>
        <w:t>не принимаются, не регистрируются и не рассматриваются</w:t>
      </w:r>
      <w:r w:rsidR="00B96566" w:rsidRPr="00BD44BA">
        <w:rPr>
          <w:rFonts w:ascii="Times New Roman" w:hAnsi="Times New Roman" w:cs="Times New Roman"/>
          <w:sz w:val="24"/>
          <w:szCs w:val="24"/>
        </w:rPr>
        <w:t>.</w:t>
      </w:r>
    </w:p>
    <w:p w:rsidR="00B96566" w:rsidRPr="00BD44BA" w:rsidRDefault="00A7421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8. </w:t>
      </w:r>
      <w:r w:rsidR="00B96566" w:rsidRPr="00BD44BA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B96566" w:rsidRPr="00BD44BA" w:rsidRDefault="00A7421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9. </w:t>
      </w:r>
      <w:r w:rsidR="00304A98" w:rsidRPr="00BD44BA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производится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="00304A98" w:rsidRPr="00BD44BA">
        <w:rPr>
          <w:rFonts w:ascii="Times New Roman" w:hAnsi="Times New Roman" w:cs="Times New Roman"/>
          <w:sz w:val="24"/>
          <w:szCs w:val="24"/>
        </w:rPr>
        <w:t xml:space="preserve">Комиссией по противодействию коррупции </w:t>
      </w:r>
      <w:r w:rsidR="00B96566" w:rsidRPr="00BD44BA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304A98" w:rsidRPr="00BD44BA">
        <w:rPr>
          <w:rFonts w:ascii="Times New Roman" w:hAnsi="Times New Roman" w:cs="Times New Roman"/>
          <w:sz w:val="24"/>
          <w:szCs w:val="24"/>
        </w:rPr>
        <w:t>, созданной в учреждении и действующей в соответствии с положением о комиссии</w:t>
      </w:r>
      <w:r w:rsidR="00B96566" w:rsidRPr="00BD44BA">
        <w:rPr>
          <w:rFonts w:ascii="Times New Roman" w:hAnsi="Times New Roman" w:cs="Times New Roman"/>
          <w:sz w:val="24"/>
          <w:szCs w:val="24"/>
        </w:rPr>
        <w:t>.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</w:t>
      </w:r>
      <w:r w:rsidR="00304A98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Pr="00BD44BA">
        <w:rPr>
          <w:rFonts w:ascii="Times New Roman" w:hAnsi="Times New Roman" w:cs="Times New Roman"/>
          <w:sz w:val="24"/>
          <w:szCs w:val="24"/>
        </w:rPr>
        <w:t xml:space="preserve">причины и условия, которые способствовали обращению лица к работнику </w:t>
      </w:r>
      <w:r w:rsidR="00E633C9"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D44BA">
        <w:rPr>
          <w:rFonts w:ascii="Times New Roman" w:hAnsi="Times New Roman" w:cs="Times New Roman"/>
          <w:sz w:val="24"/>
          <w:szCs w:val="24"/>
        </w:rPr>
        <w:t>с целью склонения его к совершению коррупционных правонарушений;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</w:t>
      </w:r>
      <w:r w:rsidR="00E633C9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Pr="00BD44BA">
        <w:rPr>
          <w:rFonts w:ascii="Times New Roman" w:hAnsi="Times New Roman" w:cs="Times New Roman"/>
          <w:sz w:val="24"/>
          <w:szCs w:val="24"/>
        </w:rPr>
        <w:t xml:space="preserve">действия (бездействие) работника </w:t>
      </w:r>
      <w:r w:rsidR="00E633C9" w:rsidRPr="00BD44BA">
        <w:rPr>
          <w:rFonts w:ascii="Times New Roman" w:hAnsi="Times New Roman" w:cs="Times New Roman"/>
          <w:sz w:val="24"/>
          <w:szCs w:val="24"/>
        </w:rPr>
        <w:t>учреждения</w:t>
      </w:r>
      <w:r w:rsidRPr="00BD44BA">
        <w:rPr>
          <w:rFonts w:ascii="Times New Roman" w:hAnsi="Times New Roman" w:cs="Times New Roman"/>
          <w:sz w:val="24"/>
          <w:szCs w:val="24"/>
        </w:rPr>
        <w:t>, к незаконному исполнению которых его пытались склонить.</w:t>
      </w:r>
    </w:p>
    <w:p w:rsidR="00B96566" w:rsidRPr="00BD44BA" w:rsidRDefault="00E633C9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10. </w:t>
      </w:r>
      <w:r w:rsidR="00B96566" w:rsidRPr="00BD44BA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состав комиссии;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B96566" w:rsidRPr="00BD44BA" w:rsidRDefault="00B96566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</w:t>
      </w:r>
      <w:r w:rsidR="00E633C9"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Pr="00BD44BA">
        <w:rPr>
          <w:rFonts w:ascii="Times New Roman" w:hAnsi="Times New Roman" w:cs="Times New Roman"/>
          <w:sz w:val="24"/>
          <w:szCs w:val="24"/>
        </w:rPr>
        <w:t xml:space="preserve">причины и обстоятельства, способствовавшие обращению в целях склонения работника </w:t>
      </w:r>
      <w:r w:rsidR="00E633C9"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D44BA">
        <w:rPr>
          <w:rFonts w:ascii="Times New Roman" w:hAnsi="Times New Roman" w:cs="Times New Roman"/>
          <w:sz w:val="24"/>
          <w:szCs w:val="24"/>
        </w:rPr>
        <w:t>к совершен</w:t>
      </w:r>
      <w:r w:rsidR="001D6AD7" w:rsidRPr="00BD44BA">
        <w:rPr>
          <w:rFonts w:ascii="Times New Roman" w:hAnsi="Times New Roman" w:cs="Times New Roman"/>
          <w:sz w:val="24"/>
          <w:szCs w:val="24"/>
        </w:rPr>
        <w:t>ию коррупционных правонарушений;</w:t>
      </w:r>
    </w:p>
    <w:p w:rsidR="001D6AD7" w:rsidRPr="00BD44BA" w:rsidRDefault="001D6AD7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- наличие (отсутствие) конфликта интересов.</w:t>
      </w:r>
    </w:p>
    <w:p w:rsidR="00B96566" w:rsidRPr="00BD44BA" w:rsidRDefault="00E633C9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11.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В случае подтверждения наличия факта обращения в целях склонения работника </w:t>
      </w:r>
      <w:r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96566" w:rsidRPr="00BD44BA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B96566" w:rsidRPr="00BD44BA" w:rsidRDefault="00B96566" w:rsidP="00E633C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:rsidR="00B96566" w:rsidRDefault="00E633C9" w:rsidP="00E63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4B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="00B96566" w:rsidRPr="00BD44BA">
        <w:rPr>
          <w:rFonts w:ascii="Times New Roman" w:hAnsi="Times New Roman" w:cs="Times New Roman"/>
          <w:sz w:val="24"/>
          <w:szCs w:val="24"/>
        </w:rPr>
        <w:t xml:space="preserve">В случае если факт обращения в целях склонения работника </w:t>
      </w:r>
      <w:r w:rsidRPr="00BD44B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</w:t>
      </w:r>
      <w:r w:rsidR="001D6AD7" w:rsidRPr="00BD44BA">
        <w:rPr>
          <w:rFonts w:ascii="Times New Roman" w:hAnsi="Times New Roman" w:cs="Times New Roman"/>
          <w:sz w:val="24"/>
          <w:szCs w:val="24"/>
        </w:rPr>
        <w:t>комиссии</w:t>
      </w:r>
      <w:r w:rsidR="00B96566" w:rsidRPr="00BD44BA">
        <w:rPr>
          <w:rFonts w:ascii="Times New Roman" w:hAnsi="Times New Roman" w:cs="Times New Roman"/>
          <w:sz w:val="24"/>
          <w:szCs w:val="24"/>
        </w:rPr>
        <w:t xml:space="preserve"> и принятия соответствующего решения, а также представляются работодателю для принятия решения о применении дисциплинарного взыскания в течение</w:t>
      </w:r>
      <w:proofErr w:type="gramEnd"/>
      <w:r w:rsidR="00B96566" w:rsidRPr="00BD44BA">
        <w:rPr>
          <w:rFonts w:ascii="Times New Roman" w:hAnsi="Times New Roman" w:cs="Times New Roman"/>
          <w:sz w:val="24"/>
          <w:szCs w:val="24"/>
        </w:rPr>
        <w:t xml:space="preserve"> двух рабочих дней после завершения проверки.</w:t>
      </w:r>
    </w:p>
    <w:p w:rsidR="00BD44BA" w:rsidRPr="00BD44BA" w:rsidRDefault="00BD44BA" w:rsidP="00BD44BA">
      <w:pPr>
        <w:pageBreakBefore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6566" w:rsidRPr="00BD44BA" w:rsidRDefault="00BD44BA" w:rsidP="00BD44BA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BD44BA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BD44BA" w:rsidRPr="00BD44BA" w:rsidRDefault="00BD44BA" w:rsidP="00BD44BA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BD44BA">
        <w:rPr>
          <w:rFonts w:ascii="Times New Roman" w:hAnsi="Times New Roman" w:cs="Times New Roman"/>
          <w:bCs/>
          <w:sz w:val="24"/>
          <w:szCs w:val="24"/>
        </w:rPr>
        <w:t>к Положению информирования работниками работодателя о случаях склонения их к совершению коррупционных нарушений и порядке рассмотрения таких сообщений в</w:t>
      </w:r>
      <w:r w:rsidRPr="00BD44BA">
        <w:rPr>
          <w:rFonts w:ascii="Times New Roman" w:hAnsi="Times New Roman" w:cs="Times New Roman"/>
          <w:sz w:val="24"/>
          <w:szCs w:val="24"/>
        </w:rPr>
        <w:t xml:space="preserve"> </w:t>
      </w:r>
      <w:r w:rsidR="00D00744">
        <w:rPr>
          <w:rFonts w:ascii="Times New Roman" w:hAnsi="Times New Roman" w:cs="Times New Roman"/>
          <w:sz w:val="24"/>
          <w:szCs w:val="24"/>
        </w:rPr>
        <w:t>МБУДО «</w:t>
      </w:r>
      <w:r w:rsidR="001273B7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 w:rsidR="00D00744">
        <w:rPr>
          <w:rFonts w:ascii="Times New Roman" w:hAnsi="Times New Roman" w:cs="Times New Roman"/>
          <w:sz w:val="24"/>
          <w:szCs w:val="24"/>
        </w:rPr>
        <w:t>ДШИ»</w:t>
      </w:r>
    </w:p>
    <w:p w:rsidR="001D6AD7" w:rsidRPr="00BD44BA" w:rsidRDefault="001D6AD7" w:rsidP="001D6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4BA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1D6AD7" w:rsidRPr="00BD44BA" w:rsidRDefault="001D6AD7" w:rsidP="001D6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6AD7" w:rsidRPr="00BD44BA" w:rsidRDefault="001D6AD7" w:rsidP="001D6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4BA">
        <w:rPr>
          <w:rFonts w:ascii="Times New Roman" w:hAnsi="Times New Roman" w:cs="Times New Roman"/>
          <w:b/>
          <w:bCs/>
          <w:sz w:val="24"/>
          <w:szCs w:val="24"/>
        </w:rPr>
        <w:t>Журнал регистрации и учета уведомлений о фактах обращения в целях склонения работников к совершению коррупционных правонарушений</w:t>
      </w:r>
    </w:p>
    <w:p w:rsidR="001D6AD7" w:rsidRPr="00BD44BA" w:rsidRDefault="001D6AD7" w:rsidP="001D6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5"/>
        <w:gridCol w:w="1560"/>
        <w:gridCol w:w="1701"/>
        <w:gridCol w:w="1417"/>
        <w:gridCol w:w="1418"/>
        <w:gridCol w:w="1276"/>
        <w:gridCol w:w="1133"/>
      </w:tblGrid>
      <w:tr w:rsidR="001D6AD7" w:rsidRPr="00BD44BA" w:rsidTr="001D6AD7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BD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D6AD7" w:rsidRPr="00BD44BA" w:rsidTr="001D6AD7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6AD7" w:rsidRPr="00BD44BA" w:rsidTr="001D6AD7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AD7" w:rsidRPr="00BD44BA" w:rsidRDefault="001D6AD7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AD7" w:rsidRPr="00BD44BA" w:rsidRDefault="001D6AD7" w:rsidP="00E63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6AD7" w:rsidRPr="00BD44BA" w:rsidRDefault="001D6AD7" w:rsidP="00E63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6566" w:rsidRPr="00BD44BA" w:rsidRDefault="00B96566" w:rsidP="00A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566" w:rsidRPr="00BD44BA" w:rsidRDefault="00B96566" w:rsidP="00A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6566" w:rsidRPr="00BD44BA" w:rsidSect="00A16B5A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AB" w:rsidRDefault="000645AB" w:rsidP="00952D61">
      <w:pPr>
        <w:spacing w:after="0" w:line="240" w:lineRule="auto"/>
      </w:pPr>
      <w:r>
        <w:separator/>
      </w:r>
    </w:p>
  </w:endnote>
  <w:endnote w:type="continuationSeparator" w:id="0">
    <w:p w:rsidR="000645AB" w:rsidRDefault="000645AB" w:rsidP="0095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2766"/>
      <w:docPartObj>
        <w:docPartGallery w:val="Page Numbers (Bottom of Page)"/>
        <w:docPartUnique/>
      </w:docPartObj>
    </w:sdtPr>
    <w:sdtContent>
      <w:p w:rsidR="00952D61" w:rsidRDefault="00E430EA">
        <w:pPr>
          <w:pStyle w:val="a5"/>
          <w:jc w:val="right"/>
        </w:pPr>
        <w:fldSimple w:instr=" PAGE   \* MERGEFORMAT ">
          <w:r w:rsidR="001273B7">
            <w:rPr>
              <w:noProof/>
            </w:rPr>
            <w:t>1</w:t>
          </w:r>
        </w:fldSimple>
      </w:p>
    </w:sdtContent>
  </w:sdt>
  <w:p w:rsidR="00952D61" w:rsidRDefault="00952D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AB" w:rsidRDefault="000645AB" w:rsidP="00952D61">
      <w:pPr>
        <w:spacing w:after="0" w:line="240" w:lineRule="auto"/>
      </w:pPr>
      <w:r>
        <w:separator/>
      </w:r>
    </w:p>
  </w:footnote>
  <w:footnote w:type="continuationSeparator" w:id="0">
    <w:p w:rsidR="000645AB" w:rsidRDefault="000645AB" w:rsidP="00952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B5A"/>
    <w:rsid w:val="000645AB"/>
    <w:rsid w:val="0007403C"/>
    <w:rsid w:val="001273B7"/>
    <w:rsid w:val="00130070"/>
    <w:rsid w:val="0015584B"/>
    <w:rsid w:val="00191727"/>
    <w:rsid w:val="00191900"/>
    <w:rsid w:val="001B1027"/>
    <w:rsid w:val="001C666F"/>
    <w:rsid w:val="001D035C"/>
    <w:rsid w:val="001D6AD7"/>
    <w:rsid w:val="00210DB0"/>
    <w:rsid w:val="002474BA"/>
    <w:rsid w:val="00267407"/>
    <w:rsid w:val="00277130"/>
    <w:rsid w:val="00283B5B"/>
    <w:rsid w:val="00291B17"/>
    <w:rsid w:val="002B02E9"/>
    <w:rsid w:val="00304A98"/>
    <w:rsid w:val="003063CB"/>
    <w:rsid w:val="003427BF"/>
    <w:rsid w:val="00360CBC"/>
    <w:rsid w:val="00394C45"/>
    <w:rsid w:val="003A3191"/>
    <w:rsid w:val="003F5739"/>
    <w:rsid w:val="004E200A"/>
    <w:rsid w:val="004F59F5"/>
    <w:rsid w:val="00510693"/>
    <w:rsid w:val="005140B1"/>
    <w:rsid w:val="00553957"/>
    <w:rsid w:val="0056637A"/>
    <w:rsid w:val="005A720D"/>
    <w:rsid w:val="005C4232"/>
    <w:rsid w:val="0064495F"/>
    <w:rsid w:val="00644B8E"/>
    <w:rsid w:val="006B063B"/>
    <w:rsid w:val="007666E0"/>
    <w:rsid w:val="00773E46"/>
    <w:rsid w:val="00777142"/>
    <w:rsid w:val="0078068A"/>
    <w:rsid w:val="00792BC6"/>
    <w:rsid w:val="007A0E57"/>
    <w:rsid w:val="00823C09"/>
    <w:rsid w:val="00827491"/>
    <w:rsid w:val="008766A8"/>
    <w:rsid w:val="008D7BD8"/>
    <w:rsid w:val="008E085F"/>
    <w:rsid w:val="0093549F"/>
    <w:rsid w:val="00936E1E"/>
    <w:rsid w:val="00952D61"/>
    <w:rsid w:val="0096761B"/>
    <w:rsid w:val="00982346"/>
    <w:rsid w:val="009A5407"/>
    <w:rsid w:val="009C3CA7"/>
    <w:rsid w:val="009C4DF2"/>
    <w:rsid w:val="009D42FD"/>
    <w:rsid w:val="009F566F"/>
    <w:rsid w:val="00A044F4"/>
    <w:rsid w:val="00A04EBD"/>
    <w:rsid w:val="00A16B5A"/>
    <w:rsid w:val="00A21ED5"/>
    <w:rsid w:val="00A3659C"/>
    <w:rsid w:val="00A37353"/>
    <w:rsid w:val="00A56917"/>
    <w:rsid w:val="00A74216"/>
    <w:rsid w:val="00A84FD4"/>
    <w:rsid w:val="00AA65B9"/>
    <w:rsid w:val="00AC77DA"/>
    <w:rsid w:val="00AE2E17"/>
    <w:rsid w:val="00B075F3"/>
    <w:rsid w:val="00B20800"/>
    <w:rsid w:val="00B21C78"/>
    <w:rsid w:val="00B84EDD"/>
    <w:rsid w:val="00B96566"/>
    <w:rsid w:val="00B96A75"/>
    <w:rsid w:val="00BA77B6"/>
    <w:rsid w:val="00BB0AD7"/>
    <w:rsid w:val="00BC57ED"/>
    <w:rsid w:val="00BD44BA"/>
    <w:rsid w:val="00CE71A5"/>
    <w:rsid w:val="00D00744"/>
    <w:rsid w:val="00D17B56"/>
    <w:rsid w:val="00D301AF"/>
    <w:rsid w:val="00DA06B1"/>
    <w:rsid w:val="00DC6C6A"/>
    <w:rsid w:val="00DD2F28"/>
    <w:rsid w:val="00E14D03"/>
    <w:rsid w:val="00E24B9A"/>
    <w:rsid w:val="00E430EA"/>
    <w:rsid w:val="00E633C9"/>
    <w:rsid w:val="00EE7A05"/>
    <w:rsid w:val="00F572CB"/>
    <w:rsid w:val="00F70CF8"/>
    <w:rsid w:val="00FA5E84"/>
    <w:rsid w:val="00FC5BCF"/>
    <w:rsid w:val="00FD44C0"/>
    <w:rsid w:val="00FD551F"/>
    <w:rsid w:val="00FE16D6"/>
    <w:rsid w:val="00FE432E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5A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2D61"/>
  </w:style>
  <w:style w:type="paragraph" w:styleId="a5">
    <w:name w:val="footer"/>
    <w:basedOn w:val="a"/>
    <w:link w:val="a6"/>
    <w:uiPriority w:val="99"/>
    <w:unhideWhenUsed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E73317E8CB530951541D55ECEF036035A33B998B894EE37CC55BD5C2P0dB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A678A-DAD6-4865-9D25-03E4B815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2016-03-21T03:40:00Z</dcterms:created>
  <dcterms:modified xsi:type="dcterms:W3CDTF">2016-03-31T07:52:00Z</dcterms:modified>
</cp:coreProperties>
</file>