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9EA" w:rsidRPr="006309EA" w:rsidRDefault="006309EA" w:rsidP="008414B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309EA" w:rsidRPr="006309EA" w:rsidRDefault="006309EA" w:rsidP="008414B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414B5" w:rsidRPr="00421AAF" w:rsidRDefault="008414B5" w:rsidP="00421AA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21AAF">
        <w:rPr>
          <w:rFonts w:ascii="Times New Roman" w:hAnsi="Times New Roman" w:cs="Times New Roman"/>
          <w:b/>
          <w:bCs/>
          <w:sz w:val="36"/>
          <w:szCs w:val="36"/>
        </w:rPr>
        <w:t>ИНФОРМАЦИЯ ДЛЯ РОДИТЕЛЕЙ</w:t>
      </w:r>
    </w:p>
    <w:p w:rsidR="005361BC" w:rsidRPr="00421AAF" w:rsidRDefault="00312F2E" w:rsidP="00421AA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21AAF">
        <w:rPr>
          <w:rFonts w:ascii="Times New Roman" w:hAnsi="Times New Roman" w:cs="Times New Roman"/>
          <w:b/>
          <w:bCs/>
          <w:sz w:val="36"/>
          <w:szCs w:val="36"/>
        </w:rPr>
        <w:t xml:space="preserve">о расходах на одного ребенка </w:t>
      </w:r>
      <w:r w:rsidR="006429FD" w:rsidRPr="00421AAF">
        <w:rPr>
          <w:rFonts w:ascii="Times New Roman" w:hAnsi="Times New Roman" w:cs="Times New Roman"/>
          <w:b/>
          <w:bCs/>
          <w:sz w:val="36"/>
          <w:szCs w:val="36"/>
        </w:rPr>
        <w:t>и</w:t>
      </w:r>
      <w:r w:rsidRPr="00421AAF">
        <w:rPr>
          <w:rFonts w:ascii="Times New Roman" w:hAnsi="Times New Roman" w:cs="Times New Roman"/>
          <w:b/>
          <w:bCs/>
          <w:sz w:val="36"/>
          <w:szCs w:val="36"/>
        </w:rPr>
        <w:t xml:space="preserve"> родительской плате</w:t>
      </w:r>
    </w:p>
    <w:p w:rsidR="008414B5" w:rsidRPr="00421AAF" w:rsidRDefault="00377EFF" w:rsidP="00421AA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в МАДОУ </w:t>
      </w:r>
      <w:r w:rsidR="00421AAF">
        <w:rPr>
          <w:rFonts w:ascii="Times New Roman" w:hAnsi="Times New Roman" w:cs="Times New Roman"/>
          <w:b/>
          <w:bCs/>
          <w:sz w:val="36"/>
          <w:szCs w:val="36"/>
        </w:rPr>
        <w:t xml:space="preserve"> ДС </w:t>
      </w:r>
      <w:r>
        <w:rPr>
          <w:rFonts w:ascii="Times New Roman" w:hAnsi="Times New Roman" w:cs="Times New Roman"/>
          <w:b/>
          <w:bCs/>
          <w:sz w:val="36"/>
          <w:szCs w:val="36"/>
        </w:rPr>
        <w:t>КВ № 12</w:t>
      </w:r>
      <w:r w:rsidR="00421AAF">
        <w:rPr>
          <w:rFonts w:ascii="Times New Roman" w:hAnsi="Times New Roman" w:cs="Times New Roman"/>
          <w:b/>
          <w:bCs/>
          <w:sz w:val="36"/>
          <w:szCs w:val="36"/>
        </w:rPr>
        <w:t xml:space="preserve"> МОТР</w:t>
      </w:r>
    </w:p>
    <w:p w:rsidR="008414B5" w:rsidRPr="00421AAF" w:rsidRDefault="008414B5" w:rsidP="00421AA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429FD" w:rsidRPr="00421AAF" w:rsidRDefault="006429FD" w:rsidP="00421AAF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21AA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Расходы</w:t>
      </w:r>
      <w:r w:rsidRPr="00421AAF">
        <w:rPr>
          <w:rFonts w:ascii="Times New Roman" w:eastAsia="Times New Roman" w:hAnsi="Times New Roman" w:cs="Times New Roman"/>
          <w:sz w:val="28"/>
          <w:szCs w:val="28"/>
        </w:rPr>
        <w:t xml:space="preserve">в детском саду </w:t>
      </w:r>
      <w:r w:rsidRPr="00421AA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в год в расчете на 1-го ребенка</w:t>
      </w:r>
      <w:r w:rsidRPr="00421AAF">
        <w:rPr>
          <w:rFonts w:ascii="Times New Roman" w:eastAsia="Times New Roman" w:hAnsi="Times New Roman" w:cs="Times New Roman"/>
          <w:sz w:val="28"/>
          <w:szCs w:val="28"/>
        </w:rPr>
        <w:t>состав</w:t>
      </w:r>
      <w:r w:rsidR="00086EAA" w:rsidRPr="00421AAF">
        <w:rPr>
          <w:rFonts w:ascii="Times New Roman" w:eastAsia="Times New Roman" w:hAnsi="Times New Roman" w:cs="Times New Roman"/>
          <w:sz w:val="28"/>
          <w:szCs w:val="28"/>
        </w:rPr>
        <w:t>или в 20</w:t>
      </w:r>
      <w:r w:rsidR="00ED3293">
        <w:rPr>
          <w:rFonts w:ascii="Times New Roman" w:eastAsia="Times New Roman" w:hAnsi="Times New Roman" w:cs="Times New Roman"/>
          <w:sz w:val="28"/>
          <w:szCs w:val="28"/>
        </w:rPr>
        <w:t>1</w:t>
      </w:r>
      <w:r w:rsidR="00F22EEB">
        <w:rPr>
          <w:rFonts w:ascii="Times New Roman" w:eastAsia="Times New Roman" w:hAnsi="Times New Roman" w:cs="Times New Roman"/>
          <w:sz w:val="28"/>
          <w:szCs w:val="28"/>
        </w:rPr>
        <w:t>8</w:t>
      </w:r>
      <w:r w:rsidR="00086EAA" w:rsidRPr="00421AAF">
        <w:rPr>
          <w:rFonts w:ascii="Times New Roman" w:eastAsia="Times New Roman" w:hAnsi="Times New Roman" w:cs="Times New Roman"/>
          <w:sz w:val="28"/>
          <w:szCs w:val="28"/>
        </w:rPr>
        <w:t xml:space="preserve">оду </w:t>
      </w:r>
      <w:r w:rsidR="00F22EEB">
        <w:rPr>
          <w:rFonts w:ascii="Times New Roman" w:eastAsia="Times New Roman" w:hAnsi="Times New Roman" w:cs="Times New Roman"/>
          <w:b/>
          <w:sz w:val="28"/>
          <w:szCs w:val="28"/>
        </w:rPr>
        <w:t>76100</w:t>
      </w:r>
      <w:r w:rsidRPr="00421AAF">
        <w:rPr>
          <w:rFonts w:ascii="Times New Roman" w:eastAsia="Times New Roman" w:hAnsi="Times New Roman" w:cs="Times New Roman"/>
          <w:b/>
          <w:sz w:val="28"/>
          <w:szCs w:val="28"/>
        </w:rPr>
        <w:t xml:space="preserve"> рублей</w:t>
      </w:r>
      <w:r w:rsidRPr="00421AAF">
        <w:rPr>
          <w:rFonts w:ascii="Times New Roman" w:eastAsia="Times New Roman" w:hAnsi="Times New Roman" w:cs="Times New Roman"/>
          <w:sz w:val="28"/>
          <w:szCs w:val="28"/>
        </w:rPr>
        <w:t>, из них:</w:t>
      </w:r>
    </w:p>
    <w:p w:rsidR="00FE5B3C" w:rsidRPr="00421AAF" w:rsidRDefault="006429FD" w:rsidP="00421AAF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21AAF">
        <w:rPr>
          <w:rFonts w:ascii="Times New Roman" w:eastAsia="Times New Roman" w:hAnsi="Times New Roman" w:cs="Times New Roman"/>
          <w:color w:val="FF0000"/>
          <w:sz w:val="28"/>
          <w:szCs w:val="28"/>
        </w:rPr>
        <w:t>-</w:t>
      </w:r>
      <w:r w:rsidR="00312F2E" w:rsidRPr="00421AA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краевой</w:t>
      </w:r>
      <w:r w:rsidRPr="00421AAF">
        <w:rPr>
          <w:rFonts w:ascii="Times New Roman" w:eastAsia="Times New Roman" w:hAnsi="Times New Roman" w:cs="Times New Roman"/>
          <w:sz w:val="28"/>
          <w:szCs w:val="28"/>
        </w:rPr>
        <w:t xml:space="preserve"> бюджет </w:t>
      </w:r>
      <w:r w:rsidRPr="00421AAF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090071" w:rsidRPr="00421AAF">
        <w:rPr>
          <w:rFonts w:ascii="Times New Roman" w:eastAsia="Times New Roman" w:hAnsi="Times New Roman" w:cs="Times New Roman"/>
          <w:i/>
          <w:sz w:val="28"/>
          <w:szCs w:val="28"/>
        </w:rPr>
        <w:t>оплат</w:t>
      </w:r>
      <w:r w:rsidR="00312F2E" w:rsidRPr="00421AAF">
        <w:rPr>
          <w:rFonts w:ascii="Times New Roman" w:eastAsia="Times New Roman" w:hAnsi="Times New Roman" w:cs="Times New Roman"/>
          <w:i/>
          <w:sz w:val="28"/>
          <w:szCs w:val="28"/>
        </w:rPr>
        <w:t>а</w:t>
      </w:r>
      <w:r w:rsidR="00090071" w:rsidRPr="00421AAF">
        <w:rPr>
          <w:rFonts w:ascii="Times New Roman" w:eastAsia="Times New Roman" w:hAnsi="Times New Roman" w:cs="Times New Roman"/>
          <w:i/>
          <w:sz w:val="28"/>
          <w:szCs w:val="28"/>
        </w:rPr>
        <w:t xml:space="preserve"> труда</w:t>
      </w:r>
      <w:r w:rsidR="00312F2E" w:rsidRPr="00421AAF">
        <w:rPr>
          <w:rFonts w:ascii="Times New Roman" w:eastAsia="Times New Roman" w:hAnsi="Times New Roman" w:cs="Times New Roman"/>
          <w:i/>
          <w:sz w:val="28"/>
          <w:szCs w:val="28"/>
        </w:rPr>
        <w:t xml:space="preserve"> сотрудников детского сада</w:t>
      </w:r>
      <w:r w:rsidR="00090071" w:rsidRPr="00421AAF">
        <w:rPr>
          <w:rFonts w:ascii="Times New Roman" w:eastAsia="Times New Roman" w:hAnsi="Times New Roman" w:cs="Times New Roman"/>
          <w:i/>
          <w:sz w:val="28"/>
          <w:szCs w:val="28"/>
        </w:rPr>
        <w:t>, приобретение учебных пособий, средств обучения, игр, игрушек)</w:t>
      </w:r>
      <w:r w:rsidR="003655F6" w:rsidRPr="00421AA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22EEB">
        <w:rPr>
          <w:rFonts w:ascii="Times New Roman" w:eastAsia="Times New Roman" w:hAnsi="Times New Roman" w:cs="Times New Roman"/>
          <w:b/>
          <w:sz w:val="28"/>
          <w:szCs w:val="28"/>
        </w:rPr>
        <w:t>44036</w:t>
      </w:r>
      <w:r w:rsidR="003655F6" w:rsidRPr="00421AAF">
        <w:rPr>
          <w:rFonts w:ascii="Times New Roman" w:eastAsia="Times New Roman" w:hAnsi="Times New Roman" w:cs="Times New Roman"/>
          <w:b/>
          <w:sz w:val="28"/>
          <w:szCs w:val="28"/>
        </w:rPr>
        <w:t xml:space="preserve"> рублей</w:t>
      </w:r>
      <w:r w:rsidR="003655F6" w:rsidRPr="00421AA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90071" w:rsidRPr="00421AAF" w:rsidRDefault="00090071" w:rsidP="00421AAF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21AA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- </w:t>
      </w:r>
      <w:r w:rsidR="00312F2E" w:rsidRPr="00421AA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местный</w:t>
      </w:r>
      <w:r w:rsidRPr="00421AAF">
        <w:rPr>
          <w:rFonts w:ascii="Times New Roman" w:eastAsia="Times New Roman" w:hAnsi="Times New Roman" w:cs="Times New Roman"/>
          <w:sz w:val="28"/>
          <w:szCs w:val="28"/>
        </w:rPr>
        <w:t xml:space="preserve"> бюджет </w:t>
      </w:r>
      <w:r w:rsidRPr="00421AAF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312F2E" w:rsidRPr="00421AAF">
        <w:rPr>
          <w:rFonts w:ascii="Times New Roman" w:eastAsia="Times New Roman" w:hAnsi="Times New Roman" w:cs="Times New Roman"/>
          <w:i/>
          <w:sz w:val="28"/>
          <w:szCs w:val="28"/>
        </w:rPr>
        <w:t>расходы по</w:t>
      </w:r>
      <w:r w:rsidR="003738D6" w:rsidRPr="00421AAF">
        <w:rPr>
          <w:rFonts w:ascii="Times New Roman" w:eastAsia="Times New Roman" w:hAnsi="Times New Roman" w:cs="Times New Roman"/>
          <w:i/>
          <w:sz w:val="28"/>
          <w:szCs w:val="28"/>
        </w:rPr>
        <w:t xml:space="preserve"> содержани</w:t>
      </w:r>
      <w:r w:rsidR="00312F2E" w:rsidRPr="00421AAF">
        <w:rPr>
          <w:rFonts w:ascii="Times New Roman" w:eastAsia="Times New Roman" w:hAnsi="Times New Roman" w:cs="Times New Roman"/>
          <w:i/>
          <w:sz w:val="28"/>
          <w:szCs w:val="28"/>
        </w:rPr>
        <w:t>ю</w:t>
      </w:r>
      <w:r w:rsidR="003738D6" w:rsidRPr="00421AAF">
        <w:rPr>
          <w:rFonts w:ascii="Times New Roman" w:eastAsia="Times New Roman" w:hAnsi="Times New Roman" w:cs="Times New Roman"/>
          <w:i/>
          <w:sz w:val="28"/>
          <w:szCs w:val="28"/>
        </w:rPr>
        <w:t xml:space="preserve"> зданий, оплат</w:t>
      </w:r>
      <w:r w:rsidR="00312F2E" w:rsidRPr="00421AAF">
        <w:rPr>
          <w:rFonts w:ascii="Times New Roman" w:eastAsia="Times New Roman" w:hAnsi="Times New Roman" w:cs="Times New Roman"/>
          <w:i/>
          <w:sz w:val="28"/>
          <w:szCs w:val="28"/>
        </w:rPr>
        <w:t>у</w:t>
      </w:r>
      <w:r w:rsidR="003738D6" w:rsidRPr="00421AAF">
        <w:rPr>
          <w:rFonts w:ascii="Times New Roman" w:eastAsia="Times New Roman" w:hAnsi="Times New Roman" w:cs="Times New Roman"/>
          <w:i/>
          <w:sz w:val="28"/>
          <w:szCs w:val="28"/>
        </w:rPr>
        <w:t xml:space="preserve"> коммунальных услуг </w:t>
      </w:r>
      <w:r w:rsidR="00312F2E" w:rsidRPr="00421AAF">
        <w:rPr>
          <w:rFonts w:ascii="Times New Roman" w:eastAsia="Times New Roman" w:hAnsi="Times New Roman" w:cs="Times New Roman"/>
          <w:i/>
          <w:sz w:val="28"/>
          <w:szCs w:val="28"/>
        </w:rPr>
        <w:t>детского сада, оплата части расходов на питание воспитанников, включая льготные категории, установленны</w:t>
      </w:r>
      <w:r w:rsidR="00086EAA" w:rsidRPr="00421AAF">
        <w:rPr>
          <w:rFonts w:ascii="Times New Roman" w:eastAsia="Times New Roman" w:hAnsi="Times New Roman" w:cs="Times New Roman"/>
          <w:i/>
          <w:sz w:val="28"/>
          <w:szCs w:val="28"/>
        </w:rPr>
        <w:t>е</w:t>
      </w:r>
      <w:r w:rsidR="00312F2E" w:rsidRPr="00421AAF">
        <w:rPr>
          <w:rFonts w:ascii="Times New Roman" w:eastAsia="Times New Roman" w:hAnsi="Times New Roman" w:cs="Times New Roman"/>
          <w:i/>
          <w:sz w:val="28"/>
          <w:szCs w:val="28"/>
        </w:rPr>
        <w:t xml:space="preserve"> законодательством</w:t>
      </w:r>
      <w:r w:rsidR="003738D6" w:rsidRPr="00421AAF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="00281C91" w:rsidRPr="00421AAF">
        <w:rPr>
          <w:rFonts w:ascii="Times New Roman" w:eastAsia="Times New Roman" w:hAnsi="Times New Roman" w:cs="Times New Roman"/>
          <w:sz w:val="28"/>
          <w:szCs w:val="28"/>
        </w:rPr>
        <w:t>-</w:t>
      </w:r>
      <w:r w:rsidR="00F22EEB">
        <w:rPr>
          <w:rFonts w:ascii="Times New Roman" w:eastAsia="Times New Roman" w:hAnsi="Times New Roman" w:cs="Times New Roman"/>
          <w:b/>
          <w:sz w:val="28"/>
          <w:szCs w:val="28"/>
        </w:rPr>
        <w:t>32064</w:t>
      </w:r>
      <w:r w:rsidR="003738D6" w:rsidRPr="00421AAF">
        <w:rPr>
          <w:rFonts w:ascii="Times New Roman" w:eastAsia="Times New Roman" w:hAnsi="Times New Roman" w:cs="Times New Roman"/>
          <w:b/>
          <w:sz w:val="28"/>
          <w:szCs w:val="28"/>
        </w:rPr>
        <w:t xml:space="preserve"> рублей</w:t>
      </w:r>
      <w:r w:rsidR="003738D6" w:rsidRPr="00421AA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12F2E" w:rsidRPr="00421AAF" w:rsidRDefault="00784544" w:rsidP="00421AAF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21AA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- </w:t>
      </w:r>
      <w:r w:rsidRPr="00421AA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родительск</w:t>
      </w:r>
      <w:r w:rsidR="00312F2E" w:rsidRPr="00421AA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ая</w:t>
      </w:r>
      <w:r w:rsidRPr="00421AA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плат</w:t>
      </w:r>
      <w:r w:rsidR="00312F2E" w:rsidRPr="00421AA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а</w:t>
      </w:r>
      <w:r w:rsidRPr="00421AAF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366EF2" w:rsidRPr="00421AAF">
        <w:rPr>
          <w:rFonts w:ascii="Times New Roman" w:eastAsia="Times New Roman" w:hAnsi="Times New Roman" w:cs="Times New Roman"/>
          <w:i/>
          <w:sz w:val="28"/>
          <w:szCs w:val="28"/>
        </w:rPr>
        <w:t>включае</w:t>
      </w:r>
      <w:r w:rsidR="00312F2E" w:rsidRPr="00421AAF">
        <w:rPr>
          <w:rFonts w:ascii="Times New Roman" w:eastAsia="Times New Roman" w:hAnsi="Times New Roman" w:cs="Times New Roman"/>
          <w:i/>
          <w:sz w:val="28"/>
          <w:szCs w:val="28"/>
        </w:rPr>
        <w:t>т только частичную оплатупитания, расходы хозяйственно-бытовые и</w:t>
      </w:r>
      <w:r w:rsidRPr="00421AAF">
        <w:rPr>
          <w:rFonts w:ascii="Times New Roman" w:eastAsia="Times New Roman" w:hAnsi="Times New Roman" w:cs="Times New Roman"/>
          <w:i/>
          <w:sz w:val="28"/>
          <w:szCs w:val="28"/>
        </w:rPr>
        <w:t xml:space="preserve"> личн</w:t>
      </w:r>
      <w:r w:rsidR="00312F2E" w:rsidRPr="00421AAF">
        <w:rPr>
          <w:rFonts w:ascii="Times New Roman" w:eastAsia="Times New Roman" w:hAnsi="Times New Roman" w:cs="Times New Roman"/>
          <w:i/>
          <w:sz w:val="28"/>
          <w:szCs w:val="28"/>
        </w:rPr>
        <w:t>ую</w:t>
      </w:r>
      <w:r w:rsidRPr="00421AAF">
        <w:rPr>
          <w:rFonts w:ascii="Times New Roman" w:eastAsia="Times New Roman" w:hAnsi="Times New Roman" w:cs="Times New Roman"/>
          <w:i/>
          <w:sz w:val="28"/>
          <w:szCs w:val="28"/>
        </w:rPr>
        <w:t xml:space="preserve"> гигиен</w:t>
      </w:r>
      <w:r w:rsidR="00312F2E" w:rsidRPr="00421AAF">
        <w:rPr>
          <w:rFonts w:ascii="Times New Roman" w:eastAsia="Times New Roman" w:hAnsi="Times New Roman" w:cs="Times New Roman"/>
          <w:i/>
          <w:sz w:val="28"/>
          <w:szCs w:val="28"/>
        </w:rPr>
        <w:t>у детей</w:t>
      </w:r>
      <w:r w:rsidRPr="00421AAF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421AAF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F22EEB">
        <w:rPr>
          <w:rFonts w:ascii="Times New Roman" w:eastAsia="Times New Roman" w:hAnsi="Times New Roman" w:cs="Times New Roman"/>
          <w:b/>
          <w:sz w:val="28"/>
          <w:szCs w:val="28"/>
        </w:rPr>
        <w:t>8808</w:t>
      </w:r>
      <w:r w:rsidRPr="00421AAF">
        <w:rPr>
          <w:rFonts w:ascii="Times New Roman" w:eastAsia="Times New Roman" w:hAnsi="Times New Roman" w:cs="Times New Roman"/>
          <w:b/>
          <w:sz w:val="28"/>
          <w:szCs w:val="28"/>
        </w:rPr>
        <w:t xml:space="preserve"> рублей.</w:t>
      </w:r>
    </w:p>
    <w:p w:rsidR="00192E8F" w:rsidRPr="00421AAF" w:rsidRDefault="00192E8F" w:rsidP="00421AAF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21AAF">
        <w:rPr>
          <w:rFonts w:ascii="Times New Roman" w:eastAsia="Times New Roman" w:hAnsi="Times New Roman" w:cs="Times New Roman"/>
          <w:sz w:val="28"/>
          <w:szCs w:val="28"/>
        </w:rPr>
        <w:t xml:space="preserve">В целом на питание 1-го ребенка </w:t>
      </w:r>
      <w:r w:rsidR="00086EAA" w:rsidRPr="00421AAF">
        <w:rPr>
          <w:rFonts w:ascii="Times New Roman" w:eastAsia="Times New Roman" w:hAnsi="Times New Roman" w:cs="Times New Roman"/>
          <w:sz w:val="28"/>
          <w:szCs w:val="28"/>
        </w:rPr>
        <w:t xml:space="preserve">за счет всех средств (местного </w:t>
      </w:r>
      <w:r w:rsidR="00366EF2" w:rsidRPr="00421AAF">
        <w:rPr>
          <w:rFonts w:ascii="Times New Roman" w:eastAsia="Times New Roman" w:hAnsi="Times New Roman" w:cs="Times New Roman"/>
          <w:sz w:val="28"/>
          <w:szCs w:val="28"/>
        </w:rPr>
        <w:t xml:space="preserve">бюджета </w:t>
      </w:r>
      <w:r w:rsidR="00086EAA" w:rsidRPr="00421AAF">
        <w:rPr>
          <w:rFonts w:ascii="Times New Roman" w:eastAsia="Times New Roman" w:hAnsi="Times New Roman" w:cs="Times New Roman"/>
          <w:sz w:val="28"/>
          <w:szCs w:val="28"/>
        </w:rPr>
        <w:t xml:space="preserve">и родительской платы) </w:t>
      </w:r>
      <w:r w:rsidRPr="00421AAF">
        <w:rPr>
          <w:rFonts w:ascii="Times New Roman" w:eastAsia="Times New Roman" w:hAnsi="Times New Roman" w:cs="Times New Roman"/>
          <w:sz w:val="28"/>
          <w:szCs w:val="28"/>
        </w:rPr>
        <w:t xml:space="preserve">расходуется в месяц - </w:t>
      </w:r>
      <w:r w:rsidR="00A109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094E" w:rsidRPr="00A1094E">
        <w:rPr>
          <w:rFonts w:ascii="Times New Roman" w:eastAsia="Times New Roman" w:hAnsi="Times New Roman" w:cs="Times New Roman"/>
          <w:b/>
          <w:sz w:val="28"/>
          <w:szCs w:val="28"/>
        </w:rPr>
        <w:t>1282,37</w:t>
      </w:r>
      <w:r w:rsidR="00B4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1AAF">
        <w:rPr>
          <w:rFonts w:ascii="Times New Roman" w:eastAsia="Times New Roman" w:hAnsi="Times New Roman" w:cs="Times New Roman"/>
          <w:b/>
          <w:sz w:val="28"/>
          <w:szCs w:val="28"/>
        </w:rPr>
        <w:t xml:space="preserve"> рублей.</w:t>
      </w:r>
    </w:p>
    <w:p w:rsidR="00312F2E" w:rsidRPr="00421AAF" w:rsidRDefault="00B8752D" w:rsidP="00421AAF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21AA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Согласно Федеральному закону 273-ФЗ р</w:t>
      </w:r>
      <w:r w:rsidR="00312F2E" w:rsidRPr="00421AA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одительская плата не взимается </w:t>
      </w:r>
      <w:r w:rsidR="00312F2E" w:rsidRPr="00421AAF">
        <w:rPr>
          <w:rFonts w:ascii="Times New Roman" w:eastAsia="Times New Roman" w:hAnsi="Times New Roman" w:cs="Times New Roman"/>
          <w:sz w:val="28"/>
          <w:szCs w:val="28"/>
        </w:rPr>
        <w:t>за детей-инвалидов, детей – сирот и детей, оставшихся без попечения родителей, а также за детей с туберкулезной интоксикацией.</w:t>
      </w:r>
    </w:p>
    <w:p w:rsidR="0020238A" w:rsidRPr="00421AAF" w:rsidRDefault="00063B52" w:rsidP="00421AAF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0"/>
        <w:rPr>
          <w:rFonts w:ascii="Times New Roman" w:hAnsi="Times New Roman" w:cs="Times New Roman"/>
          <w:bCs/>
          <w:i/>
          <w:sz w:val="28"/>
          <w:szCs w:val="28"/>
        </w:rPr>
      </w:pPr>
      <w:r w:rsidRPr="00421AA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Размер родительской платы установлен</w:t>
      </w:r>
      <w:r w:rsidR="006F76FA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="00CE0462" w:rsidRPr="00421AAF">
        <w:rPr>
          <w:rFonts w:ascii="Times New Roman" w:eastAsia="Times New Roman" w:hAnsi="Times New Roman" w:cs="Times New Roman"/>
          <w:i/>
          <w:sz w:val="28"/>
          <w:szCs w:val="28"/>
        </w:rPr>
        <w:t>Постановлением администрации муниципального</w:t>
      </w:r>
      <w:r w:rsidR="006F76FA">
        <w:rPr>
          <w:rFonts w:ascii="Times New Roman" w:eastAsia="Times New Roman" w:hAnsi="Times New Roman" w:cs="Times New Roman"/>
          <w:i/>
          <w:sz w:val="28"/>
          <w:szCs w:val="28"/>
        </w:rPr>
        <w:t xml:space="preserve"> образования Темрюкский район от 22.02.2018 года </w:t>
      </w:r>
      <w:r w:rsidR="00A1094E">
        <w:rPr>
          <w:rFonts w:ascii="Times New Roman" w:eastAsia="Times New Roman" w:hAnsi="Times New Roman" w:cs="Times New Roman"/>
          <w:i/>
          <w:sz w:val="28"/>
          <w:szCs w:val="28"/>
        </w:rPr>
        <w:t>№</w:t>
      </w:r>
      <w:r w:rsidR="006F76FA">
        <w:rPr>
          <w:rFonts w:ascii="Times New Roman" w:eastAsia="Times New Roman" w:hAnsi="Times New Roman" w:cs="Times New Roman"/>
          <w:i/>
          <w:sz w:val="28"/>
          <w:szCs w:val="28"/>
        </w:rPr>
        <w:t>174 О внесении  изменений в постановление администрации муниципального образования Темрюкский район от 14 марта 2016 года «Об утверждении методики расчета нормативов затрат, определяющих размер родительской платы за присмотр и уход за детьми. З</w:t>
      </w:r>
      <w:r w:rsidR="00B8752D" w:rsidRPr="00421AAF">
        <w:rPr>
          <w:rFonts w:ascii="Times New Roman" w:hAnsi="Times New Roman" w:cs="Times New Roman"/>
          <w:bCs/>
          <w:i/>
          <w:sz w:val="28"/>
          <w:szCs w:val="28"/>
        </w:rPr>
        <w:t>ависит от условий (возраст воспитанников, длительность пребывания в группе)</w:t>
      </w:r>
      <w:r w:rsidR="0020238A" w:rsidRPr="00421AAF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 xml:space="preserve"> и составляет</w:t>
      </w:r>
      <w:r w:rsidR="0020238A" w:rsidRPr="00421AAF">
        <w:rPr>
          <w:rFonts w:ascii="Times New Roman" w:hAnsi="Times New Roman" w:cs="Times New Roman"/>
          <w:bCs/>
          <w:i/>
          <w:color w:val="FF0000"/>
          <w:sz w:val="28"/>
          <w:szCs w:val="28"/>
        </w:rPr>
        <w:t xml:space="preserve"> в</w:t>
      </w:r>
      <w:r w:rsidR="0020238A" w:rsidRPr="00421AAF">
        <w:rPr>
          <w:rFonts w:ascii="Times New Roman" w:hAnsi="Times New Roman" w:cs="Times New Roman"/>
          <w:bCs/>
          <w:i/>
          <w:sz w:val="28"/>
          <w:szCs w:val="28"/>
        </w:rPr>
        <w:t xml:space="preserve"> день:</w:t>
      </w:r>
    </w:p>
    <w:p w:rsidR="00CB6310" w:rsidRPr="0020238A" w:rsidRDefault="00CB6310" w:rsidP="00421AAF">
      <w:pPr>
        <w:autoSpaceDE w:val="0"/>
        <w:autoSpaceDN w:val="0"/>
        <w:adjustRightInd w:val="0"/>
        <w:spacing w:after="0" w:line="240" w:lineRule="auto"/>
        <w:ind w:firstLine="851"/>
        <w:contextualSpacing/>
        <w:outlineLvl w:val="0"/>
        <w:rPr>
          <w:rFonts w:ascii="Times New Roman" w:hAnsi="Times New Roman" w:cs="Times New Roman"/>
          <w:bCs/>
          <w:i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7"/>
        <w:gridCol w:w="3403"/>
        <w:gridCol w:w="3543"/>
      </w:tblGrid>
      <w:tr w:rsidR="0020238A" w:rsidRPr="0020238A" w:rsidTr="00421AAF">
        <w:tc>
          <w:tcPr>
            <w:tcW w:w="3827" w:type="dxa"/>
          </w:tcPr>
          <w:p w:rsidR="0020238A" w:rsidRPr="00421AAF" w:rsidRDefault="0020238A" w:rsidP="00421AAF">
            <w:pPr>
              <w:pStyle w:val="a7"/>
              <w:ind w:firstLine="85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21AA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Время пребывания ребенка</w:t>
            </w:r>
          </w:p>
        </w:tc>
        <w:tc>
          <w:tcPr>
            <w:tcW w:w="3403" w:type="dxa"/>
          </w:tcPr>
          <w:p w:rsidR="0020238A" w:rsidRPr="00421AAF" w:rsidRDefault="0020238A" w:rsidP="00421AAF">
            <w:pPr>
              <w:pStyle w:val="a7"/>
              <w:ind w:firstLine="85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21AA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Возраст  ребенка</w:t>
            </w:r>
          </w:p>
          <w:p w:rsidR="0020238A" w:rsidRPr="00421AAF" w:rsidRDefault="0020238A" w:rsidP="00421AAF">
            <w:pPr>
              <w:pStyle w:val="a7"/>
              <w:ind w:firstLine="85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21AA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 3 лет</w:t>
            </w:r>
          </w:p>
        </w:tc>
        <w:tc>
          <w:tcPr>
            <w:tcW w:w="3543" w:type="dxa"/>
          </w:tcPr>
          <w:p w:rsidR="0020238A" w:rsidRPr="00421AAF" w:rsidRDefault="0020238A" w:rsidP="00421AAF">
            <w:pPr>
              <w:pStyle w:val="a7"/>
              <w:ind w:firstLine="85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21AA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Возраст  ребенка</w:t>
            </w:r>
          </w:p>
          <w:p w:rsidR="0020238A" w:rsidRPr="00421AAF" w:rsidRDefault="0020238A" w:rsidP="00421AAF">
            <w:pPr>
              <w:pStyle w:val="a7"/>
              <w:ind w:firstLine="85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21AA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3 лет</w:t>
            </w:r>
          </w:p>
        </w:tc>
      </w:tr>
      <w:tr w:rsidR="006F76FA" w:rsidRPr="0020238A" w:rsidTr="00421AAF">
        <w:tc>
          <w:tcPr>
            <w:tcW w:w="3827" w:type="dxa"/>
          </w:tcPr>
          <w:p w:rsidR="006F76FA" w:rsidRPr="00421AAF" w:rsidRDefault="006F76FA" w:rsidP="00421AAF">
            <w:pPr>
              <w:pStyle w:val="a7"/>
              <w:ind w:firstLine="85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8-10 часов</w:t>
            </w:r>
          </w:p>
        </w:tc>
        <w:tc>
          <w:tcPr>
            <w:tcW w:w="3403" w:type="dxa"/>
          </w:tcPr>
          <w:p w:rsidR="006F76FA" w:rsidRPr="00421AAF" w:rsidRDefault="006F76FA" w:rsidP="00421AAF">
            <w:pPr>
              <w:pStyle w:val="a7"/>
              <w:ind w:firstLine="85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57,11рублей</w:t>
            </w:r>
          </w:p>
        </w:tc>
        <w:tc>
          <w:tcPr>
            <w:tcW w:w="3543" w:type="dxa"/>
          </w:tcPr>
          <w:p w:rsidR="006F76FA" w:rsidRPr="00421AAF" w:rsidRDefault="006F76FA" w:rsidP="00421AAF">
            <w:pPr>
              <w:pStyle w:val="a7"/>
              <w:ind w:firstLine="85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68,00 рублей</w:t>
            </w:r>
          </w:p>
        </w:tc>
      </w:tr>
      <w:tr w:rsidR="0020238A" w:rsidRPr="0020238A" w:rsidTr="00421AAF">
        <w:tc>
          <w:tcPr>
            <w:tcW w:w="3827" w:type="dxa"/>
          </w:tcPr>
          <w:p w:rsidR="0020238A" w:rsidRDefault="0020238A" w:rsidP="00421AAF">
            <w:pPr>
              <w:pStyle w:val="a7"/>
              <w:ind w:firstLine="85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21AA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12, 13-14, 24 часов</w:t>
            </w:r>
          </w:p>
          <w:p w:rsidR="00CB44F3" w:rsidRPr="00421AAF" w:rsidRDefault="00CB44F3" w:rsidP="00421AAF">
            <w:pPr>
              <w:pStyle w:val="a7"/>
              <w:ind w:firstLine="85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</w:tcPr>
          <w:p w:rsidR="0020238A" w:rsidRPr="00421AAF" w:rsidRDefault="006F76FA" w:rsidP="00421AAF">
            <w:pPr>
              <w:pStyle w:val="a7"/>
              <w:ind w:firstLine="85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66,55</w:t>
            </w:r>
            <w:r w:rsidR="0020238A" w:rsidRPr="00421AA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рублей</w:t>
            </w:r>
          </w:p>
        </w:tc>
        <w:tc>
          <w:tcPr>
            <w:tcW w:w="3543" w:type="dxa"/>
          </w:tcPr>
          <w:p w:rsidR="0020238A" w:rsidRPr="00421AAF" w:rsidRDefault="00A1094E" w:rsidP="00421AAF">
            <w:pPr>
              <w:pStyle w:val="a7"/>
              <w:ind w:firstLine="85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73,21</w:t>
            </w:r>
            <w:r w:rsidR="0020238A" w:rsidRPr="00421AA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рублей</w:t>
            </w:r>
          </w:p>
        </w:tc>
      </w:tr>
    </w:tbl>
    <w:p w:rsidR="00063B52" w:rsidRPr="00086EAA" w:rsidRDefault="00086EAA" w:rsidP="00421AAF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bCs/>
          <w:sz w:val="32"/>
          <w:szCs w:val="32"/>
        </w:rPr>
      </w:pPr>
      <w:r w:rsidRPr="00086EAA">
        <w:rPr>
          <w:rFonts w:ascii="Times New Roman" w:hAnsi="Times New Roman" w:cs="Times New Roman"/>
          <w:bCs/>
          <w:sz w:val="32"/>
          <w:szCs w:val="32"/>
        </w:rPr>
        <w:t>и составляет</w:t>
      </w:r>
      <w:r w:rsidR="0020238A">
        <w:rPr>
          <w:rFonts w:ascii="Times New Roman" w:hAnsi="Times New Roman" w:cs="Times New Roman"/>
          <w:bCs/>
          <w:sz w:val="32"/>
          <w:szCs w:val="32"/>
        </w:rPr>
        <w:t xml:space="preserve"> 10</w:t>
      </w:r>
      <w:r w:rsidRPr="00086EAA">
        <w:rPr>
          <w:rFonts w:ascii="Times New Roman" w:hAnsi="Times New Roman" w:cs="Times New Roman"/>
          <w:bCs/>
          <w:sz w:val="32"/>
          <w:szCs w:val="32"/>
        </w:rPr>
        <w:t xml:space="preserve"> % от </w:t>
      </w:r>
      <w:r>
        <w:rPr>
          <w:rFonts w:ascii="Times New Roman" w:hAnsi="Times New Roman" w:cs="Times New Roman"/>
          <w:bCs/>
          <w:sz w:val="32"/>
          <w:szCs w:val="32"/>
        </w:rPr>
        <w:t xml:space="preserve">всех </w:t>
      </w:r>
      <w:r w:rsidRPr="00086EAA">
        <w:rPr>
          <w:rFonts w:ascii="Times New Roman" w:hAnsi="Times New Roman" w:cs="Times New Roman"/>
          <w:bCs/>
          <w:sz w:val="32"/>
          <w:szCs w:val="32"/>
        </w:rPr>
        <w:t xml:space="preserve">расходов </w:t>
      </w:r>
      <w:r w:rsidRPr="00086EAA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на 1-го ребенка</w:t>
      </w:r>
      <w:r w:rsidR="0084070A" w:rsidRPr="00086EAA">
        <w:rPr>
          <w:rFonts w:ascii="Times New Roman" w:hAnsi="Times New Roman" w:cs="Times New Roman"/>
          <w:bCs/>
          <w:sz w:val="32"/>
          <w:szCs w:val="32"/>
        </w:rPr>
        <w:t>.</w:t>
      </w:r>
    </w:p>
    <w:p w:rsidR="006F76FA" w:rsidRDefault="00B8752D" w:rsidP="00CB6310">
      <w:pPr>
        <w:autoSpaceDE w:val="0"/>
        <w:autoSpaceDN w:val="0"/>
        <w:adjustRightInd w:val="0"/>
        <w:spacing w:after="0" w:line="0" w:lineRule="atLeast"/>
        <w:ind w:firstLine="851"/>
        <w:jc w:val="both"/>
        <w:outlineLvl w:val="0"/>
        <w:rPr>
          <w:rFonts w:ascii="Times New Roman" w:hAnsi="Times New Roman" w:cs="Times New Roman"/>
          <w:bCs/>
          <w:i/>
          <w:sz w:val="28"/>
          <w:szCs w:val="28"/>
        </w:rPr>
      </w:pPr>
      <w:r w:rsidRPr="00421AAF">
        <w:rPr>
          <w:rFonts w:ascii="Times New Roman" w:hAnsi="Times New Roman" w:cs="Times New Roman"/>
          <w:b/>
          <w:bCs/>
          <w:color w:val="FF0000"/>
          <w:sz w:val="28"/>
          <w:szCs w:val="28"/>
        </w:rPr>
        <w:t>Дополнительные л</w:t>
      </w:r>
      <w:r w:rsidR="002D7FF2" w:rsidRPr="00421AA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ьгота </w:t>
      </w:r>
      <w:r w:rsidRPr="00421AA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по уплате </w:t>
      </w:r>
      <w:r w:rsidR="002D7FF2" w:rsidRPr="00421AAF">
        <w:rPr>
          <w:rFonts w:ascii="Times New Roman" w:hAnsi="Times New Roman" w:cs="Times New Roman"/>
          <w:b/>
          <w:bCs/>
          <w:color w:val="FF0000"/>
          <w:sz w:val="28"/>
          <w:szCs w:val="28"/>
        </w:rPr>
        <w:t>родительской плат</w:t>
      </w:r>
      <w:r w:rsidRPr="00421AAF">
        <w:rPr>
          <w:rFonts w:ascii="Times New Roman" w:hAnsi="Times New Roman" w:cs="Times New Roman"/>
          <w:b/>
          <w:bCs/>
          <w:color w:val="FF0000"/>
          <w:sz w:val="28"/>
          <w:szCs w:val="28"/>
        </w:rPr>
        <w:t>ы</w:t>
      </w:r>
      <w:r w:rsidR="006E7B38" w:rsidRPr="00421AA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- </w:t>
      </w:r>
      <w:r w:rsidR="006E7B38" w:rsidRPr="00421AAF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родительская плата не взимается:</w:t>
      </w:r>
      <w:r w:rsidR="00CB6310" w:rsidRPr="00421AAF">
        <w:rPr>
          <w:rFonts w:ascii="Times New Roman" w:eastAsia="Times New Roman" w:hAnsi="Times New Roman" w:cs="Times New Roman"/>
          <w:i/>
          <w:sz w:val="28"/>
          <w:szCs w:val="28"/>
        </w:rPr>
        <w:t>П</w:t>
      </w:r>
      <w:r w:rsidR="006E7B38" w:rsidRPr="00421AAF">
        <w:rPr>
          <w:rFonts w:ascii="Times New Roman" w:eastAsia="Times New Roman" w:hAnsi="Times New Roman" w:cs="Times New Roman"/>
          <w:i/>
          <w:sz w:val="28"/>
          <w:szCs w:val="28"/>
        </w:rPr>
        <w:t>остановление</w:t>
      </w:r>
      <w:r w:rsidR="00CB6310" w:rsidRPr="00421AAF">
        <w:rPr>
          <w:rFonts w:ascii="Times New Roman" w:eastAsia="Times New Roman" w:hAnsi="Times New Roman" w:cs="Times New Roman"/>
          <w:i/>
          <w:sz w:val="28"/>
          <w:szCs w:val="28"/>
        </w:rPr>
        <w:t xml:space="preserve"> администрации муниципального образования Темрюкский район </w:t>
      </w:r>
      <w:r w:rsidR="00CB6310" w:rsidRPr="00421AAF">
        <w:rPr>
          <w:rFonts w:ascii="Times New Roman" w:hAnsi="Times New Roman" w:cs="Times New Roman"/>
          <w:bCs/>
          <w:i/>
          <w:sz w:val="28"/>
          <w:szCs w:val="28"/>
        </w:rPr>
        <w:t>«Об утверждении методики расчета нормативов затрат, определяющих размер родительской платы за присмотр и уход за детьми, осваивающими образовательные программы дошкольного образования в образовательных учреждениях Темрюкского района»</w:t>
      </w:r>
      <w:r w:rsidR="00CB6310" w:rsidRPr="00421AAF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CB6310" w:rsidRPr="00421AAF">
        <w:rPr>
          <w:rFonts w:ascii="Times New Roman" w:hAnsi="Times New Roman" w:cs="Times New Roman"/>
          <w:bCs/>
          <w:i/>
          <w:sz w:val="28"/>
          <w:szCs w:val="28"/>
        </w:rPr>
        <w:t>14 марта 2016года № 211</w:t>
      </w:r>
      <w:r w:rsidR="0008193D">
        <w:rPr>
          <w:rFonts w:ascii="Times New Roman" w:hAnsi="Times New Roman" w:cs="Times New Roman"/>
          <w:bCs/>
          <w:i/>
          <w:sz w:val="28"/>
          <w:szCs w:val="28"/>
        </w:rPr>
        <w:t xml:space="preserve">(с учетом внесения изменений от </w:t>
      </w:r>
      <w:r w:rsidR="006F76FA">
        <w:rPr>
          <w:rFonts w:ascii="Times New Roman" w:hAnsi="Times New Roman" w:cs="Times New Roman"/>
          <w:bCs/>
          <w:i/>
          <w:sz w:val="28"/>
          <w:szCs w:val="28"/>
        </w:rPr>
        <w:t>22.02.2018</w:t>
      </w:r>
      <w:r w:rsidR="0008193D">
        <w:rPr>
          <w:rFonts w:ascii="Times New Roman" w:hAnsi="Times New Roman" w:cs="Times New Roman"/>
          <w:bCs/>
          <w:i/>
          <w:sz w:val="28"/>
          <w:szCs w:val="28"/>
        </w:rPr>
        <w:t xml:space="preserve"> года </w:t>
      </w:r>
    </w:p>
    <w:p w:rsidR="0020238A" w:rsidRDefault="0008193D" w:rsidP="006F76FA">
      <w:pPr>
        <w:autoSpaceDE w:val="0"/>
        <w:autoSpaceDN w:val="0"/>
        <w:adjustRightInd w:val="0"/>
        <w:spacing w:after="0" w:line="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№ </w:t>
      </w:r>
      <w:r w:rsidR="006F76FA">
        <w:rPr>
          <w:rFonts w:ascii="Times New Roman" w:hAnsi="Times New Roman" w:cs="Times New Roman"/>
          <w:bCs/>
          <w:i/>
          <w:sz w:val="28"/>
          <w:szCs w:val="28"/>
        </w:rPr>
        <w:t>174</w:t>
      </w:r>
      <w:r w:rsidR="00A1094E">
        <w:rPr>
          <w:rFonts w:ascii="Times New Roman" w:hAnsi="Times New Roman" w:cs="Times New Roman"/>
          <w:bCs/>
          <w:i/>
          <w:sz w:val="28"/>
          <w:szCs w:val="28"/>
        </w:rPr>
        <w:t>.  З</w:t>
      </w:r>
      <w:r w:rsidR="00CB6310" w:rsidRPr="00421AAF">
        <w:rPr>
          <w:rFonts w:ascii="Times New Roman" w:eastAsia="Calibri" w:hAnsi="Times New Roman" w:cs="Times New Roman"/>
          <w:sz w:val="28"/>
          <w:szCs w:val="28"/>
        </w:rPr>
        <w:t>а</w:t>
      </w:r>
      <w:r w:rsidR="006F76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6310" w:rsidRPr="00421AAF">
        <w:rPr>
          <w:rFonts w:ascii="Times New Roman" w:eastAsia="Calibri" w:hAnsi="Times New Roman" w:cs="Times New Roman"/>
          <w:sz w:val="28"/>
          <w:szCs w:val="28"/>
        </w:rPr>
        <w:t>детей</w:t>
      </w:r>
      <w:r w:rsidR="0020238A" w:rsidRPr="00421AAF">
        <w:rPr>
          <w:rFonts w:ascii="Times New Roman" w:eastAsia="Calibri" w:hAnsi="Times New Roman" w:cs="Times New Roman"/>
          <w:sz w:val="28"/>
          <w:szCs w:val="28"/>
        </w:rPr>
        <w:t xml:space="preserve"> с ограниченными возможностями здоровья,  обучающимися в муниципальных образовательных учреждениях  муниципального  образования Темрюкский район, реализующих образовательные пр</w:t>
      </w:r>
      <w:r w:rsidR="004E713F" w:rsidRPr="00421AAF">
        <w:rPr>
          <w:rFonts w:ascii="Times New Roman" w:eastAsia="Calibri" w:hAnsi="Times New Roman" w:cs="Times New Roman"/>
          <w:sz w:val="28"/>
          <w:szCs w:val="28"/>
        </w:rPr>
        <w:t>ограммы дошкольного образования;</w:t>
      </w:r>
    </w:p>
    <w:p w:rsidR="004238ED" w:rsidRPr="00421AAF" w:rsidRDefault="004238ED" w:rsidP="004238ED">
      <w:pPr>
        <w:pStyle w:val="a7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421AAF" w:rsidRDefault="00421AAF" w:rsidP="004E713F">
      <w:pPr>
        <w:pStyle w:val="a7"/>
        <w:ind w:firstLine="851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421AAF" w:rsidRDefault="00421AAF" w:rsidP="004E713F">
      <w:pPr>
        <w:pStyle w:val="a7"/>
        <w:ind w:firstLine="851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4E713F" w:rsidRPr="00421AAF" w:rsidRDefault="004E713F" w:rsidP="004E713F">
      <w:pPr>
        <w:pStyle w:val="a7"/>
        <w:ind w:firstLine="851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421AAF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для родителей, имеющих троих и более несовершеннолетних детей родительская плата</w:t>
      </w:r>
      <w:r w:rsidRPr="00421AAF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>составляет</w:t>
      </w:r>
      <w:r w:rsidRPr="00421AAF">
        <w:rPr>
          <w:rFonts w:ascii="Times New Roman" w:hAnsi="Times New Roman" w:cs="Times New Roman"/>
          <w:bCs/>
          <w:i/>
          <w:color w:val="FF0000"/>
          <w:sz w:val="28"/>
          <w:szCs w:val="28"/>
        </w:rPr>
        <w:t xml:space="preserve"> в</w:t>
      </w:r>
      <w:r w:rsidRPr="00421AAF">
        <w:rPr>
          <w:rFonts w:ascii="Times New Roman" w:hAnsi="Times New Roman" w:cs="Times New Roman"/>
          <w:bCs/>
          <w:i/>
          <w:sz w:val="28"/>
          <w:szCs w:val="28"/>
        </w:rPr>
        <w:t xml:space="preserve"> день:</w:t>
      </w:r>
    </w:p>
    <w:p w:rsidR="004E713F" w:rsidRDefault="004E713F" w:rsidP="0020238A">
      <w:pPr>
        <w:pStyle w:val="a7"/>
        <w:ind w:firstLine="851"/>
        <w:rPr>
          <w:rFonts w:ascii="Times New Roman" w:eastAsia="Calibri" w:hAnsi="Times New Roman" w:cs="Times New Roman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7"/>
        <w:gridCol w:w="3544"/>
        <w:gridCol w:w="3402"/>
      </w:tblGrid>
      <w:tr w:rsidR="004E713F" w:rsidRPr="0020238A" w:rsidTr="00421AAF">
        <w:tc>
          <w:tcPr>
            <w:tcW w:w="3827" w:type="dxa"/>
          </w:tcPr>
          <w:p w:rsidR="004E713F" w:rsidRPr="00421AAF" w:rsidRDefault="004E713F" w:rsidP="00421AAF">
            <w:pPr>
              <w:pStyle w:val="a7"/>
              <w:ind w:firstLine="85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21AA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Время пребывания ребенка</w:t>
            </w:r>
          </w:p>
        </w:tc>
        <w:tc>
          <w:tcPr>
            <w:tcW w:w="3544" w:type="dxa"/>
          </w:tcPr>
          <w:p w:rsidR="004E713F" w:rsidRPr="00421AAF" w:rsidRDefault="004E713F" w:rsidP="00421AAF">
            <w:pPr>
              <w:pStyle w:val="a7"/>
              <w:ind w:firstLine="85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21AA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Возраст  ребенка</w:t>
            </w:r>
          </w:p>
          <w:p w:rsidR="004E713F" w:rsidRPr="00421AAF" w:rsidRDefault="004E713F" w:rsidP="00421AAF">
            <w:pPr>
              <w:pStyle w:val="a7"/>
              <w:ind w:firstLine="85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21AA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 3 лет</w:t>
            </w:r>
          </w:p>
        </w:tc>
        <w:tc>
          <w:tcPr>
            <w:tcW w:w="3402" w:type="dxa"/>
          </w:tcPr>
          <w:p w:rsidR="004E713F" w:rsidRPr="00421AAF" w:rsidRDefault="004E713F" w:rsidP="00421AAF">
            <w:pPr>
              <w:pStyle w:val="a7"/>
              <w:ind w:firstLine="85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21AA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Возраст  ребенка</w:t>
            </w:r>
          </w:p>
          <w:p w:rsidR="004E713F" w:rsidRPr="00421AAF" w:rsidRDefault="004E713F" w:rsidP="00421AAF">
            <w:pPr>
              <w:pStyle w:val="a7"/>
              <w:ind w:firstLine="85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21AA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3 лет</w:t>
            </w:r>
          </w:p>
        </w:tc>
      </w:tr>
      <w:tr w:rsidR="006F76FA" w:rsidRPr="0020238A" w:rsidTr="00421AAF">
        <w:tc>
          <w:tcPr>
            <w:tcW w:w="3827" w:type="dxa"/>
          </w:tcPr>
          <w:p w:rsidR="006F76FA" w:rsidRPr="00421AAF" w:rsidRDefault="006F76FA" w:rsidP="00421AAF">
            <w:pPr>
              <w:pStyle w:val="a7"/>
              <w:ind w:firstLine="85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8-10</w:t>
            </w:r>
          </w:p>
        </w:tc>
        <w:tc>
          <w:tcPr>
            <w:tcW w:w="3544" w:type="dxa"/>
          </w:tcPr>
          <w:p w:rsidR="006F76FA" w:rsidRPr="00421AAF" w:rsidRDefault="00B4490D" w:rsidP="00421AAF">
            <w:pPr>
              <w:pStyle w:val="a7"/>
              <w:ind w:firstLine="85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28,56 рублей</w:t>
            </w:r>
          </w:p>
        </w:tc>
        <w:tc>
          <w:tcPr>
            <w:tcW w:w="3402" w:type="dxa"/>
          </w:tcPr>
          <w:p w:rsidR="006F76FA" w:rsidRPr="00421AAF" w:rsidRDefault="00B4490D" w:rsidP="00421AAF">
            <w:pPr>
              <w:pStyle w:val="a7"/>
              <w:ind w:firstLine="85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34,00 рубле</w:t>
            </w:r>
            <w:r w:rsidRPr="00421AA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й</w:t>
            </w:r>
          </w:p>
        </w:tc>
      </w:tr>
      <w:tr w:rsidR="004E713F" w:rsidRPr="0020238A" w:rsidTr="00421AAF">
        <w:tc>
          <w:tcPr>
            <w:tcW w:w="3827" w:type="dxa"/>
          </w:tcPr>
          <w:p w:rsidR="004E713F" w:rsidRPr="00421AAF" w:rsidRDefault="004E713F" w:rsidP="00421AAF">
            <w:pPr>
              <w:pStyle w:val="a7"/>
              <w:ind w:firstLine="85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21AA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12, 13-14, 24 часов</w:t>
            </w:r>
          </w:p>
        </w:tc>
        <w:tc>
          <w:tcPr>
            <w:tcW w:w="3544" w:type="dxa"/>
          </w:tcPr>
          <w:p w:rsidR="004E713F" w:rsidRPr="00421AAF" w:rsidRDefault="00B4490D" w:rsidP="00421AAF">
            <w:pPr>
              <w:pStyle w:val="a7"/>
              <w:ind w:firstLine="85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33,28</w:t>
            </w:r>
            <w:r w:rsidR="004E713F" w:rsidRPr="00421AA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рублей</w:t>
            </w:r>
          </w:p>
        </w:tc>
        <w:tc>
          <w:tcPr>
            <w:tcW w:w="3402" w:type="dxa"/>
          </w:tcPr>
          <w:p w:rsidR="004E713F" w:rsidRPr="00421AAF" w:rsidRDefault="00B4490D" w:rsidP="00421AAF">
            <w:pPr>
              <w:pStyle w:val="a7"/>
              <w:ind w:firstLine="85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36,61</w:t>
            </w:r>
            <w:r w:rsidR="004E713F" w:rsidRPr="00421AA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рублей</w:t>
            </w:r>
          </w:p>
        </w:tc>
      </w:tr>
    </w:tbl>
    <w:p w:rsidR="006429FD" w:rsidRPr="00DC441B" w:rsidRDefault="006429FD" w:rsidP="004E713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2D7FF2" w:rsidRPr="00421AAF" w:rsidRDefault="00C930AF" w:rsidP="00CB6310">
      <w:pPr>
        <w:spacing w:after="0" w:line="0" w:lineRule="atLeast"/>
        <w:ind w:firstLine="85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1AA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В</w:t>
      </w:r>
      <w:r w:rsidR="00AF06DD" w:rsidRPr="00421AA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качестве материальной поддержки родителям </w:t>
      </w:r>
      <w:r w:rsidRPr="00421AA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выплачивается компенсация</w:t>
      </w:r>
      <w:r w:rsidRPr="00421AAF">
        <w:rPr>
          <w:rFonts w:ascii="Times New Roman" w:eastAsia="Calibri" w:hAnsi="Times New Roman" w:cs="Times New Roman"/>
          <w:color w:val="FF0000"/>
          <w:sz w:val="28"/>
          <w:szCs w:val="28"/>
        </w:rPr>
        <w:t>:</w:t>
      </w:r>
    </w:p>
    <w:p w:rsidR="002D7FF2" w:rsidRPr="00421AAF" w:rsidRDefault="002D7FF2" w:rsidP="00CB6310">
      <w:pPr>
        <w:spacing w:after="0" w:line="0" w:lineRule="atLeast"/>
        <w:ind w:firstLine="85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1AA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C930AF" w:rsidRPr="00421AAF">
        <w:rPr>
          <w:rFonts w:ascii="Times New Roman" w:eastAsia="Calibri" w:hAnsi="Times New Roman" w:cs="Times New Roman"/>
          <w:sz w:val="28"/>
          <w:szCs w:val="28"/>
        </w:rPr>
        <w:t xml:space="preserve">на первого ребенка – 20; </w:t>
      </w:r>
    </w:p>
    <w:p w:rsidR="002D7FF2" w:rsidRPr="00421AAF" w:rsidRDefault="002D7FF2" w:rsidP="00CB6310">
      <w:pPr>
        <w:spacing w:after="0" w:line="0" w:lineRule="atLeast"/>
        <w:ind w:firstLine="85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1AA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C930AF" w:rsidRPr="00421AAF">
        <w:rPr>
          <w:rFonts w:ascii="Times New Roman" w:eastAsia="Calibri" w:hAnsi="Times New Roman" w:cs="Times New Roman"/>
          <w:sz w:val="28"/>
          <w:szCs w:val="28"/>
        </w:rPr>
        <w:t xml:space="preserve">на второго ребенка – 50; </w:t>
      </w:r>
    </w:p>
    <w:p w:rsidR="00C930AF" w:rsidRPr="00421AAF" w:rsidRDefault="002D7FF2" w:rsidP="00CB6310">
      <w:pPr>
        <w:spacing w:after="0" w:line="0" w:lineRule="atLeast"/>
        <w:ind w:firstLine="85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1AA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C930AF" w:rsidRPr="00421AAF">
        <w:rPr>
          <w:rFonts w:ascii="Times New Roman" w:eastAsia="Calibri" w:hAnsi="Times New Roman" w:cs="Times New Roman"/>
          <w:sz w:val="28"/>
          <w:szCs w:val="28"/>
        </w:rPr>
        <w:t xml:space="preserve">на третьего ребенка и последующих детей – в размере 70 процентов за фактически оплаченные родителями месяцы присмотра </w:t>
      </w:r>
      <w:r w:rsidR="00AB691D" w:rsidRPr="00421AAF">
        <w:rPr>
          <w:rFonts w:ascii="Times New Roman" w:eastAsia="Calibri" w:hAnsi="Times New Roman" w:cs="Times New Roman"/>
          <w:sz w:val="28"/>
          <w:szCs w:val="28"/>
        </w:rPr>
        <w:br/>
      </w:r>
      <w:r w:rsidR="00C930AF" w:rsidRPr="00421AAF">
        <w:rPr>
          <w:rFonts w:ascii="Times New Roman" w:eastAsia="Calibri" w:hAnsi="Times New Roman" w:cs="Times New Roman"/>
          <w:sz w:val="28"/>
          <w:szCs w:val="28"/>
        </w:rPr>
        <w:t>и ухода за ребенком</w:t>
      </w:r>
      <w:r w:rsidR="00366EF2" w:rsidRPr="00421AAF">
        <w:rPr>
          <w:rFonts w:ascii="Times New Roman" w:eastAsia="Calibri" w:hAnsi="Times New Roman" w:cs="Times New Roman"/>
          <w:sz w:val="28"/>
          <w:szCs w:val="28"/>
        </w:rPr>
        <w:t xml:space="preserve"> из расчета </w:t>
      </w:r>
      <w:r w:rsidR="00DC441B" w:rsidRPr="00421AAF">
        <w:rPr>
          <w:rFonts w:ascii="Times New Roman" w:hAnsi="Times New Roman"/>
          <w:sz w:val="28"/>
          <w:szCs w:val="28"/>
        </w:rPr>
        <w:t>среднего размера родительской платы</w:t>
      </w:r>
      <w:r w:rsidR="00C930AF" w:rsidRPr="00421AAF">
        <w:rPr>
          <w:rFonts w:ascii="Times New Roman" w:eastAsia="Calibri" w:hAnsi="Times New Roman" w:cs="Times New Roman"/>
          <w:sz w:val="28"/>
          <w:szCs w:val="28"/>
        </w:rPr>
        <w:t>, но не более внесенной родителями суммы платы.</w:t>
      </w:r>
    </w:p>
    <w:p w:rsidR="00D64C5E" w:rsidRDefault="00D64C5E" w:rsidP="00421AAF">
      <w:pPr>
        <w:widowControl w:val="0"/>
        <w:autoSpaceDE w:val="0"/>
        <w:autoSpaceDN w:val="0"/>
        <w:adjustRightInd w:val="0"/>
        <w:spacing w:after="0" w:line="0" w:lineRule="atLeast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AF06DD" w:rsidRDefault="002D7FF2" w:rsidP="00421AAF">
      <w:pPr>
        <w:widowControl w:val="0"/>
        <w:autoSpaceDE w:val="0"/>
        <w:autoSpaceDN w:val="0"/>
        <w:adjustRightInd w:val="0"/>
        <w:spacing w:after="0" w:line="0" w:lineRule="atLeast"/>
        <w:ind w:firstLine="70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1AA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Размер</w:t>
      </w:r>
      <w:r w:rsidR="008D0AD0" w:rsidRPr="00421AA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и </w:t>
      </w:r>
      <w:r w:rsidR="00D134B4" w:rsidRPr="00421AA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Порядок выплаты компенсации</w:t>
      </w:r>
      <w:r w:rsidR="008D0AD0" w:rsidRPr="00421AA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, а также</w:t>
      </w:r>
      <w:r w:rsidR="00D134B4" w:rsidRPr="00421AA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перечень документов</w:t>
      </w:r>
      <w:r w:rsidR="00D134B4" w:rsidRPr="00421AAF">
        <w:rPr>
          <w:rFonts w:ascii="Times New Roman" w:eastAsia="Times New Roman" w:hAnsi="Times New Roman" w:cs="Times New Roman"/>
          <w:bCs/>
          <w:sz w:val="28"/>
          <w:szCs w:val="28"/>
        </w:rPr>
        <w:t>, необходимый для её получения, утвержден постановлением главы администрации (губернатора) Краснодарского края от 12 декабря 2013 года № 1460.</w:t>
      </w:r>
    </w:p>
    <w:p w:rsidR="00432ED4" w:rsidRPr="00421AAF" w:rsidRDefault="00432ED4" w:rsidP="00421AAF">
      <w:pPr>
        <w:widowControl w:val="0"/>
        <w:autoSpaceDE w:val="0"/>
        <w:autoSpaceDN w:val="0"/>
        <w:adjustRightInd w:val="0"/>
        <w:spacing w:after="0" w:line="0" w:lineRule="atLeast"/>
        <w:ind w:firstLine="70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32ED4" w:rsidRDefault="00857BFD" w:rsidP="00EB75F7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8752D">
        <w:rPr>
          <w:rFonts w:ascii="Times New Roman" w:hAnsi="Times New Roman" w:cs="Times New Roman"/>
          <w:sz w:val="32"/>
          <w:szCs w:val="32"/>
        </w:rPr>
        <w:t>Для получения компенсации родителю</w:t>
      </w:r>
      <w:r w:rsidR="00AB691D" w:rsidRPr="00B8752D">
        <w:rPr>
          <w:rFonts w:ascii="Times New Roman" w:hAnsi="Times New Roman" w:cs="Times New Roman"/>
          <w:sz w:val="32"/>
          <w:szCs w:val="32"/>
        </w:rPr>
        <w:t xml:space="preserve"> (законному представителю)</w:t>
      </w:r>
      <w:r w:rsidRPr="00B8752D">
        <w:rPr>
          <w:rFonts w:ascii="Times New Roman" w:hAnsi="Times New Roman" w:cs="Times New Roman"/>
          <w:sz w:val="32"/>
          <w:szCs w:val="32"/>
        </w:rPr>
        <w:t xml:space="preserve"> необходимо обратиться</w:t>
      </w:r>
      <w:r w:rsidR="00D64C5E">
        <w:rPr>
          <w:rFonts w:ascii="Times New Roman" w:hAnsi="Times New Roman" w:cs="Times New Roman"/>
          <w:sz w:val="32"/>
          <w:szCs w:val="32"/>
        </w:rPr>
        <w:t xml:space="preserve"> к заведующему </w:t>
      </w:r>
      <w:r w:rsidR="00377EFF">
        <w:rPr>
          <w:rFonts w:ascii="Times New Roman" w:hAnsi="Times New Roman" w:cs="Times New Roman"/>
          <w:sz w:val="32"/>
          <w:szCs w:val="32"/>
        </w:rPr>
        <w:t>МА</w:t>
      </w:r>
      <w:r w:rsidR="00BE712E">
        <w:rPr>
          <w:rFonts w:ascii="Times New Roman" w:hAnsi="Times New Roman" w:cs="Times New Roman"/>
          <w:sz w:val="32"/>
          <w:szCs w:val="32"/>
        </w:rPr>
        <w:t>Д</w:t>
      </w:r>
      <w:r w:rsidR="00377EFF">
        <w:rPr>
          <w:rFonts w:ascii="Times New Roman" w:hAnsi="Times New Roman" w:cs="Times New Roman"/>
          <w:sz w:val="32"/>
          <w:szCs w:val="32"/>
        </w:rPr>
        <w:t xml:space="preserve">ОУ </w:t>
      </w:r>
      <w:r w:rsidR="009431FE">
        <w:rPr>
          <w:rFonts w:ascii="Times New Roman" w:hAnsi="Times New Roman" w:cs="Times New Roman"/>
          <w:sz w:val="32"/>
          <w:szCs w:val="32"/>
        </w:rPr>
        <w:t xml:space="preserve"> ДС </w:t>
      </w:r>
      <w:r w:rsidR="00377EFF">
        <w:rPr>
          <w:rFonts w:ascii="Times New Roman" w:hAnsi="Times New Roman" w:cs="Times New Roman"/>
          <w:sz w:val="32"/>
          <w:szCs w:val="32"/>
        </w:rPr>
        <w:t>КВ № 12 МОТР Потомановой Наталье Васильевне</w:t>
      </w:r>
      <w:r w:rsidR="00281C91">
        <w:rPr>
          <w:rFonts w:ascii="Times New Roman" w:hAnsi="Times New Roman" w:cs="Times New Roman"/>
          <w:sz w:val="32"/>
          <w:szCs w:val="32"/>
        </w:rPr>
        <w:t>,</w:t>
      </w:r>
      <w:r w:rsidR="00B4490D">
        <w:rPr>
          <w:rFonts w:ascii="Times New Roman" w:hAnsi="Times New Roman" w:cs="Times New Roman"/>
          <w:sz w:val="32"/>
          <w:szCs w:val="32"/>
        </w:rPr>
        <w:t xml:space="preserve"> </w:t>
      </w:r>
      <w:r w:rsidR="00B8752D">
        <w:rPr>
          <w:rFonts w:ascii="Times New Roman" w:hAnsi="Times New Roman" w:cs="Times New Roman"/>
          <w:sz w:val="32"/>
          <w:szCs w:val="32"/>
        </w:rPr>
        <w:t>конт</w:t>
      </w:r>
      <w:r w:rsidR="009431FE">
        <w:rPr>
          <w:rFonts w:ascii="Times New Roman" w:hAnsi="Times New Roman" w:cs="Times New Roman"/>
          <w:sz w:val="32"/>
          <w:szCs w:val="32"/>
        </w:rPr>
        <w:t>актный телефон:</w:t>
      </w:r>
      <w:r w:rsidR="00B4490D">
        <w:rPr>
          <w:rFonts w:ascii="Times New Roman" w:hAnsi="Times New Roman" w:cs="Times New Roman"/>
          <w:sz w:val="32"/>
          <w:szCs w:val="32"/>
        </w:rPr>
        <w:t xml:space="preserve"> </w:t>
      </w:r>
      <w:r w:rsidR="00F26026" w:rsidRPr="00F26026">
        <w:rPr>
          <w:rFonts w:ascii="Times New Roman" w:hAnsi="Times New Roman" w:cs="Times New Roman"/>
          <w:b/>
          <w:sz w:val="32"/>
          <w:szCs w:val="32"/>
        </w:rPr>
        <w:t>8</w:t>
      </w:r>
      <w:r w:rsidR="00377EFF">
        <w:rPr>
          <w:rFonts w:ascii="Times New Roman" w:hAnsi="Times New Roman" w:cs="Times New Roman"/>
          <w:b/>
          <w:sz w:val="32"/>
          <w:szCs w:val="32"/>
        </w:rPr>
        <w:t>(86148) 9-90-16</w:t>
      </w:r>
    </w:p>
    <w:p w:rsidR="00B8752D" w:rsidRPr="00B8752D" w:rsidRDefault="00B8752D" w:rsidP="00EB75F7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8B074E" w:rsidRDefault="0095172B" w:rsidP="00CB631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95172B">
        <w:rPr>
          <w:rFonts w:ascii="Times New Roman" w:eastAsia="Calibri" w:hAnsi="Times New Roman" w:cs="Times New Roman"/>
          <w:sz w:val="32"/>
          <w:szCs w:val="32"/>
        </w:rPr>
        <w:t xml:space="preserve">Вся информация, касающаяся родительской </w:t>
      </w:r>
      <w:r w:rsidR="00BE712E">
        <w:rPr>
          <w:rFonts w:ascii="Times New Roman" w:eastAsia="Calibri" w:hAnsi="Times New Roman" w:cs="Times New Roman"/>
          <w:sz w:val="32"/>
          <w:szCs w:val="32"/>
        </w:rPr>
        <w:t xml:space="preserve">платы, размещена </w:t>
      </w:r>
      <w:r w:rsidR="00BE712E">
        <w:rPr>
          <w:rFonts w:ascii="Times New Roman" w:eastAsia="Calibri" w:hAnsi="Times New Roman" w:cs="Times New Roman"/>
          <w:sz w:val="32"/>
          <w:szCs w:val="32"/>
        </w:rPr>
        <w:br/>
        <w:t xml:space="preserve">на официальном сайте </w:t>
      </w:r>
      <w:r w:rsidR="00377EFF">
        <w:rPr>
          <w:rFonts w:ascii="Times New Roman" w:hAnsi="Times New Roman" w:cs="Times New Roman"/>
          <w:sz w:val="32"/>
          <w:szCs w:val="32"/>
        </w:rPr>
        <w:t xml:space="preserve">МАДОУ </w:t>
      </w:r>
      <w:r w:rsidR="00C832B5">
        <w:rPr>
          <w:rFonts w:ascii="Times New Roman" w:hAnsi="Times New Roman" w:cs="Times New Roman"/>
          <w:sz w:val="32"/>
          <w:szCs w:val="32"/>
        </w:rPr>
        <w:t xml:space="preserve"> ДС </w:t>
      </w:r>
      <w:r w:rsidR="00377EFF">
        <w:rPr>
          <w:rFonts w:ascii="Times New Roman" w:hAnsi="Times New Roman" w:cs="Times New Roman"/>
          <w:sz w:val="32"/>
          <w:szCs w:val="32"/>
        </w:rPr>
        <w:t>КВ № 12</w:t>
      </w:r>
      <w:r w:rsidR="00C832B5">
        <w:rPr>
          <w:rFonts w:ascii="Times New Roman" w:hAnsi="Times New Roman" w:cs="Times New Roman"/>
          <w:sz w:val="32"/>
          <w:szCs w:val="32"/>
        </w:rPr>
        <w:t xml:space="preserve"> МОТР</w:t>
      </w:r>
      <w:r w:rsidR="00C832B5">
        <w:rPr>
          <w:rFonts w:ascii="Times New Roman" w:eastAsia="Calibri" w:hAnsi="Times New Roman" w:cs="Times New Roman"/>
          <w:sz w:val="32"/>
          <w:szCs w:val="32"/>
        </w:rPr>
        <w:t xml:space="preserve"> в сети Интернет по адресу</w:t>
      </w:r>
      <w:r w:rsidRPr="0095172B">
        <w:rPr>
          <w:rFonts w:ascii="Times New Roman" w:eastAsia="Calibri" w:hAnsi="Times New Roman" w:cs="Times New Roman"/>
          <w:sz w:val="32"/>
          <w:szCs w:val="32"/>
        </w:rPr>
        <w:t>:</w:t>
      </w:r>
      <w:r w:rsidR="00377EFF">
        <w:rPr>
          <w:rFonts w:ascii="Times New Roman" w:hAnsi="Times New Roman" w:cs="Times New Roman"/>
          <w:sz w:val="32"/>
          <w:szCs w:val="32"/>
          <w:shd w:val="clear" w:color="auto" w:fill="FFFFFF"/>
        </w:rPr>
        <w:t>www.садик-радуга.рус</w:t>
      </w:r>
      <w:r w:rsidR="009D7F6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– ссылка «Информация для родителей». </w:t>
      </w:r>
    </w:p>
    <w:p w:rsidR="00432ED4" w:rsidRPr="007D1491" w:rsidRDefault="00432ED4" w:rsidP="00CB631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</w:p>
    <w:sectPr w:rsidR="00432ED4" w:rsidRPr="007D1491" w:rsidSect="00421AAF"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1CB" w:rsidRDefault="008A71CB" w:rsidP="00421AAF">
      <w:pPr>
        <w:spacing w:after="0" w:line="240" w:lineRule="auto"/>
      </w:pPr>
      <w:r>
        <w:separator/>
      </w:r>
    </w:p>
  </w:endnote>
  <w:endnote w:type="continuationSeparator" w:id="1">
    <w:p w:rsidR="008A71CB" w:rsidRDefault="008A71CB" w:rsidP="00421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78782"/>
    </w:sdtPr>
    <w:sdtContent>
      <w:p w:rsidR="00421AAF" w:rsidRDefault="00F4032C">
        <w:pPr>
          <w:pStyle w:val="aa"/>
          <w:jc w:val="center"/>
        </w:pPr>
        <w:r>
          <w:fldChar w:fldCharType="begin"/>
        </w:r>
        <w:r w:rsidR="00104752">
          <w:instrText xml:space="preserve"> PAGE   \* MERGEFORMAT </w:instrText>
        </w:r>
        <w:r>
          <w:fldChar w:fldCharType="separate"/>
        </w:r>
        <w:r w:rsidR="00A109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21AAF" w:rsidRDefault="00421AA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1CB" w:rsidRDefault="008A71CB" w:rsidP="00421AAF">
      <w:pPr>
        <w:spacing w:after="0" w:line="240" w:lineRule="auto"/>
      </w:pPr>
      <w:r>
        <w:separator/>
      </w:r>
    </w:p>
  </w:footnote>
  <w:footnote w:type="continuationSeparator" w:id="1">
    <w:p w:rsidR="008A71CB" w:rsidRDefault="008A71CB" w:rsidP="00421A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C2E66"/>
    <w:rsid w:val="00063B52"/>
    <w:rsid w:val="0008193D"/>
    <w:rsid w:val="00086EAA"/>
    <w:rsid w:val="00090071"/>
    <w:rsid w:val="000D6C18"/>
    <w:rsid w:val="00104752"/>
    <w:rsid w:val="001818AB"/>
    <w:rsid w:val="00192E8F"/>
    <w:rsid w:val="001A589A"/>
    <w:rsid w:val="001C396A"/>
    <w:rsid w:val="00200CE0"/>
    <w:rsid w:val="0020238A"/>
    <w:rsid w:val="002730A3"/>
    <w:rsid w:val="00281C91"/>
    <w:rsid w:val="002D7FF2"/>
    <w:rsid w:val="002E1D87"/>
    <w:rsid w:val="00312F2E"/>
    <w:rsid w:val="003655F6"/>
    <w:rsid w:val="00366EF2"/>
    <w:rsid w:val="003738D6"/>
    <w:rsid w:val="00377EFF"/>
    <w:rsid w:val="003D5749"/>
    <w:rsid w:val="00421AAF"/>
    <w:rsid w:val="004238ED"/>
    <w:rsid w:val="00432ED4"/>
    <w:rsid w:val="00472FA8"/>
    <w:rsid w:val="004E713F"/>
    <w:rsid w:val="004F3721"/>
    <w:rsid w:val="005361BC"/>
    <w:rsid w:val="00547E6A"/>
    <w:rsid w:val="0061033D"/>
    <w:rsid w:val="006309EA"/>
    <w:rsid w:val="006429FD"/>
    <w:rsid w:val="00657D9D"/>
    <w:rsid w:val="006E7B38"/>
    <w:rsid w:val="006F76FA"/>
    <w:rsid w:val="00784544"/>
    <w:rsid w:val="007B5562"/>
    <w:rsid w:val="007C4AA4"/>
    <w:rsid w:val="007D1491"/>
    <w:rsid w:val="008337E4"/>
    <w:rsid w:val="008406BD"/>
    <w:rsid w:val="0084070A"/>
    <w:rsid w:val="008414B5"/>
    <w:rsid w:val="00857BFD"/>
    <w:rsid w:val="0086472D"/>
    <w:rsid w:val="008A71CB"/>
    <w:rsid w:val="008B074E"/>
    <w:rsid w:val="008D0AD0"/>
    <w:rsid w:val="008F4EE4"/>
    <w:rsid w:val="00914508"/>
    <w:rsid w:val="009431FE"/>
    <w:rsid w:val="0095172B"/>
    <w:rsid w:val="009642B5"/>
    <w:rsid w:val="009D7F64"/>
    <w:rsid w:val="009E2D08"/>
    <w:rsid w:val="00A1094E"/>
    <w:rsid w:val="00A11DF2"/>
    <w:rsid w:val="00A21472"/>
    <w:rsid w:val="00AB691D"/>
    <w:rsid w:val="00AF06DD"/>
    <w:rsid w:val="00AF5776"/>
    <w:rsid w:val="00B24ED4"/>
    <w:rsid w:val="00B4490D"/>
    <w:rsid w:val="00B8752D"/>
    <w:rsid w:val="00BC1BEE"/>
    <w:rsid w:val="00BC2E66"/>
    <w:rsid w:val="00BD65CC"/>
    <w:rsid w:val="00BE712E"/>
    <w:rsid w:val="00BE7755"/>
    <w:rsid w:val="00C11AFE"/>
    <w:rsid w:val="00C14867"/>
    <w:rsid w:val="00C275E6"/>
    <w:rsid w:val="00C832B5"/>
    <w:rsid w:val="00C930AF"/>
    <w:rsid w:val="00C94863"/>
    <w:rsid w:val="00CB44F3"/>
    <w:rsid w:val="00CB6310"/>
    <w:rsid w:val="00CD7584"/>
    <w:rsid w:val="00CE0462"/>
    <w:rsid w:val="00D134B4"/>
    <w:rsid w:val="00D36CF2"/>
    <w:rsid w:val="00D64C5E"/>
    <w:rsid w:val="00DC441B"/>
    <w:rsid w:val="00EB75F7"/>
    <w:rsid w:val="00ED3293"/>
    <w:rsid w:val="00F048D4"/>
    <w:rsid w:val="00F22EEB"/>
    <w:rsid w:val="00F26026"/>
    <w:rsid w:val="00F4032C"/>
    <w:rsid w:val="00F55FFE"/>
    <w:rsid w:val="00FC4274"/>
    <w:rsid w:val="00FE5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4A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6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6EF2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7"/>
    <w:locked/>
    <w:rsid w:val="0020238A"/>
    <w:rPr>
      <w:sz w:val="24"/>
      <w:szCs w:val="24"/>
      <w:lang w:eastAsia="ru-RU"/>
    </w:rPr>
  </w:style>
  <w:style w:type="paragraph" w:styleId="a7">
    <w:name w:val="Body Text"/>
    <w:basedOn w:val="a"/>
    <w:link w:val="a6"/>
    <w:rsid w:val="0020238A"/>
    <w:pPr>
      <w:spacing w:after="0" w:line="240" w:lineRule="auto"/>
      <w:jc w:val="both"/>
    </w:pPr>
    <w:rPr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20238A"/>
  </w:style>
  <w:style w:type="paragraph" w:styleId="a8">
    <w:name w:val="header"/>
    <w:basedOn w:val="a"/>
    <w:link w:val="a9"/>
    <w:uiPriority w:val="99"/>
    <w:semiHidden/>
    <w:unhideWhenUsed/>
    <w:rsid w:val="00421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21AAF"/>
  </w:style>
  <w:style w:type="paragraph" w:styleId="aa">
    <w:name w:val="footer"/>
    <w:basedOn w:val="a"/>
    <w:link w:val="ab"/>
    <w:uiPriority w:val="99"/>
    <w:unhideWhenUsed/>
    <w:rsid w:val="00421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21AAF"/>
  </w:style>
  <w:style w:type="character" w:styleId="ac">
    <w:name w:val="Hyperlink"/>
    <w:basedOn w:val="a0"/>
    <w:uiPriority w:val="99"/>
    <w:unhideWhenUsed/>
    <w:rsid w:val="007D14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4A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6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6EF2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7"/>
    <w:locked/>
    <w:rsid w:val="0020238A"/>
    <w:rPr>
      <w:sz w:val="24"/>
      <w:szCs w:val="24"/>
      <w:lang w:eastAsia="ru-RU"/>
    </w:rPr>
  </w:style>
  <w:style w:type="paragraph" w:styleId="a7">
    <w:name w:val="Body Text"/>
    <w:basedOn w:val="a"/>
    <w:link w:val="a6"/>
    <w:rsid w:val="0020238A"/>
    <w:pPr>
      <w:spacing w:after="0" w:line="240" w:lineRule="auto"/>
      <w:jc w:val="both"/>
    </w:pPr>
    <w:rPr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20238A"/>
  </w:style>
  <w:style w:type="paragraph" w:styleId="a8">
    <w:name w:val="header"/>
    <w:basedOn w:val="a"/>
    <w:link w:val="a9"/>
    <w:uiPriority w:val="99"/>
    <w:semiHidden/>
    <w:unhideWhenUsed/>
    <w:rsid w:val="00421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21AAF"/>
  </w:style>
  <w:style w:type="paragraph" w:styleId="aa">
    <w:name w:val="footer"/>
    <w:basedOn w:val="a"/>
    <w:link w:val="ab"/>
    <w:uiPriority w:val="99"/>
    <w:unhideWhenUsed/>
    <w:rsid w:val="00421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21AAF"/>
  </w:style>
  <w:style w:type="character" w:styleId="ac">
    <w:name w:val="Hyperlink"/>
    <w:basedOn w:val="a0"/>
    <w:uiPriority w:val="99"/>
    <w:unhideWhenUsed/>
    <w:rsid w:val="007D14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3E59B-0185-4D1A-9B26-25003320B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БИТУК</dc:creator>
  <cp:lastModifiedBy>12</cp:lastModifiedBy>
  <cp:revision>4</cp:revision>
  <cp:lastPrinted>2018-03-23T10:15:00Z</cp:lastPrinted>
  <dcterms:created xsi:type="dcterms:W3CDTF">2018-03-23T08:21:00Z</dcterms:created>
  <dcterms:modified xsi:type="dcterms:W3CDTF">2018-03-23T10:15:00Z</dcterms:modified>
</cp:coreProperties>
</file>