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FB" w:rsidRPr="002C61BD" w:rsidRDefault="000125FB" w:rsidP="00384681">
      <w:pPr>
        <w:pStyle w:val="a3"/>
        <w:jc w:val="center"/>
        <w:rPr>
          <w:color w:val="000000"/>
          <w:sz w:val="28"/>
          <w:szCs w:val="28"/>
        </w:rPr>
      </w:pPr>
    </w:p>
    <w:p w:rsidR="00EC1604" w:rsidRPr="002C61BD" w:rsidRDefault="000125FB" w:rsidP="00384681">
      <w:pPr>
        <w:pStyle w:val="a3"/>
        <w:jc w:val="center"/>
        <w:rPr>
          <w:color w:val="000000"/>
          <w:sz w:val="28"/>
          <w:szCs w:val="28"/>
        </w:rPr>
      </w:pPr>
      <w:r w:rsidRPr="002C61BD">
        <w:rPr>
          <w:color w:val="000000"/>
          <w:sz w:val="28"/>
          <w:szCs w:val="28"/>
        </w:rPr>
        <w:t>Уважаемые родители!</w:t>
      </w:r>
    </w:p>
    <w:p w:rsidR="002C61BD" w:rsidRPr="002C61BD" w:rsidRDefault="000125FB" w:rsidP="002C61B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2C61BD">
        <w:rPr>
          <w:color w:val="000000"/>
          <w:sz w:val="28"/>
          <w:szCs w:val="28"/>
        </w:rPr>
        <w:t xml:space="preserve">С 29 июня 2020 года </w:t>
      </w:r>
      <w:r w:rsidR="00384681" w:rsidRPr="002C61BD">
        <w:rPr>
          <w:color w:val="000000"/>
          <w:sz w:val="28"/>
          <w:szCs w:val="28"/>
        </w:rPr>
        <w:t xml:space="preserve">возобновят свою деятельность </w:t>
      </w:r>
      <w:r w:rsidRPr="002C61BD">
        <w:rPr>
          <w:color w:val="000000"/>
          <w:sz w:val="28"/>
          <w:szCs w:val="28"/>
        </w:rPr>
        <w:t xml:space="preserve">детские сады </w:t>
      </w:r>
      <w:r w:rsidR="00384681" w:rsidRPr="002C61BD">
        <w:rPr>
          <w:color w:val="000000"/>
          <w:sz w:val="28"/>
          <w:szCs w:val="28"/>
        </w:rPr>
        <w:t xml:space="preserve">муниципального образования Темрюкский район </w:t>
      </w:r>
      <w:r w:rsidRPr="002C61BD">
        <w:rPr>
          <w:color w:val="000000"/>
          <w:sz w:val="28"/>
          <w:szCs w:val="28"/>
        </w:rPr>
        <w:t>при соблюдении всех санитарных норм</w:t>
      </w:r>
      <w:r w:rsidR="002C61BD" w:rsidRPr="002C61BD">
        <w:rPr>
          <w:color w:val="000000"/>
          <w:sz w:val="28"/>
          <w:szCs w:val="28"/>
        </w:rPr>
        <w:t xml:space="preserve"> и с </w:t>
      </w:r>
      <w:r w:rsidR="00384681" w:rsidRPr="002C61BD">
        <w:rPr>
          <w:color w:val="000000"/>
          <w:sz w:val="28"/>
          <w:szCs w:val="28"/>
        </w:rPr>
        <w:t>обязательн</w:t>
      </w:r>
      <w:r w:rsidR="002C61BD" w:rsidRPr="002C61BD">
        <w:rPr>
          <w:color w:val="000000"/>
          <w:sz w:val="28"/>
          <w:szCs w:val="28"/>
        </w:rPr>
        <w:t>ым</w:t>
      </w:r>
      <w:r w:rsidR="00384681" w:rsidRPr="002C61BD">
        <w:rPr>
          <w:color w:val="000000"/>
          <w:sz w:val="28"/>
          <w:szCs w:val="28"/>
        </w:rPr>
        <w:t xml:space="preserve"> медицинск</w:t>
      </w:r>
      <w:r w:rsidR="002C61BD" w:rsidRPr="002C61BD">
        <w:rPr>
          <w:color w:val="000000"/>
          <w:sz w:val="28"/>
          <w:szCs w:val="28"/>
        </w:rPr>
        <w:t>им</w:t>
      </w:r>
      <w:r w:rsidR="00384681" w:rsidRPr="002C61BD">
        <w:rPr>
          <w:color w:val="000000"/>
          <w:sz w:val="28"/>
          <w:szCs w:val="28"/>
        </w:rPr>
        <w:t xml:space="preserve"> сопровождение</w:t>
      </w:r>
      <w:r w:rsidR="002C61BD" w:rsidRPr="002C61BD">
        <w:rPr>
          <w:color w:val="000000"/>
          <w:sz w:val="28"/>
          <w:szCs w:val="28"/>
        </w:rPr>
        <w:t>м</w:t>
      </w:r>
      <w:r w:rsidR="00384681" w:rsidRPr="002C61BD">
        <w:rPr>
          <w:color w:val="000000"/>
          <w:sz w:val="28"/>
          <w:szCs w:val="28"/>
        </w:rPr>
        <w:t xml:space="preserve">. </w:t>
      </w:r>
    </w:p>
    <w:p w:rsidR="002C61BD" w:rsidRPr="002C61BD" w:rsidRDefault="002C61BD" w:rsidP="002C61B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2C61BD">
        <w:rPr>
          <w:color w:val="000000"/>
          <w:sz w:val="28"/>
          <w:szCs w:val="28"/>
        </w:rPr>
        <w:t xml:space="preserve">Допуск детей и персонала будет осуществляться только при наличии справки о состоянии здоровья и </w:t>
      </w:r>
      <w:proofErr w:type="spellStart"/>
      <w:r w:rsidRPr="002C61BD">
        <w:rPr>
          <w:color w:val="000000"/>
          <w:sz w:val="28"/>
          <w:szCs w:val="28"/>
        </w:rPr>
        <w:t>эпидокружении</w:t>
      </w:r>
      <w:proofErr w:type="spellEnd"/>
      <w:r w:rsidRPr="002C61BD">
        <w:rPr>
          <w:color w:val="000000"/>
          <w:sz w:val="28"/>
          <w:szCs w:val="28"/>
        </w:rPr>
        <w:t>.</w:t>
      </w:r>
      <w:r w:rsidR="007F05F4">
        <w:rPr>
          <w:color w:val="000000"/>
          <w:sz w:val="28"/>
          <w:szCs w:val="28"/>
        </w:rPr>
        <w:t xml:space="preserve"> </w:t>
      </w:r>
      <w:r w:rsidRPr="002C61BD">
        <w:rPr>
          <w:color w:val="000000"/>
          <w:sz w:val="28"/>
          <w:szCs w:val="28"/>
        </w:rPr>
        <w:t xml:space="preserve">Справка о благополучном </w:t>
      </w:r>
      <w:proofErr w:type="spellStart"/>
      <w:r w:rsidRPr="002C61BD">
        <w:rPr>
          <w:color w:val="000000"/>
          <w:sz w:val="28"/>
          <w:szCs w:val="28"/>
        </w:rPr>
        <w:t>эпидокружении</w:t>
      </w:r>
      <w:proofErr w:type="spellEnd"/>
      <w:r w:rsidRPr="002C61BD">
        <w:rPr>
          <w:color w:val="000000"/>
          <w:sz w:val="28"/>
          <w:szCs w:val="28"/>
        </w:rPr>
        <w:t xml:space="preserve"> обязательна для посещения ребёнком детского сада (предъявляется в первый день посещения).</w:t>
      </w:r>
    </w:p>
    <w:p w:rsidR="00384681" w:rsidRPr="002C61BD" w:rsidRDefault="00384681" w:rsidP="002C61B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2C61BD">
        <w:rPr>
          <w:color w:val="000000"/>
          <w:sz w:val="28"/>
          <w:szCs w:val="28"/>
        </w:rPr>
        <w:t>Прием детей будет осуществляться со строгим соблюдением требований санитарного законодательства (термометрия детей, дезинфекция рук, наличие у родителей масок и перчаток при входе в детский сад).</w:t>
      </w:r>
    </w:p>
    <w:p w:rsidR="002C61BD" w:rsidRPr="002C61BD" w:rsidRDefault="002C61BD" w:rsidP="002C61B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2C61BD">
        <w:rPr>
          <w:color w:val="000000"/>
          <w:sz w:val="28"/>
          <w:szCs w:val="28"/>
        </w:rPr>
        <w:t xml:space="preserve">О принятом решении о посещении ребенком детского сада </w:t>
      </w:r>
      <w:bookmarkStart w:id="0" w:name="_GoBack"/>
      <w:bookmarkEnd w:id="0"/>
      <w:r w:rsidRPr="002C61BD">
        <w:rPr>
          <w:color w:val="000000"/>
          <w:sz w:val="28"/>
          <w:szCs w:val="28"/>
        </w:rPr>
        <w:t xml:space="preserve">родителям (законным представителям) необходимо за день до выхода проинформировать администрацию детского сада. </w:t>
      </w:r>
    </w:p>
    <w:sectPr w:rsidR="002C61BD" w:rsidRPr="002C61BD" w:rsidSect="000F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CC0"/>
    <w:rsid w:val="000125FB"/>
    <w:rsid w:val="000F1ACD"/>
    <w:rsid w:val="002C61BD"/>
    <w:rsid w:val="00311CC0"/>
    <w:rsid w:val="00384681"/>
    <w:rsid w:val="007F05F4"/>
    <w:rsid w:val="008E67B3"/>
    <w:rsid w:val="00EC1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3</cp:revision>
  <cp:lastPrinted>2020-06-25T12:12:00Z</cp:lastPrinted>
  <dcterms:created xsi:type="dcterms:W3CDTF">2020-06-25T12:32:00Z</dcterms:created>
  <dcterms:modified xsi:type="dcterms:W3CDTF">2020-06-26T05:31:00Z</dcterms:modified>
</cp:coreProperties>
</file>