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autoSpaceDE w:val="0"/>
        <w:autoSpaceDN w:val="0"/>
        <w:adjustRightInd w:val="0"/>
        <w:spacing w:after="120"/>
        <w:ind w:left="3540"/>
        <w:jc w:val="right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УТВЕРЖДАЮ</w:t>
      </w:r>
    </w:p>
    <w:p w:rsidR="00703A11" w:rsidRDefault="00703A11" w:rsidP="00703A1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Начальник</w:t>
      </w:r>
    </w:p>
    <w:p w:rsidR="00703A11" w:rsidRDefault="00703A11" w:rsidP="00703A1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управления культуры Администрации                               </w:t>
      </w:r>
    </w:p>
    <w:p w:rsidR="00703A11" w:rsidRDefault="00703A11" w:rsidP="00703A1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Кадуйского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округа                               </w:t>
      </w:r>
    </w:p>
    <w:p w:rsidR="00703A11" w:rsidRDefault="00703A11" w:rsidP="00703A1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_____________ _____________________________</w:t>
      </w:r>
    </w:p>
    <w:p w:rsidR="00703A11" w:rsidRDefault="00703A11" w:rsidP="00703A1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(подпись) (расшифровка подписи)</w:t>
      </w:r>
    </w:p>
    <w:p w:rsidR="00703A11" w:rsidRDefault="00703A11" w:rsidP="00703A1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"</w:t>
      </w:r>
      <w:r w:rsidR="0022654D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"</w:t>
      </w:r>
      <w:r w:rsidR="00063A8F">
        <w:rPr>
          <w:rFonts w:ascii="Times New Roman" w:hAnsi="Times New Roman"/>
          <w:sz w:val="20"/>
          <w:szCs w:val="20"/>
        </w:rPr>
        <w:t>ок</w:t>
      </w:r>
      <w:r w:rsidR="0022654D">
        <w:rPr>
          <w:rFonts w:ascii="Times New Roman" w:hAnsi="Times New Roman"/>
          <w:sz w:val="20"/>
          <w:szCs w:val="20"/>
        </w:rPr>
        <w:t>тября</w:t>
      </w:r>
      <w:r w:rsidR="00B036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2023 г.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ОТЧЕТ О ВЫПОЛНЕНИИ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ЗАДАНИЯ </w:t>
      </w:r>
    </w:p>
    <w:p w:rsidR="00703A11" w:rsidRDefault="00703A11" w:rsidP="00703A11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03A11" w:rsidRDefault="0022654D" w:rsidP="0022654D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03A11">
        <w:rPr>
          <w:rFonts w:ascii="Times New Roman" w:hAnsi="Times New Roman"/>
          <w:sz w:val="20"/>
          <w:szCs w:val="20"/>
        </w:rPr>
        <w:t xml:space="preserve"> квартал 2023 г..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777"/>
        <w:gridCol w:w="1701"/>
        <w:gridCol w:w="2091"/>
      </w:tblGrid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Коды</w:t>
            </w: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Наименование муниципального учреждения 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0506001</w:t>
            </w:r>
          </w:p>
        </w:tc>
      </w:tr>
      <w:tr w:rsidR="00703A11" w:rsidTr="00703A11">
        <w:trPr>
          <w:trHeight w:val="5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Форма по ОКУД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Виды деятельности муниципального учреждения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tabs>
                <w:tab w:val="left" w:pos="4035"/>
              </w:tabs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highlight w:val="yellow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ОКВЭД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90.04</w:t>
            </w: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Вид муниципального учреждения округа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ОКВЭД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Периодичность ________________________________________           </w:t>
            </w:r>
          </w:p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ОКВЭД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A11" w:rsidRDefault="00703A11">
            <w:pPr>
              <w:tabs>
                <w:tab w:val="left" w:pos="4035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lang w:eastAsia="ru-RU"/>
              </w:rPr>
            </w:pPr>
          </w:p>
        </w:tc>
      </w:tr>
    </w:tbl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spacing w:after="0" w:line="240" w:lineRule="auto"/>
        <w:rPr>
          <w:rFonts w:ascii="Times New Roman" w:hAnsi="Times New Roman"/>
          <w:sz w:val="20"/>
          <w:szCs w:val="20"/>
        </w:rPr>
        <w:sectPr w:rsidR="00703A11">
          <w:pgSz w:w="11905" w:h="16838"/>
          <w:pgMar w:top="1134" w:right="851" w:bottom="1134" w:left="1701" w:header="720" w:footer="720" w:gutter="0"/>
          <w:cols w:space="720"/>
        </w:sect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Par857"/>
      <w:bookmarkEnd w:id="0"/>
      <w:r>
        <w:rPr>
          <w:rFonts w:ascii="Times New Roman" w:hAnsi="Times New Roman"/>
          <w:sz w:val="20"/>
          <w:szCs w:val="20"/>
        </w:rPr>
        <w:lastRenderedPageBreak/>
        <w:t xml:space="preserve">        Часть 1. Сведения об оказываемых муниципальных услугах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472"/>
        <w:gridCol w:w="1984"/>
        <w:gridCol w:w="4330"/>
      </w:tblGrid>
      <w:tr w:rsidR="00703A11" w:rsidTr="00703A11">
        <w:trPr>
          <w:trHeight w:val="1101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  <w:p w:rsidR="00703A11" w:rsidRDefault="00703A11">
            <w:pPr>
              <w:rPr>
                <w:rFonts w:ascii="Times New Roman" w:hAnsi="Times New Roman"/>
                <w:lang w:eastAsia="ar-SA"/>
              </w:rPr>
            </w:pPr>
          </w:p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Потребители муниципальной услуги</w:t>
            </w:r>
          </w:p>
          <w:p w:rsidR="00703A11" w:rsidRDefault="00703A11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 xml:space="preserve"> Показатели,  характеризующие  объем  и  (или)  качество муниципальной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3A11" w:rsidRDefault="00703A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Уникальный номер по базовому (отраслевому) перечню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1" w:rsidRDefault="00703A1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3A11" w:rsidTr="00703A11">
        <w:trPr>
          <w:trHeight w:val="7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 качество муниципальной услуги: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932920.Р.39.1.01110002000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145 465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60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+/-   5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 w:rsidP="0059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F3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5D35">
              <w:rPr>
                <w:rFonts w:ascii="Times New Roman" w:hAnsi="Times New Roman"/>
                <w:sz w:val="20"/>
                <w:szCs w:val="20"/>
              </w:rPr>
              <w:t>19,1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5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приводятся показатели за 3</w:t>
            </w:r>
            <w:r w:rsidR="00703A11">
              <w:rPr>
                <w:rFonts w:ascii="Times New Roman" w:eastAsiaTheme="minorHAnsi" w:hAnsi="Times New Roman"/>
                <w:sz w:val="20"/>
                <w:szCs w:val="20"/>
              </w:rPr>
              <w:t xml:space="preserve"> квартал 2023 года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9C1C63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.5pt;margin-top:16.35pt;width:73.5pt;height:2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i8PAIAAFAEAAAOAAAAZHJzL2Uyb0RvYy54bWysVM1uEzEQviPxDpbvZDd/0K6yqUpKEFL5&#10;kQoP4Hi9WQvbY2wnu+XWO6/AO3DgwI1XSN+IsTdNowIXhA+WZ2f8+ZtvZnZ21mlFtsJ5Caakw0FO&#10;iTAcKmnWJf3wfvnkhBIfmKmYAiNKei08PZs/fjRrbSFG0ICqhCMIYnzR2pI2IdgiyzxvhGZ+AFYY&#10;dNbgNAtounVWOdYiulbZKM+fZi24yjrgwnv8etE76Tzh17Xg4W1dexGIKilyC2l3aV/FPZvPWLF2&#10;zDaS72mwf2ChmTT46AHqggVGNk7+BqUld+ChDgMOOoO6llykHDCbYf4gm6uGWZFyQXG8Pcjk/x8s&#10;f7N954isSjqmxDCNJdp93X3bfd/93P24vbn9QkZRo9b6AkOvLAaH7jl0WOuUr7eXwD96YmDRMLMW&#10;585B2whWIcdhvJkdXe1xfARZta+hwsfYJkAC6mqno4AoCUF0rNX1oT6iC4Tjx9PxeDJFD0fXOJ+c&#10;5Kl+GSvuLlvnw0sBmsRDSR2WP4Gz7aUPkQwr7kLiWx6UrJZSqWS49WqhHNkybJVlWon/gzBlSItM&#10;pqNpn/9fIfK0/gShZcCeV1KXFFPAFYNYEVV7Yap0Dkyq/oyUldnLGJXrNQzdqktVSxpHiVdQXaOu&#10;DvoWx5HEQwPuMyUttndJ/acNc4IS9cpgbU6Hk0mch2RMps9GaLhjz+rYwwxHqJIGSvrjIqQZirQN&#10;nGMNa5n0vWeyp4xtm2Tfj1ici2M7Rd3/COa/AAAA//8DAFBLAwQUAAYACAAAACEAuvdYL98AAAAJ&#10;AQAADwAAAGRycy9kb3ducmV2LnhtbEyPwU7DMBBE70j8g7VIXBB1aFASQpwKIYHgVkpVrm68TSLi&#10;dbDdNPw9ywluO9rRzJtqNdtBTOhD70jBzSIBgdQ401OrYPv+dF2ACFGT0YMjVPCNAVb1+VmlS+NO&#10;9IbTJraCQyiUWkEX41hKGZoOrQ4LNyLx7+C81ZGlb6Xx+sThdpDLJMmk1T1xQ6dHfOyw+dwcrYLi&#10;9mX6CK/petdkh+EuXuXT85dX6vJifrgHEXGOf2b4xWd0qJlp745kghgUZHnKW6KCdJmDYEPBfSD2&#10;fCQ5yLqS/xfUPwAAAP//AwBQSwECLQAUAAYACAAAACEAtoM4kv4AAADhAQAAEwAAAAAAAAAAAAAA&#10;AAAAAAAAW0NvbnRlbnRfVHlwZXNdLnhtbFBLAQItABQABgAIAAAAIQA4/SH/1gAAAJQBAAALAAAA&#10;AAAAAAAAAAAAAC8BAABfcmVscy8ucmVsc1BLAQItABQABgAIAAAAIQCODJi8PAIAAFAEAAAOAAAA&#10;AAAAAAAAAAAAAC4CAABkcnMvZTJvRG9jLnhtbFBLAQItABQABgAIAAAAIQC691gv3wAAAAkBAAAP&#10;AAAAAAAAAAAAAAAAAJYEAABkcnMvZG93bnJldi54bWxQSwUGAAAAAAQABADzAAAAogUAAAAA&#10;">
            <v:textbox>
              <w:txbxContent>
                <w:p w:rsidR="00703A11" w:rsidRDefault="00703A11" w:rsidP="00703A11"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+/-   5</w:t>
                  </w:r>
                </w:p>
              </w:txbxContent>
            </v:textbox>
          </v:shape>
        </w:pict>
      </w:r>
      <w:r w:rsidR="00703A11">
        <w:rPr>
          <w:rFonts w:ascii="Times New Roman" w:hAnsi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    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    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 муниципальной услуги: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03A11" w:rsidTr="00703A1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муниицпальной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703A11" w:rsidTr="00703A1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муници-пальномзадании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03A11" w:rsidTr="00703A11">
        <w:trPr>
          <w:trHeight w:val="20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932920.Р.39.1.01110002000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иных зрелищных культурно-массовых 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60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703A11" w:rsidRDefault="00703A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03A11" w:rsidRDefault="00703A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+/- 1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 w:rsidP="0075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51AE2">
              <w:rPr>
                <w:rFonts w:ascii="Times New Roman" w:hAnsi="Times New Roman"/>
                <w:sz w:val="20"/>
                <w:szCs w:val="20"/>
              </w:rPr>
              <w:t>32.8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 w:rsidP="00B0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приводятся показатели за </w:t>
            </w:r>
            <w:r w:rsidR="00453DD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квартал 2023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3A11" w:rsidRDefault="009C1C63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63">
        <w:lastRenderedPageBreak/>
        <w:pict>
          <v:shape id="_x0000_s1027" type="#_x0000_t202" style="position:absolute;left:0;text-align:left;margin-left:336.5pt;margin-top:15.3pt;width:73.5pt;height:2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xVPAIAAFAEAAAOAAAAZHJzL2Uyb0RvYy54bWysVE2O0zAU3iNxB8t7mrRNYSZqOho6FCEN&#10;P9LAARzHaSwcP2O7TcqOPVfgDixYsOMKnRvx7HRKNcAG4YVl5z1//t73+WV+0beKbIV1EnRBx6OU&#10;EqE5VFKvC/ru7erRGSXOM10xBVoUdCccvVg8fDDvTC4m0ICqhCUIol3emYI23ps8SRxvRMvcCIzQ&#10;GKzBtszj1q6TyrIO0VuVTNL0cdKBrYwFLpzDr1dDkC4ifl0L7l/XtROeqIIiNx9nG+cyzMlizvK1&#10;ZaaR/ECD/QOLlkmNlx6hrphnZGPlb1Ct5BYc1H7EoU2griUXsQasZpzeq+amYUbEWlAcZ44yuf8H&#10;y19t31giq4JmlGjWokX7L/uv+2/7H/vvt59uP5NJ0KgzLsfUG4PJvn8KPXod63XmGvh7RzQsG6bX&#10;4tJa6BrBKuQ4DieTk6MDjgsgZfcSKryMbTxEoL62bRAQJSGIjl7tjv6I3hOOH8+n02yGEY6haZqd&#10;pdG/hOV3h411/rmAloRFQS3aH8HZ9tr5QIbldynhLgdKViupVNzYdblUlmwZPpVVHJH/vTSlSYdM&#10;ZpPZUP9fIdI4/gTRSo9vXsm2oFgCjpDE8qDaM13FtWdSDWukrPRBxqDcoKHvyz66dnSnhGqHuloY&#10;nji2JC4asB8p6fB5F9R92DArKFEvNHpzPs6y0A9xk82eTHBjTyPlaYRpjlAF9ZQMy6WPPRRoa7hE&#10;D2sZ9Q1mD0wOlPHZRtkPLRb64nQfs379CBY/AQAA//8DAFBLAwQUAAYACAAAACEAlNKVZt4AAAAJ&#10;AQAADwAAAGRycy9kb3ducmV2LnhtbEyPQUvEMBSE74L/ITzBi7ipVtpa+7qIoOhNV9Frtsm2xeSl&#10;Jtlu/fc+T3ocZpj5plkvzorZhDh6QrhYZSAMdV6P1CO8vd6fVyBiUqSV9WQQvk2EdXt81Kha+wO9&#10;mHmTesElFGuFMKQ01VLGbjBOxZWfDLG388GpxDL0Ugd14HJn5WWWFdKpkXhhUJO5G0z3udk7hOrq&#10;cf6IT/nze1fs7HU6K+eHr4B4erLc3oBIZkl/YfjFZ3RomWnr96SjsAhFmfOXhJBnBQgOVLwHYotQ&#10;VgXItpH/H7Q/AAAA//8DAFBLAQItABQABgAIAAAAIQC2gziS/gAAAOEBAAATAAAAAAAAAAAAAAAA&#10;AAAAAABbQ29udGVudF9UeXBlc10ueG1sUEsBAi0AFAAGAAgAAAAhADj9If/WAAAAlAEAAAsAAAAA&#10;AAAAAAAAAAAALwEAAF9yZWxzLy5yZWxzUEsBAi0AFAAGAAgAAAAhAMNJrFU8AgAAUAQAAA4AAAAA&#10;AAAAAAAAAAAALgIAAGRycy9lMm9Eb2MueG1sUEsBAi0AFAAGAAgAAAAhAJTSlWbeAAAACQEAAA8A&#10;AAAAAAAAAAAAAAAAlgQAAGRycy9kb3ducmV2LnhtbFBLBQYAAAAABAAEAPMAAAChBQAAAAA=&#10;">
            <v:textbox>
              <w:txbxContent>
                <w:p w:rsidR="00703A11" w:rsidRDefault="00703A11" w:rsidP="00703A11"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+/- 1</w:t>
                  </w:r>
                </w:p>
              </w:txbxContent>
            </v:textbox>
          </v:shape>
        </w:pict>
      </w:r>
      <w:r w:rsidR="00703A11">
        <w:rPr>
          <w:rFonts w:ascii="Times New Roman" w:hAnsi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муниципальной   услуги, в пределах которых муниципальное  задание считается выполненным (процентов) 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Par1048"/>
      <w:bookmarkEnd w:id="1"/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Часть 2. Сведения о выполняемых работах </w:t>
      </w:r>
    </w:p>
    <w:tbl>
      <w:tblPr>
        <w:tblStyle w:val="a3"/>
        <w:tblW w:w="0" w:type="auto"/>
        <w:tblLook w:val="04A0"/>
      </w:tblPr>
      <w:tblGrid>
        <w:gridCol w:w="8472"/>
        <w:gridCol w:w="1984"/>
        <w:gridCol w:w="4330"/>
      </w:tblGrid>
      <w:tr w:rsidR="00703A11" w:rsidTr="00703A11">
        <w:trPr>
          <w:trHeight w:val="1101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1. Наименование работы: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Категория потребителей работы: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В интересах общества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3A11" w:rsidRDefault="00703A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Уникальный номер по базовому (отраслевому) перечню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1" w:rsidRDefault="00703A11">
            <w:pPr>
              <w:rPr>
                <w:rFonts w:ascii="Times New Roman" w:hAnsi="Times New Roman"/>
                <w:bCs/>
                <w:color w:val="000000"/>
                <w:shd w:val="clear" w:color="auto" w:fill="E7F5FA"/>
                <w:lang w:eastAsia="ru-RU"/>
              </w:rPr>
            </w:pPr>
          </w:p>
          <w:p w:rsidR="00703A11" w:rsidRDefault="0070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3A11" w:rsidTr="00703A1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 качество работы: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1134"/>
        <w:gridCol w:w="994"/>
        <w:gridCol w:w="989"/>
        <w:gridCol w:w="845"/>
        <w:gridCol w:w="1292"/>
        <w:gridCol w:w="1134"/>
        <w:gridCol w:w="998"/>
        <w:gridCol w:w="994"/>
        <w:gridCol w:w="998"/>
      </w:tblGrid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 работы: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2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Уникальный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работы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4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900410.Р.39.1.00900002000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заявке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 w:rsidP="00B3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F365C">
              <w:rPr>
                <w:rFonts w:ascii="Times New Roman" w:hAnsi="Times New Roman"/>
                <w:sz w:val="20"/>
                <w:szCs w:val="20"/>
              </w:rPr>
              <w:t>1</w:t>
            </w:r>
            <w:r w:rsidR="00B34D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+/- 5%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 w:rsidP="00B0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приводятся показатели за </w:t>
            </w:r>
            <w:r w:rsidR="00B34DC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квартал 2023 года</w:t>
            </w:r>
          </w:p>
        </w:tc>
      </w:tr>
      <w:tr w:rsidR="00703A11" w:rsidTr="00703A11">
        <w:trPr>
          <w:trHeight w:val="597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F36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+/- 5%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D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-0,8</w:t>
            </w:r>
            <w:r w:rsidR="00703A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 w:rsidP="00B0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приводятся показатели за </w:t>
            </w:r>
            <w:r w:rsidR="00B34DC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квартал 2023 года</w:t>
            </w:r>
          </w:p>
        </w:tc>
      </w:tr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</w:t>
      </w:r>
    </w:p>
    <w:p w:rsidR="00703A11" w:rsidRDefault="009C1C63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C1C63">
        <w:pict>
          <v:shape id="_x0000_s1028" type="#_x0000_t202" style="position:absolute;left:0;text-align:left;margin-left:201.5pt;margin-top:-8.5pt;width:73.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GaPQIAAFAEAAAOAAAAZHJzL2Uyb0RvYy54bWysVM2O0zAQviPxDpbvNGmbLrtR09XSpQhp&#10;+ZEWHsBxnMbC9gTbbbLcuPMKvAMHDtx4he4bMXa63WqBC8IHy5MZf/7mm5nMz3utyFZYJ8EUdDxK&#10;KRGGQyXNuqDv362enFLiPDMVU2BEQW+Eo+eLx4/mXZuLCTSgKmEJghiXd21BG+/bPEkcb4RmbgSt&#10;MOiswWrm0bTrpLKsQ3StkkmaniQd2Kq1wIVz+PVycNJFxK9rwf2bunbCE1VQ5ObjbuNehj1ZzFm+&#10;tqxtJN/TYP/AQjNp8NED1CXzjGys/A1KS27BQe1HHHQCdS25iDlgNuP0QTbXDWtFzAXFce1BJvf/&#10;YPnr7VtLZFXQE0oM01ii3dfdt9333c/dj9vPt1/IJGjUtS7H0OsWg33/DHqsdczXtVfAPzhiYNkw&#10;sxYX1kLXCFYhx3G4mRxdHXBcACm7V1DhY2zjIQL1tdVBQJSEIDrW6uZQH9F7wvHj2XSazdDD0TVN&#10;s9M01i9h+d3l1jr/QoAm4VBQi+WP4Gx75Xwgw/K7kPCWAyWrlVQqGnZdLpUlW4atsoor8n8Qpgzp&#10;kMlsMhvy/ytEGtefILT02PNK6oJiCrhCEMuDas9NFc+eSTWckbIyexmDcoOGvi/7WLUs3A0Sl1Dd&#10;oK4WhhbHkcRDA/YTJR22d0Hdxw2zghL10mBtzsZZFuYhGtns6QQNe+wpjz3McIQqqKdkOC59nKFA&#10;28AF1rCWUd97JnvK2LZR9v2Ihbk4tmPU/Y9g8QsAAP//AwBQSwMEFAAGAAgAAAAhADbSAvfgAAAA&#10;CgEAAA8AAABkcnMvZG93bnJldi54bWxMj81OwzAQhO9IvIO1SFxQa4f0jxCnQkggeoO2gqsbu0mE&#10;vQ62m4a3ZznBbUY7mv2mXI/OssGE2HmUkE0FMIO11x02Eva7p8kKWEwKtbIejYRvE2FdXV6UqtD+&#10;jG9m2KaGUQnGQkloU+oLzmPdGqfi1PcG6Xb0walENjRcB3Wmcmf5rRAL7lSH9KFVvXlsTf25PTkJ&#10;q9nL8BE3+et7vTjau3SzHJ6/gpTXV+PDPbBkxvQXhl98QoeKmA7+hDoyK2EmctqSJEyyJQlKzOeC&#10;xEFCngngVcn/T6h+AAAA//8DAFBLAQItABQABgAIAAAAIQC2gziS/gAAAOEBAAATAAAAAAAAAAAA&#10;AAAAAAAAAABbQ29udGVudF9UeXBlc10ueG1sUEsBAi0AFAAGAAgAAAAhADj9If/WAAAAlAEAAAsA&#10;AAAAAAAAAAAAAAAALwEAAF9yZWxzLy5yZWxzUEsBAi0AFAAGAAgAAAAhACb7gZo9AgAAUAQAAA4A&#10;AAAAAAAAAAAAAAAALgIAAGRycy9lMm9Eb2MueG1sUEsBAi0AFAAGAAgAAAAhADbSAvfgAAAACgEA&#10;AA8AAAAAAAAAAAAAAAAAlwQAAGRycy9kb3ducmV2LnhtbFBLBQYAAAAABAAEAPMAAACkBQAAAAA=&#10;">
            <v:textbox>
              <w:txbxContent>
                <w:p w:rsidR="00703A11" w:rsidRDefault="00703A11" w:rsidP="00703A1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+/- 5%</w:t>
                  </w:r>
                </w:p>
              </w:txbxContent>
            </v:textbox>
          </v:shape>
        </w:pict>
      </w:r>
      <w:r w:rsidR="00703A11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учреждения ____________ _________ 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(подпись, расшифровка)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03A11" w:rsidRDefault="00703A11" w:rsidP="00703A11"/>
    <w:p w:rsidR="00F11BF1" w:rsidRDefault="00192CC3"/>
    <w:sectPr w:rsidR="00F11BF1" w:rsidSect="00703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A11"/>
    <w:rsid w:val="0000274A"/>
    <w:rsid w:val="00063A8F"/>
    <w:rsid w:val="000A09EA"/>
    <w:rsid w:val="00192CC3"/>
    <w:rsid w:val="001F365C"/>
    <w:rsid w:val="0022654D"/>
    <w:rsid w:val="003549CB"/>
    <w:rsid w:val="00383EFD"/>
    <w:rsid w:val="00453DD6"/>
    <w:rsid w:val="00590DDC"/>
    <w:rsid w:val="00595D35"/>
    <w:rsid w:val="00604836"/>
    <w:rsid w:val="006F7795"/>
    <w:rsid w:val="00703A11"/>
    <w:rsid w:val="00731307"/>
    <w:rsid w:val="00750C32"/>
    <w:rsid w:val="00751AE2"/>
    <w:rsid w:val="007C26A8"/>
    <w:rsid w:val="007D2946"/>
    <w:rsid w:val="008643C7"/>
    <w:rsid w:val="009C1C63"/>
    <w:rsid w:val="00B03612"/>
    <w:rsid w:val="00B34DCD"/>
    <w:rsid w:val="00BD798A"/>
    <w:rsid w:val="00CC0CFE"/>
    <w:rsid w:val="00D162C7"/>
    <w:rsid w:val="00D4670F"/>
    <w:rsid w:val="00E1052A"/>
    <w:rsid w:val="00E4014A"/>
    <w:rsid w:val="00E6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3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EC254E81E38E4682B1D28CF3BEA6709E4690DEF0ED38DAEF0884FFB9XA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2023-07-07T10:48:00Z</cp:lastPrinted>
  <dcterms:created xsi:type="dcterms:W3CDTF">2023-07-07T09:09:00Z</dcterms:created>
  <dcterms:modified xsi:type="dcterms:W3CDTF">2023-10-16T13:41:00Z</dcterms:modified>
</cp:coreProperties>
</file>