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DE" w:rsidRPr="00E85ADE" w:rsidRDefault="00E85ADE" w:rsidP="00165617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E85AD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По популяризации официального сайта.</w:t>
      </w:r>
    </w:p>
    <w:p w:rsidR="00E85ADE" w:rsidRPr="00E85ADE" w:rsidRDefault="00E85ADE" w:rsidP="00165617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165617" w:rsidRPr="00E85ADE" w:rsidRDefault="0084725E" w:rsidP="0016561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Cs/>
          <w:color w:val="000000" w:themeColor="text1"/>
          <w:sz w:val="40"/>
          <w:szCs w:val="40"/>
          <w:lang w:eastAsia="ru-RU"/>
        </w:rPr>
      </w:pPr>
      <w:r w:rsidRPr="00E85ADE">
        <w:rPr>
          <w:rFonts w:ascii="Arial" w:eastAsia="Times New Roman" w:hAnsi="Arial" w:cs="Arial"/>
          <w:iCs/>
          <w:color w:val="000000" w:themeColor="text1"/>
          <w:sz w:val="40"/>
          <w:szCs w:val="40"/>
          <w:lang w:eastAsia="ru-RU"/>
        </w:rPr>
        <w:t>В соответствии со ста</w:t>
      </w:r>
      <w:r w:rsidR="00165617" w:rsidRPr="00E85ADE">
        <w:rPr>
          <w:rFonts w:ascii="Arial" w:eastAsia="Times New Roman" w:hAnsi="Arial" w:cs="Arial"/>
          <w:iCs/>
          <w:color w:val="000000" w:themeColor="text1"/>
          <w:sz w:val="40"/>
          <w:szCs w:val="40"/>
          <w:lang w:eastAsia="ru-RU"/>
        </w:rPr>
        <w:t>ть</w:t>
      </w:r>
      <w:r w:rsidRPr="00E85ADE">
        <w:rPr>
          <w:rFonts w:ascii="Arial" w:eastAsia="Times New Roman" w:hAnsi="Arial" w:cs="Arial"/>
          <w:iCs/>
          <w:color w:val="000000" w:themeColor="text1"/>
          <w:sz w:val="40"/>
          <w:szCs w:val="40"/>
          <w:lang w:eastAsia="ru-RU"/>
        </w:rPr>
        <w:t xml:space="preserve">ей 36.1 Закона № 392-ФЗ 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деятельности. Сведения о качестве деятельности организаций, осуществляющих культурную деятельность, расположенных на территории </w:t>
      </w:r>
      <w:proofErr w:type="spellStart"/>
      <w:r w:rsidRPr="00E85ADE">
        <w:rPr>
          <w:rFonts w:ascii="Arial" w:eastAsia="Times New Roman" w:hAnsi="Arial" w:cs="Arial"/>
          <w:iCs/>
          <w:color w:val="000000" w:themeColor="text1"/>
          <w:sz w:val="40"/>
          <w:szCs w:val="40"/>
          <w:lang w:eastAsia="ru-RU"/>
        </w:rPr>
        <w:t>Кадуйского</w:t>
      </w:r>
      <w:proofErr w:type="spellEnd"/>
      <w:r w:rsidRPr="00E85ADE">
        <w:rPr>
          <w:rFonts w:ascii="Arial" w:eastAsia="Times New Roman" w:hAnsi="Arial" w:cs="Arial"/>
          <w:iCs/>
          <w:color w:val="000000" w:themeColor="text1"/>
          <w:sz w:val="40"/>
          <w:szCs w:val="40"/>
          <w:lang w:eastAsia="ru-RU"/>
        </w:rPr>
        <w:t xml:space="preserve"> муниципального района, размещаются на официальном сайте для размещения информации о государственных учреждениях </w:t>
      </w:r>
      <w:hyperlink r:id="rId4" w:tgtFrame="_blank" w:history="1">
        <w:r w:rsidRPr="00E85ADE">
          <w:rPr>
            <w:rFonts w:ascii="Arial" w:eastAsia="Times New Roman" w:hAnsi="Arial" w:cs="Arial"/>
            <w:iCs/>
            <w:color w:val="000000" w:themeColor="text1"/>
            <w:sz w:val="40"/>
            <w:szCs w:val="40"/>
            <w:u w:val="single"/>
            <w:lang w:eastAsia="ru-RU"/>
          </w:rPr>
          <w:t>www.bus.gov.ru</w:t>
        </w:r>
      </w:hyperlink>
      <w:r w:rsidRPr="00E85ADE">
        <w:rPr>
          <w:rFonts w:ascii="Arial" w:eastAsia="Times New Roman" w:hAnsi="Arial" w:cs="Arial"/>
          <w:iCs/>
          <w:color w:val="000000" w:themeColor="text1"/>
          <w:sz w:val="40"/>
          <w:szCs w:val="40"/>
          <w:lang w:eastAsia="ru-RU"/>
        </w:rPr>
        <w:t>.</w:t>
      </w:r>
    </w:p>
    <w:p w:rsidR="00165617" w:rsidRPr="00E85ADE" w:rsidRDefault="0084725E" w:rsidP="0016561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Cs/>
          <w:color w:val="000000" w:themeColor="text1"/>
          <w:sz w:val="40"/>
          <w:szCs w:val="40"/>
          <w:lang w:eastAsia="ru-RU"/>
        </w:rPr>
      </w:pPr>
      <w:r w:rsidRPr="00E85ADE">
        <w:rPr>
          <w:rFonts w:ascii="Arial" w:eastAsia="Times New Roman" w:hAnsi="Arial" w:cs="Arial"/>
          <w:iCs/>
          <w:color w:val="000000" w:themeColor="text1"/>
          <w:sz w:val="40"/>
          <w:szCs w:val="40"/>
          <w:lang w:eastAsia="ru-RU"/>
        </w:rPr>
        <w:t xml:space="preserve"> Сайт  реализует возможность оставить свой отзыв гражданами о качестве услуг, предоставляемых учреждениями культуры, и принять участие в оценке деятельности учреждений культуры.  С результатами независимой оценки качества оказания услуг организациями культурной сферы можно ознакомиться, перейдя по ссылке</w:t>
      </w:r>
    </w:p>
    <w:p w:rsidR="00165617" w:rsidRPr="00E85ADE" w:rsidRDefault="00165617" w:rsidP="0016561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Cs/>
          <w:color w:val="000000" w:themeColor="text1"/>
          <w:sz w:val="40"/>
          <w:szCs w:val="40"/>
          <w:lang w:eastAsia="ru-RU"/>
        </w:rPr>
      </w:pPr>
    </w:p>
    <w:p w:rsidR="0084725E" w:rsidRPr="00E85ADE" w:rsidRDefault="0084725E" w:rsidP="0016561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E85ADE">
        <w:rPr>
          <w:rFonts w:ascii="Arial" w:eastAsia="Times New Roman" w:hAnsi="Arial" w:cs="Arial"/>
          <w:iCs/>
          <w:color w:val="000000" w:themeColor="text1"/>
          <w:sz w:val="40"/>
          <w:szCs w:val="40"/>
          <w:lang w:eastAsia="ru-RU"/>
        </w:rPr>
        <w:t xml:space="preserve"> (</w:t>
      </w:r>
      <w:r w:rsidR="005D2232" w:rsidRPr="00E85ADE">
        <w:rPr>
          <w:rFonts w:ascii="Arial" w:eastAsia="Times New Roman" w:hAnsi="Arial" w:cs="Arial"/>
          <w:iCs/>
          <w:color w:val="000000" w:themeColor="text1"/>
          <w:sz w:val="40"/>
          <w:szCs w:val="40"/>
          <w:lang w:eastAsia="ru-RU"/>
        </w:rPr>
        <w:t>https://bus.gov.ru/search/citizen-organizations?searchString=3510008323</w:t>
      </w:r>
      <w:r w:rsidR="00165617" w:rsidRPr="00E85ADE">
        <w:rPr>
          <w:rFonts w:ascii="Arial" w:eastAsia="Times New Roman" w:hAnsi="Arial" w:cs="Arial"/>
          <w:iCs/>
          <w:color w:val="000000" w:themeColor="text1"/>
          <w:sz w:val="40"/>
          <w:szCs w:val="40"/>
          <w:lang w:eastAsia="ru-RU"/>
        </w:rPr>
        <w:t>)</w:t>
      </w:r>
    </w:p>
    <w:p w:rsidR="00F11BF1" w:rsidRPr="00E85ADE" w:rsidRDefault="002022B8" w:rsidP="00165617">
      <w:pPr>
        <w:jc w:val="both"/>
        <w:rPr>
          <w:sz w:val="40"/>
          <w:szCs w:val="40"/>
        </w:rPr>
      </w:pPr>
    </w:p>
    <w:sectPr w:rsidR="00F11BF1" w:rsidRPr="00E85ADE" w:rsidSect="00E85ADE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25E"/>
    <w:rsid w:val="00096C62"/>
    <w:rsid w:val="00165617"/>
    <w:rsid w:val="002022B8"/>
    <w:rsid w:val="00337A9C"/>
    <w:rsid w:val="00383EFD"/>
    <w:rsid w:val="005D2232"/>
    <w:rsid w:val="0084725E"/>
    <w:rsid w:val="00B637B7"/>
    <w:rsid w:val="00E4014A"/>
    <w:rsid w:val="00E8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725E"/>
    <w:rPr>
      <w:i/>
      <w:iCs/>
    </w:rPr>
  </w:style>
  <w:style w:type="character" w:customStyle="1" w:styleId="apple-converted-space">
    <w:name w:val="apple-converted-space"/>
    <w:basedOn w:val="a0"/>
    <w:rsid w:val="0084725E"/>
  </w:style>
  <w:style w:type="character" w:styleId="a4">
    <w:name w:val="Hyperlink"/>
    <w:basedOn w:val="a0"/>
    <w:uiPriority w:val="99"/>
    <w:semiHidden/>
    <w:unhideWhenUsed/>
    <w:rsid w:val="00847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2021-12-09T09:11:00Z</cp:lastPrinted>
  <dcterms:created xsi:type="dcterms:W3CDTF">2021-12-08T06:28:00Z</dcterms:created>
  <dcterms:modified xsi:type="dcterms:W3CDTF">2021-12-09T10:37:00Z</dcterms:modified>
</cp:coreProperties>
</file>