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59" w:rsidRDefault="00CE711B" w:rsidP="008A0041">
      <w:pPr>
        <w:ind w:left="-1418"/>
      </w:pPr>
      <w:r>
        <w:rPr>
          <w:noProof/>
          <w:lang w:eastAsia="ru-RU"/>
        </w:rPr>
        <w:drawing>
          <wp:inline distT="0" distB="0" distL="0" distR="0">
            <wp:extent cx="7162800" cy="883920"/>
            <wp:effectExtent l="19050" t="0" r="0" b="0"/>
            <wp:docPr id="7" name="Рисунок 7" descr="http://47gbdou-pushkin.ru/wp-content/uploads/2018/08/%D0%93%D1%80%D1%83%D0%BF%D0%BF%D0%B0-%D0%A1%D0%BE%D0%BB%D0%BD%D1%8B%D1%88%D0%BA%D0%BE-1024x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7gbdou-pushkin.ru/wp-content/uploads/2018/08/%D0%93%D1%80%D1%83%D0%BF%D0%BF%D0%B0-%D0%A1%D0%BE%D0%BB%D0%BD%D1%8B%D1%88%D0%BA%D0%BE-1024x4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945" cy="88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C1" w:rsidRDefault="00CE711B" w:rsidP="00CE711B">
      <w:pPr>
        <w:ind w:left="-567"/>
      </w:pPr>
      <w:r>
        <w:t xml:space="preserve">    </w:t>
      </w:r>
      <w:r w:rsidR="00CC79C1">
        <w:t xml:space="preserve">                       </w:t>
      </w:r>
      <w:r>
        <w:t xml:space="preserve"> </w:t>
      </w:r>
      <w:r w:rsidR="00CC79C1">
        <w:t xml:space="preserve">Воспитатели группы: </w:t>
      </w:r>
      <w:proofErr w:type="spellStart"/>
      <w:r w:rsidR="00CC79C1">
        <w:t>Сутырина</w:t>
      </w:r>
      <w:proofErr w:type="spellEnd"/>
      <w:r w:rsidR="00CC79C1">
        <w:t xml:space="preserve"> Л.В. и </w:t>
      </w:r>
      <w:proofErr w:type="spellStart"/>
      <w:r w:rsidR="00CC79C1">
        <w:t>Тизинтян</w:t>
      </w:r>
      <w:proofErr w:type="spellEnd"/>
      <w:r w:rsidR="00CC79C1">
        <w:t xml:space="preserve"> И.М.</w:t>
      </w:r>
    </w:p>
    <w:p w:rsidR="00CE711B" w:rsidRDefault="00CC79C1" w:rsidP="00CE711B">
      <w:pPr>
        <w:ind w:left="-567"/>
        <w:rPr>
          <w:b/>
          <w:sz w:val="32"/>
          <w:szCs w:val="32"/>
          <w:u w:val="single"/>
        </w:rPr>
      </w:pPr>
      <w:r>
        <w:t xml:space="preserve">     </w:t>
      </w:r>
      <w:r w:rsidR="00491921">
        <w:t xml:space="preserve">                            </w:t>
      </w:r>
      <w:r w:rsidR="00CE711B">
        <w:t xml:space="preserve"> </w:t>
      </w:r>
      <w:r w:rsidR="00CE711B" w:rsidRPr="00491921">
        <w:rPr>
          <w:b/>
          <w:sz w:val="32"/>
          <w:szCs w:val="32"/>
          <w:u w:val="single"/>
        </w:rPr>
        <w:t>Здравствуйте, уважаемые родители!!!</w:t>
      </w:r>
    </w:p>
    <w:p w:rsidR="008A0041" w:rsidRDefault="008A0041" w:rsidP="00CE711B">
      <w:pPr>
        <w:ind w:left="-567"/>
        <w:rPr>
          <w:rFonts w:asciiTheme="majorHAnsi" w:hAnsiTheme="majorHAnsi"/>
          <w:sz w:val="32"/>
          <w:szCs w:val="32"/>
        </w:rPr>
      </w:pPr>
      <w:r w:rsidRPr="008A0041">
        <w:rPr>
          <w:rFonts w:asciiTheme="majorHAnsi" w:hAnsiTheme="majorHAnsi"/>
          <w:sz w:val="32"/>
          <w:szCs w:val="32"/>
        </w:rPr>
        <w:t xml:space="preserve"> </w:t>
      </w:r>
      <w:r w:rsidR="006D3DE0">
        <w:rPr>
          <w:rFonts w:asciiTheme="majorHAnsi" w:hAnsiTheme="majorHAnsi"/>
          <w:sz w:val="32"/>
          <w:szCs w:val="32"/>
        </w:rPr>
        <w:t xml:space="preserve">                                                          Октябрь</w:t>
      </w:r>
    </w:p>
    <w:p w:rsidR="006D3DE0" w:rsidRDefault="006D3DE0" w:rsidP="00EB4B03">
      <w:pPr>
        <w:ind w:left="-1134"/>
        <w:jc w:val="both"/>
        <w:rPr>
          <w:rFonts w:asciiTheme="majorHAnsi" w:hAnsiTheme="majorHAnsi"/>
        </w:rPr>
      </w:pPr>
      <w:r w:rsidRPr="00EB4B03">
        <w:rPr>
          <w:rFonts w:asciiTheme="majorHAnsi" w:hAnsiTheme="majorHAnsi"/>
        </w:rPr>
        <w:t>Вот и наступила самая яркая пора – Золотая Осень! Деревья, прежде чем погрузится в долгий сон,</w:t>
      </w:r>
      <w:r w:rsidR="00EB4B03">
        <w:rPr>
          <w:rFonts w:asciiTheme="majorHAnsi" w:hAnsiTheme="majorHAnsi"/>
        </w:rPr>
        <w:t xml:space="preserve"> накидывают золотые одежки из желтеющих листьев. Листопад, хороводом кружась, устилает листьями землю … Спокойные, залитые солнцем дни, уже совсем скоро сменятся на дождливые и холодные. </w:t>
      </w:r>
    </w:p>
    <w:p w:rsidR="00EB4B03" w:rsidRDefault="00721E96" w:rsidP="00EB4B03">
      <w:pPr>
        <w:ind w:left="-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Привлекайте внимания ребенка к осеннему карнавалу листьев. Рассмотрите вместе с ними листья и плоды разных растений : рябина, шиповник, калина</w:t>
      </w:r>
      <w:proofErr w:type="gramStart"/>
      <w:r>
        <w:rPr>
          <w:rFonts w:asciiTheme="majorHAnsi" w:hAnsiTheme="majorHAnsi"/>
        </w:rPr>
        <w:t xml:space="preserve"> ,</w:t>
      </w:r>
      <w:proofErr w:type="gramEnd"/>
      <w:r>
        <w:rPr>
          <w:rFonts w:asciiTheme="majorHAnsi" w:hAnsiTheme="majorHAnsi"/>
        </w:rPr>
        <w:t xml:space="preserve"> дуба... Обратите их </w:t>
      </w:r>
      <w:r w:rsidR="008F2515">
        <w:rPr>
          <w:rFonts w:asciiTheme="majorHAnsi" w:hAnsiTheme="majorHAnsi"/>
        </w:rPr>
        <w:t>внимания на то, какие они разные</w:t>
      </w:r>
      <w:r>
        <w:rPr>
          <w:rFonts w:asciiTheme="majorHAnsi" w:hAnsiTheme="majorHAnsi"/>
        </w:rPr>
        <w:t>.</w:t>
      </w:r>
    </w:p>
    <w:p w:rsidR="00FF4F30" w:rsidRDefault="00FF4F30" w:rsidP="00EB4B03">
      <w:pPr>
        <w:ind w:left="-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По дороге в детский сад вы можете поиграть с детьми в игру «Подбери признак»</w:t>
      </w:r>
    </w:p>
    <w:p w:rsidR="00FF4F30" w:rsidRPr="00FF4F30" w:rsidRDefault="00FF4F30" w:rsidP="00EB4B03">
      <w:pPr>
        <w:ind w:left="-1134"/>
        <w:jc w:val="both"/>
        <w:rPr>
          <w:rFonts w:ascii="Monotype Corsiva" w:hAnsi="Monotype Corsiva"/>
          <w:sz w:val="32"/>
          <w:szCs w:val="32"/>
        </w:rPr>
      </w:pPr>
      <w:r w:rsidRPr="00FF4F30">
        <w:rPr>
          <w:rFonts w:ascii="Monotype Corsiva" w:hAnsi="Monotype Corsiva"/>
          <w:sz w:val="32"/>
          <w:szCs w:val="32"/>
        </w:rPr>
        <w:t>Осень (Какая?)- золотая, дождливая, холодная, урожайная…</w:t>
      </w:r>
    </w:p>
    <w:p w:rsidR="00FF4F30" w:rsidRPr="00FF4F30" w:rsidRDefault="00FF4F30" w:rsidP="00EB4B03">
      <w:pPr>
        <w:ind w:left="-1134"/>
        <w:jc w:val="both"/>
        <w:rPr>
          <w:rFonts w:ascii="Monotype Corsiva" w:hAnsi="Monotype Corsiva"/>
          <w:sz w:val="32"/>
          <w:szCs w:val="32"/>
        </w:rPr>
      </w:pPr>
      <w:r w:rsidRPr="00FF4F30">
        <w:rPr>
          <w:rFonts w:ascii="Monotype Corsiva" w:hAnsi="Monotype Corsiva"/>
          <w:sz w:val="32"/>
          <w:szCs w:val="32"/>
        </w:rPr>
        <w:t>Листья (Какие?)-</w:t>
      </w:r>
      <w:r w:rsidR="003562BD">
        <w:rPr>
          <w:rFonts w:ascii="Monotype Corsiva" w:hAnsi="Monotype Corsiva"/>
          <w:sz w:val="32"/>
          <w:szCs w:val="32"/>
        </w:rPr>
        <w:t xml:space="preserve"> </w:t>
      </w:r>
      <w:r w:rsidRPr="00FF4F30">
        <w:rPr>
          <w:rFonts w:ascii="Monotype Corsiva" w:hAnsi="Monotype Corsiva"/>
          <w:sz w:val="32"/>
          <w:szCs w:val="32"/>
        </w:rPr>
        <w:t>разноцветные, желтые, красные, красивые…</w:t>
      </w:r>
    </w:p>
    <w:p w:rsidR="00721E96" w:rsidRDefault="00721E96" w:rsidP="00EB4B03">
      <w:pPr>
        <w:ind w:left="-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Поговорите с ребенком об осеннем</w:t>
      </w:r>
      <w:r w:rsidR="008F2515">
        <w:rPr>
          <w:rFonts w:asciiTheme="majorHAnsi" w:hAnsiTheme="majorHAnsi"/>
        </w:rPr>
        <w:t xml:space="preserve"> дожде и </w:t>
      </w:r>
      <w:r>
        <w:rPr>
          <w:rFonts w:asciiTheme="majorHAnsi" w:hAnsiTheme="majorHAnsi"/>
        </w:rPr>
        <w:t xml:space="preserve"> о том</w:t>
      </w:r>
      <w:proofErr w:type="gramStart"/>
      <w:r>
        <w:rPr>
          <w:rFonts w:asciiTheme="majorHAnsi" w:hAnsiTheme="majorHAnsi"/>
        </w:rPr>
        <w:t xml:space="preserve"> </w:t>
      </w:r>
      <w:r w:rsidR="008F2515">
        <w:rPr>
          <w:rFonts w:asciiTheme="majorHAnsi" w:hAnsiTheme="majorHAnsi"/>
        </w:rPr>
        <w:t>,</w:t>
      </w:r>
      <w:proofErr w:type="gramEnd"/>
      <w:r w:rsidR="008F251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="008F2515">
        <w:rPr>
          <w:rFonts w:asciiTheme="majorHAnsi" w:hAnsiTheme="majorHAnsi"/>
        </w:rPr>
        <w:t>чем</w:t>
      </w:r>
      <w:r>
        <w:rPr>
          <w:rFonts w:asciiTheme="majorHAnsi" w:hAnsiTheme="majorHAnsi"/>
        </w:rPr>
        <w:t xml:space="preserve"> он отличается от летнего</w:t>
      </w:r>
      <w:r w:rsidR="008F2515">
        <w:rPr>
          <w:rFonts w:asciiTheme="majorHAnsi" w:hAnsiTheme="majorHAnsi"/>
        </w:rPr>
        <w:t xml:space="preserve"> (холодный, моросящий, может капать маленькими капельками несколько дней подряд).</w:t>
      </w:r>
    </w:p>
    <w:p w:rsidR="008F2515" w:rsidRDefault="008F2515" w:rsidP="00EB4B03">
      <w:pPr>
        <w:ind w:left="-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Обратите внимание ребенка на то, что исчезли многие насекомые, а некоторые птицы уже улетают в теплые края на юг (скворцы, журавли, утки, гуси)</w:t>
      </w:r>
      <w:proofErr w:type="gramStart"/>
      <w:r>
        <w:rPr>
          <w:rFonts w:asciiTheme="majorHAnsi" w:hAnsiTheme="majorHAnsi"/>
        </w:rPr>
        <w:t xml:space="preserve"> .</w:t>
      </w:r>
      <w:proofErr w:type="gramEnd"/>
    </w:p>
    <w:p w:rsidR="00D41DEC" w:rsidRDefault="008F2515" w:rsidP="008F2515">
      <w:pPr>
        <w:ind w:left="-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 нашей группе </w:t>
      </w:r>
      <w:r w:rsidR="00D41DEC">
        <w:rPr>
          <w:rFonts w:asciiTheme="majorHAnsi" w:hAnsiTheme="majorHAnsi"/>
        </w:rPr>
        <w:t xml:space="preserve">октябрь начался с праздника. </w:t>
      </w:r>
    </w:p>
    <w:p w:rsidR="00FF4F30" w:rsidRDefault="00D41DEC" w:rsidP="008F2515">
      <w:pPr>
        <w:ind w:left="-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 октября мы с детьми отметили «День Бабушек и Дедушек». Мы смотрели презентации, беседовали</w:t>
      </w:r>
      <w:proofErr w:type="gramStart"/>
      <w:r>
        <w:rPr>
          <w:rFonts w:asciiTheme="majorHAnsi" w:hAnsiTheme="majorHAnsi"/>
        </w:rPr>
        <w:t xml:space="preserve"> ,</w:t>
      </w:r>
      <w:proofErr w:type="gramEnd"/>
      <w:r>
        <w:rPr>
          <w:rFonts w:asciiTheme="majorHAnsi" w:hAnsiTheme="majorHAnsi"/>
        </w:rPr>
        <w:t xml:space="preserve"> танцевали и пели песни. В завершении праздника</w:t>
      </w:r>
      <w:proofErr w:type="gramStart"/>
      <w:r>
        <w:rPr>
          <w:rFonts w:asciiTheme="majorHAnsi" w:hAnsiTheme="majorHAnsi"/>
        </w:rPr>
        <w:t xml:space="preserve"> ,</w:t>
      </w:r>
      <w:proofErr w:type="gramEnd"/>
      <w:r>
        <w:rPr>
          <w:rFonts w:asciiTheme="majorHAnsi" w:hAnsiTheme="majorHAnsi"/>
        </w:rPr>
        <w:t xml:space="preserve"> дети сделали своими руками подарки для своих родных и любимых бабушек и дедушек.(Аппликация «Букет </w:t>
      </w:r>
      <w:r w:rsidR="00FF4F30">
        <w:rPr>
          <w:rFonts w:asciiTheme="majorHAnsi" w:hAnsiTheme="majorHAnsi"/>
        </w:rPr>
        <w:t>из сердечек»)</w:t>
      </w:r>
    </w:p>
    <w:p w:rsidR="00FF4F30" w:rsidRDefault="00FF4F30" w:rsidP="008F2515">
      <w:pPr>
        <w:ind w:left="-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Совсем скоро мы будем отмечать «День улыбок»…</w:t>
      </w:r>
    </w:p>
    <w:p w:rsidR="008F2515" w:rsidRDefault="00FF4F30" w:rsidP="008F2515">
      <w:pPr>
        <w:ind w:left="-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Наши дети повзрослели, перешли в среднюю </w:t>
      </w:r>
      <w:proofErr w:type="gramStart"/>
      <w:r>
        <w:rPr>
          <w:rFonts w:asciiTheme="majorHAnsi" w:hAnsiTheme="majorHAnsi"/>
        </w:rPr>
        <w:t>группу</w:t>
      </w:r>
      <w:proofErr w:type="gramEnd"/>
      <w:r>
        <w:rPr>
          <w:rFonts w:asciiTheme="majorHAnsi" w:hAnsiTheme="majorHAnsi"/>
        </w:rPr>
        <w:t xml:space="preserve">  и мы начали</w:t>
      </w:r>
      <w:r w:rsidR="00D41DE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знакомить их с ножницами</w:t>
      </w:r>
      <w:r w:rsidR="003562BD">
        <w:rPr>
          <w:rFonts w:asciiTheme="majorHAnsi" w:hAnsiTheme="majorHAnsi"/>
        </w:rPr>
        <w:t>. Умение вырезать - важный навык. Работа с ножницами развивает мелкую моторику, мышление и координацию</w:t>
      </w:r>
      <w:proofErr w:type="gramStart"/>
      <w:r w:rsidR="003562BD">
        <w:rPr>
          <w:rFonts w:asciiTheme="majorHAnsi" w:hAnsiTheme="majorHAnsi"/>
        </w:rPr>
        <w:t xml:space="preserve"> ,</w:t>
      </w:r>
      <w:proofErr w:type="gramEnd"/>
      <w:r w:rsidR="003562BD">
        <w:rPr>
          <w:rFonts w:asciiTheme="majorHAnsi" w:hAnsiTheme="majorHAnsi"/>
        </w:rPr>
        <w:t xml:space="preserve"> учит концентрироваться. Быть внимательным и усидчивым.</w:t>
      </w:r>
    </w:p>
    <w:p w:rsidR="00766AD4" w:rsidRDefault="00766AD4" w:rsidP="008F2515">
      <w:pPr>
        <w:ind w:left="-1134"/>
        <w:jc w:val="both"/>
        <w:rPr>
          <w:rFonts w:asciiTheme="majorHAnsi" w:hAnsiTheme="majorHAnsi"/>
        </w:rPr>
      </w:pPr>
    </w:p>
    <w:p w:rsidR="003562BD" w:rsidRDefault="003562BD" w:rsidP="008F2515">
      <w:pPr>
        <w:ind w:left="-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Ножницы – сложный инструмент. Дети не с первого раза понимают,</w:t>
      </w:r>
      <w:r w:rsidR="00565EB8">
        <w:rPr>
          <w:rFonts w:asciiTheme="majorHAnsi" w:hAnsiTheme="majorHAnsi"/>
        </w:rPr>
        <w:t xml:space="preserve"> как их правильно </w:t>
      </w:r>
      <w:r>
        <w:rPr>
          <w:rFonts w:asciiTheme="majorHAnsi" w:hAnsiTheme="majorHAnsi"/>
        </w:rPr>
        <w:t xml:space="preserve">держать. </w:t>
      </w:r>
      <w:r>
        <w:rPr>
          <w:noProof/>
          <w:lang w:eastAsia="ru-RU"/>
        </w:rPr>
        <w:drawing>
          <wp:inline distT="0" distB="0" distL="0" distR="0">
            <wp:extent cx="5940425" cy="4012922"/>
            <wp:effectExtent l="19050" t="0" r="3175" b="0"/>
            <wp:docPr id="10" name="Рисунок 10" descr="https://parentchild.ru/assets/i/ai/4/7/2/i/3234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rentchild.ru/assets/i/ai/4/7/2/i/32347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2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EB8" w:rsidRPr="00565EB8" w:rsidRDefault="00565EB8" w:rsidP="00565EB8">
      <w:pPr>
        <w:ind w:left="-1134"/>
        <w:jc w:val="both"/>
        <w:rPr>
          <w:rFonts w:asciiTheme="majorHAnsi" w:hAnsiTheme="majorHAnsi"/>
        </w:rPr>
      </w:pPr>
      <w:r w:rsidRPr="00565EB8">
        <w:rPr>
          <w:rFonts w:asciiTheme="majorHAnsi" w:hAnsiTheme="majorHAnsi"/>
        </w:rPr>
        <w:t>Как правильно держать ножницы:</w:t>
      </w:r>
    </w:p>
    <w:p w:rsidR="00565EB8" w:rsidRPr="00565EB8" w:rsidRDefault="00565EB8" w:rsidP="00565EB8">
      <w:pPr>
        <w:ind w:left="-1134"/>
        <w:jc w:val="both"/>
        <w:rPr>
          <w:rFonts w:asciiTheme="majorHAnsi" w:hAnsiTheme="majorHAnsi"/>
        </w:rPr>
      </w:pPr>
      <w:r w:rsidRPr="00565EB8">
        <w:rPr>
          <w:rFonts w:asciiTheme="majorHAnsi" w:hAnsiTheme="majorHAnsi"/>
        </w:rPr>
        <w:t>1. Пусть ребёнок держит ручку так, чтобы большой палец смотрел наверх. Наденьте на пальчик одно из колечек ножниц.</w:t>
      </w:r>
    </w:p>
    <w:p w:rsidR="00565EB8" w:rsidRPr="00565EB8" w:rsidRDefault="00565EB8" w:rsidP="00565EB8">
      <w:pPr>
        <w:ind w:left="-1134"/>
        <w:jc w:val="both"/>
        <w:rPr>
          <w:rFonts w:asciiTheme="majorHAnsi" w:hAnsiTheme="majorHAnsi"/>
        </w:rPr>
      </w:pPr>
      <w:r w:rsidRPr="00565EB8">
        <w:rPr>
          <w:rFonts w:asciiTheme="majorHAnsi" w:hAnsiTheme="majorHAnsi"/>
        </w:rPr>
        <w:t>2. Пусть проденет кончик среднего пальца в другое колечко.</w:t>
      </w:r>
    </w:p>
    <w:p w:rsidR="00565EB8" w:rsidRPr="00565EB8" w:rsidRDefault="00565EB8" w:rsidP="00565EB8">
      <w:pPr>
        <w:ind w:left="-1134"/>
        <w:jc w:val="both"/>
        <w:rPr>
          <w:rFonts w:asciiTheme="majorHAnsi" w:hAnsiTheme="majorHAnsi"/>
        </w:rPr>
      </w:pPr>
      <w:r w:rsidRPr="00565EB8">
        <w:rPr>
          <w:rFonts w:asciiTheme="majorHAnsi" w:hAnsiTheme="majorHAnsi"/>
        </w:rPr>
        <w:t>3. Поместите указательный палец ребёнка на второе колечко (снаружи).</w:t>
      </w:r>
    </w:p>
    <w:p w:rsidR="00565EB8" w:rsidRPr="00565EB8" w:rsidRDefault="00565EB8" w:rsidP="00565EB8">
      <w:pPr>
        <w:ind w:left="-1134"/>
        <w:jc w:val="both"/>
        <w:rPr>
          <w:rFonts w:asciiTheme="majorHAnsi" w:hAnsiTheme="majorHAnsi"/>
        </w:rPr>
      </w:pPr>
      <w:r w:rsidRPr="00565EB8">
        <w:rPr>
          <w:rFonts w:asciiTheme="majorHAnsi" w:hAnsiTheme="majorHAnsi"/>
        </w:rPr>
        <w:t xml:space="preserve">4. Безымянный палец и мизинец должны быть подогнуты (упираться в ладонь). Иногда безымянный палец вкладывается во второе колечко вместе с </w:t>
      </w:r>
      <w:proofErr w:type="gramStart"/>
      <w:r w:rsidRPr="00565EB8">
        <w:rPr>
          <w:rFonts w:asciiTheme="majorHAnsi" w:hAnsiTheme="majorHAnsi"/>
        </w:rPr>
        <w:t>указательным</w:t>
      </w:r>
      <w:proofErr w:type="gramEnd"/>
      <w:r w:rsidRPr="00565EB8">
        <w:rPr>
          <w:rFonts w:asciiTheme="majorHAnsi" w:hAnsiTheme="majorHAnsi"/>
        </w:rPr>
        <w:t>.</w:t>
      </w:r>
    </w:p>
    <w:p w:rsidR="00565EB8" w:rsidRDefault="00565EB8" w:rsidP="00565EB8">
      <w:pPr>
        <w:ind w:left="-1134"/>
        <w:jc w:val="both"/>
        <w:rPr>
          <w:rFonts w:asciiTheme="majorHAnsi" w:hAnsiTheme="majorHAnsi"/>
        </w:rPr>
      </w:pPr>
      <w:r w:rsidRPr="00565EB8">
        <w:rPr>
          <w:rFonts w:asciiTheme="majorHAnsi" w:hAnsiTheme="majorHAnsi"/>
        </w:rPr>
        <w:t>5. Поместите перед ребёнком лист бумаги (выше уровня его глаз). Когда ребёнок режет бумагу в направлении наверх, он автоматически берёт ножницы правильно.</w:t>
      </w:r>
    </w:p>
    <w:p w:rsidR="00565EB8" w:rsidRPr="00565EB8" w:rsidRDefault="00565EB8" w:rsidP="00565EB8">
      <w:pPr>
        <w:ind w:left="-1134"/>
        <w:jc w:val="both"/>
        <w:rPr>
          <w:rFonts w:asciiTheme="majorHAnsi" w:hAnsiTheme="majorHAnsi"/>
        </w:rPr>
      </w:pPr>
      <w:r w:rsidRPr="00565EB8">
        <w:rPr>
          <w:rFonts w:asciiTheme="majorHAnsi" w:hAnsiTheme="majorHAnsi"/>
        </w:rPr>
        <w:t>Ножницы для детей нужно выбирать не очень большие. Лезвия у них должны быть прямые около 10-20 см длинной, хорошо наточенные, концы закруглённые. Ножницы не должны быть тугими.</w:t>
      </w:r>
    </w:p>
    <w:p w:rsidR="00565EB8" w:rsidRPr="003562BD" w:rsidRDefault="00565EB8" w:rsidP="008F2515">
      <w:pPr>
        <w:ind w:left="-1134"/>
        <w:jc w:val="both"/>
        <w:rPr>
          <w:rFonts w:asciiTheme="majorHAnsi" w:hAnsiTheme="majorHAnsi"/>
        </w:rPr>
      </w:pPr>
    </w:p>
    <w:p w:rsidR="00D41DEC" w:rsidRPr="003562BD" w:rsidRDefault="00D41DEC" w:rsidP="008F2515">
      <w:pPr>
        <w:ind w:left="-1134"/>
        <w:jc w:val="both"/>
        <w:rPr>
          <w:rFonts w:asciiTheme="majorHAnsi" w:hAnsiTheme="majorHAnsi"/>
        </w:rPr>
      </w:pPr>
    </w:p>
    <w:p w:rsidR="0017779A" w:rsidRDefault="00B73448" w:rsidP="00766AD4">
      <w:pPr>
        <w:ind w:left="-709" w:hanging="142"/>
      </w:pPr>
      <w:r>
        <w:rPr>
          <w:noProof/>
          <w:lang w:eastAsia="ru-RU"/>
        </w:rPr>
        <w:drawing>
          <wp:inline distT="0" distB="0" distL="0" distR="0">
            <wp:extent cx="6115685" cy="4334812"/>
            <wp:effectExtent l="19050" t="0" r="0" b="0"/>
            <wp:docPr id="1" name="Рисунок 1" descr="https://i.pinimg.com/736x/1e/82/3b/1e823b9207d006e4d3bece7594d57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1e/82/3b/1e823b9207d006e4d3bece7594d578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765" cy="433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ADE" w:rsidRDefault="00317ADE" w:rsidP="00317ADE"/>
    <w:p w:rsidR="00317ADE" w:rsidRDefault="00317ADE" w:rsidP="00317ADE">
      <w:pPr>
        <w:rPr>
          <w:b/>
          <w:u w:val="single"/>
        </w:rPr>
      </w:pPr>
      <w:r w:rsidRPr="00317ADE">
        <w:rPr>
          <w:b/>
        </w:rPr>
        <w:t xml:space="preserve">          </w:t>
      </w:r>
      <w:r w:rsidRPr="00317ADE">
        <w:rPr>
          <w:b/>
          <w:u w:val="single"/>
        </w:rPr>
        <w:t>Задания, которые помогут научить ребенка вырезать</w:t>
      </w:r>
    </w:p>
    <w:p w:rsidR="00317ADE" w:rsidRDefault="00317ADE" w:rsidP="00317ADE">
      <w:pPr>
        <w:ind w:left="-1276"/>
      </w:pPr>
      <w:r>
        <w:t>1)</w:t>
      </w:r>
      <w:r w:rsidRPr="00317ADE">
        <w:t>Р</w:t>
      </w:r>
      <w:r>
        <w:t>азрезаем полоску бумаги пополам</w:t>
      </w:r>
    </w:p>
    <w:p w:rsidR="00317ADE" w:rsidRDefault="00317ADE" w:rsidP="00317ADE">
      <w:pPr>
        <w:ind w:left="-1276"/>
        <w:rPr>
          <w:b/>
          <w:u w:val="single"/>
        </w:rPr>
      </w:pPr>
      <w:r>
        <w:t>2)</w:t>
      </w:r>
      <w:r w:rsidRPr="00317ADE">
        <w:t>Разрезаем полоску бумаги на кусочки.</w:t>
      </w:r>
    </w:p>
    <w:p w:rsidR="00317ADE" w:rsidRDefault="00317ADE" w:rsidP="00317ADE">
      <w:pPr>
        <w:ind w:left="-1276"/>
        <w:rPr>
          <w:b/>
          <w:u w:val="single"/>
        </w:rPr>
      </w:pPr>
      <w:r>
        <w:t>3)</w:t>
      </w:r>
      <w:r w:rsidRPr="00317ADE">
        <w:t>Свободное вырезание. Дайте ребенку журнал, старую газету и ножницы. Поверьте, вашему малышу очень понравится разрезать их на кусочки.</w:t>
      </w:r>
    </w:p>
    <w:p w:rsidR="00317ADE" w:rsidRPr="00317ADE" w:rsidRDefault="00317ADE" w:rsidP="00317ADE">
      <w:pPr>
        <w:ind w:left="-1276"/>
        <w:rPr>
          <w:b/>
          <w:u w:val="single"/>
        </w:rPr>
      </w:pPr>
      <w:r w:rsidRPr="00317ADE">
        <w:t xml:space="preserve">4)Резать по линии. Начните с простых упражнений, только когда ребенок их освоит, переходите к более </w:t>
      </w:r>
      <w:proofErr w:type="gramStart"/>
      <w:r w:rsidRPr="00317ADE">
        <w:t>сложным</w:t>
      </w:r>
      <w:proofErr w:type="gramEnd"/>
      <w:r w:rsidRPr="00317ADE">
        <w:t xml:space="preserve"> (сначала режем по прямой, затем по кривой и по изогнутой линии).</w:t>
      </w:r>
    </w:p>
    <w:p w:rsidR="00317ADE" w:rsidRDefault="00317ADE" w:rsidP="00317ADE">
      <w:r>
        <w:t xml:space="preserve">                       </w:t>
      </w:r>
      <w:r w:rsidRPr="00317ADE">
        <w:rPr>
          <w:b/>
          <w:bCs/>
          <w:i/>
          <w:iCs/>
        </w:rPr>
        <w:t>Упражнение «Билеты на автобус».</w:t>
      </w:r>
    </w:p>
    <w:p w:rsidR="00317ADE" w:rsidRPr="00317ADE" w:rsidRDefault="00317ADE" w:rsidP="00317ADE">
      <w:r w:rsidRPr="00317ADE">
        <w:rPr>
          <w:u w:val="single"/>
        </w:rPr>
        <w:t>Цель:</w:t>
      </w:r>
      <w:r w:rsidRPr="00317ADE">
        <w:t xml:space="preserve"> Учить детей работать ножницами, разрезая полоску бумаги прямо на равные части. Учить </w:t>
      </w:r>
      <w:proofErr w:type="gramStart"/>
      <w:r w:rsidRPr="00317ADE">
        <w:t>правильно</w:t>
      </w:r>
      <w:proofErr w:type="gramEnd"/>
      <w:r w:rsidRPr="00317ADE">
        <w:t xml:space="preserve"> держать ножницы. Развивать мелкую моторику рук.</w:t>
      </w:r>
    </w:p>
    <w:p w:rsidR="00317ADE" w:rsidRPr="00317ADE" w:rsidRDefault="00317ADE" w:rsidP="00317ADE">
      <w:r w:rsidRPr="00317ADE">
        <w:rPr>
          <w:u w:val="single"/>
        </w:rPr>
        <w:t>Действия:</w:t>
      </w:r>
    </w:p>
    <w:p w:rsidR="00317ADE" w:rsidRPr="00317ADE" w:rsidRDefault="00317ADE" w:rsidP="00317ADE">
      <w:r w:rsidRPr="00317ADE">
        <w:lastRenderedPageBreak/>
        <w:drawing>
          <wp:inline distT="0" distB="0" distL="0" distR="0">
            <wp:extent cx="5227320" cy="586740"/>
            <wp:effectExtent l="19050" t="0" r="0" b="0"/>
            <wp:docPr id="18" name="Рисунок 18" descr="https://pandia.ru/text/78/382/images/image004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andia.ru/text/78/382/images/image004_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ADE" w:rsidRDefault="00317ADE" w:rsidP="00317ADE"/>
    <w:p w:rsidR="006D3DE0" w:rsidRDefault="006D3DE0" w:rsidP="00CE711B">
      <w:pPr>
        <w:ind w:left="-567"/>
      </w:pPr>
    </w:p>
    <w:p w:rsidR="006D3DE0" w:rsidRDefault="006D3DE0" w:rsidP="00CE711B">
      <w:pPr>
        <w:ind w:left="-567"/>
      </w:pPr>
    </w:p>
    <w:p w:rsidR="006D3DE0" w:rsidRDefault="006D3DE0" w:rsidP="00CE711B">
      <w:pPr>
        <w:ind w:left="-567"/>
      </w:pPr>
    </w:p>
    <w:p w:rsidR="006D3DE0" w:rsidRDefault="006D3DE0" w:rsidP="00CE711B">
      <w:pPr>
        <w:ind w:left="-567"/>
      </w:pPr>
    </w:p>
    <w:p w:rsidR="006D3DE0" w:rsidRPr="00A95D64" w:rsidRDefault="006D3DE0" w:rsidP="00CE711B">
      <w:pPr>
        <w:ind w:left="-567"/>
      </w:pPr>
    </w:p>
    <w:sectPr w:rsidR="006D3DE0" w:rsidRPr="00A95D64" w:rsidSect="008A0041">
      <w:pgSz w:w="11906" w:h="16838"/>
      <w:pgMar w:top="284" w:right="850" w:bottom="1134" w:left="1701" w:header="708" w:footer="708" w:gutter="0"/>
      <w:pgBorders w:offsetFrom="page">
        <w:top w:val="dashDotStroked" w:sz="24" w:space="5" w:color="FFC000"/>
        <w:left w:val="dashDotStroked" w:sz="24" w:space="5" w:color="FFC000"/>
        <w:bottom w:val="dashDotStroked" w:sz="24" w:space="5" w:color="FFC000"/>
        <w:right w:val="dashDotStroked" w:sz="24" w:space="5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шшшнннннннннннчва875431ёюуццффф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15F"/>
    <w:multiLevelType w:val="multilevel"/>
    <w:tmpl w:val="19B6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94FB3"/>
    <w:multiLevelType w:val="multilevel"/>
    <w:tmpl w:val="764C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11B"/>
    <w:rsid w:val="00091047"/>
    <w:rsid w:val="001623D6"/>
    <w:rsid w:val="0017779A"/>
    <w:rsid w:val="00186B97"/>
    <w:rsid w:val="002131E1"/>
    <w:rsid w:val="00253A41"/>
    <w:rsid w:val="002F63FC"/>
    <w:rsid w:val="00317ADE"/>
    <w:rsid w:val="003562BD"/>
    <w:rsid w:val="00366675"/>
    <w:rsid w:val="003C78E1"/>
    <w:rsid w:val="00423583"/>
    <w:rsid w:val="004668EE"/>
    <w:rsid w:val="00487B26"/>
    <w:rsid w:val="00491921"/>
    <w:rsid w:val="004C2F8E"/>
    <w:rsid w:val="00506063"/>
    <w:rsid w:val="00522D76"/>
    <w:rsid w:val="00551F41"/>
    <w:rsid w:val="00565EB8"/>
    <w:rsid w:val="00572C72"/>
    <w:rsid w:val="005E6399"/>
    <w:rsid w:val="00602B36"/>
    <w:rsid w:val="0065099C"/>
    <w:rsid w:val="006B1BCA"/>
    <w:rsid w:val="006C4C0E"/>
    <w:rsid w:val="006D3DE0"/>
    <w:rsid w:val="006F684F"/>
    <w:rsid w:val="00717678"/>
    <w:rsid w:val="00721E96"/>
    <w:rsid w:val="00732217"/>
    <w:rsid w:val="00757A6B"/>
    <w:rsid w:val="00766AD4"/>
    <w:rsid w:val="007843D9"/>
    <w:rsid w:val="00784D41"/>
    <w:rsid w:val="007A4E44"/>
    <w:rsid w:val="007A51A2"/>
    <w:rsid w:val="007C1A58"/>
    <w:rsid w:val="007D7FE7"/>
    <w:rsid w:val="007F3E74"/>
    <w:rsid w:val="00823FCE"/>
    <w:rsid w:val="008356AB"/>
    <w:rsid w:val="008A0041"/>
    <w:rsid w:val="008A626B"/>
    <w:rsid w:val="008D2B8E"/>
    <w:rsid w:val="008F2515"/>
    <w:rsid w:val="0090206D"/>
    <w:rsid w:val="009D54A8"/>
    <w:rsid w:val="00A72759"/>
    <w:rsid w:val="00A95D64"/>
    <w:rsid w:val="00AC0ADF"/>
    <w:rsid w:val="00B73448"/>
    <w:rsid w:val="00BD7581"/>
    <w:rsid w:val="00BE26FC"/>
    <w:rsid w:val="00C46AF5"/>
    <w:rsid w:val="00C53E7C"/>
    <w:rsid w:val="00CC79C1"/>
    <w:rsid w:val="00CE711B"/>
    <w:rsid w:val="00D37B8A"/>
    <w:rsid w:val="00D41DEC"/>
    <w:rsid w:val="00E65EFB"/>
    <w:rsid w:val="00EB4B03"/>
    <w:rsid w:val="00EF72EB"/>
    <w:rsid w:val="00F42B34"/>
    <w:rsid w:val="00F80FC7"/>
    <w:rsid w:val="00FF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шшшнннннннннннчва875431ёюуццффф" w:eastAsiaTheme="minorHAnsi" w:hAnsi="шшшнннннннннннчва875431ёюуццффф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11B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487B26"/>
  </w:style>
  <w:style w:type="character" w:customStyle="1" w:styleId="c1">
    <w:name w:val="c1"/>
    <w:basedOn w:val="a0"/>
    <w:rsid w:val="00487B26"/>
  </w:style>
  <w:style w:type="character" w:customStyle="1" w:styleId="c0">
    <w:name w:val="c0"/>
    <w:basedOn w:val="a0"/>
    <w:rsid w:val="007C1A58"/>
  </w:style>
  <w:style w:type="character" w:customStyle="1" w:styleId="c2">
    <w:name w:val="c2"/>
    <w:basedOn w:val="a0"/>
    <w:rsid w:val="007C1A58"/>
  </w:style>
  <w:style w:type="paragraph" w:styleId="a5">
    <w:name w:val="Normal (Web)"/>
    <w:basedOn w:val="a"/>
    <w:uiPriority w:val="99"/>
    <w:semiHidden/>
    <w:unhideWhenUsed/>
    <w:rsid w:val="009020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9839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8</cp:revision>
  <dcterms:created xsi:type="dcterms:W3CDTF">2019-10-02T22:09:00Z</dcterms:created>
  <dcterms:modified xsi:type="dcterms:W3CDTF">2020-10-01T19:37:00Z</dcterms:modified>
</cp:coreProperties>
</file>