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9E" w:rsidRDefault="0035039E" w:rsidP="0035039E">
      <w:pPr>
        <w:pStyle w:val="standard"/>
      </w:pPr>
      <w:r>
        <w:rPr>
          <w:rStyle w:val="a3"/>
          <w:sz w:val="64"/>
          <w:szCs w:val="64"/>
        </w:rPr>
        <w:t>Почему в нашем кружке мы рисуем песком?</w:t>
      </w:r>
    </w:p>
    <w:p w:rsidR="0035039E" w:rsidRDefault="0035039E" w:rsidP="0035039E">
      <w:pPr>
        <w:pStyle w:val="a4"/>
        <w:jc w:val="center"/>
      </w:pPr>
    </w:p>
    <w:p w:rsidR="0035039E" w:rsidRDefault="0035039E" w:rsidP="0035039E">
      <w:pPr>
        <w:pStyle w:val="standard"/>
      </w:pPr>
      <w:r>
        <w:rPr>
          <w:rStyle w:val="a3"/>
          <w:sz w:val="64"/>
          <w:szCs w:val="64"/>
        </w:rPr>
        <w:t> </w:t>
      </w:r>
    </w:p>
    <w:p w:rsidR="0035039E" w:rsidRDefault="0035039E" w:rsidP="0035039E">
      <w:pPr>
        <w:pStyle w:val="a4"/>
        <w:jc w:val="center"/>
      </w:pPr>
      <w:bookmarkStart w:id="0" w:name="_GoBack"/>
      <w:bookmarkEnd w:id="0"/>
    </w:p>
    <w:p w:rsidR="0035039E" w:rsidRDefault="0035039E" w:rsidP="0035039E">
      <w:pPr>
        <w:pStyle w:val="standard"/>
        <w:jc w:val="both"/>
      </w:pPr>
      <w:r>
        <w:rPr>
          <w:sz w:val="40"/>
          <w:szCs w:val="40"/>
        </w:rPr>
        <w:t>Песок для детей остается наиболее притягательным материалом.</w:t>
      </w:r>
    </w:p>
    <w:p w:rsidR="0035039E" w:rsidRDefault="0035039E" w:rsidP="0035039E">
      <w:pPr>
        <w:pStyle w:val="a4"/>
        <w:jc w:val="center"/>
      </w:pPr>
    </w:p>
    <w:p w:rsidR="0035039E" w:rsidRDefault="0035039E" w:rsidP="0035039E">
      <w:pPr>
        <w:pStyle w:val="standard"/>
        <w:jc w:val="center"/>
      </w:pPr>
    </w:p>
    <w:p w:rsidR="0035039E" w:rsidRDefault="0035039E" w:rsidP="0035039E">
      <w:pPr>
        <w:pStyle w:val="a4"/>
        <w:jc w:val="center"/>
      </w:pPr>
    </w:p>
    <w:p w:rsidR="0035039E" w:rsidRDefault="0035039E" w:rsidP="0035039E">
      <w:pPr>
        <w:pStyle w:val="standard"/>
        <w:jc w:val="both"/>
      </w:pPr>
      <w:r>
        <w:rPr>
          <w:sz w:val="40"/>
          <w:szCs w:val="40"/>
        </w:rPr>
        <w:t>Рисование песком простой вид изобразительной деятельности дошкольников, доступный практически каждому. А для меня  это еще один способ понять чувства  ребенка.</w:t>
      </w:r>
    </w:p>
    <w:p w:rsidR="0035039E" w:rsidRDefault="0035039E" w:rsidP="0035039E">
      <w:pPr>
        <w:pStyle w:val="a4"/>
        <w:jc w:val="center"/>
      </w:pPr>
    </w:p>
    <w:p w:rsidR="0035039E" w:rsidRDefault="0035039E" w:rsidP="0035039E">
      <w:pPr>
        <w:pStyle w:val="standard"/>
        <w:jc w:val="both"/>
      </w:pPr>
      <w:r>
        <w:rPr>
          <w:sz w:val="40"/>
          <w:szCs w:val="40"/>
        </w:rPr>
        <w:t>Песок - та же краска, только работает по принципу «света и тени» прекрасно передает чувства, мысли и стремления.</w:t>
      </w:r>
    </w:p>
    <w:p w:rsidR="0035039E" w:rsidRDefault="0035039E" w:rsidP="0035039E">
      <w:pPr>
        <w:pStyle w:val="a4"/>
        <w:jc w:val="center"/>
      </w:pPr>
    </w:p>
    <w:p w:rsidR="0035039E" w:rsidRDefault="0035039E" w:rsidP="0035039E">
      <w:pPr>
        <w:pStyle w:val="standard"/>
        <w:jc w:val="both"/>
      </w:pPr>
      <w:r>
        <w:rPr>
          <w:sz w:val="40"/>
          <w:szCs w:val="40"/>
        </w:rPr>
        <w:t> </w:t>
      </w:r>
    </w:p>
    <w:p w:rsidR="008E618F" w:rsidRDefault="008E618F"/>
    <w:sectPr w:rsidR="008E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86"/>
    <w:rsid w:val="00273586"/>
    <w:rsid w:val="0035039E"/>
    <w:rsid w:val="008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35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5039E"/>
    <w:rPr>
      <w:b/>
      <w:bCs/>
    </w:rPr>
  </w:style>
  <w:style w:type="paragraph" w:styleId="a4">
    <w:name w:val="Normal (Web)"/>
    <w:basedOn w:val="a"/>
    <w:uiPriority w:val="99"/>
    <w:semiHidden/>
    <w:unhideWhenUsed/>
    <w:rsid w:val="0035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35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5039E"/>
    <w:rPr>
      <w:b/>
      <w:bCs/>
    </w:rPr>
  </w:style>
  <w:style w:type="paragraph" w:styleId="a4">
    <w:name w:val="Normal (Web)"/>
    <w:basedOn w:val="a"/>
    <w:uiPriority w:val="99"/>
    <w:semiHidden/>
    <w:unhideWhenUsed/>
    <w:rsid w:val="0035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18</dc:creator>
  <cp:keywords/>
  <dc:description/>
  <cp:lastModifiedBy>ДС 18</cp:lastModifiedBy>
  <cp:revision>3</cp:revision>
  <dcterms:created xsi:type="dcterms:W3CDTF">2018-02-13T09:09:00Z</dcterms:created>
  <dcterms:modified xsi:type="dcterms:W3CDTF">2018-02-13T09:09:00Z</dcterms:modified>
</cp:coreProperties>
</file>