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89" w:rsidRPr="003763DA" w:rsidRDefault="00E76589" w:rsidP="00F25AE0">
      <w:pPr>
        <w:pStyle w:val="a6"/>
        <w:jc w:val="center"/>
        <w:rPr>
          <w:b/>
          <w:color w:val="FF0000"/>
          <w:kern w:val="36"/>
          <w:sz w:val="32"/>
          <w:szCs w:val="32"/>
          <w:lang w:eastAsia="ru-RU"/>
        </w:rPr>
      </w:pPr>
      <w:r w:rsidRPr="003763DA">
        <w:rPr>
          <w:b/>
          <w:color w:val="FF0000"/>
          <w:kern w:val="36"/>
          <w:sz w:val="32"/>
          <w:szCs w:val="32"/>
          <w:lang w:eastAsia="ru-RU"/>
        </w:rPr>
        <w:t>Семейное воспитание.</w:t>
      </w:r>
    </w:p>
    <w:p w:rsidR="00F25AE0" w:rsidRPr="003763DA" w:rsidRDefault="00F25AE0" w:rsidP="00F25AE0">
      <w:pPr>
        <w:pStyle w:val="a6"/>
        <w:jc w:val="center"/>
        <w:rPr>
          <w:color w:val="002060"/>
          <w:kern w:val="36"/>
          <w:sz w:val="32"/>
          <w:szCs w:val="32"/>
          <w:lang w:eastAsia="ru-RU"/>
        </w:rPr>
      </w:pPr>
      <w:r w:rsidRPr="003763DA">
        <w:rPr>
          <w:b/>
          <w:color w:val="002060"/>
          <w:kern w:val="36"/>
          <w:sz w:val="32"/>
          <w:szCs w:val="32"/>
          <w:lang w:eastAsia="ru-RU"/>
        </w:rPr>
        <w:t>Значение семьи в формировании личности дошкольника</w:t>
      </w:r>
      <w:r w:rsidRPr="003763DA">
        <w:rPr>
          <w:color w:val="002060"/>
          <w:kern w:val="36"/>
          <w:sz w:val="32"/>
          <w:szCs w:val="32"/>
          <w:lang w:eastAsia="ru-RU"/>
        </w:rPr>
        <w:t>.</w:t>
      </w:r>
    </w:p>
    <w:p w:rsidR="00E76589" w:rsidRDefault="00F25AE0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>
        <w:rPr>
          <w:kern w:val="36"/>
          <w:sz w:val="32"/>
          <w:szCs w:val="32"/>
          <w:lang w:eastAsia="ru-RU"/>
        </w:rPr>
        <w:t>Все мы хотим гордиться своими детьми, радоваться их достижениям</w:t>
      </w:r>
      <w:r w:rsidR="003763DA">
        <w:rPr>
          <w:kern w:val="36"/>
          <w:sz w:val="32"/>
          <w:szCs w:val="32"/>
          <w:lang w:eastAsia="ru-RU"/>
        </w:rPr>
        <w:t xml:space="preserve"> и успехам</w:t>
      </w:r>
      <w:r w:rsidR="009722B7">
        <w:rPr>
          <w:kern w:val="36"/>
          <w:sz w:val="32"/>
          <w:szCs w:val="32"/>
          <w:lang w:eastAsia="ru-RU"/>
        </w:rPr>
        <w:t xml:space="preserve">, но не задумываемся  о том, что способность человека вести себя в соответствии с ситуацией, обстановкой и предлагаемыми условиями – не врождённая, а приобретённая черта человека. Именно она является результатом воспитания личности, т.е. овладения комплексом социальных норм и правил поведения, принятых в обществе и составляющих основу социальных отношений. </w:t>
      </w:r>
      <w:r w:rsidR="00E76589">
        <w:rPr>
          <w:kern w:val="36"/>
          <w:sz w:val="32"/>
          <w:szCs w:val="32"/>
          <w:lang w:eastAsia="ru-RU"/>
        </w:rPr>
        <w:t>И эту способность необходимо формировать, развивать и постоянно закреплять. Но самое интересное, что происходит этот процесс постоянно, каждую минуту. И главная роль в воспитании ребёнка, конечно же, принадлежит семье.</w:t>
      </w:r>
      <w:r w:rsidRPr="00F25AE0">
        <w:rPr>
          <w:sz w:val="32"/>
          <w:szCs w:val="32"/>
          <w:lang w:eastAsia="ru-RU"/>
        </w:rPr>
        <w:t xml:space="preserve"> Именно в семье ребёнок получает информацию о мире взаимоотношений, о социальном опыте.</w:t>
      </w:r>
      <w:r w:rsidR="009722B7">
        <w:rPr>
          <w:sz w:val="32"/>
          <w:szCs w:val="32"/>
          <w:lang w:eastAsia="ru-RU"/>
        </w:rPr>
        <w:t xml:space="preserve"> </w:t>
      </w:r>
      <w:r w:rsidRPr="00F25AE0">
        <w:rPr>
          <w:sz w:val="32"/>
          <w:szCs w:val="32"/>
          <w:lang w:eastAsia="ru-RU"/>
        </w:rPr>
        <w:t>Роль семьи в обществе несравнима по своей силе, ни с какими другими социальными институтами, т. к. именно в семье формируется и развива</w:t>
      </w:r>
      <w:r w:rsidR="00E76589">
        <w:rPr>
          <w:sz w:val="32"/>
          <w:szCs w:val="32"/>
          <w:lang w:eastAsia="ru-RU"/>
        </w:rPr>
        <w:t>ется личность человека.</w:t>
      </w:r>
    </w:p>
    <w:p w:rsidR="009722B7" w:rsidRPr="00E76589" w:rsidRDefault="00F25AE0" w:rsidP="003763DA">
      <w:pPr>
        <w:pStyle w:val="a6"/>
        <w:ind w:firstLine="708"/>
        <w:jc w:val="both"/>
        <w:rPr>
          <w:kern w:val="36"/>
          <w:sz w:val="32"/>
          <w:szCs w:val="32"/>
          <w:lang w:eastAsia="ru-RU"/>
        </w:rPr>
      </w:pPr>
      <w:r w:rsidRPr="00F25AE0">
        <w:rPr>
          <w:sz w:val="32"/>
          <w:szCs w:val="32"/>
          <w:lang w:eastAsia="ru-RU"/>
        </w:rPr>
        <w:t xml:space="preserve"> Приоритетная роль семьи в формировании личности ребёнка отчётливо обозначена в законодательных документах международного и отечественного уровнях: в Конвенции о правах ребёнка, Конституции Российской Федерации, Законе «Об образовании», Семейном кодексе. В этих документах закрепляется первоочередное право родителей на воспитание детей, обозначена роль других социальных институтов, которые призваны помочь, поддержать, направить, дополнить воспитательную деятельность семьи.</w:t>
      </w:r>
    </w:p>
    <w:p w:rsidR="00F25AE0" w:rsidRPr="00F25AE0" w:rsidRDefault="00F25AE0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 w:rsidRPr="00F25AE0">
        <w:rPr>
          <w:sz w:val="32"/>
          <w:szCs w:val="32"/>
          <w:lang w:eastAsia="ru-RU"/>
        </w:rPr>
        <w:t xml:space="preserve"> Именно в семье закладываются основы нравственности человека, формируются нормы поведения, раскрывается внутренний мир ребенка и его индивидуальные качества.</w:t>
      </w:r>
    </w:p>
    <w:p w:rsidR="00E76589" w:rsidRDefault="00F25AE0" w:rsidP="003763DA">
      <w:pPr>
        <w:pStyle w:val="a6"/>
        <w:jc w:val="both"/>
        <w:rPr>
          <w:sz w:val="32"/>
          <w:szCs w:val="32"/>
          <w:lang w:eastAsia="ru-RU"/>
        </w:rPr>
      </w:pPr>
      <w:r w:rsidRPr="00F25AE0">
        <w:rPr>
          <w:sz w:val="32"/>
          <w:szCs w:val="32"/>
          <w:lang w:eastAsia="ru-RU"/>
        </w:rPr>
        <w:t>В качестве норм и образцов поведения выступают семейные традиции.</w:t>
      </w:r>
      <w:r w:rsidR="009722B7">
        <w:rPr>
          <w:sz w:val="32"/>
          <w:szCs w:val="32"/>
          <w:lang w:eastAsia="ru-RU"/>
        </w:rPr>
        <w:t xml:space="preserve"> </w:t>
      </w:r>
      <w:r w:rsidRPr="00F25AE0">
        <w:rPr>
          <w:sz w:val="32"/>
          <w:szCs w:val="32"/>
          <w:lang w:eastAsia="ru-RU"/>
        </w:rPr>
        <w:t xml:space="preserve">Они помогают создать в семье ощущение общепринятых условностей, приобщения к которым дает каждому из них чувство сопричастности с </w:t>
      </w:r>
      <w:r w:rsidR="009722B7">
        <w:rPr>
          <w:sz w:val="32"/>
          <w:szCs w:val="32"/>
          <w:lang w:eastAsia="ru-RU"/>
        </w:rPr>
        <w:t>миром коллективных ценностей</w:t>
      </w:r>
      <w:r w:rsidRPr="00F25AE0">
        <w:rPr>
          <w:sz w:val="32"/>
          <w:szCs w:val="32"/>
          <w:lang w:eastAsia="ru-RU"/>
        </w:rPr>
        <w:t>. У некоторых, например, дети рисуют открытки к празднику</w:t>
      </w:r>
    </w:p>
    <w:p w:rsidR="00F25AE0" w:rsidRPr="00F25AE0" w:rsidRDefault="00F25AE0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 w:rsidRPr="00F25AE0">
        <w:rPr>
          <w:sz w:val="32"/>
          <w:szCs w:val="32"/>
          <w:lang w:eastAsia="ru-RU"/>
        </w:rPr>
        <w:t>Семейные традиции и домашние ритуалы важны для детей гораздо более</w:t>
      </w:r>
      <w:proofErr w:type="gramStart"/>
      <w:r w:rsidRPr="00F25AE0">
        <w:rPr>
          <w:sz w:val="32"/>
          <w:szCs w:val="32"/>
          <w:lang w:eastAsia="ru-RU"/>
        </w:rPr>
        <w:t>,</w:t>
      </w:r>
      <w:proofErr w:type="gramEnd"/>
      <w:r w:rsidRPr="00F25AE0">
        <w:rPr>
          <w:sz w:val="32"/>
          <w:szCs w:val="32"/>
          <w:lang w:eastAsia="ru-RU"/>
        </w:rPr>
        <w:t xml:space="preserve"> чем для взрослых. Нам может казаться, что милая </w:t>
      </w:r>
      <w:r w:rsidRPr="00F25AE0">
        <w:rPr>
          <w:sz w:val="32"/>
          <w:szCs w:val="32"/>
          <w:lang w:eastAsia="ru-RU"/>
        </w:rPr>
        <w:lastRenderedPageBreak/>
        <w:t>мамина привычка – рассказывать дошкольнику ежевечернюю сказку, ни к чему её не обязывает. Для детской же психики ритуалы приобретают, говоря на языке психологических терминов, опорную и стабилизирующую функции. С помощью них ребёнок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</w:t>
      </w:r>
      <w:r w:rsidR="00E76589">
        <w:rPr>
          <w:sz w:val="32"/>
          <w:szCs w:val="32"/>
          <w:lang w:eastAsia="ru-RU"/>
        </w:rPr>
        <w:t>вое выражение любви к малышу</w:t>
      </w:r>
      <w:proofErr w:type="gramStart"/>
      <w:r w:rsidR="00E76589">
        <w:rPr>
          <w:sz w:val="32"/>
          <w:szCs w:val="32"/>
          <w:lang w:eastAsia="ru-RU"/>
        </w:rPr>
        <w:t xml:space="preserve"> </w:t>
      </w:r>
      <w:r w:rsidRPr="00F25AE0">
        <w:rPr>
          <w:sz w:val="32"/>
          <w:szCs w:val="32"/>
          <w:lang w:eastAsia="ru-RU"/>
        </w:rPr>
        <w:t>.</w:t>
      </w:r>
      <w:proofErr w:type="gramEnd"/>
    </w:p>
    <w:p w:rsidR="00E76589" w:rsidRDefault="00F25AE0" w:rsidP="003763DA">
      <w:pPr>
        <w:pStyle w:val="a6"/>
        <w:jc w:val="both"/>
        <w:rPr>
          <w:sz w:val="32"/>
          <w:szCs w:val="32"/>
          <w:lang w:eastAsia="ru-RU"/>
        </w:rPr>
      </w:pPr>
      <w:proofErr w:type="gramStart"/>
      <w:r w:rsidRPr="00F25AE0">
        <w:rPr>
          <w:sz w:val="32"/>
          <w:szCs w:val="32"/>
          <w:lang w:eastAsia="ru-RU"/>
        </w:rPr>
        <w:t xml:space="preserve">Есть те традиции, которые являются необходимыми для каждой семьи: это папа, который превращается в Деда Мороза тайком на лестнице, </w:t>
      </w:r>
      <w:r w:rsidR="003763DA">
        <w:rPr>
          <w:sz w:val="32"/>
          <w:szCs w:val="32"/>
          <w:lang w:eastAsia="ru-RU"/>
        </w:rPr>
        <w:t xml:space="preserve">традиционные поездки к бабушке, ежегодное выпекание куличей </w:t>
      </w:r>
      <w:r w:rsidRPr="00F25AE0">
        <w:rPr>
          <w:sz w:val="32"/>
          <w:szCs w:val="32"/>
          <w:lang w:eastAsia="ru-RU"/>
        </w:rPr>
        <w:t xml:space="preserve">и миллион мелочей, которые есть только в вашей семье и остаются с вами сладкими воспоминаниями о детстве. </w:t>
      </w:r>
      <w:proofErr w:type="gramEnd"/>
    </w:p>
    <w:p w:rsidR="003763DA" w:rsidRDefault="00F25AE0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 w:rsidRPr="00F25AE0">
        <w:rPr>
          <w:sz w:val="32"/>
          <w:szCs w:val="32"/>
          <w:lang w:eastAsia="ru-RU"/>
        </w:rPr>
        <w:t xml:space="preserve">Смысл семейных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</w:t>
      </w:r>
    </w:p>
    <w:p w:rsidR="00F25AE0" w:rsidRPr="00F25AE0" w:rsidRDefault="003763DA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Семейное воспитание основано на примерах Ребёнок каждый день наблюдает отношение родителей к нему, друг другу, старшему поколению, домашним обязанностям, животным и принимает для себя как эталон правильного поведения. </w:t>
      </w:r>
      <w:r w:rsidR="00F25AE0" w:rsidRPr="00F25AE0">
        <w:rPr>
          <w:sz w:val="32"/>
          <w:szCs w:val="32"/>
          <w:lang w:eastAsia="ru-RU"/>
        </w:rPr>
        <w:t>Малыш приучается с уважением относиться к своим словам и обещаниям, быть последовательным, держать слово.</w:t>
      </w:r>
    </w:p>
    <w:p w:rsidR="00F25AE0" w:rsidRDefault="00F25AE0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 w:rsidRPr="00F25AE0">
        <w:rPr>
          <w:sz w:val="32"/>
          <w:szCs w:val="32"/>
          <w:lang w:eastAsia="ru-RU"/>
        </w:rPr>
        <w:t xml:space="preserve">Не откроем большого секрета, сказав, что дошкольник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- учат первым словам, затем - передают свое ко всему этому отношение. То, как ребенок впоследствии отнесется к себе, окружающим и жизни в целом - целиком и полностью зависит от родителей. </w:t>
      </w:r>
    </w:p>
    <w:p w:rsidR="003763DA" w:rsidRDefault="003763DA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Ребёнок учится тому, что видит у себя в дому – </w:t>
      </w:r>
    </w:p>
    <w:p w:rsidR="003763DA" w:rsidRDefault="003763DA" w:rsidP="003763DA">
      <w:pPr>
        <w:pStyle w:val="a6"/>
        <w:ind w:firstLine="708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Родители – пример ему.</w:t>
      </w:r>
    </w:p>
    <w:sectPr w:rsidR="003763DA" w:rsidSect="0074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1B58"/>
    <w:multiLevelType w:val="multilevel"/>
    <w:tmpl w:val="8A2C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E0"/>
    <w:rsid w:val="003763DA"/>
    <w:rsid w:val="00747FC1"/>
    <w:rsid w:val="008F3703"/>
    <w:rsid w:val="009722B7"/>
    <w:rsid w:val="00E76589"/>
    <w:rsid w:val="00F2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C1"/>
  </w:style>
  <w:style w:type="paragraph" w:styleId="1">
    <w:name w:val="heading 1"/>
    <w:basedOn w:val="a"/>
    <w:link w:val="10"/>
    <w:uiPriority w:val="9"/>
    <w:qFormat/>
    <w:rsid w:val="00F2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AE0"/>
    <w:rPr>
      <w:b/>
      <w:bCs/>
    </w:rPr>
  </w:style>
  <w:style w:type="character" w:styleId="a5">
    <w:name w:val="Emphasis"/>
    <w:basedOn w:val="a0"/>
    <w:uiPriority w:val="20"/>
    <w:qFormat/>
    <w:rsid w:val="00F25AE0"/>
    <w:rPr>
      <w:i/>
      <w:iCs/>
    </w:rPr>
  </w:style>
  <w:style w:type="paragraph" w:styleId="a6">
    <w:name w:val="No Spacing"/>
    <w:uiPriority w:val="1"/>
    <w:qFormat/>
    <w:rsid w:val="00F25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18</dc:creator>
  <cp:lastModifiedBy>Детсад 18</cp:lastModifiedBy>
  <cp:revision>1</cp:revision>
  <dcterms:created xsi:type="dcterms:W3CDTF">2018-12-14T05:48:00Z</dcterms:created>
  <dcterms:modified xsi:type="dcterms:W3CDTF">2018-12-14T06:30:00Z</dcterms:modified>
</cp:coreProperties>
</file>