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09D" w:rsidRDefault="00E5109D" w:rsidP="00E510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Изучаем в мае</w:t>
      </w:r>
    </w:p>
    <w:p w:rsidR="00E5109D" w:rsidRDefault="00E5109D" w:rsidP="00E5109D">
      <w:pPr>
        <w:rPr>
          <w:rFonts w:ascii="Times New Roman" w:hAnsi="Times New Roman" w:cs="Times New Roman"/>
          <w:b/>
          <w:sz w:val="28"/>
          <w:szCs w:val="28"/>
        </w:rPr>
      </w:pPr>
    </w:p>
    <w:p w:rsidR="00E5109D" w:rsidRPr="00E5109D" w:rsidRDefault="00E5109D" w:rsidP="00E5109D">
      <w:pPr>
        <w:rPr>
          <w:rFonts w:ascii="Times New Roman" w:hAnsi="Times New Roman" w:cs="Times New Roman"/>
          <w:b/>
          <w:sz w:val="28"/>
          <w:szCs w:val="28"/>
        </w:rPr>
      </w:pPr>
      <w:r w:rsidRPr="00E5109D">
        <w:rPr>
          <w:rFonts w:ascii="Times New Roman" w:hAnsi="Times New Roman" w:cs="Times New Roman"/>
          <w:sz w:val="28"/>
          <w:szCs w:val="28"/>
        </w:rPr>
        <w:t>Уважа</w:t>
      </w:r>
      <w:r>
        <w:rPr>
          <w:rFonts w:ascii="Times New Roman" w:hAnsi="Times New Roman" w:cs="Times New Roman"/>
          <w:sz w:val="28"/>
          <w:szCs w:val="28"/>
        </w:rPr>
        <w:t>емые родители!</w:t>
      </w:r>
    </w:p>
    <w:p w:rsidR="00E5109D" w:rsidRPr="00E5109D" w:rsidRDefault="00E5109D" w:rsidP="00E5109D">
      <w:pPr>
        <w:rPr>
          <w:rFonts w:ascii="Times New Roman" w:hAnsi="Times New Roman" w:cs="Times New Roman"/>
          <w:sz w:val="28"/>
          <w:szCs w:val="28"/>
        </w:rPr>
      </w:pPr>
      <w:r w:rsidRPr="00E5109D">
        <w:rPr>
          <w:rFonts w:ascii="Times New Roman" w:hAnsi="Times New Roman" w:cs="Times New Roman"/>
          <w:sz w:val="28"/>
          <w:szCs w:val="28"/>
        </w:rPr>
        <w:t xml:space="preserve">В мае мы продолжаем активно готовиться к школе, укрепляя и расширяя знания, которые детям предстоит использовать уже в первом классе. В этом месяце в рамках занятий по математике дети учатся измерять объём сыпучих веществ — например, песка или крупы — с помощью </w:t>
      </w:r>
      <w:r>
        <w:rPr>
          <w:rFonts w:ascii="Times New Roman" w:hAnsi="Times New Roman" w:cs="Times New Roman"/>
          <w:sz w:val="28"/>
          <w:szCs w:val="28"/>
        </w:rPr>
        <w:t>условной мерки, такой как стакан или ложка</w:t>
      </w:r>
      <w:r w:rsidRPr="00E5109D">
        <w:rPr>
          <w:rFonts w:ascii="Times New Roman" w:hAnsi="Times New Roman" w:cs="Times New Roman"/>
          <w:sz w:val="28"/>
          <w:szCs w:val="28"/>
        </w:rPr>
        <w:t xml:space="preserve">. Это помогает им понять, что количество можно сравнивать не только по количеству предметов, но и по объёму. Мы закрепляем отношения между числами натурального ряда: дети учатся определять, какое число больше или меньше, на сколько, а также называть соседей числа. Большое внимание уделяем ориентировке на листе бумаги в клетку: дети учатся понимать, где верх, низ, лево, право, и </w:t>
      </w:r>
      <w:r>
        <w:rPr>
          <w:rFonts w:ascii="Times New Roman" w:hAnsi="Times New Roman" w:cs="Times New Roman"/>
          <w:sz w:val="28"/>
          <w:szCs w:val="28"/>
        </w:rPr>
        <w:t xml:space="preserve">выполнять задания по указаниям. </w:t>
      </w:r>
      <w:r w:rsidRPr="00E5109D">
        <w:rPr>
          <w:rFonts w:ascii="Times New Roman" w:hAnsi="Times New Roman" w:cs="Times New Roman"/>
          <w:sz w:val="28"/>
          <w:szCs w:val="28"/>
        </w:rPr>
        <w:t>Мы развиваем умение конструировать геометрические фигуры по словесному описанию — например, «построй квадрат из палочек» — и учимся видеть знакомые фигуры в окружающих предметах: круг в колесе, прямоугольник в окне, треугольник в крыше. Это развивает пространственное мышление и наблюдательность. Важной темой остаётся определение времени по часам с точностью до одного часа: дети учатся понимать, где часовая стрелка, что означает её положение. Кроме того, мы составляем и решаем простые задачи на сложение и вычитание в пределах 10, что помогает развивать логическое мышление, внимание и память.</w:t>
      </w:r>
    </w:p>
    <w:p w:rsidR="00E5109D" w:rsidRPr="00E5109D" w:rsidRDefault="00E5109D" w:rsidP="00E5109D">
      <w:pPr>
        <w:rPr>
          <w:rFonts w:ascii="Times New Roman" w:hAnsi="Times New Roman" w:cs="Times New Roman"/>
          <w:sz w:val="28"/>
          <w:szCs w:val="28"/>
        </w:rPr>
      </w:pPr>
      <w:r w:rsidRPr="00E5109D">
        <w:rPr>
          <w:rFonts w:ascii="Times New Roman" w:hAnsi="Times New Roman" w:cs="Times New Roman"/>
          <w:sz w:val="28"/>
          <w:szCs w:val="28"/>
        </w:rPr>
        <w:t xml:space="preserve">На занятиях по развитию речи дети заучивают трогательное стихотворение З. Александровой «Родина», что способствует воспитанию любви к своей стране. Обсуждаем, как художники иллюстрируют книги, и учимся понимать, как картинка помогает рассказу. Пересказываем рассказ Э. </w:t>
      </w:r>
      <w:proofErr w:type="spellStart"/>
      <w:r w:rsidRPr="00E5109D">
        <w:rPr>
          <w:rFonts w:ascii="Times New Roman" w:hAnsi="Times New Roman" w:cs="Times New Roman"/>
          <w:sz w:val="28"/>
          <w:szCs w:val="28"/>
        </w:rPr>
        <w:t>Шима</w:t>
      </w:r>
      <w:proofErr w:type="spellEnd"/>
      <w:r w:rsidRPr="00E5109D">
        <w:rPr>
          <w:rFonts w:ascii="Times New Roman" w:hAnsi="Times New Roman" w:cs="Times New Roman"/>
          <w:sz w:val="28"/>
          <w:szCs w:val="28"/>
        </w:rPr>
        <w:t xml:space="preserve"> «Очень вредная крапива», упражняемся в правильном построении предложений и использовании слов в нужной форме.</w:t>
      </w:r>
    </w:p>
    <w:p w:rsidR="00E5109D" w:rsidRPr="00E5109D" w:rsidRDefault="00E5109D" w:rsidP="00E5109D">
      <w:pPr>
        <w:rPr>
          <w:rFonts w:ascii="Times New Roman" w:hAnsi="Times New Roman" w:cs="Times New Roman"/>
          <w:sz w:val="28"/>
          <w:szCs w:val="28"/>
        </w:rPr>
      </w:pPr>
      <w:r w:rsidRPr="00E5109D">
        <w:rPr>
          <w:rFonts w:ascii="Times New Roman" w:hAnsi="Times New Roman" w:cs="Times New Roman"/>
          <w:sz w:val="28"/>
          <w:szCs w:val="28"/>
        </w:rPr>
        <w:t>На занятиях по грамоте мы повторяем уже изученные буквы, слоги и слова, чтобы закрепить навыки чтения и подготовиться к плавному переходу в школу.</w:t>
      </w:r>
    </w:p>
    <w:p w:rsidR="00E5109D" w:rsidRDefault="00E5109D" w:rsidP="00E5109D">
      <w:pPr>
        <w:rPr>
          <w:rFonts w:ascii="Times New Roman" w:hAnsi="Times New Roman" w:cs="Times New Roman"/>
          <w:sz w:val="28"/>
          <w:szCs w:val="28"/>
        </w:rPr>
      </w:pPr>
      <w:r w:rsidRPr="00E5109D">
        <w:rPr>
          <w:rFonts w:ascii="Times New Roman" w:hAnsi="Times New Roman" w:cs="Times New Roman"/>
          <w:sz w:val="28"/>
          <w:szCs w:val="28"/>
        </w:rPr>
        <w:t>В рамках ознакомления с природой дети узнают больше о весенних изменениях: как распускаются листья, зацветают деревья и появляются первые насекомые. Мы расширяем представления о разнообразии цветущих растений, учимся их называть и описывать.</w:t>
      </w:r>
    </w:p>
    <w:p w:rsidR="00E5109D" w:rsidRPr="00E5109D" w:rsidRDefault="00E5109D" w:rsidP="00E5109D">
      <w:pPr>
        <w:rPr>
          <w:rFonts w:ascii="Times New Roman" w:hAnsi="Times New Roman" w:cs="Times New Roman"/>
          <w:sz w:val="28"/>
          <w:szCs w:val="28"/>
        </w:rPr>
      </w:pPr>
      <w:r w:rsidRPr="00E5109D">
        <w:rPr>
          <w:rFonts w:ascii="Times New Roman" w:hAnsi="Times New Roman" w:cs="Times New Roman"/>
          <w:sz w:val="28"/>
          <w:szCs w:val="28"/>
        </w:rPr>
        <w:lastRenderedPageBreak/>
        <w:t>На занятиях по окружающему миру мы отправляемся в увлекательные путешествия: узнаём, каким был первый светофор и как он изменился за годы, а также «ездим» в гости к дедушке на ферму, чтобы познакомиться с домашними животными и сельскохозяйственными работами.</w:t>
      </w:r>
    </w:p>
    <w:p w:rsidR="00E5109D" w:rsidRPr="00E5109D" w:rsidRDefault="00E5109D" w:rsidP="00E5109D">
      <w:pPr>
        <w:rPr>
          <w:rFonts w:ascii="Times New Roman" w:hAnsi="Times New Roman" w:cs="Times New Roman"/>
          <w:sz w:val="28"/>
          <w:szCs w:val="28"/>
        </w:rPr>
      </w:pPr>
      <w:r w:rsidRPr="00E5109D">
        <w:rPr>
          <w:rFonts w:ascii="Times New Roman" w:hAnsi="Times New Roman" w:cs="Times New Roman"/>
          <w:sz w:val="28"/>
          <w:szCs w:val="28"/>
        </w:rPr>
        <w:t>Творческие занятия тоже насыщенные: в рисовании дети изображают Первомайский праздник, цветущий сад, весну, времена года и Родину — это помогает им выражать свои впечатления и чувства. В лепке создаем фигурки доктора Айболита и его друзей, а также лепим черепаху — это развивает мелкую моторику и воображение. На аппликации делаем красивые композиции: «Цветы в вазе» и «Белка под елью».</w:t>
      </w:r>
    </w:p>
    <w:p w:rsidR="00E5109D" w:rsidRPr="00E5109D" w:rsidRDefault="00E5109D" w:rsidP="00E5109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Рекомендации:</w:t>
      </w:r>
    </w:p>
    <w:p w:rsidR="00E5109D" w:rsidRPr="00E5109D" w:rsidRDefault="00E5109D" w:rsidP="00E5109D">
      <w:pPr>
        <w:rPr>
          <w:rFonts w:ascii="Times New Roman" w:hAnsi="Times New Roman" w:cs="Times New Roman"/>
          <w:sz w:val="28"/>
          <w:szCs w:val="28"/>
        </w:rPr>
      </w:pPr>
      <w:r w:rsidRPr="00E5109D">
        <w:rPr>
          <w:rFonts w:ascii="Times New Roman" w:hAnsi="Times New Roman" w:cs="Times New Roman"/>
          <w:sz w:val="28"/>
          <w:szCs w:val="28"/>
        </w:rPr>
        <w:t>Для лучшего усвоения материала рекомендуем поиграть с ребёнком в «магазин» с использованием крупы и мерок — это закрепит навык измерения объёма. Ежедневно тренируйте состав числа и устный счёт в пределах 10, задавая простые во</w:t>
      </w:r>
      <w:r>
        <w:rPr>
          <w:rFonts w:ascii="Times New Roman" w:hAnsi="Times New Roman" w:cs="Times New Roman"/>
          <w:sz w:val="28"/>
          <w:szCs w:val="28"/>
        </w:rPr>
        <w:t>просы вроде «Сколько будет 7 минус</w:t>
      </w:r>
      <w:r w:rsidRPr="00E5109D">
        <w:rPr>
          <w:rFonts w:ascii="Times New Roman" w:hAnsi="Times New Roman" w:cs="Times New Roman"/>
          <w:sz w:val="28"/>
          <w:szCs w:val="28"/>
        </w:rPr>
        <w:t xml:space="preserve"> 3?». Обращайте внимание ребёнка на геометрические формы в быту, спрашивая, например, какая форма у тарелки или у окна. Потренируйтесь вместе определять время по часам, обращая внимание на положение часовой стрелки. Читайте вместе рассказы и просите пересказать их своими словами — это укрепит речь и память. Во время прогулок обсуждайте, что происходит в природе: какие цветы зацвели, какие птицы появились, как стал длиннее день. Предложите ребёнку нарисовать семью, праздник или весеннюю природу — важно не оценивать рисунок, а интересоваться, что на нём изображено. Поддерживайте стремление к творчеству: лепка, рисование и аппликация — важные шаги к школьной готовности.</w:t>
      </w:r>
    </w:p>
    <w:p w:rsidR="00964EDC" w:rsidRPr="00964EDC" w:rsidRDefault="00E5109D" w:rsidP="00E5109D">
      <w:pPr>
        <w:rPr>
          <w:rFonts w:ascii="Times New Roman" w:hAnsi="Times New Roman" w:cs="Times New Roman"/>
          <w:sz w:val="28"/>
          <w:szCs w:val="28"/>
        </w:rPr>
      </w:pPr>
      <w:r w:rsidRPr="00E5109D">
        <w:rPr>
          <w:rFonts w:ascii="Times New Roman" w:hAnsi="Times New Roman" w:cs="Times New Roman"/>
          <w:sz w:val="28"/>
          <w:szCs w:val="28"/>
        </w:rPr>
        <w:t>Благодаря таким занятиям дети не только учатся, но и радуются каждому открытию. Давайте вместе поможем им с интересом и уверенностью шагнуть в первый класс.</w:t>
      </w:r>
    </w:p>
    <w:p w:rsidR="00964EDC" w:rsidRDefault="006B41F8" w:rsidP="00964EDC">
      <w:pPr>
        <w:rPr>
          <w:rFonts w:ascii="Times New Roman" w:hAnsi="Times New Roman" w:cs="Times New Roman"/>
          <w:sz w:val="28"/>
          <w:szCs w:val="28"/>
        </w:rPr>
      </w:pPr>
      <w:r w:rsidRPr="006B41F8">
        <w:rPr>
          <w:rFonts w:ascii="Times New Roman" w:hAnsi="Times New Roman" w:cs="Times New Roman"/>
          <w:sz w:val="28"/>
          <w:szCs w:val="28"/>
        </w:rPr>
        <w:t>В мае мы</w:t>
      </w:r>
      <w:r>
        <w:rPr>
          <w:rFonts w:ascii="Times New Roman" w:hAnsi="Times New Roman" w:cs="Times New Roman"/>
          <w:sz w:val="28"/>
          <w:szCs w:val="28"/>
        </w:rPr>
        <w:t xml:space="preserve"> с детьми </w:t>
      </w:r>
      <w:r w:rsidRPr="006B41F8">
        <w:rPr>
          <w:rFonts w:ascii="Times New Roman" w:hAnsi="Times New Roman" w:cs="Times New Roman"/>
          <w:sz w:val="28"/>
          <w:szCs w:val="28"/>
        </w:rPr>
        <w:t>будем обсуждать несколько важных и интересны</w:t>
      </w:r>
      <w:r>
        <w:rPr>
          <w:rFonts w:ascii="Times New Roman" w:hAnsi="Times New Roman" w:cs="Times New Roman"/>
          <w:sz w:val="28"/>
          <w:szCs w:val="28"/>
        </w:rPr>
        <w:t>х тем. Рассказ</w:t>
      </w:r>
      <w:r w:rsidR="00240167">
        <w:rPr>
          <w:rFonts w:ascii="Times New Roman" w:hAnsi="Times New Roman" w:cs="Times New Roman"/>
          <w:sz w:val="28"/>
          <w:szCs w:val="28"/>
        </w:rPr>
        <w:t>ываем подробнее,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41F8">
        <w:rPr>
          <w:rFonts w:ascii="Times New Roman" w:hAnsi="Times New Roman" w:cs="Times New Roman"/>
          <w:sz w:val="28"/>
          <w:szCs w:val="28"/>
        </w:rPr>
        <w:t>чтобы вы могли поддержать обсуждение дома и закрепить полученные знания.</w:t>
      </w:r>
    </w:p>
    <w:p w:rsidR="00E5109D" w:rsidRDefault="00E5109D" w:rsidP="006B41F8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B41F8" w:rsidRPr="006B41F8" w:rsidRDefault="006B41F8" w:rsidP="006B41F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День воинской славы</w:t>
      </w:r>
    </w:p>
    <w:p w:rsidR="00964EDC" w:rsidRPr="00964EDC" w:rsidRDefault="00964EDC" w:rsidP="00964EDC">
      <w:pPr>
        <w:rPr>
          <w:rFonts w:ascii="Times New Roman" w:hAnsi="Times New Roman" w:cs="Times New Roman"/>
          <w:sz w:val="28"/>
          <w:szCs w:val="28"/>
        </w:rPr>
      </w:pPr>
      <w:r w:rsidRPr="00964EDC">
        <w:rPr>
          <w:rFonts w:ascii="Times New Roman" w:hAnsi="Times New Roman" w:cs="Times New Roman"/>
          <w:sz w:val="28"/>
          <w:szCs w:val="28"/>
        </w:rPr>
        <w:t xml:space="preserve">В течение месяца в группе пройдут разнообразные занятия и мероприятия. Мы начнём с бесед, в ходе которых в доступной для детей форме расскажем </w:t>
      </w:r>
      <w:r w:rsidRPr="00964EDC">
        <w:rPr>
          <w:rFonts w:ascii="Times New Roman" w:hAnsi="Times New Roman" w:cs="Times New Roman"/>
          <w:sz w:val="28"/>
          <w:szCs w:val="28"/>
        </w:rPr>
        <w:lastRenderedPageBreak/>
        <w:t>о важных победных днях в истории России — о сражениях и войнах, в которых наши предки проявили мужество и стойкость. Особое внимание уделим событиям Великой Отечественной войны и Дню Победы: объясним, почему 9 мая — особый день для нашей страны, что означает праздник «со слезами на глазах», кто такие ветераны и почему мы их чтим. При этом будем подбирать слова так, чтобы донести суть событий, но не травмировать детскую психику тяжёлыми подробностями.</w:t>
      </w:r>
    </w:p>
    <w:p w:rsidR="00964EDC" w:rsidRPr="00964EDC" w:rsidRDefault="00964EDC" w:rsidP="00964EDC">
      <w:pPr>
        <w:rPr>
          <w:rFonts w:ascii="Times New Roman" w:hAnsi="Times New Roman" w:cs="Times New Roman"/>
          <w:sz w:val="28"/>
          <w:szCs w:val="28"/>
        </w:rPr>
      </w:pPr>
      <w:r w:rsidRPr="00964EDC">
        <w:rPr>
          <w:rFonts w:ascii="Times New Roman" w:hAnsi="Times New Roman" w:cs="Times New Roman"/>
          <w:sz w:val="28"/>
          <w:szCs w:val="28"/>
        </w:rPr>
        <w:t xml:space="preserve">Дети познакомятся с произведениями художественной литературы на военную тематику: послушают рассказы Льва Кассиля, стихи о мире и Победе, разучат одно‑два коротких стихотворения к празднику. На занятиях по развитию речи будем играть в дидактические игры: </w:t>
      </w:r>
      <w:proofErr w:type="gramStart"/>
      <w:r w:rsidRPr="00964EDC">
        <w:rPr>
          <w:rFonts w:ascii="Times New Roman" w:hAnsi="Times New Roman" w:cs="Times New Roman"/>
          <w:sz w:val="28"/>
          <w:szCs w:val="28"/>
        </w:rPr>
        <w:t>«Подбери признак и действие» (например, «защитник Отечества — какой?»), «Один — много» (солдат — солдаты, ветеран — ветераны) и «Четвёртый лишний» с тематическими картинками.</w:t>
      </w:r>
      <w:proofErr w:type="gramEnd"/>
    </w:p>
    <w:p w:rsidR="00964EDC" w:rsidRPr="00964EDC" w:rsidRDefault="00964EDC" w:rsidP="00964EDC">
      <w:pPr>
        <w:rPr>
          <w:rFonts w:ascii="Times New Roman" w:hAnsi="Times New Roman" w:cs="Times New Roman"/>
          <w:sz w:val="28"/>
          <w:szCs w:val="28"/>
        </w:rPr>
      </w:pPr>
      <w:r w:rsidRPr="00964EDC">
        <w:rPr>
          <w:rFonts w:ascii="Times New Roman" w:hAnsi="Times New Roman" w:cs="Times New Roman"/>
          <w:sz w:val="28"/>
          <w:szCs w:val="28"/>
        </w:rPr>
        <w:t>Творческая часть включает рисование и аппликацию: ребята создадут рисунки на тему «Праздничный салют» и открытки для ветеранов.</w:t>
      </w:r>
      <w:r w:rsidR="006B41F8">
        <w:rPr>
          <w:rFonts w:ascii="Times New Roman" w:hAnsi="Times New Roman" w:cs="Times New Roman"/>
          <w:sz w:val="28"/>
          <w:szCs w:val="28"/>
        </w:rPr>
        <w:t xml:space="preserve"> Также </w:t>
      </w:r>
      <w:r w:rsidRPr="00964EDC">
        <w:rPr>
          <w:rFonts w:ascii="Times New Roman" w:hAnsi="Times New Roman" w:cs="Times New Roman"/>
          <w:sz w:val="28"/>
          <w:szCs w:val="28"/>
        </w:rPr>
        <w:t>попробуем собрать из строительного материала простые образы военной техники — танк, самолёт, корабль. Музыкальные занятия будут включать прослушивание песен военных лет и песни «День Победы», а также разучивание несложных патриотических песен и маршей.</w:t>
      </w:r>
    </w:p>
    <w:p w:rsidR="00964EDC" w:rsidRPr="00964EDC" w:rsidRDefault="00E5109D" w:rsidP="00964E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также организуем мини-</w:t>
      </w:r>
      <w:r w:rsidR="00964EDC" w:rsidRPr="00964EDC">
        <w:rPr>
          <w:rFonts w:ascii="Times New Roman" w:hAnsi="Times New Roman" w:cs="Times New Roman"/>
          <w:sz w:val="28"/>
          <w:szCs w:val="28"/>
        </w:rPr>
        <w:t>выставку семейных реликвий: если у вас сохранились фотографии прадедушек и прабабушек, участвовавших в войне, их ордена, медали или письма с фронта, принесите, пожалуйста, копии или оригиналы (с условием аккуратного обращения) — это поможет детям ощутить личную связ</w:t>
      </w:r>
      <w:r w:rsidR="006B41F8">
        <w:rPr>
          <w:rFonts w:ascii="Times New Roman" w:hAnsi="Times New Roman" w:cs="Times New Roman"/>
          <w:sz w:val="28"/>
          <w:szCs w:val="28"/>
        </w:rPr>
        <w:t xml:space="preserve">ь с историей. </w:t>
      </w:r>
    </w:p>
    <w:p w:rsidR="00964EDC" w:rsidRPr="00964EDC" w:rsidRDefault="00964EDC" w:rsidP="00964EDC">
      <w:pPr>
        <w:rPr>
          <w:rFonts w:ascii="Times New Roman" w:hAnsi="Times New Roman" w:cs="Times New Roman"/>
          <w:sz w:val="28"/>
          <w:szCs w:val="28"/>
        </w:rPr>
      </w:pPr>
    </w:p>
    <w:p w:rsidR="006B41F8" w:rsidRPr="00240167" w:rsidRDefault="00964EDC" w:rsidP="00964EDC">
      <w:pPr>
        <w:rPr>
          <w:rFonts w:ascii="Times New Roman" w:hAnsi="Times New Roman" w:cs="Times New Roman"/>
          <w:sz w:val="28"/>
          <w:szCs w:val="28"/>
          <w:u w:val="single"/>
        </w:rPr>
      </w:pPr>
      <w:r w:rsidRPr="00240167">
        <w:rPr>
          <w:rFonts w:ascii="Times New Roman" w:hAnsi="Times New Roman" w:cs="Times New Roman"/>
          <w:sz w:val="28"/>
          <w:szCs w:val="28"/>
          <w:u w:val="single"/>
        </w:rPr>
        <w:t>Рекомендации для занятий дома:</w:t>
      </w:r>
    </w:p>
    <w:p w:rsidR="00964EDC" w:rsidRPr="00964EDC" w:rsidRDefault="00964EDC" w:rsidP="00964EDC">
      <w:pPr>
        <w:rPr>
          <w:rFonts w:ascii="Times New Roman" w:hAnsi="Times New Roman" w:cs="Times New Roman"/>
          <w:sz w:val="28"/>
          <w:szCs w:val="28"/>
        </w:rPr>
      </w:pPr>
      <w:r w:rsidRPr="00964EDC">
        <w:rPr>
          <w:rFonts w:ascii="Times New Roman" w:hAnsi="Times New Roman" w:cs="Times New Roman"/>
          <w:sz w:val="28"/>
          <w:szCs w:val="28"/>
        </w:rPr>
        <w:t>Побеседуйте с ребёнком о Дне воинской славы и Дне Победы. Кратко и понятно расскажите, какой праздник отмечают 9 мая и почему он так важен. Объясните значение слов «подвиг», «победа», «защитник», «ветеран», «мир». Можно разобрать смысл пословицы «Мир строит, а в</w:t>
      </w:r>
      <w:r w:rsidR="006B41F8">
        <w:rPr>
          <w:rFonts w:ascii="Times New Roman" w:hAnsi="Times New Roman" w:cs="Times New Roman"/>
          <w:sz w:val="28"/>
          <w:szCs w:val="28"/>
        </w:rPr>
        <w:t xml:space="preserve">ойна разрушает». Задайте </w:t>
      </w:r>
      <w:r w:rsidRPr="00964EDC">
        <w:rPr>
          <w:rFonts w:ascii="Times New Roman" w:hAnsi="Times New Roman" w:cs="Times New Roman"/>
          <w:sz w:val="28"/>
          <w:szCs w:val="28"/>
        </w:rPr>
        <w:t>вопросы: «Что такое Родина?», «Почему её нужно защищать?», «Что значит праздник со слезами на глазах?».</w:t>
      </w:r>
    </w:p>
    <w:p w:rsidR="00964EDC" w:rsidRPr="00964EDC" w:rsidRDefault="00964EDC" w:rsidP="00964EDC">
      <w:pPr>
        <w:rPr>
          <w:rFonts w:ascii="Times New Roman" w:hAnsi="Times New Roman" w:cs="Times New Roman"/>
          <w:sz w:val="28"/>
          <w:szCs w:val="28"/>
        </w:rPr>
      </w:pPr>
      <w:r w:rsidRPr="00964EDC">
        <w:rPr>
          <w:rFonts w:ascii="Times New Roman" w:hAnsi="Times New Roman" w:cs="Times New Roman"/>
          <w:sz w:val="28"/>
          <w:szCs w:val="28"/>
        </w:rPr>
        <w:t xml:space="preserve">Рассмотрите вместе семейные фотографии военных лет, если они есть, расскажите о своих родственниках‑ветеранах. Прочитайте ребёнку короткие </w:t>
      </w:r>
      <w:r w:rsidRPr="00964EDC">
        <w:rPr>
          <w:rFonts w:ascii="Times New Roman" w:hAnsi="Times New Roman" w:cs="Times New Roman"/>
          <w:sz w:val="28"/>
          <w:szCs w:val="28"/>
        </w:rPr>
        <w:lastRenderedPageBreak/>
        <w:t>рассказы или стихи о войне и мире</w:t>
      </w:r>
      <w:proofErr w:type="gramStart"/>
      <w:r w:rsidRPr="00964EDC">
        <w:rPr>
          <w:rFonts w:ascii="Times New Roman" w:hAnsi="Times New Roman" w:cs="Times New Roman"/>
          <w:sz w:val="28"/>
          <w:szCs w:val="28"/>
        </w:rPr>
        <w:t xml:space="preserve"> </w:t>
      </w:r>
      <w:r w:rsidR="006B41F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6B41F8">
        <w:rPr>
          <w:rFonts w:ascii="Times New Roman" w:hAnsi="Times New Roman" w:cs="Times New Roman"/>
          <w:sz w:val="28"/>
          <w:szCs w:val="28"/>
        </w:rPr>
        <w:t xml:space="preserve"> </w:t>
      </w:r>
      <w:r w:rsidRPr="00964EDC">
        <w:rPr>
          <w:rFonts w:ascii="Times New Roman" w:hAnsi="Times New Roman" w:cs="Times New Roman"/>
          <w:sz w:val="28"/>
          <w:szCs w:val="28"/>
        </w:rPr>
        <w:t xml:space="preserve">например, произведения Сергея Маршака, Агнии </w:t>
      </w:r>
      <w:proofErr w:type="spellStart"/>
      <w:r w:rsidRPr="00964EDC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964EDC">
        <w:rPr>
          <w:rFonts w:ascii="Times New Roman" w:hAnsi="Times New Roman" w:cs="Times New Roman"/>
          <w:sz w:val="28"/>
          <w:szCs w:val="28"/>
        </w:rPr>
        <w:t xml:space="preserve"> или Натальи </w:t>
      </w:r>
      <w:proofErr w:type="spellStart"/>
      <w:r w:rsidRPr="00964EDC">
        <w:rPr>
          <w:rFonts w:ascii="Times New Roman" w:hAnsi="Times New Roman" w:cs="Times New Roman"/>
          <w:sz w:val="28"/>
          <w:szCs w:val="28"/>
        </w:rPr>
        <w:t>Найдёновой</w:t>
      </w:r>
      <w:proofErr w:type="spellEnd"/>
      <w:r w:rsidRPr="00964EDC">
        <w:rPr>
          <w:rFonts w:ascii="Times New Roman" w:hAnsi="Times New Roman" w:cs="Times New Roman"/>
          <w:sz w:val="28"/>
          <w:szCs w:val="28"/>
        </w:rPr>
        <w:t>. Послушайте вместе песни военных лет или песню «День Победы». Предложите нарисовать рисунок на тему «Мирное небо» или «Праздничный салют», сделайте аппликацию или откр</w:t>
      </w:r>
      <w:r w:rsidR="00261843">
        <w:rPr>
          <w:rFonts w:ascii="Times New Roman" w:hAnsi="Times New Roman" w:cs="Times New Roman"/>
          <w:sz w:val="28"/>
          <w:szCs w:val="28"/>
        </w:rPr>
        <w:t>ытку для ветерана. Если позволи</w:t>
      </w:r>
      <w:r w:rsidRPr="00964EDC">
        <w:rPr>
          <w:rFonts w:ascii="Times New Roman" w:hAnsi="Times New Roman" w:cs="Times New Roman"/>
          <w:sz w:val="28"/>
          <w:szCs w:val="28"/>
        </w:rPr>
        <w:t>т погода и возможность, сходите к местному мемориалу или Вечному огню, возложите цветы и расскажите, в честь кого он установлен.</w:t>
      </w:r>
    </w:p>
    <w:p w:rsidR="00964EDC" w:rsidRPr="00964EDC" w:rsidRDefault="00964EDC" w:rsidP="00964EDC">
      <w:pPr>
        <w:rPr>
          <w:rFonts w:ascii="Times New Roman" w:hAnsi="Times New Roman" w:cs="Times New Roman"/>
          <w:sz w:val="28"/>
          <w:szCs w:val="28"/>
        </w:rPr>
      </w:pPr>
      <w:r w:rsidRPr="00964EDC">
        <w:rPr>
          <w:rFonts w:ascii="Times New Roman" w:hAnsi="Times New Roman" w:cs="Times New Roman"/>
          <w:sz w:val="28"/>
          <w:szCs w:val="28"/>
        </w:rPr>
        <w:t>Такие совместные занятия помогут укрепить семейные связи, пробудить интерес к истории своей страны и воспитать в ребёнке чувство благодарности к тем, кто защищал Родину.</w:t>
      </w:r>
    </w:p>
    <w:p w:rsidR="00964EDC" w:rsidRPr="00964EDC" w:rsidRDefault="00964EDC" w:rsidP="00964EDC">
      <w:pPr>
        <w:rPr>
          <w:rFonts w:ascii="Times New Roman" w:hAnsi="Times New Roman" w:cs="Times New Roman"/>
          <w:sz w:val="28"/>
          <w:szCs w:val="28"/>
        </w:rPr>
      </w:pPr>
    </w:p>
    <w:p w:rsidR="00964EDC" w:rsidRPr="00261843" w:rsidRDefault="00261843" w:rsidP="0026184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Что такое совесть и честность</w:t>
      </w:r>
    </w:p>
    <w:p w:rsidR="00964EDC" w:rsidRPr="00964EDC" w:rsidRDefault="00261843" w:rsidP="00964E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261843">
        <w:rPr>
          <w:rFonts w:ascii="Times New Roman" w:hAnsi="Times New Roman" w:cs="Times New Roman"/>
          <w:sz w:val="28"/>
          <w:szCs w:val="28"/>
        </w:rPr>
        <w:t>мы планируем об</w:t>
      </w:r>
      <w:r>
        <w:rPr>
          <w:rFonts w:ascii="Times New Roman" w:hAnsi="Times New Roman" w:cs="Times New Roman"/>
          <w:sz w:val="28"/>
          <w:szCs w:val="28"/>
        </w:rPr>
        <w:t xml:space="preserve">судить важную и глубокую тему - </w:t>
      </w:r>
      <w:r w:rsidRPr="00261843">
        <w:rPr>
          <w:rFonts w:ascii="Times New Roman" w:hAnsi="Times New Roman" w:cs="Times New Roman"/>
          <w:sz w:val="28"/>
          <w:szCs w:val="28"/>
        </w:rPr>
        <w:t>«Что такое совесть и честность».</w:t>
      </w:r>
      <w:r>
        <w:rPr>
          <w:rFonts w:ascii="Times New Roman" w:hAnsi="Times New Roman" w:cs="Times New Roman"/>
          <w:sz w:val="28"/>
          <w:szCs w:val="28"/>
        </w:rPr>
        <w:t xml:space="preserve"> Цель этих бесед - </w:t>
      </w:r>
      <w:r w:rsidR="00964EDC" w:rsidRPr="00964EDC">
        <w:rPr>
          <w:rFonts w:ascii="Times New Roman" w:hAnsi="Times New Roman" w:cs="Times New Roman"/>
          <w:sz w:val="28"/>
          <w:szCs w:val="28"/>
        </w:rPr>
        <w:t>помочь детям 6–7 лет понять суть этих нравственных понятий, научиться различать честные и нечестные поступки, а также осознать значение внутреннего голоса совести в повседневной жизни.</w:t>
      </w:r>
    </w:p>
    <w:p w:rsidR="00261843" w:rsidRDefault="00964EDC" w:rsidP="00964EDC">
      <w:pPr>
        <w:rPr>
          <w:rFonts w:ascii="Times New Roman" w:hAnsi="Times New Roman" w:cs="Times New Roman"/>
          <w:sz w:val="28"/>
          <w:szCs w:val="28"/>
        </w:rPr>
      </w:pPr>
      <w:r w:rsidRPr="00964EDC">
        <w:rPr>
          <w:rFonts w:ascii="Times New Roman" w:hAnsi="Times New Roman" w:cs="Times New Roman"/>
          <w:sz w:val="28"/>
          <w:szCs w:val="28"/>
        </w:rPr>
        <w:t>Мы начнём с тёплой и доверительной беседы: поговорим с ребятами о том, что такое честность — способность говорить правду, выполнять обещания, не присваивать чужое и быть искренним даже тогда, когда это непросто. Затем раскроем понятие совести как внутреннего голоса, который подсказывает, хорошо или плохо мы поступаем, помогает чувствовать вину за неверный выбор и стремиться исправить ошибку. Чтобы сделать эти абстрактные понятия понятнее, будем использовать простые и близкие детям примеры из ж</w:t>
      </w:r>
      <w:r w:rsidR="00E5109D">
        <w:rPr>
          <w:rFonts w:ascii="Times New Roman" w:hAnsi="Times New Roman" w:cs="Times New Roman"/>
          <w:sz w:val="28"/>
          <w:szCs w:val="28"/>
        </w:rPr>
        <w:t>изни: что происходит, когда кто-</w:t>
      </w:r>
      <w:r w:rsidRPr="00964EDC">
        <w:rPr>
          <w:rFonts w:ascii="Times New Roman" w:hAnsi="Times New Roman" w:cs="Times New Roman"/>
          <w:sz w:val="28"/>
          <w:szCs w:val="28"/>
        </w:rPr>
        <w:t>то берёт чужую игрушку без спроса, говорит неправду, чтобы избежать наказания, или, наоборот, находит в себе силы признаться и извиниться.</w:t>
      </w:r>
    </w:p>
    <w:p w:rsidR="00964EDC" w:rsidRPr="00964EDC" w:rsidRDefault="00964EDC" w:rsidP="00964EDC">
      <w:pPr>
        <w:rPr>
          <w:rFonts w:ascii="Times New Roman" w:hAnsi="Times New Roman" w:cs="Times New Roman"/>
          <w:sz w:val="28"/>
          <w:szCs w:val="28"/>
        </w:rPr>
      </w:pPr>
      <w:r w:rsidRPr="00964EDC">
        <w:rPr>
          <w:rFonts w:ascii="Times New Roman" w:hAnsi="Times New Roman" w:cs="Times New Roman"/>
          <w:sz w:val="28"/>
          <w:szCs w:val="28"/>
        </w:rPr>
        <w:t xml:space="preserve">В ходе занятий прочтём несколько художественных произведений, которые ярко иллюстрируют темы совести и честности. </w:t>
      </w:r>
      <w:proofErr w:type="gramStart"/>
      <w:r w:rsidRPr="00964EDC">
        <w:rPr>
          <w:rFonts w:ascii="Times New Roman" w:hAnsi="Times New Roman" w:cs="Times New Roman"/>
          <w:sz w:val="28"/>
          <w:szCs w:val="28"/>
        </w:rPr>
        <w:t>Среди них — рассказы Льва Толстого («Косточка», «Лгун»), Николая Носова («Огурцы») и Валентины Осеевой («Почему?», «Что легче?»).</w:t>
      </w:r>
      <w:proofErr w:type="gramEnd"/>
      <w:r w:rsidRPr="00964EDC">
        <w:rPr>
          <w:rFonts w:ascii="Times New Roman" w:hAnsi="Times New Roman" w:cs="Times New Roman"/>
          <w:sz w:val="28"/>
          <w:szCs w:val="28"/>
        </w:rPr>
        <w:t xml:space="preserve"> После чтения обсудим поступки героев: почему они поступили так, а не иначе, что чувствовали, удалось ли им исправить ошибку и что им в этом помогло.</w:t>
      </w:r>
    </w:p>
    <w:p w:rsidR="00964EDC" w:rsidRPr="00964EDC" w:rsidRDefault="00964EDC" w:rsidP="00964EDC">
      <w:pPr>
        <w:rPr>
          <w:rFonts w:ascii="Times New Roman" w:hAnsi="Times New Roman" w:cs="Times New Roman"/>
          <w:sz w:val="28"/>
          <w:szCs w:val="28"/>
        </w:rPr>
      </w:pPr>
      <w:r w:rsidRPr="00964EDC">
        <w:rPr>
          <w:rFonts w:ascii="Times New Roman" w:hAnsi="Times New Roman" w:cs="Times New Roman"/>
          <w:sz w:val="28"/>
          <w:szCs w:val="28"/>
        </w:rPr>
        <w:t xml:space="preserve">Дети примут участие в игровых ситуациях, где им предстоит сделать выбор между честным и нечестным поступком, а затем обсудить последствия </w:t>
      </w:r>
      <w:r w:rsidRPr="00964EDC">
        <w:rPr>
          <w:rFonts w:ascii="Times New Roman" w:hAnsi="Times New Roman" w:cs="Times New Roman"/>
          <w:sz w:val="28"/>
          <w:szCs w:val="28"/>
        </w:rPr>
        <w:lastRenderedPageBreak/>
        <w:t xml:space="preserve">каждого решения. В игре «Честно ли?» ребята будут реагировать на разные сценарии: например, честно ли взять без разрешения чужую игрушку, честно </w:t>
      </w:r>
      <w:r w:rsidR="00E5109D">
        <w:rPr>
          <w:rFonts w:ascii="Times New Roman" w:hAnsi="Times New Roman" w:cs="Times New Roman"/>
          <w:sz w:val="28"/>
          <w:szCs w:val="28"/>
        </w:rPr>
        <w:t>ли сознаться, если случайно что-</w:t>
      </w:r>
      <w:r w:rsidRPr="00964EDC">
        <w:rPr>
          <w:rFonts w:ascii="Times New Roman" w:hAnsi="Times New Roman" w:cs="Times New Roman"/>
          <w:sz w:val="28"/>
          <w:szCs w:val="28"/>
        </w:rPr>
        <w:t xml:space="preserve">то сломал, честно ли переложить вину </w:t>
      </w:r>
      <w:proofErr w:type="gramStart"/>
      <w:r w:rsidRPr="00964ED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64EDC">
        <w:rPr>
          <w:rFonts w:ascii="Times New Roman" w:hAnsi="Times New Roman" w:cs="Times New Roman"/>
          <w:sz w:val="28"/>
          <w:szCs w:val="28"/>
        </w:rPr>
        <w:t xml:space="preserve"> другого. Также поиграем в игру с передачей игрушки‑сердечка: к</w:t>
      </w:r>
      <w:r w:rsidR="00E5109D">
        <w:rPr>
          <w:rFonts w:ascii="Times New Roman" w:hAnsi="Times New Roman" w:cs="Times New Roman"/>
          <w:sz w:val="28"/>
          <w:szCs w:val="28"/>
        </w:rPr>
        <w:t>аждый ребёнок расскажет о каком-</w:t>
      </w:r>
      <w:r w:rsidRPr="00964EDC">
        <w:rPr>
          <w:rFonts w:ascii="Times New Roman" w:hAnsi="Times New Roman" w:cs="Times New Roman"/>
          <w:sz w:val="28"/>
          <w:szCs w:val="28"/>
        </w:rPr>
        <w:t>нибудь своём честном поступке или о ситуации, когда совесть помогла ему принять правильное решение.</w:t>
      </w:r>
    </w:p>
    <w:p w:rsidR="00964EDC" w:rsidRPr="00964EDC" w:rsidRDefault="00964EDC" w:rsidP="00964EDC">
      <w:pPr>
        <w:rPr>
          <w:rFonts w:ascii="Times New Roman" w:hAnsi="Times New Roman" w:cs="Times New Roman"/>
          <w:sz w:val="28"/>
          <w:szCs w:val="28"/>
        </w:rPr>
      </w:pPr>
      <w:r w:rsidRPr="00964EDC">
        <w:rPr>
          <w:rFonts w:ascii="Times New Roman" w:hAnsi="Times New Roman" w:cs="Times New Roman"/>
          <w:sz w:val="28"/>
          <w:szCs w:val="28"/>
        </w:rPr>
        <w:t xml:space="preserve">На занятиях по развитию речи будем </w:t>
      </w:r>
      <w:proofErr w:type="gramStart"/>
      <w:r w:rsidRPr="00964EDC">
        <w:rPr>
          <w:rFonts w:ascii="Times New Roman" w:hAnsi="Times New Roman" w:cs="Times New Roman"/>
          <w:sz w:val="28"/>
          <w:szCs w:val="28"/>
        </w:rPr>
        <w:t>разучивать</w:t>
      </w:r>
      <w:proofErr w:type="gramEnd"/>
      <w:r w:rsidRPr="00964EDC">
        <w:rPr>
          <w:rFonts w:ascii="Times New Roman" w:hAnsi="Times New Roman" w:cs="Times New Roman"/>
          <w:sz w:val="28"/>
          <w:szCs w:val="28"/>
        </w:rPr>
        <w:t xml:space="preserve"> и обсуждать пословицы о честности и правде: «Шило в мешке не утаишь», «Раз солгал — навек лгуном стал», «Лучше </w:t>
      </w:r>
      <w:proofErr w:type="gramStart"/>
      <w:r w:rsidRPr="00964EDC">
        <w:rPr>
          <w:rFonts w:ascii="Times New Roman" w:hAnsi="Times New Roman" w:cs="Times New Roman"/>
          <w:sz w:val="28"/>
          <w:szCs w:val="28"/>
        </w:rPr>
        <w:t>горькая</w:t>
      </w:r>
      <w:proofErr w:type="gramEnd"/>
      <w:r w:rsidRPr="00964EDC">
        <w:rPr>
          <w:rFonts w:ascii="Times New Roman" w:hAnsi="Times New Roman" w:cs="Times New Roman"/>
          <w:sz w:val="28"/>
          <w:szCs w:val="28"/>
        </w:rPr>
        <w:t xml:space="preserve"> правда, чем сладкая ложь». Дети попробуют объяснить их смысл своими словами и вспомнить случаи из жизни, когда эти мудрые слова оказались верными.</w:t>
      </w:r>
    </w:p>
    <w:p w:rsidR="00964EDC" w:rsidRPr="00964EDC" w:rsidRDefault="00964EDC" w:rsidP="00964ED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64EDC">
        <w:rPr>
          <w:rFonts w:ascii="Times New Roman" w:hAnsi="Times New Roman" w:cs="Times New Roman"/>
          <w:sz w:val="28"/>
          <w:szCs w:val="28"/>
        </w:rPr>
        <w:t>Творческая часть включает рисование на темы «Когда я поступил честно» и «Совесть под</w:t>
      </w:r>
      <w:r w:rsidR="00261843">
        <w:rPr>
          <w:rFonts w:ascii="Times New Roman" w:hAnsi="Times New Roman" w:cs="Times New Roman"/>
          <w:sz w:val="28"/>
          <w:szCs w:val="28"/>
        </w:rPr>
        <w:t xml:space="preserve">сказывает мне…», конструирование </w:t>
      </w:r>
      <w:r w:rsidRPr="00964EDC">
        <w:rPr>
          <w:rFonts w:ascii="Times New Roman" w:hAnsi="Times New Roman" w:cs="Times New Roman"/>
          <w:sz w:val="28"/>
          <w:szCs w:val="28"/>
        </w:rPr>
        <w:t xml:space="preserve"> «дом</w:t>
      </w:r>
      <w:r w:rsidR="00261843">
        <w:rPr>
          <w:rFonts w:ascii="Times New Roman" w:hAnsi="Times New Roman" w:cs="Times New Roman"/>
          <w:sz w:val="28"/>
          <w:szCs w:val="28"/>
        </w:rPr>
        <w:t>а</w:t>
      </w:r>
      <w:r w:rsidRPr="00964EDC">
        <w:rPr>
          <w:rFonts w:ascii="Times New Roman" w:hAnsi="Times New Roman" w:cs="Times New Roman"/>
          <w:sz w:val="28"/>
          <w:szCs w:val="28"/>
        </w:rPr>
        <w:t xml:space="preserve"> честности» из строительного материала, обсуждая, какие «кирпичики» нужны для такого дома — правдивость, смелость, ответственност</w:t>
      </w:r>
      <w:r w:rsidR="00261843">
        <w:rPr>
          <w:rFonts w:ascii="Times New Roman" w:hAnsi="Times New Roman" w:cs="Times New Roman"/>
          <w:sz w:val="28"/>
          <w:szCs w:val="28"/>
        </w:rPr>
        <w:t>ь, доброта.</w:t>
      </w:r>
      <w:proofErr w:type="gramEnd"/>
      <w:r w:rsidR="00261843">
        <w:rPr>
          <w:rFonts w:ascii="Times New Roman" w:hAnsi="Times New Roman" w:cs="Times New Roman"/>
          <w:sz w:val="28"/>
          <w:szCs w:val="28"/>
        </w:rPr>
        <w:t xml:space="preserve"> Д</w:t>
      </w:r>
      <w:r w:rsidRPr="00964EDC">
        <w:rPr>
          <w:rFonts w:ascii="Times New Roman" w:hAnsi="Times New Roman" w:cs="Times New Roman"/>
          <w:sz w:val="28"/>
          <w:szCs w:val="28"/>
        </w:rPr>
        <w:t xml:space="preserve">ополним </w:t>
      </w:r>
      <w:r w:rsidR="00261843">
        <w:rPr>
          <w:rFonts w:ascii="Times New Roman" w:hAnsi="Times New Roman" w:cs="Times New Roman"/>
          <w:sz w:val="28"/>
          <w:szCs w:val="28"/>
        </w:rPr>
        <w:t xml:space="preserve">эту тему </w:t>
      </w:r>
      <w:r w:rsidRPr="00964EDC">
        <w:rPr>
          <w:rFonts w:ascii="Times New Roman" w:hAnsi="Times New Roman" w:cs="Times New Roman"/>
          <w:sz w:val="28"/>
          <w:szCs w:val="28"/>
        </w:rPr>
        <w:t>прослушиванием песен о дружбе и доброте, которые подчёркивают ценность честных отношений.</w:t>
      </w:r>
    </w:p>
    <w:p w:rsidR="00964EDC" w:rsidRPr="00240167" w:rsidRDefault="00240167" w:rsidP="00964ED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Рекомендации для </w:t>
      </w:r>
      <w:r w:rsidR="00964EDC" w:rsidRPr="00240167">
        <w:rPr>
          <w:rFonts w:ascii="Times New Roman" w:hAnsi="Times New Roman" w:cs="Times New Roman"/>
          <w:sz w:val="28"/>
          <w:szCs w:val="28"/>
          <w:u w:val="single"/>
        </w:rPr>
        <w:t>дома:</w:t>
      </w:r>
    </w:p>
    <w:p w:rsidR="00964EDC" w:rsidRPr="00964EDC" w:rsidRDefault="00964EDC" w:rsidP="00964EDC">
      <w:pPr>
        <w:rPr>
          <w:rFonts w:ascii="Times New Roman" w:hAnsi="Times New Roman" w:cs="Times New Roman"/>
          <w:sz w:val="28"/>
          <w:szCs w:val="28"/>
        </w:rPr>
      </w:pPr>
      <w:r w:rsidRPr="00964EDC">
        <w:rPr>
          <w:rFonts w:ascii="Times New Roman" w:hAnsi="Times New Roman" w:cs="Times New Roman"/>
          <w:sz w:val="28"/>
          <w:szCs w:val="28"/>
        </w:rPr>
        <w:t>Побеседуйте с ребёнком о честности и совести в спокойной обстановке. Спросите, как он понимает эти слова, приведите свои примеры честных и нечестных поступков (без осуждения конкретных людей), а затем попросите его вспомнить похожие ситуации. Расскажите небольшую историю, где герой стоит перед выбором: сказать правду или соврать, чтобы избежать неприятностей, — и обсудите вместе, как лучше поступить и почему.</w:t>
      </w:r>
    </w:p>
    <w:p w:rsidR="00964EDC" w:rsidRPr="00964EDC" w:rsidRDefault="00964EDC" w:rsidP="00964EDC">
      <w:pPr>
        <w:rPr>
          <w:rFonts w:ascii="Times New Roman" w:hAnsi="Times New Roman" w:cs="Times New Roman"/>
          <w:sz w:val="28"/>
          <w:szCs w:val="28"/>
        </w:rPr>
      </w:pPr>
      <w:r w:rsidRPr="00964EDC">
        <w:rPr>
          <w:rFonts w:ascii="Times New Roman" w:hAnsi="Times New Roman" w:cs="Times New Roman"/>
          <w:sz w:val="28"/>
          <w:szCs w:val="28"/>
        </w:rPr>
        <w:t xml:space="preserve">Прочитайте вместе один из рассказов, которые мы будем обсуждать в группе, или другие добрые истории о честности. После чтения задайте вопросы: что почувствовал герой, когда поступил нечестно? Что помогло ему признаться? Как отреагировали другие? Поощряйте ребёнка делиться собственными </w:t>
      </w:r>
      <w:proofErr w:type="gramStart"/>
      <w:r w:rsidRPr="00964EDC">
        <w:rPr>
          <w:rFonts w:ascii="Times New Roman" w:hAnsi="Times New Roman" w:cs="Times New Roman"/>
          <w:sz w:val="28"/>
          <w:szCs w:val="28"/>
        </w:rPr>
        <w:t>п</w:t>
      </w:r>
      <w:r w:rsidR="00E5109D">
        <w:rPr>
          <w:rFonts w:ascii="Times New Roman" w:hAnsi="Times New Roman" w:cs="Times New Roman"/>
          <w:sz w:val="28"/>
          <w:szCs w:val="28"/>
        </w:rPr>
        <w:t>ереживаниями: было ли ему когда-</w:t>
      </w:r>
      <w:r w:rsidRPr="00964EDC">
        <w:rPr>
          <w:rFonts w:ascii="Times New Roman" w:hAnsi="Times New Roman" w:cs="Times New Roman"/>
          <w:sz w:val="28"/>
          <w:szCs w:val="28"/>
        </w:rPr>
        <w:t>нибудь стыдно за свой поступок и что он сделал</w:t>
      </w:r>
      <w:proofErr w:type="gramEnd"/>
      <w:r w:rsidRPr="00964EDC">
        <w:rPr>
          <w:rFonts w:ascii="Times New Roman" w:hAnsi="Times New Roman" w:cs="Times New Roman"/>
          <w:sz w:val="28"/>
          <w:szCs w:val="28"/>
        </w:rPr>
        <w:t xml:space="preserve"> потом?</w:t>
      </w:r>
    </w:p>
    <w:p w:rsidR="00964EDC" w:rsidRPr="00964EDC" w:rsidRDefault="00964EDC" w:rsidP="00964EDC">
      <w:pPr>
        <w:rPr>
          <w:rFonts w:ascii="Times New Roman" w:hAnsi="Times New Roman" w:cs="Times New Roman"/>
          <w:sz w:val="28"/>
          <w:szCs w:val="28"/>
        </w:rPr>
      </w:pPr>
      <w:r w:rsidRPr="00964EDC">
        <w:rPr>
          <w:rFonts w:ascii="Times New Roman" w:hAnsi="Times New Roman" w:cs="Times New Roman"/>
          <w:sz w:val="28"/>
          <w:szCs w:val="28"/>
        </w:rPr>
        <w:t xml:space="preserve">Предложите нарисовать картинку на тему «Мой честный поступок» или «Совесть — мой помощник», сделать аппликацию или сочинить короткую историю о герое, который нашёл в себе силы сказать правду. Если в семье есть подходящие книги, мультфильмы или сказки о честности, посмотрите или прочитайте их вместе и поговорите о главных идеях. Хвалите ребёнка, </w:t>
      </w:r>
      <w:r w:rsidRPr="00964EDC">
        <w:rPr>
          <w:rFonts w:ascii="Times New Roman" w:hAnsi="Times New Roman" w:cs="Times New Roman"/>
          <w:sz w:val="28"/>
          <w:szCs w:val="28"/>
        </w:rPr>
        <w:lastRenderedPageBreak/>
        <w:t>когда замечаете проявления честности в его поведении: это укрепит его уверенность в том, что поступать по совести — правильно и достойно.</w:t>
      </w:r>
    </w:p>
    <w:p w:rsidR="00964EDC" w:rsidRDefault="00964EDC" w:rsidP="00964EDC">
      <w:pPr>
        <w:rPr>
          <w:rFonts w:ascii="Times New Roman" w:hAnsi="Times New Roman" w:cs="Times New Roman"/>
          <w:sz w:val="28"/>
          <w:szCs w:val="28"/>
        </w:rPr>
      </w:pPr>
      <w:r w:rsidRPr="00964EDC">
        <w:rPr>
          <w:rFonts w:ascii="Times New Roman" w:hAnsi="Times New Roman" w:cs="Times New Roman"/>
          <w:sz w:val="28"/>
          <w:szCs w:val="28"/>
        </w:rPr>
        <w:t>Такие совместные разговоры и занятия помогут ребёнку не только усвоить важные нравственные понятия, но и научиться прислушиваться к своей совести, делать осознанный выбор в пользу честности и доброты.</w:t>
      </w:r>
    </w:p>
    <w:p w:rsidR="00240167" w:rsidRDefault="00240167" w:rsidP="00964EDC">
      <w:pPr>
        <w:rPr>
          <w:rFonts w:ascii="Times New Roman" w:hAnsi="Times New Roman" w:cs="Times New Roman"/>
          <w:sz w:val="28"/>
          <w:szCs w:val="28"/>
        </w:rPr>
      </w:pPr>
    </w:p>
    <w:p w:rsidR="00240167" w:rsidRPr="00240167" w:rsidRDefault="00240167" w:rsidP="0024016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Труд в жизни человека. Где растут булки.</w:t>
      </w:r>
    </w:p>
    <w:p w:rsidR="00240167" w:rsidRPr="00240167" w:rsidRDefault="00240167" w:rsidP="002401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конце мая </w:t>
      </w:r>
      <w:r w:rsidRPr="00240167">
        <w:rPr>
          <w:rFonts w:ascii="Times New Roman" w:hAnsi="Times New Roman" w:cs="Times New Roman"/>
          <w:sz w:val="28"/>
          <w:szCs w:val="28"/>
        </w:rPr>
        <w:t>мы посвятим серию мероприятий важной теме «Труд в жизни человека: где растут булки». Цель этих меропр</w:t>
      </w:r>
      <w:r>
        <w:rPr>
          <w:rFonts w:ascii="Times New Roman" w:hAnsi="Times New Roman" w:cs="Times New Roman"/>
          <w:sz w:val="28"/>
          <w:szCs w:val="28"/>
        </w:rPr>
        <w:t xml:space="preserve">иятий — показать детям, </w:t>
      </w:r>
      <w:r w:rsidRPr="00240167">
        <w:rPr>
          <w:rFonts w:ascii="Times New Roman" w:hAnsi="Times New Roman" w:cs="Times New Roman"/>
          <w:sz w:val="28"/>
          <w:szCs w:val="28"/>
        </w:rPr>
        <w:t>какой большой и сложный путь проходит хлеб, прежде чем оказаться у нас на столе, познакомить с разными профессиями, связанными с его производством, и воспитать бережное отношение к этому ценному продукту.</w:t>
      </w:r>
    </w:p>
    <w:p w:rsidR="00240167" w:rsidRPr="00240167" w:rsidRDefault="00240167" w:rsidP="00240167">
      <w:pPr>
        <w:rPr>
          <w:rFonts w:ascii="Times New Roman" w:hAnsi="Times New Roman" w:cs="Times New Roman"/>
          <w:sz w:val="28"/>
          <w:szCs w:val="28"/>
        </w:rPr>
      </w:pPr>
      <w:r w:rsidRPr="00240167">
        <w:rPr>
          <w:rFonts w:ascii="Times New Roman" w:hAnsi="Times New Roman" w:cs="Times New Roman"/>
          <w:sz w:val="28"/>
          <w:szCs w:val="28"/>
        </w:rPr>
        <w:t>Мы начнём с ресурсного круга: дети соберутся вместе, поделятся своими первыми мыслями и знаниями о хлебе, ответят на вопросы: «Что вы знаете о хлебе?», «Откуда он берётся?», «Почему говорят: „Хлеб — всему голова“?». Это поможет создать доброжелательную атмосферу и выявить, что ребята уже знают по теме.</w:t>
      </w:r>
    </w:p>
    <w:p w:rsidR="00240167" w:rsidRPr="00240167" w:rsidRDefault="00240167" w:rsidP="00240167">
      <w:pPr>
        <w:rPr>
          <w:rFonts w:ascii="Times New Roman" w:hAnsi="Times New Roman" w:cs="Times New Roman"/>
          <w:sz w:val="28"/>
          <w:szCs w:val="28"/>
        </w:rPr>
      </w:pPr>
      <w:r w:rsidRPr="00240167">
        <w:rPr>
          <w:rFonts w:ascii="Times New Roman" w:hAnsi="Times New Roman" w:cs="Times New Roman"/>
          <w:sz w:val="28"/>
          <w:szCs w:val="28"/>
        </w:rPr>
        <w:t xml:space="preserve">Затем проведём беседы о том, откуда берётся хлеб, кто его выращивает и печёт, а </w:t>
      </w:r>
      <w:proofErr w:type="gramStart"/>
      <w:r w:rsidRPr="00240167">
        <w:rPr>
          <w:rFonts w:ascii="Times New Roman" w:hAnsi="Times New Roman" w:cs="Times New Roman"/>
          <w:sz w:val="28"/>
          <w:szCs w:val="28"/>
        </w:rPr>
        <w:t>также</w:t>
      </w:r>
      <w:proofErr w:type="gramEnd"/>
      <w:r w:rsidRPr="00240167">
        <w:rPr>
          <w:rFonts w:ascii="Times New Roman" w:hAnsi="Times New Roman" w:cs="Times New Roman"/>
          <w:sz w:val="28"/>
          <w:szCs w:val="28"/>
        </w:rPr>
        <w:t xml:space="preserve"> почему так важно беречь этот продукт. В ходе разговоров в доступной форме расскажем, как из маленького зёрнышка получается ароматный хлеб. Дети узнают, что сначала зерно нужно посеять в поле — в этом помогают трактористы и хлеборобы. Когда колосья созреют, на поле выходят комбайны, чтобы собрать урожай. Зерно везут на элеватор, а потом — на мукомольный завод, где его перемалывают в муку. Наконец, мука попадает на хлебозавод или в пекарню, где пекари превращают её в разные хлебобулочные изделия: булки, батоны, булочки, пироги и многое другое.</w:t>
      </w:r>
    </w:p>
    <w:p w:rsidR="00240167" w:rsidRPr="00240167" w:rsidRDefault="00240167" w:rsidP="00240167">
      <w:pPr>
        <w:rPr>
          <w:rFonts w:ascii="Times New Roman" w:hAnsi="Times New Roman" w:cs="Times New Roman"/>
          <w:sz w:val="28"/>
          <w:szCs w:val="28"/>
        </w:rPr>
      </w:pPr>
    </w:p>
    <w:p w:rsidR="00240167" w:rsidRPr="00240167" w:rsidRDefault="00240167" w:rsidP="00240167">
      <w:pPr>
        <w:rPr>
          <w:rFonts w:ascii="Times New Roman" w:hAnsi="Times New Roman" w:cs="Times New Roman"/>
          <w:sz w:val="28"/>
          <w:szCs w:val="28"/>
        </w:rPr>
      </w:pPr>
      <w:r w:rsidRPr="00240167">
        <w:rPr>
          <w:rFonts w:ascii="Times New Roman" w:hAnsi="Times New Roman" w:cs="Times New Roman"/>
          <w:sz w:val="28"/>
          <w:szCs w:val="28"/>
        </w:rPr>
        <w:t>В рамках ознакомления с окружающим ребята рассмотрят настоящие колосья пшеницы и ржи, потрогают муку разных сортов и познакомятся с разнообразием хлебобулочных изделий. Для наглядности организуем рассматривание альбома «Путь хлеба: от поля до стола» с красочными иллюстрациями всех этапов производства. Дополним это презентацией «Как булка приходит к нам на стол»: в интерактивной форме покажем процесс выращивания, обработки и выпечки хлеба, а также познакомим с профессиями людей, которые участвуют в этом процессе.</w:t>
      </w:r>
    </w:p>
    <w:p w:rsidR="00240167" w:rsidRPr="00240167" w:rsidRDefault="00240167" w:rsidP="00240167">
      <w:pPr>
        <w:rPr>
          <w:rFonts w:ascii="Times New Roman" w:hAnsi="Times New Roman" w:cs="Times New Roman"/>
          <w:sz w:val="28"/>
          <w:szCs w:val="28"/>
        </w:rPr>
      </w:pPr>
      <w:r w:rsidRPr="00240167">
        <w:rPr>
          <w:rFonts w:ascii="Times New Roman" w:hAnsi="Times New Roman" w:cs="Times New Roman"/>
          <w:sz w:val="28"/>
          <w:szCs w:val="28"/>
        </w:rPr>
        <w:lastRenderedPageBreak/>
        <w:t xml:space="preserve">Дети примут участие в дидактических играх. В игре «От зёрнышка до булочки» они выстроят карточки с этапами производства хлеба в правильном порядке. </w:t>
      </w:r>
      <w:proofErr w:type="gramStart"/>
      <w:r w:rsidRPr="00240167">
        <w:rPr>
          <w:rFonts w:ascii="Times New Roman" w:hAnsi="Times New Roman" w:cs="Times New Roman"/>
          <w:sz w:val="28"/>
          <w:szCs w:val="28"/>
        </w:rPr>
        <w:t>Игра «Угадай профессию» поможет соотнести инструменты и действия с профессиями: трактор — тракторист, комбайн — комбайнёр, печь — пекарь.</w:t>
      </w:r>
      <w:proofErr w:type="gramEnd"/>
      <w:r w:rsidRPr="00240167">
        <w:rPr>
          <w:rFonts w:ascii="Times New Roman" w:hAnsi="Times New Roman" w:cs="Times New Roman"/>
          <w:sz w:val="28"/>
          <w:szCs w:val="28"/>
        </w:rPr>
        <w:t xml:space="preserve"> Ещё одна игра — «Что сначала, что потом?» — позволит выстроить логическую цепочку: посев зерна, рост колосьев, уборка урожая, помол муки, выпечка хлеба.</w:t>
      </w:r>
    </w:p>
    <w:p w:rsidR="00240167" w:rsidRPr="00240167" w:rsidRDefault="00240167" w:rsidP="00240167">
      <w:pPr>
        <w:rPr>
          <w:rFonts w:ascii="Times New Roman" w:hAnsi="Times New Roman" w:cs="Times New Roman"/>
          <w:sz w:val="28"/>
          <w:szCs w:val="28"/>
        </w:rPr>
      </w:pPr>
      <w:r w:rsidRPr="00240167">
        <w:rPr>
          <w:rFonts w:ascii="Times New Roman" w:hAnsi="Times New Roman" w:cs="Times New Roman"/>
          <w:sz w:val="28"/>
          <w:szCs w:val="28"/>
        </w:rPr>
        <w:t>Мы прочтём рас</w:t>
      </w:r>
      <w:r w:rsidR="00E5109D">
        <w:rPr>
          <w:rFonts w:ascii="Times New Roman" w:hAnsi="Times New Roman" w:cs="Times New Roman"/>
          <w:sz w:val="28"/>
          <w:szCs w:val="28"/>
        </w:rPr>
        <w:t>сказы и стихотворения о хлебе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40167">
        <w:rPr>
          <w:rFonts w:ascii="Times New Roman" w:hAnsi="Times New Roman" w:cs="Times New Roman"/>
          <w:sz w:val="28"/>
          <w:szCs w:val="28"/>
        </w:rPr>
        <w:t xml:space="preserve">например, рассказ Эдуарда </w:t>
      </w:r>
      <w:proofErr w:type="spellStart"/>
      <w:r w:rsidRPr="00240167">
        <w:rPr>
          <w:rFonts w:ascii="Times New Roman" w:hAnsi="Times New Roman" w:cs="Times New Roman"/>
          <w:sz w:val="28"/>
          <w:szCs w:val="28"/>
        </w:rPr>
        <w:t>Шима</w:t>
      </w:r>
      <w:proofErr w:type="spellEnd"/>
      <w:r w:rsidRPr="00240167">
        <w:rPr>
          <w:rFonts w:ascii="Times New Roman" w:hAnsi="Times New Roman" w:cs="Times New Roman"/>
          <w:sz w:val="28"/>
          <w:szCs w:val="28"/>
        </w:rPr>
        <w:t xml:space="preserve"> «Хлеб растёт», стихотворения Давида Кугультинова «Кусок хлеба» и Х. </w:t>
      </w:r>
      <w:proofErr w:type="spellStart"/>
      <w:r w:rsidRPr="00240167">
        <w:rPr>
          <w:rFonts w:ascii="Times New Roman" w:hAnsi="Times New Roman" w:cs="Times New Roman"/>
          <w:sz w:val="28"/>
          <w:szCs w:val="28"/>
        </w:rPr>
        <w:t>Мянда</w:t>
      </w:r>
      <w:proofErr w:type="spellEnd"/>
      <w:r w:rsidRPr="00240167">
        <w:rPr>
          <w:rFonts w:ascii="Times New Roman" w:hAnsi="Times New Roman" w:cs="Times New Roman"/>
          <w:sz w:val="28"/>
          <w:szCs w:val="28"/>
        </w:rPr>
        <w:t xml:space="preserve"> «Хлеб». После чтения обсудим, сколько труда вложено в каждый кусочек хлеба и почему так важно его </w:t>
      </w:r>
      <w:proofErr w:type="gramStart"/>
      <w:r w:rsidRPr="00240167">
        <w:rPr>
          <w:rFonts w:ascii="Times New Roman" w:hAnsi="Times New Roman" w:cs="Times New Roman"/>
          <w:sz w:val="28"/>
          <w:szCs w:val="28"/>
        </w:rPr>
        <w:t>беречь</w:t>
      </w:r>
      <w:proofErr w:type="gramEnd"/>
      <w:r w:rsidRPr="00240167">
        <w:rPr>
          <w:rFonts w:ascii="Times New Roman" w:hAnsi="Times New Roman" w:cs="Times New Roman"/>
          <w:sz w:val="28"/>
          <w:szCs w:val="28"/>
        </w:rPr>
        <w:t>. На занятиях по развитию речи разучим и обсудим пословицы: «Хлеб — всему голова», «Без хлеба нет обеда», «</w:t>
      </w:r>
      <w:proofErr w:type="gramStart"/>
      <w:r w:rsidRPr="00240167">
        <w:rPr>
          <w:rFonts w:ascii="Times New Roman" w:hAnsi="Times New Roman" w:cs="Times New Roman"/>
          <w:sz w:val="28"/>
          <w:szCs w:val="28"/>
        </w:rPr>
        <w:t>Хочешь</w:t>
      </w:r>
      <w:proofErr w:type="gramEnd"/>
      <w:r w:rsidRPr="00240167">
        <w:rPr>
          <w:rFonts w:ascii="Times New Roman" w:hAnsi="Times New Roman" w:cs="Times New Roman"/>
          <w:sz w:val="28"/>
          <w:szCs w:val="28"/>
        </w:rPr>
        <w:t xml:space="preserve"> есть калачи — не сиди на печи». Дети попробуют объяснить их смысл своими словами и вспомнить случаи из жизни, когда эти мудрые слова оказались верными.</w:t>
      </w:r>
    </w:p>
    <w:p w:rsidR="00240167" w:rsidRPr="00240167" w:rsidRDefault="00240167" w:rsidP="00240167">
      <w:pPr>
        <w:rPr>
          <w:rFonts w:ascii="Times New Roman" w:hAnsi="Times New Roman" w:cs="Times New Roman"/>
          <w:sz w:val="28"/>
          <w:szCs w:val="28"/>
        </w:rPr>
      </w:pPr>
      <w:r w:rsidRPr="00240167">
        <w:rPr>
          <w:rFonts w:ascii="Times New Roman" w:hAnsi="Times New Roman" w:cs="Times New Roman"/>
          <w:sz w:val="28"/>
          <w:szCs w:val="28"/>
        </w:rPr>
        <w:t>Творческая часть работы включит рисование на темы «Поле пшеницы», «Пекарь в пекарне» и «Праздничный каравай». В процессе лепки ребята попробуют слепить разные хлебобулочные изделия из пластилина или солёного теста — бу</w:t>
      </w:r>
      <w:r>
        <w:rPr>
          <w:rFonts w:ascii="Times New Roman" w:hAnsi="Times New Roman" w:cs="Times New Roman"/>
          <w:sz w:val="28"/>
          <w:szCs w:val="28"/>
        </w:rPr>
        <w:t>лочку, крендель, пирог. И</w:t>
      </w:r>
      <w:r w:rsidRPr="00240167">
        <w:rPr>
          <w:rFonts w:ascii="Times New Roman" w:hAnsi="Times New Roman" w:cs="Times New Roman"/>
          <w:sz w:val="28"/>
          <w:szCs w:val="28"/>
        </w:rPr>
        <w:t>з строительного материала</w:t>
      </w:r>
      <w:r>
        <w:rPr>
          <w:rFonts w:ascii="Times New Roman" w:hAnsi="Times New Roman" w:cs="Times New Roman"/>
          <w:sz w:val="28"/>
          <w:szCs w:val="28"/>
        </w:rPr>
        <w:t xml:space="preserve"> соберём</w:t>
      </w:r>
      <w:r w:rsidRPr="00240167">
        <w:rPr>
          <w:rFonts w:ascii="Times New Roman" w:hAnsi="Times New Roman" w:cs="Times New Roman"/>
          <w:sz w:val="28"/>
          <w:szCs w:val="28"/>
        </w:rPr>
        <w:t xml:space="preserve"> «поле» с тракторами и комбайнами, а также «пекарню» с печами и пр</w:t>
      </w:r>
      <w:r>
        <w:rPr>
          <w:rFonts w:ascii="Times New Roman" w:hAnsi="Times New Roman" w:cs="Times New Roman"/>
          <w:sz w:val="28"/>
          <w:szCs w:val="28"/>
        </w:rPr>
        <w:t>илавками.  Д</w:t>
      </w:r>
      <w:r w:rsidRPr="00240167">
        <w:rPr>
          <w:rFonts w:ascii="Times New Roman" w:hAnsi="Times New Roman" w:cs="Times New Roman"/>
          <w:sz w:val="28"/>
          <w:szCs w:val="28"/>
        </w:rPr>
        <w:t>ополним</w:t>
      </w:r>
      <w:r>
        <w:rPr>
          <w:rFonts w:ascii="Times New Roman" w:hAnsi="Times New Roman" w:cs="Times New Roman"/>
          <w:sz w:val="28"/>
          <w:szCs w:val="28"/>
        </w:rPr>
        <w:t xml:space="preserve"> тему</w:t>
      </w:r>
      <w:r w:rsidRPr="00240167">
        <w:rPr>
          <w:rFonts w:ascii="Times New Roman" w:hAnsi="Times New Roman" w:cs="Times New Roman"/>
          <w:sz w:val="28"/>
          <w:szCs w:val="28"/>
        </w:rPr>
        <w:t xml:space="preserve"> прослушиванием народных песен о труде и урожае.</w:t>
      </w:r>
    </w:p>
    <w:p w:rsidR="00240167" w:rsidRPr="00240167" w:rsidRDefault="00240167" w:rsidP="00240167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Рекомендации для </w:t>
      </w:r>
      <w:r w:rsidRPr="00240167">
        <w:rPr>
          <w:rFonts w:ascii="Times New Roman" w:hAnsi="Times New Roman" w:cs="Times New Roman"/>
          <w:sz w:val="28"/>
          <w:szCs w:val="28"/>
          <w:u w:val="single"/>
        </w:rPr>
        <w:t>дома:</w:t>
      </w:r>
    </w:p>
    <w:p w:rsidR="00240167" w:rsidRPr="00964EDC" w:rsidRDefault="00240167" w:rsidP="00240167">
      <w:pPr>
        <w:rPr>
          <w:rFonts w:ascii="Times New Roman" w:hAnsi="Times New Roman" w:cs="Times New Roman"/>
          <w:sz w:val="28"/>
          <w:szCs w:val="28"/>
        </w:rPr>
      </w:pPr>
      <w:r w:rsidRPr="00240167">
        <w:rPr>
          <w:rFonts w:ascii="Times New Roman" w:hAnsi="Times New Roman" w:cs="Times New Roman"/>
          <w:sz w:val="28"/>
          <w:szCs w:val="28"/>
        </w:rPr>
        <w:t>Побеседуйте с ребёнком о хлебе в спокойной обстановке. Спросите, что он уже знает о том, откуда берётся хлеб, и дополните его ответы. Расскажите, как раньше выращивали хлеб без машин — с помощью серпов и цепов, сравните с современными технологиями. Если есть семейные рецепты выпечки, поделитесь ими: расскажите, как бабушка или прабабушка пекла хлеб в печи, какие секреты знала.</w:t>
      </w:r>
    </w:p>
    <w:p w:rsidR="00964EDC" w:rsidRPr="00964EDC" w:rsidRDefault="00964EDC" w:rsidP="00964EDC">
      <w:pPr>
        <w:rPr>
          <w:rFonts w:ascii="Times New Roman" w:hAnsi="Times New Roman" w:cs="Times New Roman"/>
          <w:sz w:val="28"/>
          <w:szCs w:val="28"/>
        </w:rPr>
      </w:pPr>
    </w:p>
    <w:p w:rsidR="00964EDC" w:rsidRPr="00964EDC" w:rsidRDefault="00964EDC" w:rsidP="00964EDC">
      <w:pPr>
        <w:rPr>
          <w:rFonts w:ascii="Times New Roman" w:hAnsi="Times New Roman" w:cs="Times New Roman"/>
          <w:sz w:val="28"/>
          <w:szCs w:val="28"/>
        </w:rPr>
      </w:pPr>
      <w:r w:rsidRPr="00964EDC">
        <w:rPr>
          <w:rFonts w:ascii="Times New Roman" w:hAnsi="Times New Roman" w:cs="Times New Roman"/>
          <w:sz w:val="28"/>
          <w:szCs w:val="28"/>
        </w:rPr>
        <w:t>Бла</w:t>
      </w:r>
      <w:r w:rsidR="00240167">
        <w:rPr>
          <w:rFonts w:ascii="Times New Roman" w:hAnsi="Times New Roman" w:cs="Times New Roman"/>
          <w:sz w:val="28"/>
          <w:szCs w:val="28"/>
        </w:rPr>
        <w:t>годарим за поддержку</w:t>
      </w:r>
      <w:r w:rsidRPr="00964EDC">
        <w:rPr>
          <w:rFonts w:ascii="Times New Roman" w:hAnsi="Times New Roman" w:cs="Times New Roman"/>
          <w:sz w:val="28"/>
          <w:szCs w:val="28"/>
        </w:rPr>
        <w:t>! Если у в</w:t>
      </w:r>
      <w:r w:rsidR="00240167">
        <w:rPr>
          <w:rFonts w:ascii="Times New Roman" w:hAnsi="Times New Roman" w:cs="Times New Roman"/>
          <w:sz w:val="28"/>
          <w:szCs w:val="28"/>
        </w:rPr>
        <w:t>ас есть вопросы или идеи по темам</w:t>
      </w:r>
      <w:r w:rsidRPr="00964EDC">
        <w:rPr>
          <w:rFonts w:ascii="Times New Roman" w:hAnsi="Times New Roman" w:cs="Times New Roman"/>
          <w:sz w:val="28"/>
          <w:szCs w:val="28"/>
        </w:rPr>
        <w:t>, будем рады обсудить их лично.</w:t>
      </w:r>
    </w:p>
    <w:p w:rsidR="005E1F57" w:rsidRPr="00964EDC" w:rsidRDefault="005E1F57" w:rsidP="00964EDC">
      <w:pPr>
        <w:rPr>
          <w:rFonts w:ascii="Times New Roman" w:hAnsi="Times New Roman" w:cs="Times New Roman"/>
          <w:sz w:val="28"/>
          <w:szCs w:val="28"/>
        </w:rPr>
      </w:pPr>
    </w:p>
    <w:sectPr w:rsidR="005E1F57" w:rsidRPr="00964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267"/>
    <w:rsid w:val="00240167"/>
    <w:rsid w:val="00261843"/>
    <w:rsid w:val="00266267"/>
    <w:rsid w:val="005E1F57"/>
    <w:rsid w:val="006B41F8"/>
    <w:rsid w:val="00964EDC"/>
    <w:rsid w:val="00E5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2206</Words>
  <Characters>12575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dots</cp:lastModifiedBy>
  <cp:revision>3</cp:revision>
  <dcterms:created xsi:type="dcterms:W3CDTF">2026-04-23T12:02:00Z</dcterms:created>
  <dcterms:modified xsi:type="dcterms:W3CDTF">2026-04-27T10:14:00Z</dcterms:modified>
</cp:coreProperties>
</file>