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DD" w:rsidRPr="00786CDD" w:rsidRDefault="00786CDD" w:rsidP="00786C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6C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побороть страх воды у детей</w:t>
      </w:r>
    </w:p>
    <w:p w:rsidR="00786CDD" w:rsidRPr="00786CDD" w:rsidRDefault="00786CDD" w:rsidP="00786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DD">
        <w:rPr>
          <w:rFonts w:ascii="Times New Roman" w:eastAsia="Times New Roman" w:hAnsi="Times New Roman" w:cs="Times New Roman"/>
          <w:i/>
          <w:iCs/>
          <w:color w:val="993300"/>
          <w:sz w:val="27"/>
          <w:szCs w:val="27"/>
          <w:lang w:eastAsia="ru-RU"/>
        </w:rPr>
        <w:br/>
        <w:t xml:space="preserve">Все дети радостно плещутся в мелких волнах, а </w:t>
      </w:r>
      <w:r>
        <w:rPr>
          <w:rFonts w:ascii="Times New Roman" w:eastAsia="Times New Roman" w:hAnsi="Times New Roman" w:cs="Times New Roman"/>
          <w:i/>
          <w:iCs/>
          <w:color w:val="993300"/>
          <w:sz w:val="27"/>
          <w:szCs w:val="27"/>
          <w:lang w:eastAsia="ru-RU"/>
        </w:rPr>
        <w:t>ваш</w:t>
      </w:r>
      <w:r w:rsidRPr="00786CDD">
        <w:rPr>
          <w:rFonts w:ascii="Times New Roman" w:eastAsia="Times New Roman" w:hAnsi="Times New Roman" w:cs="Times New Roman"/>
          <w:i/>
          <w:iCs/>
          <w:color w:val="993300"/>
          <w:sz w:val="27"/>
          <w:szCs w:val="27"/>
          <w:lang w:eastAsia="ru-RU"/>
        </w:rPr>
        <w:t xml:space="preserve"> кроха тихонько строит песочные пирамиды? Малейшая попытка занести ребенка в воду заканчивается горькими слезами? Не исключено, что </w:t>
      </w:r>
      <w:r>
        <w:rPr>
          <w:rFonts w:ascii="Times New Roman" w:eastAsia="Times New Roman" w:hAnsi="Times New Roman" w:cs="Times New Roman"/>
          <w:i/>
          <w:iCs/>
          <w:color w:val="993300"/>
          <w:sz w:val="27"/>
          <w:szCs w:val="27"/>
          <w:lang w:eastAsia="ru-RU"/>
        </w:rPr>
        <w:t>вы</w:t>
      </w:r>
      <w:r w:rsidRPr="00786CDD">
        <w:rPr>
          <w:rFonts w:ascii="Times New Roman" w:eastAsia="Times New Roman" w:hAnsi="Times New Roman" w:cs="Times New Roman"/>
          <w:i/>
          <w:iCs/>
          <w:color w:val="993300"/>
          <w:sz w:val="27"/>
          <w:szCs w:val="27"/>
          <w:lang w:eastAsia="ru-RU"/>
        </w:rPr>
        <w:t xml:space="preserve"> где-то допустил</w:t>
      </w:r>
      <w:r>
        <w:rPr>
          <w:rFonts w:ascii="Times New Roman" w:eastAsia="Times New Roman" w:hAnsi="Times New Roman" w:cs="Times New Roman"/>
          <w:i/>
          <w:iCs/>
          <w:color w:val="993300"/>
          <w:sz w:val="27"/>
          <w:szCs w:val="27"/>
          <w:lang w:eastAsia="ru-RU"/>
        </w:rPr>
        <w:t xml:space="preserve">и ошибку. Исправьте </w:t>
      </w:r>
      <w:r w:rsidRPr="00786CDD">
        <w:rPr>
          <w:rFonts w:ascii="Times New Roman" w:eastAsia="Times New Roman" w:hAnsi="Times New Roman" w:cs="Times New Roman"/>
          <w:i/>
          <w:iCs/>
          <w:color w:val="993300"/>
          <w:sz w:val="27"/>
          <w:szCs w:val="27"/>
          <w:lang w:eastAsia="ru-RU"/>
        </w:rPr>
        <w:t xml:space="preserve"> ее, и малыш снова полюбит воду.</w:t>
      </w:r>
    </w:p>
    <w:p w:rsidR="00786CDD" w:rsidRPr="00786CDD" w:rsidRDefault="00786CDD" w:rsidP="00786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6F32E" wp14:editId="5BBBF703">
            <wp:extent cx="4758055" cy="3176905"/>
            <wp:effectExtent l="0" t="0" r="4445" b="4445"/>
            <wp:docPr id="1" name="Рисунок 1" descr="http://dsad172.ru/upload/news/2018/10/orig_9966625fa4ef55059b0a9c6566adf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72.ru/upload/news/2018/10/orig_9966625fa4ef55059b0a9c6566adf6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DD" w:rsidRPr="00786CDD" w:rsidRDefault="00786CDD" w:rsidP="00786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1. Узнай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причину. Подумай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, как Вы сами относи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тесь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к воде. Очень осторожно? Ребенок чувствует, что мама нервничает. И сам начинает ждать от стихии опасности. Не исключено, что когда-то 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вы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резко окунул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и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малыша в воду или оставил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и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его одного. Он испугался, теперь не хочет переживать нечто подобное и предпочитает держаться от воды подальше. И в первом, и во втором случае нужен целый ряд мер, чтобы устранить страх.</w:t>
      </w:r>
    </w:p>
    <w:p w:rsidR="00786CDD" w:rsidRPr="00786CDD" w:rsidRDefault="00786CDD" w:rsidP="00786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Однако за боязнью воды могут скрываться и более банальные причины. Например, ваша дочка увидела, что на всех ее сверстницах купальники, а она в трусиках. Моральный дискомфорт начинает ассоциироваться с водой. Достаточно правильно одеть ребенка на пляж, и проблема исчезнет.</w:t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2. Придумай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сказку. По дороге на пляж (или в бассейн) расскажи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малышу сказку. Причем главный герой ее должен напоминать ребенку его самого. И проблема у сказочного персонажа такая же: боится воды. Включи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фантазию и опиши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, как герой поборол свой страх. Малыш почувствует себя увереннее. Ведь если кто-то смог это сделать, то и он справится!</w:t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3. Исключи</w:t>
      </w:r>
      <w:r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 xml:space="preserve"> давление. «Вот доплывешь до того буйка, сразу куплю тебе </w:t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lastRenderedPageBreak/>
        <w:t>мороженое». Шантаж не искоренит страх, только прибавит к нему обиду. Метод резкого погружения тоже противопоказан. Если броси</w:t>
      </w:r>
      <w:r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ть</w:t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 xml:space="preserve"> ребенка в воду, он не станет бояться ее меньше, но перестанет доверять </w:t>
      </w:r>
      <w:r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вам</w:t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.</w:t>
      </w:r>
    </w:p>
    <w:p w:rsidR="00786CDD" w:rsidRPr="00786CDD" w:rsidRDefault="00786CDD" w:rsidP="00786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Не ставь</w:t>
      </w:r>
      <w:r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 xml:space="preserve"> в пример детей, которые плещутся с удовольствием. Твои упреки только приведут к комплексу неполноценности.</w:t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4. Действуй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постепенно. Набери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тесь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терпения. Пусть малыш сам решает, когда заходить в воду и как далеко. Пусть поначалу он будет топать лишь рядышком с прибоем, но затем намочит ступни, зайдет по щиколотки, а потом и по пояс. Каждую маленькую победу отмечай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. Т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акое</w:t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поощрение необходимо трусишке. Он почувствует себя увереннее.</w:t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5. Играйте! Кто больше соберет синих (красных, белых) камешков. Такое соревнование не оставит ребенка равнодушным! Ну а чтобы победить, придется зайти в воду, ведь самые яркие и большие экземпляры именно там. Он и не заметит, как окажется в воде. И проведет там немало времени.</w:t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Битва на водяных пистолетах – отличный вариант. Нужно регулярно наполнять его водой. Придется заходить в нее хотя бы по щиколотку. И никакой боязни.</w:t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Придумай</w:t>
      </w:r>
      <w:r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>те</w:t>
      </w:r>
      <w:r w:rsidRPr="00786CDD">
        <w:rPr>
          <w:rFonts w:ascii="Times New Roman" w:eastAsia="Times New Roman" w:hAnsi="Times New Roman" w:cs="Times New Roman"/>
          <w:color w:val="993300"/>
          <w:sz w:val="27"/>
          <w:szCs w:val="27"/>
          <w:lang w:eastAsia="ru-RU"/>
        </w:rPr>
        <w:t xml:space="preserve"> свой вариант. Главное, отвлечь ребенка от момента, когда он заходит в воду (он самый пугающий). А дальше – все проще простого.</w:t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6. Подари</w:t>
      </w:r>
      <w:r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те</w:t>
      </w:r>
      <w:bookmarkStart w:id="0" w:name="_GoBack"/>
      <w:bookmarkEnd w:id="0"/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 xml:space="preserve"> аксессуары. Очки для плавания, шапочка, как у настоящего спортсмена, игрушечный водный мотоцикл, маска… Все эти вещи хороши только в воде. На суше с ними делать нечего. Малыш пойдет окунуться хотя бы для того, чтобы протестировать подарки.</w:t>
      </w:r>
    </w:p>
    <w:p w:rsidR="00786CDD" w:rsidRPr="00786CDD" w:rsidRDefault="00786CDD" w:rsidP="00786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DD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 </w:t>
      </w:r>
    </w:p>
    <w:p w:rsidR="00C63699" w:rsidRDefault="00C63699"/>
    <w:sectPr w:rsidR="00C6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9"/>
    <w:rsid w:val="00786CDD"/>
    <w:rsid w:val="00C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3</cp:revision>
  <dcterms:created xsi:type="dcterms:W3CDTF">2019-02-05T08:58:00Z</dcterms:created>
  <dcterms:modified xsi:type="dcterms:W3CDTF">2019-02-05T09:07:00Z</dcterms:modified>
</cp:coreProperties>
</file>