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808" w:rsidRPr="00AC2342" w:rsidRDefault="005A0808" w:rsidP="005A0808">
      <w:pPr>
        <w:spacing w:after="0"/>
        <w:ind w:firstLine="284"/>
        <w:jc w:val="center"/>
        <w:rPr>
          <w:rFonts w:ascii="Comic Sans MS" w:hAnsi="Comic Sans MS"/>
          <w:b/>
          <w:sz w:val="36"/>
          <w:szCs w:val="36"/>
        </w:rPr>
      </w:pPr>
      <w:r w:rsidRPr="00AC2342">
        <w:rPr>
          <w:rFonts w:ascii="Comic Sans MS" w:hAnsi="Comic Sans MS"/>
          <w:b/>
          <w:sz w:val="36"/>
          <w:szCs w:val="36"/>
        </w:rPr>
        <w:t>Предлагаем дома заняться развитием речи с ребенком.</w:t>
      </w:r>
    </w:p>
    <w:p w:rsidR="005A0808" w:rsidRPr="00AC2342" w:rsidRDefault="005A0808" w:rsidP="004343E6">
      <w:pPr>
        <w:spacing w:after="0"/>
        <w:ind w:firstLine="284"/>
        <w:jc w:val="both"/>
        <w:rPr>
          <w:rFonts w:ascii="Comic Sans MS" w:hAnsi="Comic Sans MS"/>
          <w:sz w:val="32"/>
          <w:szCs w:val="32"/>
        </w:rPr>
      </w:pPr>
    </w:p>
    <w:p w:rsidR="00C822B5" w:rsidRPr="00AC2342" w:rsidRDefault="005A0808" w:rsidP="005A0808">
      <w:pPr>
        <w:spacing w:after="0"/>
        <w:ind w:firstLine="709"/>
        <w:jc w:val="both"/>
        <w:rPr>
          <w:rFonts w:ascii="Comic Sans MS" w:hAnsi="Comic Sans MS"/>
          <w:sz w:val="32"/>
          <w:szCs w:val="32"/>
        </w:rPr>
      </w:pPr>
      <w:r w:rsidRPr="00AC2342">
        <w:rPr>
          <w:rFonts w:ascii="Comic Sans MS" w:hAnsi="Comic Sans MS"/>
          <w:sz w:val="32"/>
          <w:szCs w:val="32"/>
        </w:rPr>
        <w:t xml:space="preserve"> </w:t>
      </w:r>
      <w:r w:rsidRPr="00AC2342">
        <w:rPr>
          <w:rFonts w:cstheme="minorHAnsi"/>
          <w:b/>
          <w:i/>
          <w:sz w:val="40"/>
          <w:szCs w:val="40"/>
        </w:rPr>
        <w:t>Игра с мячом «</w:t>
      </w:r>
      <w:proofErr w:type="gramStart"/>
      <w:r w:rsidRPr="00AC2342">
        <w:rPr>
          <w:rFonts w:cstheme="minorHAnsi"/>
          <w:b/>
          <w:i/>
          <w:sz w:val="40"/>
          <w:szCs w:val="40"/>
        </w:rPr>
        <w:t>Есть  -</w:t>
      </w:r>
      <w:proofErr w:type="gramEnd"/>
      <w:r w:rsidRPr="00AC2342">
        <w:rPr>
          <w:rFonts w:cstheme="minorHAnsi"/>
          <w:b/>
          <w:i/>
          <w:sz w:val="40"/>
          <w:szCs w:val="40"/>
        </w:rPr>
        <w:t xml:space="preserve"> нет».</w:t>
      </w:r>
      <w:r w:rsidRPr="00AC2342">
        <w:rPr>
          <w:rFonts w:ascii="Comic Sans MS" w:hAnsi="Comic Sans MS"/>
          <w:b/>
          <w:i/>
          <w:sz w:val="32"/>
          <w:szCs w:val="32"/>
        </w:rPr>
        <w:t xml:space="preserve"> </w:t>
      </w:r>
      <w:r w:rsidRPr="00AC2342">
        <w:rPr>
          <w:rFonts w:ascii="Comic Sans MS" w:hAnsi="Comic Sans MS"/>
          <w:sz w:val="32"/>
          <w:szCs w:val="32"/>
        </w:rPr>
        <w:t xml:space="preserve">Вы называете предмет, который у вас </w:t>
      </w:r>
      <w:r w:rsidR="00A809F4" w:rsidRPr="00AC2342">
        <w:rPr>
          <w:rFonts w:ascii="Comic Sans MS" w:hAnsi="Comic Sans MS"/>
          <w:sz w:val="32"/>
          <w:szCs w:val="32"/>
        </w:rPr>
        <w:t>цув3</w:t>
      </w:r>
      <w:r w:rsidRPr="00AC2342">
        <w:rPr>
          <w:rFonts w:ascii="Comic Sans MS" w:hAnsi="Comic Sans MS"/>
          <w:sz w:val="32"/>
          <w:szCs w:val="32"/>
        </w:rPr>
        <w:t xml:space="preserve"> мяч. Ребенок</w:t>
      </w:r>
      <w:r w:rsidR="00A809F4" w:rsidRPr="00AC2342">
        <w:rPr>
          <w:rFonts w:ascii="Comic Sans MS" w:hAnsi="Comic Sans MS"/>
          <w:sz w:val="32"/>
          <w:szCs w:val="32"/>
        </w:rPr>
        <w:t xml:space="preserve"> </w:t>
      </w:r>
      <w:r w:rsidRPr="00AC2342">
        <w:rPr>
          <w:rFonts w:ascii="Comic Sans MS" w:hAnsi="Comic Sans MS"/>
          <w:sz w:val="32"/>
          <w:szCs w:val="32"/>
        </w:rPr>
        <w:t>ловит мяч</w:t>
      </w:r>
      <w:r w:rsidR="00A809F4" w:rsidRPr="00AC2342">
        <w:rPr>
          <w:rFonts w:ascii="Comic Sans MS" w:hAnsi="Comic Sans MS"/>
          <w:sz w:val="32"/>
          <w:szCs w:val="32"/>
        </w:rPr>
        <w:t>, говорит, чего у него нет</w:t>
      </w:r>
      <w:r w:rsidR="001745C4" w:rsidRPr="00AC2342">
        <w:rPr>
          <w:rFonts w:ascii="Comic Sans MS" w:hAnsi="Comic Sans MS"/>
          <w:sz w:val="32"/>
          <w:szCs w:val="32"/>
        </w:rPr>
        <w:t xml:space="preserve">, и возвращает мяч вам. </w:t>
      </w:r>
      <w:proofErr w:type="gramStart"/>
      <w:r w:rsidR="001745C4" w:rsidRPr="00AC2342">
        <w:rPr>
          <w:rFonts w:ascii="Comic Sans MS" w:hAnsi="Comic Sans MS"/>
          <w:sz w:val="32"/>
          <w:szCs w:val="32"/>
        </w:rPr>
        <w:t>Например</w:t>
      </w:r>
      <w:proofErr w:type="gramEnd"/>
      <w:r w:rsidR="001745C4" w:rsidRPr="00AC2342">
        <w:rPr>
          <w:rFonts w:ascii="Comic Sans MS" w:hAnsi="Comic Sans MS"/>
          <w:sz w:val="32"/>
          <w:szCs w:val="32"/>
        </w:rPr>
        <w:t>:</w:t>
      </w:r>
    </w:p>
    <w:p w:rsidR="001745C4" w:rsidRPr="00AC2342" w:rsidRDefault="001745C4" w:rsidP="005A0808">
      <w:pPr>
        <w:spacing w:after="0"/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AC2342">
        <w:rPr>
          <w:rFonts w:ascii="Comic Sans MS" w:hAnsi="Comic Sans MS" w:cs="Times New Roman"/>
          <w:sz w:val="32"/>
          <w:szCs w:val="32"/>
        </w:rPr>
        <w:t>У меня есть желудь.              У меня есть рябина.</w:t>
      </w:r>
    </w:p>
    <w:p w:rsidR="001745C4" w:rsidRPr="00AC2342" w:rsidRDefault="001745C4" w:rsidP="005A0808">
      <w:pPr>
        <w:spacing w:after="0"/>
        <w:ind w:firstLine="709"/>
        <w:jc w:val="both"/>
        <w:rPr>
          <w:rFonts w:ascii="Comic Sans MS" w:hAnsi="Comic Sans MS" w:cs="Times New Roman"/>
          <w:i/>
          <w:sz w:val="32"/>
          <w:szCs w:val="32"/>
        </w:rPr>
      </w:pPr>
      <w:r w:rsidRPr="00AC2342">
        <w:rPr>
          <w:rFonts w:ascii="Comic Sans MS" w:hAnsi="Comic Sans MS" w:cs="Times New Roman"/>
          <w:sz w:val="32"/>
          <w:szCs w:val="32"/>
        </w:rPr>
        <w:t xml:space="preserve">-  </w:t>
      </w:r>
      <w:r w:rsidRPr="00AC2342">
        <w:rPr>
          <w:rFonts w:ascii="Comic Sans MS" w:hAnsi="Comic Sans MS" w:cs="Times New Roman"/>
          <w:i/>
          <w:sz w:val="32"/>
          <w:szCs w:val="32"/>
        </w:rPr>
        <w:t>А у меня нет желудя.         – А у меня нет рябины.</w:t>
      </w:r>
    </w:p>
    <w:p w:rsidR="001745C4" w:rsidRPr="00AC2342" w:rsidRDefault="001745C4" w:rsidP="005A0808">
      <w:pPr>
        <w:spacing w:after="0"/>
        <w:ind w:firstLine="709"/>
        <w:jc w:val="both"/>
        <w:rPr>
          <w:rFonts w:ascii="Comic Sans MS" w:hAnsi="Comic Sans MS" w:cs="Times New Roman"/>
          <w:sz w:val="32"/>
          <w:szCs w:val="32"/>
        </w:rPr>
      </w:pPr>
    </w:p>
    <w:p w:rsidR="001745C4" w:rsidRPr="00AC2342" w:rsidRDefault="001745C4" w:rsidP="005A0808">
      <w:pPr>
        <w:spacing w:after="0"/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AC2342">
        <w:rPr>
          <w:rFonts w:ascii="Comic Sans MS" w:hAnsi="Comic Sans MS" w:cs="Times New Roman"/>
          <w:sz w:val="32"/>
          <w:szCs w:val="32"/>
        </w:rPr>
        <w:t xml:space="preserve">Развивая мыслительные операции и речевой слух ребенка, поиграйте с ним в </w:t>
      </w:r>
      <w:r w:rsidRPr="00AC2342">
        <w:rPr>
          <w:rFonts w:asciiTheme="majorHAnsi" w:hAnsiTheme="majorHAnsi" w:cs="Times New Roman"/>
          <w:b/>
          <w:i/>
          <w:sz w:val="40"/>
          <w:szCs w:val="40"/>
        </w:rPr>
        <w:t>игру «Четвертый лишний».</w:t>
      </w:r>
      <w:r w:rsidRPr="00AC2342">
        <w:rPr>
          <w:rFonts w:ascii="Comic Sans MS" w:hAnsi="Comic Sans MS" w:cs="Times New Roman"/>
          <w:sz w:val="32"/>
          <w:szCs w:val="32"/>
        </w:rPr>
        <w:t xml:space="preserve"> Вы произносите цепочку слов, ребенок внимательно слушает, определяет, какое слово лишнее, объясняет, почему.</w:t>
      </w:r>
    </w:p>
    <w:p w:rsidR="001745C4" w:rsidRPr="00AC2342" w:rsidRDefault="001745C4" w:rsidP="005A0808">
      <w:pPr>
        <w:spacing w:after="0"/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AC2342">
        <w:rPr>
          <w:rFonts w:ascii="Comic Sans MS" w:hAnsi="Comic Sans MS" w:cs="Times New Roman"/>
          <w:sz w:val="32"/>
          <w:szCs w:val="32"/>
        </w:rPr>
        <w:t>Примерные цепочки слов для игры и примерные ответы</w:t>
      </w:r>
      <w:r w:rsidR="00AC2342" w:rsidRPr="00AC2342">
        <w:rPr>
          <w:rFonts w:ascii="Comic Sans MS" w:hAnsi="Comic Sans MS" w:cs="Times New Roman"/>
          <w:sz w:val="32"/>
          <w:szCs w:val="32"/>
        </w:rPr>
        <w:t xml:space="preserve"> ребенка:</w:t>
      </w:r>
    </w:p>
    <w:p w:rsidR="00AC2342" w:rsidRDefault="00AC2342" w:rsidP="005A0808">
      <w:pPr>
        <w:spacing w:after="0"/>
        <w:ind w:firstLine="709"/>
        <w:jc w:val="both"/>
        <w:rPr>
          <w:rFonts w:ascii="Comic Sans MS" w:hAnsi="Comic Sans MS" w:cs="Times New Roman"/>
          <w:sz w:val="32"/>
          <w:szCs w:val="32"/>
        </w:rPr>
      </w:pPr>
      <w:r w:rsidRPr="00AC2342">
        <w:rPr>
          <w:rFonts w:ascii="Comic Sans MS" w:hAnsi="Comic Sans MS" w:cs="Times New Roman"/>
          <w:sz w:val="32"/>
          <w:szCs w:val="32"/>
        </w:rPr>
        <w:t xml:space="preserve">Листопад, сугроб, туча, дождь. (Лишнее слово </w:t>
      </w:r>
      <w:r w:rsidRPr="00AC2342">
        <w:rPr>
          <w:rFonts w:ascii="Comic Sans MS" w:hAnsi="Comic Sans MS" w:cs="Times New Roman"/>
          <w:i/>
          <w:sz w:val="32"/>
          <w:szCs w:val="32"/>
        </w:rPr>
        <w:t>сугроб</w:t>
      </w:r>
      <w:r w:rsidRPr="00AC2342">
        <w:rPr>
          <w:rFonts w:ascii="Comic Sans MS" w:hAnsi="Comic Sans MS" w:cs="Times New Roman"/>
          <w:sz w:val="32"/>
          <w:szCs w:val="32"/>
        </w:rPr>
        <w:t xml:space="preserve">, потому что слова </w:t>
      </w:r>
      <w:r w:rsidRPr="00AC2342">
        <w:rPr>
          <w:rFonts w:ascii="Comic Sans MS" w:hAnsi="Comic Sans MS" w:cs="Times New Roman"/>
          <w:i/>
          <w:sz w:val="32"/>
          <w:szCs w:val="32"/>
        </w:rPr>
        <w:t>листопад, туча и дождь</w:t>
      </w:r>
      <w:r w:rsidRPr="00AC2342">
        <w:rPr>
          <w:rFonts w:ascii="Comic Sans MS" w:hAnsi="Comic Sans MS" w:cs="Times New Roman"/>
          <w:sz w:val="32"/>
          <w:szCs w:val="32"/>
        </w:rPr>
        <w:t xml:space="preserve"> имеют отношение к осени, а </w:t>
      </w:r>
      <w:r w:rsidRPr="00AC2342">
        <w:rPr>
          <w:rFonts w:ascii="Comic Sans MS" w:hAnsi="Comic Sans MS" w:cs="Times New Roman"/>
          <w:i/>
          <w:sz w:val="32"/>
          <w:szCs w:val="32"/>
        </w:rPr>
        <w:t>сугробов</w:t>
      </w:r>
      <w:r w:rsidRPr="00AC2342">
        <w:rPr>
          <w:rFonts w:ascii="Comic Sans MS" w:hAnsi="Comic Sans MS" w:cs="Times New Roman"/>
          <w:sz w:val="32"/>
          <w:szCs w:val="32"/>
        </w:rPr>
        <w:t>, как правило, осенью не бывает.)</w:t>
      </w:r>
    </w:p>
    <w:p w:rsidR="00AC2342" w:rsidRPr="00AC2342" w:rsidRDefault="00AC2342" w:rsidP="005A0808">
      <w:pPr>
        <w:spacing w:after="0"/>
        <w:ind w:firstLine="709"/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Желтый, красный, синий, оранжевый. </w:t>
      </w:r>
      <w:proofErr w:type="gramStart"/>
      <w:r>
        <w:rPr>
          <w:rFonts w:ascii="Comic Sans MS" w:hAnsi="Comic Sans MS" w:cs="Times New Roman"/>
          <w:sz w:val="32"/>
          <w:szCs w:val="32"/>
        </w:rPr>
        <w:t>( Лишнее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 слово </w:t>
      </w:r>
      <w:r w:rsidRPr="00AA4DCB">
        <w:rPr>
          <w:rFonts w:ascii="Comic Sans MS" w:hAnsi="Comic Sans MS" w:cs="Times New Roman"/>
          <w:i/>
          <w:sz w:val="32"/>
          <w:szCs w:val="32"/>
        </w:rPr>
        <w:t>синий</w:t>
      </w:r>
      <w:r>
        <w:rPr>
          <w:rFonts w:ascii="Comic Sans MS" w:hAnsi="Comic Sans MS" w:cs="Times New Roman"/>
          <w:sz w:val="32"/>
          <w:szCs w:val="32"/>
        </w:rPr>
        <w:t xml:space="preserve">, потому что синий – холодный, а </w:t>
      </w:r>
      <w:r w:rsidRPr="00AA4DCB">
        <w:rPr>
          <w:rFonts w:ascii="Comic Sans MS" w:hAnsi="Comic Sans MS" w:cs="Times New Roman"/>
          <w:i/>
          <w:sz w:val="32"/>
          <w:szCs w:val="32"/>
        </w:rPr>
        <w:t>желтый, красный, ор</w:t>
      </w:r>
      <w:bookmarkStart w:id="0" w:name="_GoBack"/>
      <w:bookmarkEnd w:id="0"/>
      <w:r w:rsidRPr="00AA4DCB">
        <w:rPr>
          <w:rFonts w:ascii="Comic Sans MS" w:hAnsi="Comic Sans MS" w:cs="Times New Roman"/>
          <w:i/>
          <w:sz w:val="32"/>
          <w:szCs w:val="32"/>
        </w:rPr>
        <w:t>анжевый</w:t>
      </w:r>
      <w:r>
        <w:rPr>
          <w:rFonts w:ascii="Comic Sans MS" w:hAnsi="Comic Sans MS" w:cs="Times New Roman"/>
          <w:sz w:val="32"/>
          <w:szCs w:val="32"/>
        </w:rPr>
        <w:t xml:space="preserve"> – теплые.)</w:t>
      </w:r>
    </w:p>
    <w:sectPr w:rsidR="00AC2342" w:rsidRPr="00AC2342" w:rsidSect="005A080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9C"/>
    <w:rsid w:val="0016119C"/>
    <w:rsid w:val="001745C4"/>
    <w:rsid w:val="00186606"/>
    <w:rsid w:val="004343E6"/>
    <w:rsid w:val="00512CDC"/>
    <w:rsid w:val="005374A4"/>
    <w:rsid w:val="0054299A"/>
    <w:rsid w:val="005A0808"/>
    <w:rsid w:val="009E1082"/>
    <w:rsid w:val="00A809F4"/>
    <w:rsid w:val="00AA4DCB"/>
    <w:rsid w:val="00AC2342"/>
    <w:rsid w:val="00B035B5"/>
    <w:rsid w:val="00C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0380"/>
  <w15:docId w15:val="{6DFF247C-63E2-420B-BCB1-90F5F42E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Elena Gordina</cp:lastModifiedBy>
  <cp:revision>3</cp:revision>
  <dcterms:created xsi:type="dcterms:W3CDTF">2019-11-07T06:25:00Z</dcterms:created>
  <dcterms:modified xsi:type="dcterms:W3CDTF">2019-11-07T07:03:00Z</dcterms:modified>
</cp:coreProperties>
</file>