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08" w:rsidRDefault="00CC5608" w:rsidP="00CC5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5608" w:rsidRDefault="00CC5608" w:rsidP="00CC5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608" w:rsidRDefault="00CC5608" w:rsidP="00CC5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608" w:rsidRDefault="00CC5608" w:rsidP="00CC56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60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C5608" w:rsidRDefault="00CC5608" w:rsidP="00CC56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о районном ресурсном центре духовно-нравственного воспитания детей дошкольного возраста</w:t>
      </w:r>
    </w:p>
    <w:p w:rsidR="00CC5608" w:rsidRDefault="00CC5608" w:rsidP="00CC56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базе МБДОУ «Детский сад №18 «Паровозик»</w:t>
      </w:r>
    </w:p>
    <w:p w:rsidR="00CC5608" w:rsidRDefault="00CC5608" w:rsidP="00CC56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5608" w:rsidRDefault="00CC5608" w:rsidP="00CC56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5608" w:rsidRDefault="00CC5608" w:rsidP="00CC560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C5608" w:rsidRDefault="00CC5608" w:rsidP="00CC5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608" w:rsidRDefault="00CC5608" w:rsidP="00CC5608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ресурсный центр духовно-нравственного воспитания детей дошкольного возраста (далее по тексту - Центр) создается на базе МБДОУ «Детский сад №18 «Паровозик» (далее по тексту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чреждение) на основании_________________________________________________.</w:t>
      </w:r>
    </w:p>
    <w:p w:rsidR="00CC5608" w:rsidRDefault="00CC5608" w:rsidP="00CC5608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в своей деятельности руководствуется Конституцией Российской Федерации; Гражданским кодексом Российской Федерации, Федеральным законом Российской Федерации «О некоммерческих организациях», Федеральным законом Российской Федерации «Об образовании в Российской Федерации»</w:t>
      </w:r>
      <w:r w:rsidR="00A04EE4">
        <w:rPr>
          <w:rFonts w:ascii="Times New Roman" w:hAnsi="Times New Roman" w:cs="Times New Roman"/>
          <w:sz w:val="28"/>
          <w:szCs w:val="28"/>
        </w:rPr>
        <w:t xml:space="preserve">, </w:t>
      </w:r>
      <w:r w:rsidR="00A04EE4" w:rsidRPr="00A04EE4">
        <w:rPr>
          <w:rFonts w:ascii="Times New Roman" w:hAnsi="Times New Roman" w:cs="Times New Roman"/>
          <w:sz w:val="28"/>
          <w:szCs w:val="28"/>
        </w:rPr>
        <w:t xml:space="preserve"> </w:t>
      </w:r>
      <w:r w:rsidR="00A04EE4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«О свободе совести и религиозных объединениях», Уставом Учреждения и Договором о сотрудничестве.</w:t>
      </w:r>
    </w:p>
    <w:p w:rsidR="00A04EE4" w:rsidRDefault="00A04EE4" w:rsidP="00A0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EE4" w:rsidRDefault="00A04EE4" w:rsidP="00A04EE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деятельности Центра</w:t>
      </w:r>
    </w:p>
    <w:p w:rsidR="00A04EE4" w:rsidRDefault="00A04EE4" w:rsidP="00A04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EE4" w:rsidRDefault="00A04EE4" w:rsidP="00A04EE4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дошкольного образования путем духовно-нравственного развития детей дошкольного возраста – будущих граждан Российской Федерации на основе ФГОС ДОО, Стратегии развития воспитания в Российской Федерации на период до 2025 года.</w:t>
      </w:r>
    </w:p>
    <w:p w:rsidR="00A04EE4" w:rsidRDefault="00A04EE4" w:rsidP="00A04EE4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Аккумуляция и трансляция  ресурсных потоков в области духовно-нравственного воспитания дошкольников.</w:t>
      </w:r>
    </w:p>
    <w:p w:rsidR="00A04EE4" w:rsidRDefault="00A04EE4" w:rsidP="00A0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EE4" w:rsidRDefault="00A04EE4" w:rsidP="00A04EE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EE4">
        <w:rPr>
          <w:rFonts w:ascii="Times New Roman" w:hAnsi="Times New Roman" w:cs="Times New Roman"/>
          <w:b/>
          <w:sz w:val="28"/>
          <w:szCs w:val="28"/>
        </w:rPr>
        <w:t>Задачи деятельности центра</w:t>
      </w:r>
    </w:p>
    <w:p w:rsidR="00A04EE4" w:rsidRDefault="00A04EE4" w:rsidP="00A04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EE4" w:rsidRDefault="000026D2" w:rsidP="00A0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Центра связано с решением следующего комплекса задач:</w:t>
      </w:r>
    </w:p>
    <w:p w:rsidR="000026D2" w:rsidRDefault="000026D2" w:rsidP="000026D2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Интеграция, взаимосвязь светского и религиозного (православного) воспитания детей дошкольного возраста в различных формах организации образовательного процесса.</w:t>
      </w:r>
    </w:p>
    <w:p w:rsidR="000026D2" w:rsidRDefault="000026D2" w:rsidP="000026D2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норм и правил поведения в интересах человека, семьи, общества.</w:t>
      </w:r>
    </w:p>
    <w:p w:rsidR="000026D2" w:rsidRDefault="000026D2" w:rsidP="000026D2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развитию у детей нравственной компетентности:</w:t>
      </w:r>
    </w:p>
    <w:p w:rsidR="000026D2" w:rsidRDefault="000026D2" w:rsidP="000026D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Содействие усвоению норм и </w:t>
      </w:r>
      <w:r w:rsidR="00C55C88">
        <w:rPr>
          <w:rFonts w:ascii="Times New Roman" w:hAnsi="Times New Roman" w:cs="Times New Roman"/>
          <w:sz w:val="28"/>
          <w:szCs w:val="28"/>
        </w:rPr>
        <w:t xml:space="preserve">моральных и нравственных </w:t>
      </w:r>
      <w:r>
        <w:rPr>
          <w:rFonts w:ascii="Times New Roman" w:hAnsi="Times New Roman" w:cs="Times New Roman"/>
          <w:sz w:val="28"/>
          <w:szCs w:val="28"/>
        </w:rPr>
        <w:t>ценностей, принятых в обществе</w:t>
      </w:r>
    </w:p>
    <w:p w:rsidR="000026D2" w:rsidRDefault="000026D2" w:rsidP="000026D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доступных системных знаний о родном крае, его природе, культуре проживающего населения, развитие познавательного интереса к основам традиционной культуры;</w:t>
      </w:r>
    </w:p>
    <w:p w:rsidR="000026D2" w:rsidRDefault="000026D2" w:rsidP="000026D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развитию у детей эмоциональной сферы: разнообразных  и позитивных по качеству чувств (почитание и уважение к родителям и другим людям, к старшим, милосердие, </w:t>
      </w:r>
      <w:r w:rsidR="00C55C88">
        <w:rPr>
          <w:rFonts w:ascii="Times New Roman" w:hAnsi="Times New Roman" w:cs="Times New Roman"/>
          <w:sz w:val="28"/>
          <w:szCs w:val="28"/>
        </w:rPr>
        <w:t>сочувствие, отзывчивость, т</w:t>
      </w:r>
      <w:r>
        <w:rPr>
          <w:rFonts w:ascii="Times New Roman" w:hAnsi="Times New Roman" w:cs="Times New Roman"/>
          <w:sz w:val="28"/>
          <w:szCs w:val="28"/>
        </w:rPr>
        <w:t>олерантность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026D2" w:rsidRDefault="000026D2" w:rsidP="000026D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основы для развития патриотических чувст</w:t>
      </w:r>
      <w:r w:rsidR="00C55C88">
        <w:rPr>
          <w:rFonts w:ascii="Times New Roman" w:hAnsi="Times New Roman" w:cs="Times New Roman"/>
          <w:sz w:val="28"/>
          <w:szCs w:val="28"/>
        </w:rPr>
        <w:t>в (представлений о социокультурных ценностях нашего народа, об отечественных традициях, достижениях, подвигах нашего народа).</w:t>
      </w:r>
    </w:p>
    <w:p w:rsidR="00C55C88" w:rsidRDefault="00C55C88" w:rsidP="00C55C88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у детей активной позиции к окружающему миру (бережное  отношение, стремление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добротворчеству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доступному созиданию).</w:t>
      </w:r>
    </w:p>
    <w:p w:rsidR="00C55C88" w:rsidRDefault="00C55C88" w:rsidP="00C55C88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возникновению и развитию предпосылок уважительного отношения к своеобразию национальных особенностей, традициям, культуре других народов.</w:t>
      </w:r>
    </w:p>
    <w:p w:rsidR="00C55C88" w:rsidRDefault="00C55C88" w:rsidP="008C541A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постепенной интеграции растущего человека в национальную, мировую</w:t>
      </w:r>
      <w:r w:rsidR="008C541A">
        <w:rPr>
          <w:rFonts w:ascii="Times New Roman" w:hAnsi="Times New Roman" w:cs="Times New Roman"/>
          <w:sz w:val="28"/>
          <w:szCs w:val="28"/>
        </w:rPr>
        <w:t xml:space="preserve"> культуру через познание православной культуры.</w:t>
      </w:r>
    </w:p>
    <w:p w:rsidR="008C541A" w:rsidRDefault="008C541A" w:rsidP="008C541A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обучения педагогического коллектива с целью его подготовки к работе в области духовно-нравственного образования детей дошкольного возраста.</w:t>
      </w:r>
    </w:p>
    <w:p w:rsidR="008C541A" w:rsidRDefault="008C541A" w:rsidP="008C541A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методического сопровождения педагогов по разработке, апробации и внедрению программ, методик, технологий, образовательных материалов по духовно-нравственному развитию детей.</w:t>
      </w:r>
    </w:p>
    <w:p w:rsidR="008C541A" w:rsidRDefault="008C541A" w:rsidP="008C541A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выработки актуальных принципов взаимодействия с родителями, целенаправленное привлечение родителей к формированию духовно-нравственных ценностей у детей, строго соблюдая принцип добровольности в рамках культурологического подхода.</w:t>
      </w:r>
    </w:p>
    <w:p w:rsidR="008C541A" w:rsidRDefault="008C541A" w:rsidP="008C541A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информации для СМИ о проводимых мероприятиях.</w:t>
      </w:r>
    </w:p>
    <w:p w:rsidR="008C541A" w:rsidRDefault="008C541A" w:rsidP="008C541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C541A" w:rsidRDefault="008C541A" w:rsidP="008C541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C541A" w:rsidRDefault="008C541A" w:rsidP="008C541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Центром</w:t>
      </w:r>
    </w:p>
    <w:p w:rsidR="008C541A" w:rsidRDefault="008C541A" w:rsidP="008C5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41A" w:rsidRDefault="008C541A" w:rsidP="008C541A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создается на базе Учреждения при наличии материально-технической базы, кадрового обеспечения, при непосредственном участии представителей Благочиния и представителей информационно-диагностического центра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C541A" w:rsidRDefault="008C541A" w:rsidP="008C541A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Центра назначается приказом (распоряжением) начальника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C541A" w:rsidRDefault="008C541A" w:rsidP="008C541A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Коллегиальным органом самоуправления</w:t>
      </w:r>
      <w:r w:rsidR="00090128">
        <w:rPr>
          <w:rFonts w:ascii="Times New Roman" w:hAnsi="Times New Roman" w:cs="Times New Roman"/>
          <w:sz w:val="28"/>
          <w:szCs w:val="28"/>
        </w:rPr>
        <w:t xml:space="preserve"> Центром является Координационный совет (далее по текст</w:t>
      </w:r>
      <w:proofErr w:type="gramStart"/>
      <w:r w:rsidR="0009012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090128">
        <w:rPr>
          <w:rFonts w:ascii="Times New Roman" w:hAnsi="Times New Roman" w:cs="Times New Roman"/>
          <w:sz w:val="28"/>
          <w:szCs w:val="28"/>
        </w:rPr>
        <w:t xml:space="preserve"> Совет), состав которого утверждается руководителем Центра.</w:t>
      </w:r>
    </w:p>
    <w:p w:rsidR="00090128" w:rsidRDefault="00090128" w:rsidP="008C541A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Возглавляет работу Совета руководитель центра.</w:t>
      </w:r>
    </w:p>
    <w:p w:rsidR="00090128" w:rsidRDefault="00090128" w:rsidP="008C541A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Совета  проводится  ежеквартально. Заседание Совета правомочно при  присутствии на нем 2/3 списочного состава Совета.</w:t>
      </w:r>
    </w:p>
    <w:p w:rsidR="00090128" w:rsidRDefault="00090128" w:rsidP="008C541A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Совета принимаются открытым  голосованием. Решение считается принятым, если за него проголосовало 2/3 членов Совета, присутствующих на заседании. Решение Сов</w:t>
      </w:r>
      <w:r w:rsidR="00772D6F">
        <w:rPr>
          <w:rFonts w:ascii="Times New Roman" w:hAnsi="Times New Roman" w:cs="Times New Roman"/>
          <w:sz w:val="28"/>
          <w:szCs w:val="28"/>
        </w:rPr>
        <w:t>ета носят рекомендательный хара</w:t>
      </w:r>
      <w:r>
        <w:rPr>
          <w:rFonts w:ascii="Times New Roman" w:hAnsi="Times New Roman" w:cs="Times New Roman"/>
          <w:sz w:val="28"/>
          <w:szCs w:val="28"/>
        </w:rPr>
        <w:t>ктер</w:t>
      </w:r>
      <w:r w:rsidR="00772D6F">
        <w:rPr>
          <w:rFonts w:ascii="Times New Roman" w:hAnsi="Times New Roman" w:cs="Times New Roman"/>
          <w:sz w:val="28"/>
          <w:szCs w:val="28"/>
        </w:rPr>
        <w:t>.</w:t>
      </w:r>
    </w:p>
    <w:p w:rsidR="00772D6F" w:rsidRDefault="00772D6F" w:rsidP="008C541A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определяет стратегию деятельности Центра, разрабатывает текущее и перспективное планирование деятельности Центра, координирует совместную деятельность всех заинтересованных организаций, контролирует уровень и качество проводимых Центром мероприятий.</w:t>
      </w:r>
    </w:p>
    <w:p w:rsidR="00DD1726" w:rsidRDefault="00DD1726" w:rsidP="00DD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26" w:rsidRDefault="00DD1726" w:rsidP="00DD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26" w:rsidRDefault="00DD1726" w:rsidP="00DD172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26">
        <w:rPr>
          <w:rFonts w:ascii="Times New Roman" w:hAnsi="Times New Roman" w:cs="Times New Roman"/>
          <w:b/>
          <w:sz w:val="28"/>
          <w:szCs w:val="28"/>
        </w:rPr>
        <w:t>Содержание деятельности Центра</w:t>
      </w:r>
    </w:p>
    <w:p w:rsidR="00DD1726" w:rsidRDefault="00DD1726" w:rsidP="00DD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726" w:rsidRDefault="00DD1726" w:rsidP="008E1C2B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 и задач Центр осуществляет работу по двум направлениям: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научно-методи</w:t>
      </w:r>
      <w:r w:rsidR="008E1C2B">
        <w:rPr>
          <w:rFonts w:ascii="Times New Roman" w:hAnsi="Times New Roman" w:cs="Times New Roman"/>
          <w:sz w:val="28"/>
          <w:szCs w:val="28"/>
        </w:rPr>
        <w:t>ческое</w:t>
      </w:r>
      <w:proofErr w:type="gramEnd"/>
      <w:r w:rsidR="008E1C2B">
        <w:rPr>
          <w:rFonts w:ascii="Times New Roman" w:hAnsi="Times New Roman" w:cs="Times New Roman"/>
          <w:sz w:val="28"/>
          <w:szCs w:val="28"/>
        </w:rPr>
        <w:t xml:space="preserve"> и духовно-образовательное.</w:t>
      </w:r>
      <w:r w:rsidRPr="00DD1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C2B" w:rsidRDefault="008E1C2B" w:rsidP="008E1C2B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научно-методического направления осуществляется:</w:t>
      </w:r>
    </w:p>
    <w:p w:rsidR="008E1C2B" w:rsidRDefault="008E1C2B" w:rsidP="008E1C2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методическому сопровождению введения программ духовно-нравственного воспитания в образовательный процесс ДОО;</w:t>
      </w:r>
    </w:p>
    <w:p w:rsidR="008E1C2B" w:rsidRDefault="008E1C2B" w:rsidP="008E1C2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встреч священнослужителей с педагогической общественностью;</w:t>
      </w:r>
    </w:p>
    <w:p w:rsidR="008E1C2B" w:rsidRDefault="008E1C2B" w:rsidP="008E1C2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банка информационных и методических материалов по православной культуре;</w:t>
      </w:r>
    </w:p>
    <w:p w:rsidR="008E1C2B" w:rsidRDefault="008E1C2B" w:rsidP="008E1C2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профессиональных педагогических конкурсах;</w:t>
      </w:r>
    </w:p>
    <w:p w:rsidR="008E1C2B" w:rsidRDefault="008E1C2B" w:rsidP="008E1C2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функционирование передвижной выставки по обобщению опыта работы ДОО района.</w:t>
      </w:r>
    </w:p>
    <w:p w:rsidR="008E1C2B" w:rsidRDefault="008E1C2B" w:rsidP="008E1C2B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духовно-образовательного направления организуются:</w:t>
      </w:r>
    </w:p>
    <w:p w:rsidR="008E1C2B" w:rsidRDefault="008E1C2B" w:rsidP="008E1C2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детей, родителей со священнослужителями, экскурсии в храмы города;</w:t>
      </w:r>
    </w:p>
    <w:p w:rsidR="008E1C2B" w:rsidRDefault="008E1C2B" w:rsidP="008E1C2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детей в конкурсах;</w:t>
      </w:r>
    </w:p>
    <w:p w:rsidR="008E1C2B" w:rsidRDefault="008E1C2B" w:rsidP="008E1C2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православные праздники;</w:t>
      </w:r>
    </w:p>
    <w:p w:rsidR="008E1C2B" w:rsidRDefault="008E1C2B" w:rsidP="008E1C2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проектов;</w:t>
      </w:r>
    </w:p>
    <w:p w:rsidR="008E1C2B" w:rsidRDefault="008E1C2B" w:rsidP="008E1C2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педагогов в Рождественских чтениях.</w:t>
      </w:r>
    </w:p>
    <w:p w:rsidR="008E1C2B" w:rsidRDefault="008E1C2B" w:rsidP="008E1C2B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трансляция содержания работы Центра осуществляется через традиционные каналы:</w:t>
      </w:r>
    </w:p>
    <w:p w:rsidR="008E1C2B" w:rsidRDefault="008E1C2B" w:rsidP="008E1C2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мероприятия (семинары, мастер-классы, конференции);</w:t>
      </w:r>
    </w:p>
    <w:p w:rsidR="008E1C2B" w:rsidRDefault="008E1C2B" w:rsidP="008E1C2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СМИ</w:t>
      </w:r>
      <w:r w:rsidR="00E77A8E">
        <w:rPr>
          <w:rFonts w:ascii="Times New Roman" w:hAnsi="Times New Roman" w:cs="Times New Roman"/>
          <w:sz w:val="28"/>
          <w:szCs w:val="28"/>
        </w:rPr>
        <w:t>;</w:t>
      </w:r>
    </w:p>
    <w:p w:rsidR="00E77A8E" w:rsidRDefault="00E77A8E" w:rsidP="008E1C2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информации на сайте Учреждения,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благочиния, на сайте Нижегородской митрополии, отдела образования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Нижегородской Епархии;</w:t>
      </w:r>
    </w:p>
    <w:p w:rsidR="00E77A8E" w:rsidRDefault="00E77A8E" w:rsidP="008E1C2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буклетов и брошюр.</w:t>
      </w:r>
    </w:p>
    <w:p w:rsidR="00E77A8E" w:rsidRDefault="00E77A8E" w:rsidP="00E7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8E" w:rsidRDefault="00E77A8E" w:rsidP="00E7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8E" w:rsidRDefault="00E77A8E" w:rsidP="00E77A8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оснащение деятельности Центра</w:t>
      </w:r>
    </w:p>
    <w:p w:rsidR="00E77A8E" w:rsidRDefault="00E77A8E" w:rsidP="00E77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A8E" w:rsidRDefault="00E77A8E" w:rsidP="00E7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. Центр имеет современное оборудование, в том числе мультимедийное для демонстрации опыта работы.</w:t>
      </w:r>
    </w:p>
    <w:p w:rsidR="00E77A8E" w:rsidRDefault="00E77A8E" w:rsidP="00E7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Организационная деятельность осуществляется в методическом блоке Учреждения.</w:t>
      </w:r>
    </w:p>
    <w:p w:rsidR="00E77A8E" w:rsidRDefault="00E77A8E" w:rsidP="00E7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Открытые мероприятия осуществляются в музыкальном зале Учреждения.</w:t>
      </w:r>
    </w:p>
    <w:p w:rsidR="00E77A8E" w:rsidRDefault="00E77A8E" w:rsidP="00E7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В учреждении собрано программно-методическое оснащение образовательного процесса по духовно-нравственному образованию дошкольников, литература по просвещению педагогов и по обучению их специальным знаниям, имеется практический методический материал для работы с детьми и взаимодействию с родителями.</w:t>
      </w:r>
    </w:p>
    <w:p w:rsidR="00E77A8E" w:rsidRPr="00E77A8E" w:rsidRDefault="00E77A8E" w:rsidP="00E7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7A8E" w:rsidRPr="00E77A8E" w:rsidSect="002E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F1784"/>
    <w:multiLevelType w:val="multilevel"/>
    <w:tmpl w:val="0DAAB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608"/>
    <w:rsid w:val="000026D2"/>
    <w:rsid w:val="00090128"/>
    <w:rsid w:val="001B58D1"/>
    <w:rsid w:val="002465B3"/>
    <w:rsid w:val="002E6D76"/>
    <w:rsid w:val="00772D6F"/>
    <w:rsid w:val="008C541A"/>
    <w:rsid w:val="008E1C2B"/>
    <w:rsid w:val="00A04EE4"/>
    <w:rsid w:val="00C55C88"/>
    <w:rsid w:val="00CC5608"/>
    <w:rsid w:val="00DD1726"/>
    <w:rsid w:val="00E7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18</dc:creator>
  <cp:keywords/>
  <dc:description/>
  <cp:lastModifiedBy>wer</cp:lastModifiedBy>
  <cp:revision>11</cp:revision>
  <cp:lastPrinted>2020-09-18T12:06:00Z</cp:lastPrinted>
  <dcterms:created xsi:type="dcterms:W3CDTF">2020-09-18T07:41:00Z</dcterms:created>
  <dcterms:modified xsi:type="dcterms:W3CDTF">2020-09-23T08:28:00Z</dcterms:modified>
</cp:coreProperties>
</file>