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041D" w14:textId="019B0264" w:rsidR="00F1026F" w:rsidRDefault="009E21DE" w:rsidP="00FE2A1E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 Уважаемые родители!</w:t>
      </w:r>
    </w:p>
    <w:p w14:paraId="36861BDF" w14:textId="30B6F00C" w:rsidR="009E21DE" w:rsidRDefault="009E21DE" w:rsidP="00FE2A1E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наступающем Вас Новым годом!</w:t>
      </w:r>
    </w:p>
    <w:p w14:paraId="7523D944" w14:textId="066EF3BF" w:rsidR="009E21DE" w:rsidRDefault="009E21DE">
      <w:pPr>
        <w:rPr>
          <w:sz w:val="28"/>
          <w:szCs w:val="28"/>
        </w:rPr>
      </w:pPr>
      <w:r>
        <w:rPr>
          <w:sz w:val="28"/>
          <w:szCs w:val="28"/>
        </w:rPr>
        <w:t>Впереди зимние каникулы. Как их провести интересно и весело? Чем занять ребенка? Наконец то можно провести время с мамой и папой, которые вечно заняты на работе. Уважаемые родители, если вы пролежите перед телевизором, все праздники пройдут быстро и скучно, а дети останутся разочарованными. Все дети думают о волшебстве</w:t>
      </w:r>
      <w:r w:rsidR="00FE2A1E">
        <w:rPr>
          <w:sz w:val="28"/>
          <w:szCs w:val="28"/>
        </w:rPr>
        <w:t>, сюрпризах, подарках, забавах, играх. Как можно больше проводите время на свежем воздухе. Выезжайте за город, гуляйте в лесу, парке, катайтесь на лыжах, берите коньки на каток. Сделайте то, о чем давно мечтали, а главное всей семьей! Всей семьей вы можете устроить соревнования на горках, кто дальше уедет на ледянках. Сходите в зимний поход в парк или в лес, закопайте под елками сюрпризы. Найдите письмо от Деда Мороза, в котором он пишет</w:t>
      </w:r>
      <w:r w:rsidR="006C2F69">
        <w:rPr>
          <w:sz w:val="28"/>
          <w:szCs w:val="28"/>
        </w:rPr>
        <w:t xml:space="preserve">, что не смог найти дорогу, но зато оставил карту, по которой можно найти подарок. Гуляя по лесу, дайте ребенку задание повесить кормушку, насыпать корм в уже висящие кормушки. А дома устройте «волшебную мастерскую», рисуйте, делайте поделки, украшайте окна. Устройте день «Вкуснятины», где ребенок будет сам фантазировать на кухне, вы ему только поможете. Можно подготовить концерт, с заранее подготовленными номерами, костюмами и подарками. </w:t>
      </w:r>
    </w:p>
    <w:p w14:paraId="6FA45D82" w14:textId="1746CF84" w:rsidR="006C2F69" w:rsidRDefault="006C2F69">
      <w:pPr>
        <w:rPr>
          <w:sz w:val="28"/>
          <w:szCs w:val="28"/>
        </w:rPr>
      </w:pPr>
      <w:r>
        <w:rPr>
          <w:sz w:val="28"/>
          <w:szCs w:val="28"/>
        </w:rPr>
        <w:t>Сделайте доброе дело, переберите вещи</w:t>
      </w:r>
      <w:r w:rsidR="000974F0">
        <w:rPr>
          <w:sz w:val="28"/>
          <w:szCs w:val="28"/>
        </w:rPr>
        <w:t>, из которых выросли дети и отдайте их нуждающимся, в церковь, детские дома или соц. центры. Ребенку очень полезно делать добрые дела.</w:t>
      </w:r>
    </w:p>
    <w:p w14:paraId="174BA1EE" w14:textId="39871825" w:rsidR="000974F0" w:rsidRPr="009E21DE" w:rsidRDefault="000974F0">
      <w:pPr>
        <w:rPr>
          <w:sz w:val="28"/>
          <w:szCs w:val="28"/>
        </w:rPr>
      </w:pPr>
      <w:r>
        <w:rPr>
          <w:sz w:val="28"/>
          <w:szCs w:val="28"/>
        </w:rPr>
        <w:t>Счастливого и веселого Нового Года!</w:t>
      </w:r>
    </w:p>
    <w:sectPr w:rsidR="000974F0" w:rsidRPr="009E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DE"/>
    <w:rsid w:val="000974F0"/>
    <w:rsid w:val="006C2F69"/>
    <w:rsid w:val="009E21DE"/>
    <w:rsid w:val="00F1026F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CC2C"/>
  <w15:chartTrackingRefBased/>
  <w15:docId w15:val="{670B0DC6-96BF-4417-8B08-E84B8773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2021-12-26T10:42:00Z</dcterms:created>
  <dcterms:modified xsi:type="dcterms:W3CDTF">2021-12-26T11:01:00Z</dcterms:modified>
</cp:coreProperties>
</file>