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DA" w:rsidRPr="00210BDA" w:rsidRDefault="00210BDA" w:rsidP="00210BD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</w:pPr>
      <w:r w:rsidRPr="00210BDA">
        <w:rPr>
          <w:rFonts w:ascii="Times New Roman" w:eastAsia="Times New Roman" w:hAnsi="Times New Roman" w:cs="Times New Roman"/>
          <w:kern w:val="1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210BDA" w:rsidRPr="00210BDA" w:rsidRDefault="00210BDA" w:rsidP="00210BD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210BDA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210BDA" w:rsidRPr="00210BDA" w:rsidRDefault="00210BDA" w:rsidP="00210BD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210BDA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 xml:space="preserve">средняя общеобразовательная школа № 4 </w:t>
      </w:r>
    </w:p>
    <w:p w:rsidR="00210BDA" w:rsidRDefault="00210BDA" w:rsidP="00210BD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  <w:r w:rsidRPr="00210BDA"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  <w:t>имени героя Российской Федерации Полякова Сергея Юрьевича</w:t>
      </w:r>
    </w:p>
    <w:p w:rsidR="00210BDA" w:rsidRPr="00210BDA" w:rsidRDefault="00210BDA" w:rsidP="00210BD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8"/>
          <w:lang w:eastAsia="hi-IN" w:bidi="hi-IN"/>
        </w:rPr>
      </w:pPr>
    </w:p>
    <w:p w:rsidR="009C7164" w:rsidRPr="000B4630" w:rsidRDefault="009C7164" w:rsidP="009C716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C7164" w:rsidRPr="00CF3850" w:rsidTr="00DF2A10">
        <w:tc>
          <w:tcPr>
            <w:tcW w:w="3114" w:type="dxa"/>
          </w:tcPr>
          <w:p w:rsidR="009C7164" w:rsidRPr="0040209D" w:rsidRDefault="009C7164" w:rsidP="00DF2A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9C7164" w:rsidRPr="008944ED" w:rsidRDefault="009C7164" w:rsidP="00DF2A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начальных классов</w:t>
            </w:r>
          </w:p>
          <w:p w:rsidR="009C7164" w:rsidRDefault="009C7164" w:rsidP="00DF2A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7164" w:rsidRPr="008944ED" w:rsidRDefault="009C7164" w:rsidP="00DF2A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Зяблова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C7164" w:rsidRDefault="009C7164" w:rsidP="00DF2A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C7164" w:rsidRPr="0040209D" w:rsidRDefault="009C7164" w:rsidP="00DF2A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C7164" w:rsidRPr="0040209D" w:rsidRDefault="004037B2" w:rsidP="00DF2A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9C7164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 w:rsidR="009C71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9C7164" w:rsidRPr="008944ED" w:rsidRDefault="004037B2" w:rsidP="00DF2A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9C7164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9C7164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методического совета</w:t>
            </w:r>
          </w:p>
          <w:p w:rsidR="009C7164" w:rsidRDefault="004037B2" w:rsidP="00DF2A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C71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7164" w:rsidRPr="008944ED" w:rsidRDefault="009C7164" w:rsidP="00DF2A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 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C7164" w:rsidRDefault="009C7164" w:rsidP="00DF2A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C7164" w:rsidRPr="0040209D" w:rsidRDefault="009C7164" w:rsidP="00DF2A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C7164" w:rsidRDefault="004037B2" w:rsidP="00DF2A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="009C716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9C7164" w:rsidRPr="008944ED" w:rsidRDefault="004037B2" w:rsidP="00DF2A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9C7164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ВРИО директора</w:t>
            </w:r>
          </w:p>
          <w:p w:rsidR="009C7164" w:rsidRDefault="004037B2" w:rsidP="00DF2A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9C71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C7164" w:rsidRPr="008944ED" w:rsidRDefault="009C7164" w:rsidP="00DF2A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C7164" w:rsidRDefault="009C7164" w:rsidP="00DF2A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C7164" w:rsidRPr="0040209D" w:rsidRDefault="009C7164" w:rsidP="00DF2A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0F05" w:rsidRPr="00830F05" w:rsidRDefault="00830F05" w:rsidP="00830F05">
      <w:pPr>
        <w:pStyle w:val="a5"/>
        <w:contextualSpacing/>
        <w:jc w:val="center"/>
        <w:rPr>
          <w:rFonts w:ascii="Times New Roman" w:hAnsi="Times New Roman" w:cs="Times New Roman"/>
        </w:rPr>
      </w:pPr>
    </w:p>
    <w:p w:rsidR="00830F05" w:rsidRPr="00830F05" w:rsidRDefault="00830F05" w:rsidP="00830F05">
      <w:pPr>
        <w:pStyle w:val="a5"/>
        <w:contextualSpacing/>
        <w:jc w:val="center"/>
        <w:rPr>
          <w:rFonts w:ascii="Times New Roman" w:hAnsi="Times New Roman" w:cs="Times New Roman"/>
        </w:rPr>
      </w:pPr>
    </w:p>
    <w:p w:rsidR="00830F05" w:rsidRPr="00830F05" w:rsidRDefault="00830F05" w:rsidP="00830F05">
      <w:pPr>
        <w:pStyle w:val="a5"/>
        <w:contextualSpacing/>
        <w:jc w:val="center"/>
        <w:rPr>
          <w:rFonts w:ascii="Times New Roman" w:hAnsi="Times New Roman" w:cs="Times New Roman"/>
        </w:rPr>
      </w:pPr>
    </w:p>
    <w:p w:rsidR="00830F05" w:rsidRPr="00830F05" w:rsidRDefault="00830F05" w:rsidP="00830F05">
      <w:pPr>
        <w:pStyle w:val="a5"/>
        <w:contextualSpacing/>
        <w:jc w:val="center"/>
        <w:rPr>
          <w:rFonts w:ascii="Times New Roman" w:hAnsi="Times New Roman" w:cs="Times New Roman"/>
        </w:rPr>
      </w:pPr>
    </w:p>
    <w:p w:rsidR="00830F05" w:rsidRPr="004037B2" w:rsidRDefault="00830F05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830F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:rsidR="00830F05" w:rsidRPr="00AD3D71" w:rsidRDefault="00830F05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830F05" w:rsidRPr="004037B2" w:rsidRDefault="00830F05" w:rsidP="00830F0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72"/>
        </w:rPr>
      </w:pPr>
      <w:r w:rsidRPr="004037B2">
        <w:rPr>
          <w:rFonts w:ascii="Times New Roman" w:hAnsi="Times New Roman" w:cs="Times New Roman"/>
          <w:bCs/>
          <w:sz w:val="32"/>
          <w:szCs w:val="72"/>
        </w:rPr>
        <w:t xml:space="preserve">Рабочая программа </w:t>
      </w:r>
    </w:p>
    <w:p w:rsidR="009C7164" w:rsidRPr="004037B2" w:rsidRDefault="009C7164" w:rsidP="00830F0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72"/>
        </w:rPr>
      </w:pPr>
      <w:r w:rsidRPr="004037B2">
        <w:rPr>
          <w:rFonts w:ascii="Times New Roman" w:hAnsi="Times New Roman" w:cs="Times New Roman"/>
          <w:bCs/>
          <w:sz w:val="32"/>
          <w:szCs w:val="72"/>
        </w:rPr>
        <w:t>по предмету «Подвижные игры»</w:t>
      </w:r>
    </w:p>
    <w:p w:rsidR="009C7164" w:rsidRPr="009C7164" w:rsidRDefault="009C7164" w:rsidP="00830F0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40"/>
          <w:szCs w:val="72"/>
        </w:rPr>
      </w:pPr>
    </w:p>
    <w:p w:rsidR="00830F05" w:rsidRPr="004037B2" w:rsidRDefault="009C7164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72"/>
        </w:rPr>
      </w:pPr>
      <w:r w:rsidRPr="004037B2">
        <w:rPr>
          <w:rFonts w:ascii="Times New Roman" w:hAnsi="Times New Roman" w:cs="Times New Roman"/>
          <w:bCs/>
          <w:sz w:val="28"/>
          <w:szCs w:val="72"/>
        </w:rPr>
        <w:t>Уровень общего образования  2 класс</w:t>
      </w:r>
    </w:p>
    <w:p w:rsidR="004037B2" w:rsidRDefault="004037B2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72"/>
        </w:rPr>
      </w:pPr>
    </w:p>
    <w:p w:rsidR="009C7164" w:rsidRPr="004037B2" w:rsidRDefault="009C7164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72"/>
        </w:rPr>
      </w:pPr>
      <w:r w:rsidRPr="004037B2">
        <w:rPr>
          <w:rFonts w:ascii="Times New Roman" w:hAnsi="Times New Roman" w:cs="Times New Roman"/>
          <w:bCs/>
          <w:sz w:val="28"/>
          <w:szCs w:val="72"/>
        </w:rPr>
        <w:t>Начальное образование</w:t>
      </w:r>
    </w:p>
    <w:p w:rsidR="009C7164" w:rsidRPr="004037B2" w:rsidRDefault="009C7164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72"/>
        </w:rPr>
      </w:pPr>
    </w:p>
    <w:p w:rsidR="009C7164" w:rsidRPr="004037B2" w:rsidRDefault="009C7164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72"/>
        </w:rPr>
      </w:pPr>
      <w:r w:rsidRPr="004037B2">
        <w:rPr>
          <w:rFonts w:ascii="Times New Roman" w:hAnsi="Times New Roman" w:cs="Times New Roman"/>
          <w:bCs/>
          <w:sz w:val="28"/>
          <w:szCs w:val="72"/>
        </w:rPr>
        <w:t xml:space="preserve">Количество часов  </w:t>
      </w:r>
      <w:r w:rsidR="004037B2" w:rsidRPr="004037B2">
        <w:rPr>
          <w:rFonts w:ascii="Times New Roman" w:hAnsi="Times New Roman" w:cs="Times New Roman"/>
          <w:bCs/>
          <w:sz w:val="28"/>
          <w:szCs w:val="72"/>
        </w:rPr>
        <w:t>34ч.</w:t>
      </w:r>
    </w:p>
    <w:p w:rsidR="004037B2" w:rsidRDefault="004037B2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72"/>
        </w:rPr>
      </w:pPr>
    </w:p>
    <w:p w:rsidR="004037B2" w:rsidRDefault="004037B2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72"/>
        </w:rPr>
      </w:pPr>
      <w:r w:rsidRPr="004037B2">
        <w:rPr>
          <w:rFonts w:ascii="Times New Roman" w:hAnsi="Times New Roman" w:cs="Times New Roman"/>
          <w:bCs/>
          <w:sz w:val="28"/>
          <w:szCs w:val="72"/>
        </w:rPr>
        <w:t xml:space="preserve">Учитель      Зяблова </w:t>
      </w:r>
      <w:r w:rsidR="003B7BF9">
        <w:rPr>
          <w:rFonts w:ascii="Times New Roman" w:hAnsi="Times New Roman" w:cs="Times New Roman"/>
          <w:bCs/>
          <w:sz w:val="28"/>
          <w:szCs w:val="72"/>
        </w:rPr>
        <w:t xml:space="preserve"> </w:t>
      </w:r>
      <w:r w:rsidRPr="004037B2">
        <w:rPr>
          <w:rFonts w:ascii="Times New Roman" w:hAnsi="Times New Roman" w:cs="Times New Roman"/>
          <w:bCs/>
          <w:sz w:val="28"/>
          <w:szCs w:val="72"/>
        </w:rPr>
        <w:t>Вера Александровна</w:t>
      </w:r>
    </w:p>
    <w:p w:rsidR="004037B2" w:rsidRDefault="004037B2" w:rsidP="00830F0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72"/>
        </w:rPr>
      </w:pPr>
    </w:p>
    <w:p w:rsidR="004037B2" w:rsidRDefault="004037B2" w:rsidP="004037B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72"/>
        </w:rPr>
      </w:pPr>
      <w:r>
        <w:rPr>
          <w:rFonts w:ascii="Times New Roman" w:hAnsi="Times New Roman" w:cs="Times New Roman"/>
          <w:bCs/>
          <w:sz w:val="28"/>
          <w:szCs w:val="72"/>
        </w:rPr>
        <w:t>Программа разработана на основе УМК «Школа России»</w:t>
      </w:r>
      <w:r w:rsidR="00953D0A">
        <w:rPr>
          <w:rFonts w:ascii="Times New Roman" w:hAnsi="Times New Roman" w:cs="Times New Roman"/>
          <w:bCs/>
          <w:sz w:val="28"/>
          <w:szCs w:val="72"/>
        </w:rPr>
        <w:t xml:space="preserve"> и </w:t>
      </w:r>
      <w:r w:rsidR="00953D0A" w:rsidRPr="002C1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Комплексной программы физического воспитания учащихся 1-11 классов, авторы В. И. Лях и  А. А. Зданевич. - М.:Просвещение,</w:t>
      </w:r>
      <w:r w:rsidR="00953D0A" w:rsidRPr="00DC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53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 г.</w:t>
      </w:r>
    </w:p>
    <w:p w:rsidR="004037B2" w:rsidRPr="004037B2" w:rsidRDefault="004037B2" w:rsidP="004037B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Cs/>
          <w:szCs w:val="72"/>
        </w:rPr>
        <w:t>(указать примерную программу/программы, издательство, год издания при наличии)</w:t>
      </w:r>
    </w:p>
    <w:p w:rsidR="00830F05" w:rsidRPr="00AD3D71" w:rsidRDefault="00830F05" w:rsidP="004037B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830F05" w:rsidRPr="00AD3D71" w:rsidRDefault="00830F05" w:rsidP="00830F0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830F05" w:rsidRDefault="00830F05" w:rsidP="004037B2">
      <w:pPr>
        <w:spacing w:before="100" w:beforeAutospacing="1" w:after="100" w:afterAutospacing="1"/>
        <w:jc w:val="center"/>
        <w:rPr>
          <w:sz w:val="32"/>
          <w:szCs w:val="32"/>
        </w:rPr>
      </w:pPr>
    </w:p>
    <w:p w:rsidR="004037B2" w:rsidRPr="004037B2" w:rsidRDefault="004037B2" w:rsidP="00830F0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32"/>
        </w:rPr>
        <w:t>Учебный год: 2025-2026</w:t>
      </w:r>
    </w:p>
    <w:p w:rsidR="00210BDA" w:rsidRDefault="00210BDA" w:rsidP="004F44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44C8" w:rsidRPr="00947853" w:rsidRDefault="004037B2" w:rsidP="004F44C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4F44C8" w:rsidRPr="0094785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4F44C8" w:rsidRPr="00947853" w:rsidRDefault="004F44C8" w:rsidP="004F44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 xml:space="preserve">  </w:t>
      </w:r>
      <w:r w:rsidR="00C542F5">
        <w:rPr>
          <w:rFonts w:ascii="Times New Roman" w:hAnsi="Times New Roman" w:cs="Times New Roman"/>
          <w:sz w:val="28"/>
          <w:szCs w:val="28"/>
        </w:rPr>
        <w:t xml:space="preserve">          Рабочая программа </w:t>
      </w:r>
      <w:r w:rsidR="00953D0A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C542F5">
        <w:rPr>
          <w:rFonts w:ascii="Times New Roman" w:hAnsi="Times New Roman" w:cs="Times New Roman"/>
          <w:sz w:val="28"/>
          <w:szCs w:val="28"/>
        </w:rPr>
        <w:t>составлена</w:t>
      </w:r>
      <w:r w:rsidRPr="00947853">
        <w:rPr>
          <w:rFonts w:ascii="Times New Roman" w:hAnsi="Times New Roman" w:cs="Times New Roman"/>
          <w:sz w:val="28"/>
          <w:szCs w:val="28"/>
        </w:rPr>
        <w:t xml:space="preserve"> на основе следующих нормативных документов: </w:t>
      </w:r>
    </w:p>
    <w:p w:rsidR="004F44C8" w:rsidRPr="00947853" w:rsidRDefault="004F44C8" w:rsidP="004F44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 xml:space="preserve">     - Письмо МО и РТ от 18.08.2010 г №6871/10 «О введении ФГОС НОО»</w:t>
      </w:r>
    </w:p>
    <w:p w:rsidR="004F44C8" w:rsidRPr="00947853" w:rsidRDefault="004F44C8" w:rsidP="004F44C8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 xml:space="preserve"> -  «Стандарты второго поколения: Рекомендации по организации  внеучебной деятельности учащихся». </w:t>
      </w:r>
    </w:p>
    <w:p w:rsidR="004F44C8" w:rsidRPr="00947853" w:rsidRDefault="004F44C8" w:rsidP="004F44C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Современное, быстро развивающееся образование, предъявляет высокие требования к обучающимся и их здоровью. 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4F44C8" w:rsidRPr="00947853" w:rsidRDefault="004F44C8" w:rsidP="004F44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4C8" w:rsidRPr="00947853" w:rsidRDefault="00C542F5" w:rsidP="00C542F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44C8" w:rsidRPr="00947853">
        <w:rPr>
          <w:rFonts w:ascii="Times New Roman" w:hAnsi="Times New Roman" w:cs="Times New Roman"/>
          <w:sz w:val="28"/>
          <w:szCs w:val="28"/>
        </w:rPr>
        <w:t>Подвижные игры – естественный спутник жизни ребёнка, источник радостных эмоций, обладающий великой воспитательной силой.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 По содержанию все народные игры классически лаконичны, выразительны и доступны младшему школьнику.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процессов.</w:t>
      </w:r>
      <w:r w:rsidR="004F44C8" w:rsidRPr="00947853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44C8" w:rsidRPr="00947853">
        <w:rPr>
          <w:rFonts w:ascii="Times New Roman" w:hAnsi="Times New Roman" w:cs="Times New Roman"/>
          <w:sz w:val="28"/>
          <w:szCs w:val="28"/>
        </w:rPr>
        <w:t>Подвижные игры всегда требуют от играющих двигательных усилий, направленных на достижение условной цели, оговорённой в правилах. Особенность подвижных игр – их соревновательный, творческий, коллективный характер.</w:t>
      </w:r>
      <w:r w:rsidR="004F44C8" w:rsidRPr="00947853">
        <w:rPr>
          <w:rFonts w:ascii="Times New Roman" w:hAnsi="Times New Roman" w:cs="Times New Roman"/>
          <w:sz w:val="28"/>
          <w:szCs w:val="28"/>
        </w:rPr>
        <w:br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44C8" w:rsidRPr="00947853">
        <w:rPr>
          <w:rFonts w:ascii="Times New Roman" w:hAnsi="Times New Roman" w:cs="Times New Roman"/>
          <w:sz w:val="28"/>
          <w:szCs w:val="28"/>
        </w:rPr>
        <w:t xml:space="preserve"> Все свои жизненные впечатления и переживания младшие школьники отражают в условно-игровой форме, способствующей конкретному перевоплощению в образ ("Гуси- лебеди”, например). Игровая ситуация увлекает и воспитывает младшего школьника, а встречающиеся в некоторых играх зачины, диалоги непосредственно характеризуют персонажей и их действия, которые надо умело подчеркнуть в образе, что требует от детей активной умственной деятельности.</w:t>
      </w:r>
      <w:r w:rsidR="004F44C8" w:rsidRPr="00947853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44C8" w:rsidRPr="00947853">
        <w:rPr>
          <w:rFonts w:ascii="Times New Roman" w:hAnsi="Times New Roman" w:cs="Times New Roman"/>
          <w:sz w:val="28"/>
          <w:szCs w:val="28"/>
        </w:rPr>
        <w:t xml:space="preserve"> В играх, не имеющих сюжета и построенных лишь на определённых игровых заданиях, также много познавательного материала, содействующего расширению сенсорной сферы младшего школьника, развитию его мышления и самостоятельности действий.</w:t>
      </w:r>
      <w:r w:rsidR="004F44C8" w:rsidRPr="009478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44C8" w:rsidRPr="00947853">
        <w:rPr>
          <w:rFonts w:ascii="Times New Roman" w:hAnsi="Times New Roman" w:cs="Times New Roman"/>
          <w:sz w:val="28"/>
          <w:szCs w:val="28"/>
        </w:rPr>
        <w:t xml:space="preserve">Большое воспитательное значение заложено в правилах игр. Они определяют весь ход игры; регулируют действия и поведение детей, их </w:t>
      </w:r>
      <w:r w:rsidR="004F44C8" w:rsidRPr="00947853">
        <w:rPr>
          <w:rFonts w:ascii="Times New Roman" w:hAnsi="Times New Roman" w:cs="Times New Roman"/>
          <w:sz w:val="28"/>
          <w:szCs w:val="28"/>
        </w:rPr>
        <w:lastRenderedPageBreak/>
        <w:t>взаимоотношения; содействуют формированию воли, т.е. они обеспечивают условия, в рамках которых ребёнок не может не проявить воспитываемые у него качества.</w:t>
      </w:r>
      <w:r w:rsidR="004F44C8" w:rsidRPr="00947853">
        <w:rPr>
          <w:rFonts w:ascii="Times New Roman" w:hAnsi="Times New Roman" w:cs="Times New Roman"/>
          <w:sz w:val="28"/>
          <w:szCs w:val="28"/>
        </w:rPr>
        <w:br/>
      </w:r>
      <w:r w:rsidR="004F44C8" w:rsidRPr="009478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4F44C8" w:rsidRPr="00947853">
        <w:rPr>
          <w:rFonts w:ascii="Times New Roman" w:hAnsi="Times New Roman"/>
          <w:sz w:val="28"/>
          <w:szCs w:val="28"/>
        </w:rPr>
        <w:t>Приоритетность проблемы сохранения и укрепления здоровья обучающихся нашла отражение в многочисленных исследованиях ученых. Это подчеркивает необходимость формирования у обучающихся мотивации на ведение здорового образа жизни через организацию культурной здоровьесберегающей практики детей, через деятельные формы взаимодействия, в результате которых только и возможно становление здоровьесберегающей компетентности.</w:t>
      </w:r>
    </w:p>
    <w:p w:rsidR="004F44C8" w:rsidRPr="00947853" w:rsidRDefault="00953D0A" w:rsidP="004F44C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по предмету</w:t>
      </w:r>
      <w:r w:rsidR="004F44C8" w:rsidRPr="00947853">
        <w:rPr>
          <w:rFonts w:ascii="Times New Roman" w:hAnsi="Times New Roman"/>
          <w:sz w:val="28"/>
          <w:szCs w:val="28"/>
        </w:rPr>
        <w:t xml:space="preserve"> </w:t>
      </w:r>
      <w:r w:rsidR="004F44C8" w:rsidRPr="00947853">
        <w:rPr>
          <w:rFonts w:ascii="Times New Roman" w:eastAsia="Times New Roman" w:hAnsi="Times New Roman"/>
          <w:sz w:val="28"/>
          <w:szCs w:val="28"/>
        </w:rPr>
        <w:t xml:space="preserve">включает в себя 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является  комплексной программой </w:t>
      </w:r>
      <w:r w:rsidR="004F44C8" w:rsidRPr="00947853">
        <w:rPr>
          <w:rFonts w:ascii="Times New Roman" w:hAnsi="Times New Roman"/>
          <w:sz w:val="28"/>
          <w:szCs w:val="28"/>
        </w:rPr>
        <w:t xml:space="preserve">по </w:t>
      </w:r>
      <w:r w:rsidR="004F44C8" w:rsidRPr="00947853">
        <w:rPr>
          <w:rFonts w:ascii="Times New Roman" w:eastAsia="Times New Roman" w:hAnsi="Times New Roman"/>
          <w:sz w:val="28"/>
          <w:szCs w:val="28"/>
        </w:rPr>
        <w:t>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4F44C8" w:rsidRPr="00947853" w:rsidRDefault="00953D0A" w:rsidP="004F44C8">
      <w:pPr>
        <w:pStyle w:val="a5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предмету «Подвижные игры»</w:t>
      </w:r>
      <w:r w:rsidR="004F44C8" w:rsidRPr="00947853">
        <w:rPr>
          <w:rFonts w:ascii="Times New Roman" w:hAnsi="Times New Roman"/>
          <w:sz w:val="28"/>
          <w:szCs w:val="28"/>
        </w:rPr>
        <w:t xml:space="preserve"> направлена на нивелирование следующих школьных факторов риска: </w:t>
      </w:r>
      <w:r w:rsidR="004F44C8" w:rsidRPr="00947853">
        <w:rPr>
          <w:rFonts w:ascii="Times New Roman" w:eastAsia="Times New Roman" w:hAnsi="Times New Roman"/>
          <w:sz w:val="28"/>
          <w:szCs w:val="28"/>
        </w:rPr>
        <w:t>школьные страхи, большие учебные  нагрузки и трудности в усвоении школьной программы,  интенсификация учебного процесса. Только наличие системы работы по формированию культуры здоровья и здорового образа жизни позволит сохранить здоровье обучающихся в дальнейшем.</w:t>
      </w:r>
    </w:p>
    <w:p w:rsidR="004F44C8" w:rsidRPr="00947853" w:rsidRDefault="004F44C8" w:rsidP="004F44C8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 xml:space="preserve">            Итак, подвижные игры в комплексе с другими воспитательными средствами представляют собой основу начального этапа формирования гармонически развитой, активной личности ,сочетающей в себе духовное богатство, моральную чистоту и физическое совершенство. Впечатления детства глубоки и неизгладимы в памяти взрослого человека. Они образуют фундамент развития его нравственных чувств, сознания и дальнейшего проявления их в общественно- полезной и творческой деятельности.</w:t>
      </w:r>
    </w:p>
    <w:p w:rsidR="0052577C" w:rsidRPr="00947853" w:rsidRDefault="0052577C" w:rsidP="004F44C8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4F44C8" w:rsidRPr="00947853" w:rsidRDefault="004037B2" w:rsidP="004F44C8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программа  по предмету «Подвижные игры» </w:t>
      </w:r>
      <w:r w:rsidR="004F44C8" w:rsidRPr="00947853">
        <w:rPr>
          <w:rFonts w:ascii="Times New Roman" w:hAnsi="Times New Roman"/>
          <w:sz w:val="28"/>
          <w:szCs w:val="28"/>
        </w:rPr>
        <w:t xml:space="preserve"> носит  образовательно-воспитательный характер и направлена на осуществление следующих </w:t>
      </w:r>
      <w:r w:rsidR="004F44C8" w:rsidRPr="00947853">
        <w:rPr>
          <w:rFonts w:ascii="Times New Roman" w:hAnsi="Times New Roman"/>
          <w:b/>
          <w:sz w:val="28"/>
          <w:szCs w:val="28"/>
        </w:rPr>
        <w:t>целей</w:t>
      </w:r>
      <w:r w:rsidR="004F44C8" w:rsidRPr="00947853">
        <w:rPr>
          <w:rFonts w:ascii="Times New Roman" w:hAnsi="Times New Roman"/>
          <w:sz w:val="28"/>
          <w:szCs w:val="28"/>
        </w:rPr>
        <w:t xml:space="preserve">: </w:t>
      </w:r>
    </w:p>
    <w:p w:rsidR="004F44C8" w:rsidRPr="00947853" w:rsidRDefault="004F44C8" w:rsidP="004F44C8">
      <w:pPr>
        <w:pStyle w:val="a5"/>
        <w:numPr>
          <w:ilvl w:val="0"/>
          <w:numId w:val="3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4F44C8" w:rsidRPr="00947853" w:rsidRDefault="004F44C8" w:rsidP="004F44C8">
      <w:pPr>
        <w:pStyle w:val="a5"/>
        <w:numPr>
          <w:ilvl w:val="0"/>
          <w:numId w:val="3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 xml:space="preserve">развивать навыки самооценки и самоконтроля в отношении собственного здоровья; </w:t>
      </w:r>
    </w:p>
    <w:p w:rsidR="004F44C8" w:rsidRPr="00947853" w:rsidRDefault="004F44C8" w:rsidP="004F44C8">
      <w:pPr>
        <w:pStyle w:val="a5"/>
        <w:numPr>
          <w:ilvl w:val="0"/>
          <w:numId w:val="3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обучать способам и приемам сохранения и укрепления собственного здоровья.</w:t>
      </w:r>
      <w:r w:rsidRPr="009478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44C8" w:rsidRPr="00947853" w:rsidRDefault="007F566A" w:rsidP="004F44C8">
      <w:pPr>
        <w:pStyle w:val="a5"/>
        <w:numPr>
          <w:ilvl w:val="0"/>
          <w:numId w:val="3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>о</w:t>
      </w:r>
      <w:r w:rsidR="004F44C8" w:rsidRPr="00947853">
        <w:rPr>
          <w:rFonts w:ascii="Times New Roman" w:hAnsi="Times New Roman" w:cs="Times New Roman"/>
          <w:sz w:val="28"/>
          <w:szCs w:val="28"/>
        </w:rPr>
        <w:t>храна и укрепление физического и психического здоровья младших школьников. </w:t>
      </w:r>
    </w:p>
    <w:p w:rsidR="004F44C8" w:rsidRPr="00947853" w:rsidRDefault="004F44C8" w:rsidP="004F44C8">
      <w:pPr>
        <w:pStyle w:val="a5"/>
        <w:ind w:firstLine="851"/>
        <w:rPr>
          <w:rFonts w:ascii="Times New Roman" w:hAnsi="Times New Roman"/>
          <w:b/>
          <w:sz w:val="28"/>
          <w:szCs w:val="28"/>
        </w:rPr>
      </w:pPr>
      <w:r w:rsidRPr="00947853">
        <w:rPr>
          <w:rFonts w:ascii="Times New Roman" w:hAnsi="Times New Roman"/>
          <w:bCs/>
          <w:sz w:val="28"/>
          <w:szCs w:val="28"/>
        </w:rPr>
        <w:t xml:space="preserve">Цели конкретизированы следующими </w:t>
      </w:r>
      <w:r w:rsidRPr="00947853">
        <w:rPr>
          <w:rFonts w:ascii="Times New Roman" w:hAnsi="Times New Roman"/>
          <w:b/>
          <w:bCs/>
          <w:sz w:val="28"/>
          <w:szCs w:val="28"/>
        </w:rPr>
        <w:t>задачами</w:t>
      </w:r>
      <w:r w:rsidRPr="00947853">
        <w:rPr>
          <w:rFonts w:ascii="Times New Roman" w:hAnsi="Times New Roman"/>
          <w:b/>
          <w:sz w:val="28"/>
          <w:szCs w:val="28"/>
        </w:rPr>
        <w:t>:</w:t>
      </w:r>
    </w:p>
    <w:p w:rsidR="004F44C8" w:rsidRPr="00947853" w:rsidRDefault="004F44C8" w:rsidP="004F44C8">
      <w:pPr>
        <w:pStyle w:val="a5"/>
        <w:numPr>
          <w:ilvl w:val="0"/>
          <w:numId w:val="4"/>
        </w:numPr>
        <w:rPr>
          <w:rFonts w:ascii="Times New Roman" w:hAnsi="Times New Roman"/>
          <w:b/>
          <w:i/>
          <w:sz w:val="28"/>
          <w:szCs w:val="28"/>
        </w:rPr>
      </w:pPr>
      <w:r w:rsidRPr="00947853">
        <w:rPr>
          <w:rFonts w:ascii="Times New Roman" w:hAnsi="Times New Roman"/>
          <w:b/>
          <w:i/>
          <w:sz w:val="28"/>
          <w:szCs w:val="28"/>
        </w:rPr>
        <w:t>Формирование:</w:t>
      </w:r>
    </w:p>
    <w:p w:rsidR="004F44C8" w:rsidRPr="00947853" w:rsidRDefault="004F44C8" w:rsidP="004F44C8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</w:t>
      </w:r>
      <w:r w:rsidRPr="00947853">
        <w:rPr>
          <w:rFonts w:ascii="Times New Roman" w:hAnsi="Times New Roman"/>
          <w:sz w:val="28"/>
          <w:szCs w:val="28"/>
        </w:rPr>
        <w:lastRenderedPageBreak/>
        <w:t xml:space="preserve">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:rsidR="004F44C8" w:rsidRPr="00947853" w:rsidRDefault="004F44C8" w:rsidP="004F44C8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 xml:space="preserve">навыков конструктивного общения; </w:t>
      </w:r>
    </w:p>
    <w:p w:rsidR="007F566A" w:rsidRPr="00947853" w:rsidRDefault="004F44C8" w:rsidP="004F44C8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7F566A" w:rsidRPr="00947853" w:rsidRDefault="007F566A" w:rsidP="007F566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7F566A" w:rsidRPr="00947853" w:rsidRDefault="007F566A" w:rsidP="007F566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>Формирование осознанного отношения к своему физическому и психическому здоровью;</w:t>
      </w:r>
    </w:p>
    <w:p w:rsidR="004F44C8" w:rsidRPr="00947853" w:rsidRDefault="007F566A" w:rsidP="007F566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 w:cs="Times New Roman"/>
          <w:sz w:val="28"/>
          <w:szCs w:val="28"/>
        </w:rPr>
        <w:t>отработка навыков, направленных на развитие и совершенствование различных физических качеств:</w:t>
      </w:r>
      <w:r w:rsidRPr="00947853">
        <w:rPr>
          <w:rFonts w:ascii="Times New Roman" w:hAnsi="Times New Roman" w:cs="Times New Roman"/>
          <w:sz w:val="28"/>
          <w:szCs w:val="28"/>
        </w:rPr>
        <w:br/>
        <w:t>а) повышение уровня выносливости (беговые упражнения),</w:t>
      </w:r>
      <w:r w:rsidRPr="00947853">
        <w:rPr>
          <w:rFonts w:ascii="Times New Roman" w:hAnsi="Times New Roman" w:cs="Times New Roman"/>
          <w:sz w:val="28"/>
          <w:szCs w:val="28"/>
        </w:rPr>
        <w:br/>
        <w:t>б) укрепление основной группы мышц, увеличивая подвижность в суставах, улучшая координацию движений .</w:t>
      </w:r>
    </w:p>
    <w:p w:rsidR="004F44C8" w:rsidRPr="00947853" w:rsidRDefault="004F44C8" w:rsidP="004F44C8">
      <w:pPr>
        <w:pStyle w:val="a5"/>
        <w:numPr>
          <w:ilvl w:val="0"/>
          <w:numId w:val="4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947853">
        <w:rPr>
          <w:rFonts w:ascii="Times New Roman" w:hAnsi="Times New Roman"/>
          <w:b/>
          <w:i/>
          <w:sz w:val="28"/>
          <w:szCs w:val="28"/>
        </w:rPr>
        <w:t xml:space="preserve">Обучение: </w:t>
      </w:r>
    </w:p>
    <w:p w:rsidR="004F44C8" w:rsidRPr="00947853" w:rsidRDefault="004F44C8" w:rsidP="004F44C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осознанному  выбору модели  поведения, позволяющей сохранять и укреплять здоровье;</w:t>
      </w:r>
    </w:p>
    <w:p w:rsidR="004F44C8" w:rsidRPr="00947853" w:rsidRDefault="004F44C8" w:rsidP="004F44C8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47853">
        <w:rPr>
          <w:rFonts w:ascii="Times New Roman" w:eastAsia="Times New Roman" w:hAnsi="Times New Roman"/>
          <w:sz w:val="28"/>
          <w:szCs w:val="28"/>
        </w:rPr>
        <w:t>правилам личной гигиены, готовности самостоятельно поддерживать своё здоровье;</w:t>
      </w:r>
    </w:p>
    <w:p w:rsidR="004F44C8" w:rsidRPr="00947853" w:rsidRDefault="004F44C8" w:rsidP="004F44C8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947853">
        <w:rPr>
          <w:rFonts w:ascii="Times New Roman" w:eastAsia="Times New Roman" w:hAnsi="Times New Roman"/>
          <w:sz w:val="28"/>
          <w:szCs w:val="28"/>
        </w:rPr>
        <w:t>элементарным навыкам эмоциональной разгрузки (релаксации);</w:t>
      </w:r>
    </w:p>
    <w:p w:rsidR="004F44C8" w:rsidRPr="00947853" w:rsidRDefault="004F44C8" w:rsidP="004F44C8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eastAsia="Times New Roman" w:hAnsi="Times New Roman"/>
          <w:sz w:val="28"/>
          <w:szCs w:val="28"/>
        </w:rPr>
        <w:t>упражнениям сохранения зрения.</w:t>
      </w:r>
    </w:p>
    <w:p w:rsidR="00B84A4F" w:rsidRDefault="00B84A4F" w:rsidP="00B84A4F">
      <w:pPr>
        <w:pStyle w:val="a3"/>
        <w:ind w:left="720" w:firstLine="0"/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B84A4F" w:rsidRPr="00B84A4F" w:rsidRDefault="00B84A4F" w:rsidP="00B84A4F">
      <w:pPr>
        <w:pStyle w:val="a3"/>
        <w:ind w:left="720" w:firstLine="0"/>
        <w:rPr>
          <w:b/>
          <w:bCs/>
        </w:rPr>
      </w:pPr>
      <w:r w:rsidRPr="00B84A4F">
        <w:t xml:space="preserve">                                            Место предмета в учебном плане</w:t>
      </w:r>
    </w:p>
    <w:p w:rsidR="00B84A4F" w:rsidRPr="00B84A4F" w:rsidRDefault="00B84A4F" w:rsidP="00B84A4F">
      <w:pPr>
        <w:pStyle w:val="a3"/>
        <w:ind w:left="720" w:firstLine="0"/>
        <w:rPr>
          <w:b/>
          <w:bCs/>
        </w:rPr>
      </w:pPr>
      <w:r w:rsidRPr="00B84A4F">
        <w:t xml:space="preserve">      </w:t>
      </w:r>
    </w:p>
    <w:p w:rsidR="00B84A4F" w:rsidRPr="00B84A4F" w:rsidRDefault="00B84A4F" w:rsidP="00B84A4F">
      <w:pPr>
        <w:pStyle w:val="a7"/>
        <w:rPr>
          <w:rFonts w:ascii="Times New Roman" w:hAnsi="Times New Roman"/>
          <w:sz w:val="28"/>
        </w:rPr>
      </w:pPr>
      <w:r w:rsidRPr="00B84A4F">
        <w:rPr>
          <w:rFonts w:ascii="Times New Roman" w:hAnsi="Times New Roman"/>
          <w:sz w:val="28"/>
        </w:rPr>
        <w:t xml:space="preserve">     Общий объём учебного времени для 2 класса составляет 34</w:t>
      </w:r>
      <w:r w:rsidR="003B7BF9">
        <w:rPr>
          <w:rFonts w:ascii="Times New Roman" w:hAnsi="Times New Roman"/>
          <w:sz w:val="28"/>
        </w:rPr>
        <w:t xml:space="preserve"> </w:t>
      </w:r>
      <w:r w:rsidRPr="00B84A4F">
        <w:rPr>
          <w:rFonts w:ascii="Times New Roman" w:hAnsi="Times New Roman"/>
          <w:sz w:val="28"/>
        </w:rPr>
        <w:t xml:space="preserve">часа </w:t>
      </w:r>
      <w:r>
        <w:rPr>
          <w:rFonts w:ascii="Times New Roman" w:hAnsi="Times New Roman"/>
          <w:sz w:val="28"/>
        </w:rPr>
        <w:t xml:space="preserve"> </w:t>
      </w:r>
      <w:r w:rsidRPr="00B84A4F">
        <w:rPr>
          <w:rFonts w:ascii="Times New Roman" w:hAnsi="Times New Roman"/>
          <w:sz w:val="28"/>
        </w:rPr>
        <w:t>(34 учебные недели, 1 час в неделю).  Согласно календарному учебному графику и расписанию зан</w:t>
      </w:r>
      <w:r>
        <w:rPr>
          <w:rFonts w:ascii="Times New Roman" w:hAnsi="Times New Roman"/>
          <w:sz w:val="28"/>
        </w:rPr>
        <w:t xml:space="preserve">ятий </w:t>
      </w:r>
      <w:r w:rsidRPr="00B84A4F">
        <w:rPr>
          <w:rFonts w:ascii="Times New Roman" w:hAnsi="Times New Roman"/>
          <w:sz w:val="28"/>
        </w:rPr>
        <w:t xml:space="preserve"> на 2025 - 2026 учебный год в МБОУ СОШ № 4 курс программы реализуется за  </w:t>
      </w:r>
      <w:r w:rsidR="003B7BF9">
        <w:rPr>
          <w:rFonts w:ascii="Times New Roman" w:hAnsi="Times New Roman"/>
          <w:sz w:val="28"/>
        </w:rPr>
        <w:t>33</w:t>
      </w:r>
      <w:r w:rsidRPr="00B84A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часа</w:t>
      </w:r>
      <w:r w:rsidRPr="00B84A4F">
        <w:rPr>
          <w:rFonts w:ascii="Times New Roman" w:hAnsi="Times New Roman"/>
          <w:sz w:val="28"/>
        </w:rPr>
        <w:t xml:space="preserve"> в полном объёме.</w:t>
      </w:r>
    </w:p>
    <w:p w:rsidR="004F44C8" w:rsidRPr="00947853" w:rsidRDefault="004F44C8" w:rsidP="004F44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44C8" w:rsidRDefault="00953D0A" w:rsidP="00953D0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2.Планируемые результаты:</w:t>
      </w:r>
    </w:p>
    <w:p w:rsidR="00B84A4F" w:rsidRPr="00947853" w:rsidRDefault="00B84A4F" w:rsidP="00B84A4F">
      <w:pPr>
        <w:pStyle w:val="a7"/>
        <w:spacing w:after="0" w:line="240" w:lineRule="auto"/>
        <w:ind w:left="66" w:firstLine="850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Pr="00947853">
        <w:rPr>
          <w:rFonts w:ascii="Times New Roman" w:hAnsi="Times New Roman"/>
          <w:b/>
          <w:sz w:val="28"/>
          <w:szCs w:val="28"/>
        </w:rPr>
        <w:t xml:space="preserve">  </w:t>
      </w:r>
      <w:r w:rsidRPr="00947853">
        <w:rPr>
          <w:rFonts w:ascii="Times New Roman" w:hAnsi="Times New Roman"/>
          <w:sz w:val="28"/>
          <w:szCs w:val="28"/>
        </w:rPr>
        <w:t>у обучающихся формируются познавательные, личностные, регулятивные, коммуникативные универсальные учебные действия.</w:t>
      </w:r>
    </w:p>
    <w:p w:rsidR="00B84A4F" w:rsidRPr="00947853" w:rsidRDefault="00B84A4F" w:rsidP="00B84A4F">
      <w:pPr>
        <w:pStyle w:val="a7"/>
        <w:spacing w:after="0" w:line="240" w:lineRule="auto"/>
        <w:ind w:left="66" w:firstLine="850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B84A4F" w:rsidRPr="00947853" w:rsidRDefault="00B84A4F" w:rsidP="00B84A4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 xml:space="preserve">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 </w:t>
      </w:r>
    </w:p>
    <w:p w:rsidR="00B84A4F" w:rsidRPr="00947853" w:rsidRDefault="00B84A4F" w:rsidP="00B84A4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lastRenderedPageBreak/>
        <w:t>метапредметные результаты — освоенные обучающимися универсальные учебные действия (познавательные, регулятивные и коммуникативные);</w:t>
      </w:r>
    </w:p>
    <w:p w:rsidR="00B84A4F" w:rsidRPr="00947853" w:rsidRDefault="00B84A4F" w:rsidP="00B84A4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B84A4F" w:rsidRPr="00947853" w:rsidRDefault="00B84A4F" w:rsidP="00B84A4F">
      <w:pPr>
        <w:pStyle w:val="a7"/>
        <w:spacing w:after="0" w:line="240" w:lineRule="auto"/>
        <w:ind w:left="66" w:firstLine="850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Личностными результатами программы внеурочной деятельности по спортивно-оздоровительному направлению</w:t>
      </w:r>
      <w:r w:rsidRPr="0094785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853">
        <w:rPr>
          <w:rFonts w:ascii="Times New Roman" w:hAnsi="Times New Roman"/>
          <w:sz w:val="28"/>
          <w:szCs w:val="28"/>
        </w:rPr>
        <w:t>является формирование следующих умений:</w:t>
      </w:r>
    </w:p>
    <w:p w:rsidR="00B84A4F" w:rsidRPr="00947853" w:rsidRDefault="00B84A4F" w:rsidP="00B84A4F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b/>
          <w:i/>
          <w:sz w:val="28"/>
          <w:szCs w:val="28"/>
        </w:rPr>
        <w:t xml:space="preserve">Определять </w:t>
      </w:r>
      <w:r w:rsidRPr="00947853">
        <w:rPr>
          <w:rFonts w:ascii="Times New Roman" w:hAnsi="Times New Roman"/>
          <w:sz w:val="28"/>
          <w:szCs w:val="28"/>
        </w:rPr>
        <w:t>и</w:t>
      </w:r>
      <w:r w:rsidRPr="00947853">
        <w:rPr>
          <w:rFonts w:ascii="Times New Roman" w:hAnsi="Times New Roman"/>
          <w:b/>
          <w:i/>
          <w:sz w:val="28"/>
          <w:szCs w:val="28"/>
        </w:rPr>
        <w:t xml:space="preserve"> высказывать</w:t>
      </w:r>
      <w:r w:rsidRPr="00947853">
        <w:rPr>
          <w:rFonts w:ascii="Times New Roman" w:hAnsi="Times New Roman"/>
          <w:sz w:val="28"/>
          <w:szCs w:val="28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B84A4F" w:rsidRPr="00947853" w:rsidRDefault="00B84A4F" w:rsidP="00B84A4F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947853">
        <w:rPr>
          <w:rFonts w:ascii="Times New Roman" w:hAnsi="Times New Roman"/>
          <w:b/>
          <w:i/>
          <w:sz w:val="28"/>
          <w:szCs w:val="28"/>
        </w:rPr>
        <w:t>делать выбор,</w:t>
      </w:r>
      <w:r w:rsidRPr="00947853">
        <w:rPr>
          <w:rFonts w:ascii="Times New Roman" w:hAnsi="Times New Roman"/>
          <w:sz w:val="28"/>
          <w:szCs w:val="28"/>
        </w:rPr>
        <w:t xml:space="preserve"> при поддержке других участников группы и педагога, как поступить.</w:t>
      </w:r>
    </w:p>
    <w:p w:rsidR="00B84A4F" w:rsidRPr="00947853" w:rsidRDefault="00B84A4F" w:rsidP="00B84A4F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947853">
        <w:rPr>
          <w:rFonts w:ascii="Times New Roman" w:hAnsi="Times New Roman"/>
          <w:b/>
          <w:i/>
          <w:sz w:val="28"/>
          <w:szCs w:val="28"/>
        </w:rPr>
        <w:t>Оздоровительные результаты программы внеурочной деятельности:</w:t>
      </w:r>
    </w:p>
    <w:p w:rsidR="00B84A4F" w:rsidRPr="00947853" w:rsidRDefault="00B84A4F" w:rsidP="00B84A4F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осознание 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B84A4F" w:rsidRPr="00947853" w:rsidRDefault="00B84A4F" w:rsidP="00B84A4F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B84A4F" w:rsidRPr="00947853" w:rsidRDefault="00B84A4F" w:rsidP="00B84A4F">
      <w:pPr>
        <w:pStyle w:val="a7"/>
        <w:spacing w:after="0" w:line="240" w:lineRule="auto"/>
        <w:ind w:left="66" w:firstLine="785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B84A4F" w:rsidRPr="00947853" w:rsidRDefault="00B84A4F" w:rsidP="00B84A4F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7853">
        <w:rPr>
          <w:rFonts w:ascii="Times New Roman" w:hAnsi="Times New Roman"/>
          <w:sz w:val="28"/>
          <w:szCs w:val="28"/>
        </w:rPr>
        <w:t xml:space="preserve">             В результате реализации программы  внеурочной деятельности</w:t>
      </w:r>
      <w:r w:rsidRPr="00947853">
        <w:rPr>
          <w:rFonts w:ascii="Times New Roman" w:hAnsi="Times New Roman"/>
          <w:b/>
          <w:sz w:val="28"/>
          <w:szCs w:val="28"/>
        </w:rPr>
        <w:t xml:space="preserve"> </w:t>
      </w:r>
      <w:r w:rsidRPr="00947853">
        <w:rPr>
          <w:rFonts w:ascii="Times New Roman" w:hAnsi="Times New Roman"/>
          <w:sz w:val="28"/>
          <w:szCs w:val="28"/>
        </w:rPr>
        <w:t xml:space="preserve">по </w:t>
      </w:r>
      <w:r w:rsidRPr="00947853">
        <w:rPr>
          <w:rFonts w:ascii="Times New Roman" w:eastAsia="Times New Roman" w:hAnsi="Times New Roman"/>
          <w:sz w:val="28"/>
          <w:szCs w:val="28"/>
        </w:rPr>
        <w:t xml:space="preserve">формированию культуры здоровья у обучающихся развиваются группы качеств: </w:t>
      </w:r>
      <w:r w:rsidRPr="00947853">
        <w:rPr>
          <w:rFonts w:ascii="Times New Roman" w:hAnsi="Times New Roman"/>
          <w:sz w:val="28"/>
          <w:szCs w:val="28"/>
        </w:rPr>
        <w:t>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</w:p>
    <w:p w:rsidR="004F44C8" w:rsidRPr="00947853" w:rsidRDefault="004F44C8" w:rsidP="004F44C8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Личностными результатами</w:t>
      </w: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курса являются следующие умения:</w:t>
      </w:r>
    </w:p>
    <w:p w:rsidR="004F44C8" w:rsidRPr="00947853" w:rsidRDefault="004F44C8" w:rsidP="004F44C8">
      <w:pPr>
        <w:numPr>
          <w:ilvl w:val="0"/>
          <w:numId w:val="11"/>
        </w:numPr>
        <w:spacing w:after="0" w:line="270" w:lineRule="atLeast"/>
        <w:ind w:left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F44C8" w:rsidRPr="00947853" w:rsidRDefault="004F44C8" w:rsidP="004F44C8">
      <w:pPr>
        <w:numPr>
          <w:ilvl w:val="0"/>
          <w:numId w:val="11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4F44C8" w:rsidRPr="00947853" w:rsidRDefault="004F44C8" w:rsidP="004F44C8">
      <w:pPr>
        <w:numPr>
          <w:ilvl w:val="0"/>
          <w:numId w:val="11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4F44C8" w:rsidRPr="00947853" w:rsidRDefault="004F44C8" w:rsidP="004F44C8">
      <w:pPr>
        <w:numPr>
          <w:ilvl w:val="0"/>
          <w:numId w:val="11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4F44C8" w:rsidRPr="00947853" w:rsidRDefault="004F44C8" w:rsidP="004F44C8">
      <w:pPr>
        <w:spacing w:after="0" w:line="270" w:lineRule="atLeast"/>
        <w:ind w:right="3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Метапредметными результатами</w:t>
      </w: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находить ошибки при выполнении учебных заданий, отбирать способы их исправления;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:rsidR="004F44C8" w:rsidRPr="00947853" w:rsidRDefault="004F44C8" w:rsidP="004F44C8">
      <w:pPr>
        <w:numPr>
          <w:ilvl w:val="0"/>
          <w:numId w:val="12"/>
        </w:numPr>
        <w:tabs>
          <w:tab w:val="num" w:pos="284"/>
        </w:tabs>
        <w:spacing w:after="0" w:line="270" w:lineRule="atLeast"/>
        <w:ind w:left="142" w:right="300" w:hanging="6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284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4F44C8" w:rsidRPr="00947853" w:rsidRDefault="004F44C8" w:rsidP="004F44C8">
      <w:pPr>
        <w:numPr>
          <w:ilvl w:val="0"/>
          <w:numId w:val="12"/>
        </w:numPr>
        <w:spacing w:after="0" w:line="270" w:lineRule="atLeast"/>
        <w:ind w:left="284" w:right="300" w:hanging="42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F44C8" w:rsidRPr="00947853" w:rsidRDefault="004F44C8" w:rsidP="004F44C8">
      <w:pPr>
        <w:spacing w:after="0" w:line="270" w:lineRule="atLeast"/>
        <w:ind w:left="-142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Предметными результатами</w:t>
      </w: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выполнять технические действия из базовых видов спорта, применять их в игровой и соревновательной деятельности;</w:t>
      </w:r>
    </w:p>
    <w:p w:rsidR="004F44C8" w:rsidRPr="00947853" w:rsidRDefault="004F44C8" w:rsidP="004F44C8">
      <w:pPr>
        <w:numPr>
          <w:ilvl w:val="0"/>
          <w:numId w:val="13"/>
        </w:numPr>
        <w:spacing w:after="0" w:line="270" w:lineRule="atLeast"/>
        <w:ind w:left="600" w:right="30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785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4F44C8" w:rsidRDefault="004F44C8" w:rsidP="004F44C8">
      <w:pPr>
        <w:rPr>
          <w:rFonts w:ascii="Times New Roman" w:hAnsi="Times New Roman" w:cs="Times New Roman"/>
          <w:sz w:val="28"/>
          <w:szCs w:val="28"/>
        </w:rPr>
      </w:pPr>
    </w:p>
    <w:p w:rsidR="00B84A4F" w:rsidRPr="00B84A4F" w:rsidRDefault="00B84A4F" w:rsidP="00B84A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4F">
        <w:rPr>
          <w:rFonts w:ascii="Times New Roman" w:hAnsi="Times New Roman" w:cs="Times New Roman"/>
          <w:b/>
          <w:sz w:val="28"/>
          <w:szCs w:val="28"/>
        </w:rPr>
        <w:t>3.Содержание программы</w:t>
      </w:r>
    </w:p>
    <w:p w:rsidR="00C50014" w:rsidRPr="002C13C8" w:rsidRDefault="00C50014" w:rsidP="00DC5DF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6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60"/>
        <w:gridCol w:w="6249"/>
      </w:tblGrid>
      <w:tr w:rsidR="00B64C7A" w:rsidRPr="002C13C8" w:rsidTr="00B64C7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64C7A" w:rsidRPr="002C13C8" w:rsidRDefault="00B64C7A" w:rsidP="00C5001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7A" w:rsidRPr="002C13C8" w:rsidRDefault="00B64C7A" w:rsidP="00B84A4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2C13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</w:t>
            </w:r>
            <w:r w:rsidRPr="00C500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624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B64C7A" w:rsidRPr="002C13C8" w:rsidRDefault="00B64C7A" w:rsidP="00B84A4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Основное содержание</w:t>
            </w:r>
          </w:p>
        </w:tc>
      </w:tr>
      <w:tr w:rsidR="00B64C7A" w:rsidRPr="002C13C8" w:rsidTr="00B64C7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624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B64C7A" w:rsidRPr="002C13C8" w:rsidRDefault="00B64C7A" w:rsidP="00B84A4F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народные игры</w:t>
            </w:r>
            <w:r w:rsidRPr="004D0C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 </w:t>
            </w: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медведя во бору», «Кот и мышь», «Горелки», «Большой мяч», Зайка»,  «Прыгание с перевязанными ногами», Наседка и коршун», «У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 по веревочке».</w:t>
            </w:r>
          </w:p>
          <w:p w:rsidR="00B64C7A" w:rsidRPr="002C13C8" w:rsidRDefault="00B64C7A" w:rsidP="00B84A4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C7A" w:rsidRPr="002C13C8" w:rsidTr="00B64C7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7A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развитие внимания, </w:t>
            </w:r>
          </w:p>
          <w:p w:rsidR="00B64C7A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мышления, воображения,</w:t>
            </w:r>
          </w:p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речи </w:t>
            </w:r>
          </w:p>
        </w:tc>
        <w:tc>
          <w:tcPr>
            <w:tcW w:w="624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B64C7A" w:rsidRPr="002C13C8" w:rsidRDefault="00B64C7A" w:rsidP="00B84A4F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памяти, внимания, воображения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64C7A" w:rsidRPr="002C13C8" w:rsidRDefault="00B64C7A" w:rsidP="00B84A4F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«Запомни порядок», «Художник», «Все помню», «Море волнуется», «Запрещенное движение»,ору с использованием скороговорок., «Два мороза», эстафеты с примерами на сложение и вычитание, «Угадай чей голосок»», «Определим игрушку».</w:t>
            </w:r>
          </w:p>
          <w:p w:rsidR="00B64C7A" w:rsidRPr="002C13C8" w:rsidRDefault="00B64C7A" w:rsidP="00B84A4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C7A" w:rsidRPr="002C13C8" w:rsidTr="00B64C7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624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B64C7A" w:rsidRPr="002C13C8" w:rsidRDefault="00B64C7A" w:rsidP="00B64C7A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 ,«Охотники и утки», «Метко в цель», «Шишки, желуди, орехи», «Совушка», «Удочка», «Перемена мест», " «Космонавты", «Зайцы в огороде»</w:t>
            </w:r>
          </w:p>
          <w:p w:rsidR="00B64C7A" w:rsidRPr="002C13C8" w:rsidRDefault="00B64C7A" w:rsidP="00B84A4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C7A" w:rsidRPr="002C13C8" w:rsidTr="00B64C7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624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B64C7A" w:rsidRPr="002C13C8" w:rsidRDefault="00B64C7A" w:rsidP="00B64C7A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свежем воздухе с  зимним инвентарем санками, лыжами, клюшками.</w:t>
            </w:r>
          </w:p>
          <w:p w:rsidR="00B64C7A" w:rsidRPr="002C13C8" w:rsidRDefault="00B64C7A" w:rsidP="00B64C7A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      </w:r>
          </w:p>
          <w:p w:rsidR="00B64C7A" w:rsidRPr="002C13C8" w:rsidRDefault="00B64C7A" w:rsidP="00B84A4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C7A" w:rsidRPr="002C13C8" w:rsidTr="00B64C7A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C7A" w:rsidRPr="002C13C8" w:rsidRDefault="00B64C7A" w:rsidP="004D0CB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6249" w:type="dxa"/>
            <w:tcBorders>
              <w:top w:val="single" w:sz="6" w:space="0" w:color="601802"/>
              <w:left w:val="single" w:sz="4" w:space="0" w:color="auto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B64C7A" w:rsidRPr="002C13C8" w:rsidRDefault="00B64C7A" w:rsidP="00B64C7A">
            <w:pPr>
              <w:shd w:val="clear" w:color="auto" w:fill="FFFFFF"/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праздники: «Фестиваль подвижных игр», «Большие гонки</w:t>
            </w:r>
            <w:r w:rsidR="00DF2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C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«Олимпийские игры»</w:t>
            </w:r>
          </w:p>
          <w:p w:rsidR="00B64C7A" w:rsidRPr="002C13C8" w:rsidRDefault="00B64C7A" w:rsidP="00B84A4F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5DFF" w:rsidRDefault="00DC5DFF" w:rsidP="004F44C8">
      <w:pPr>
        <w:rPr>
          <w:rFonts w:ascii="Times New Roman" w:hAnsi="Times New Roman" w:cs="Times New Roman"/>
          <w:sz w:val="28"/>
          <w:szCs w:val="28"/>
        </w:rPr>
      </w:pPr>
    </w:p>
    <w:p w:rsidR="00B84A4F" w:rsidRDefault="00B64C7A" w:rsidP="00B64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4.Тематическое планирование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68"/>
        <w:gridCol w:w="1090"/>
        <w:gridCol w:w="2049"/>
        <w:gridCol w:w="2584"/>
        <w:gridCol w:w="2930"/>
      </w:tblGrid>
      <w:tr w:rsidR="00B64C7A" w:rsidTr="00DF2A10">
        <w:tc>
          <w:tcPr>
            <w:tcW w:w="1768" w:type="dxa"/>
          </w:tcPr>
          <w:p w:rsidR="00B64C7A" w:rsidRPr="00B64C7A" w:rsidRDefault="00B64C7A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C7A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90" w:type="dxa"/>
          </w:tcPr>
          <w:p w:rsidR="00B64C7A" w:rsidRPr="00B64C7A" w:rsidRDefault="00B64C7A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C7A">
              <w:rPr>
                <w:rFonts w:ascii="Times New Roman" w:hAnsi="Times New Roman" w:cs="Times New Roman"/>
                <w:sz w:val="24"/>
                <w:szCs w:val="28"/>
              </w:rPr>
              <w:t>Кол-во часов</w:t>
            </w:r>
          </w:p>
        </w:tc>
        <w:tc>
          <w:tcPr>
            <w:tcW w:w="2049" w:type="dxa"/>
          </w:tcPr>
          <w:p w:rsidR="00B64C7A" w:rsidRPr="00B64C7A" w:rsidRDefault="00B64C7A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4C7A">
              <w:rPr>
                <w:rFonts w:ascii="Times New Roman" w:hAnsi="Times New Roman" w:cs="Times New Roman"/>
                <w:sz w:val="24"/>
                <w:szCs w:val="28"/>
              </w:rPr>
              <w:t>Формы организации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учебных занятий</w:t>
            </w:r>
          </w:p>
        </w:tc>
        <w:tc>
          <w:tcPr>
            <w:tcW w:w="2584" w:type="dxa"/>
          </w:tcPr>
          <w:p w:rsidR="00B64C7A" w:rsidRPr="00B64C7A" w:rsidRDefault="00B64C7A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виды учебной деятельности</w:t>
            </w:r>
          </w:p>
        </w:tc>
        <w:tc>
          <w:tcPr>
            <w:tcW w:w="2930" w:type="dxa"/>
          </w:tcPr>
          <w:p w:rsidR="00B64C7A" w:rsidRPr="00B64C7A" w:rsidRDefault="00B64C7A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направления воспитательной деятельности</w:t>
            </w:r>
          </w:p>
        </w:tc>
      </w:tr>
      <w:tr w:rsidR="00DF2A10" w:rsidRPr="00B64C7A" w:rsidTr="00DF2A10">
        <w:tc>
          <w:tcPr>
            <w:tcW w:w="1768" w:type="dxa"/>
          </w:tcPr>
          <w:p w:rsidR="00DF2A10" w:rsidRPr="00B64C7A" w:rsidRDefault="00DF2A10" w:rsidP="00B64C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Народные игры</w:t>
            </w:r>
          </w:p>
        </w:tc>
        <w:tc>
          <w:tcPr>
            <w:tcW w:w="1090" w:type="dxa"/>
          </w:tcPr>
          <w:p w:rsidR="00DF2A10" w:rsidRPr="00B64C7A" w:rsidRDefault="00DF2A10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49" w:type="dxa"/>
          </w:tcPr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DF2A10" w:rsidRPr="00B64C7A" w:rsidRDefault="00DF2A10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4" w:type="dxa"/>
          </w:tcPr>
          <w:p w:rsidR="00DF2A10" w:rsidRPr="00B64C7A" w:rsidRDefault="00DF2A10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игровая, познавательная</w:t>
            </w:r>
          </w:p>
        </w:tc>
        <w:tc>
          <w:tcPr>
            <w:tcW w:w="2930" w:type="dxa"/>
          </w:tcPr>
          <w:p w:rsidR="00DF2A10" w:rsidRPr="007E4E9E" w:rsidRDefault="00DF2A10" w:rsidP="00DF2A1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-- становление ценностного отношения к своей Родине  — России;</w:t>
            </w:r>
          </w:p>
          <w:p w:rsidR="00DF2A10" w:rsidRDefault="00DF2A10" w:rsidP="00DF2A1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 xml:space="preserve">-- осознание своей этнокультурной </w:t>
            </w:r>
          </w:p>
          <w:p w:rsidR="00DF2A10" w:rsidRPr="007E4E9E" w:rsidRDefault="00DF2A10" w:rsidP="00DF2A1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и россий</w:t>
            </w:r>
            <w:r>
              <w:rPr>
                <w:rFonts w:ascii="Times New Roman" w:hAnsi="Times New Roman" w:cs="Times New Roman"/>
                <w:sz w:val="24"/>
              </w:rPr>
              <w:t>ской гражданской  идентичности;</w:t>
            </w:r>
          </w:p>
          <w:p w:rsidR="00DF2A10" w:rsidRPr="007E4E9E" w:rsidRDefault="00DF2A10" w:rsidP="00DF2A1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7E4E9E">
              <w:rPr>
                <w:rFonts w:ascii="Times New Roman" w:hAnsi="Times New Roman" w:cs="Times New Roman"/>
                <w:sz w:val="24"/>
              </w:rPr>
              <w:t>-- уважение к своему и другим народам;</w:t>
            </w:r>
          </w:p>
        </w:tc>
      </w:tr>
      <w:tr w:rsidR="00DF2A10" w:rsidRPr="00B64C7A" w:rsidTr="00DF2A10">
        <w:tc>
          <w:tcPr>
            <w:tcW w:w="1768" w:type="dxa"/>
          </w:tcPr>
          <w:p w:rsidR="00DF2A10" w:rsidRPr="00B64C7A" w:rsidRDefault="00DF2A10" w:rsidP="00B64C7A">
            <w:pPr>
              <w:ind w:left="75" w:right="7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Игры на развитие внимания, </w:t>
            </w:r>
          </w:p>
          <w:p w:rsidR="00DF2A10" w:rsidRPr="00B64C7A" w:rsidRDefault="00DF2A10" w:rsidP="00B64C7A">
            <w:pPr>
              <w:ind w:left="75" w:right="7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4C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мышления, воображения,</w:t>
            </w:r>
          </w:p>
          <w:p w:rsidR="00DF2A10" w:rsidRPr="00B64C7A" w:rsidRDefault="00DF2A10" w:rsidP="00B64C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4C7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речи</w:t>
            </w:r>
          </w:p>
        </w:tc>
        <w:tc>
          <w:tcPr>
            <w:tcW w:w="1090" w:type="dxa"/>
          </w:tcPr>
          <w:p w:rsidR="00DF2A10" w:rsidRPr="00B64C7A" w:rsidRDefault="00DF2A10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049" w:type="dxa"/>
          </w:tcPr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DF2A10" w:rsidRPr="00B64C7A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2584" w:type="dxa"/>
          </w:tcPr>
          <w:p w:rsidR="00DF2A10" w:rsidRPr="00B64C7A" w:rsidRDefault="00DF2A10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конкурсы</w:t>
            </w:r>
          </w:p>
        </w:tc>
        <w:tc>
          <w:tcPr>
            <w:tcW w:w="2930" w:type="dxa"/>
          </w:tcPr>
          <w:p w:rsidR="00DF2A10" w:rsidRPr="00DF2A10" w:rsidRDefault="00DF2A10" w:rsidP="00DF2A10">
            <w:pPr>
              <w:tabs>
                <w:tab w:val="left" w:pos="825"/>
                <w:tab w:val="center" w:pos="955"/>
              </w:tabs>
              <w:rPr>
                <w:rFonts w:ascii="SchoolBookSanPin" w:hAnsi="SchoolBookSanPin"/>
                <w:color w:val="000000"/>
                <w:sz w:val="24"/>
                <w:szCs w:val="24"/>
              </w:rPr>
            </w:pP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-- признание индивидуальности каждого человека;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проявление сопереживания, уважения и доброжелательности к другому человеку;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br/>
            </w: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неприятие любых форм поведения, направленных на причинение физического и морального вреда другим людям ;</w:t>
            </w:r>
          </w:p>
        </w:tc>
      </w:tr>
      <w:tr w:rsidR="00DF2A10" w:rsidRPr="00B64C7A" w:rsidTr="00DF2A10">
        <w:tc>
          <w:tcPr>
            <w:tcW w:w="1768" w:type="dxa"/>
          </w:tcPr>
          <w:p w:rsidR="00DF2A10" w:rsidRPr="00B64C7A" w:rsidRDefault="00DF2A10" w:rsidP="00B64C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Подвижные игры</w:t>
            </w:r>
          </w:p>
        </w:tc>
        <w:tc>
          <w:tcPr>
            <w:tcW w:w="1090" w:type="dxa"/>
          </w:tcPr>
          <w:p w:rsidR="00DF2A10" w:rsidRPr="00B64C7A" w:rsidRDefault="00B31BBF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049" w:type="dxa"/>
          </w:tcPr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2A10" w:rsidRPr="00B64C7A" w:rsidRDefault="00DF2A10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4" w:type="dxa"/>
          </w:tcPr>
          <w:p w:rsidR="00DF2A10" w:rsidRPr="00B64C7A" w:rsidRDefault="00DF2A10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</w:tc>
        <w:tc>
          <w:tcPr>
            <w:tcW w:w="2930" w:type="dxa"/>
          </w:tcPr>
          <w:p w:rsidR="00DF2A10" w:rsidRPr="00B64C7A" w:rsidRDefault="00DF2A10" w:rsidP="00DF2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85560">
              <w:rPr>
                <w:rFonts w:ascii="PiGraphA" w:hAnsi="PiGraphA"/>
                <w:color w:val="000000"/>
                <w:sz w:val="24"/>
                <w:szCs w:val="24"/>
              </w:rPr>
              <w:t xml:space="preserve">-- </w:t>
            </w:r>
            <w:r w:rsidRPr="00A85560">
              <w:rPr>
                <w:rFonts w:ascii="SchoolBookSanPin" w:hAnsi="SchoolBookSanPin"/>
                <w:color w:val="000000"/>
                <w:sz w:val="24"/>
                <w:szCs w:val="24"/>
              </w:rPr>
              <w:t>неприятие любых форм поведения, направленных на причинение физического и морального вреда другим людям ;</w:t>
            </w:r>
          </w:p>
        </w:tc>
      </w:tr>
      <w:tr w:rsidR="00DF2A10" w:rsidRPr="00B64C7A" w:rsidTr="00DF2A10">
        <w:tc>
          <w:tcPr>
            <w:tcW w:w="1768" w:type="dxa"/>
          </w:tcPr>
          <w:p w:rsidR="00DF2A10" w:rsidRPr="00B64C7A" w:rsidRDefault="00DF2A10" w:rsidP="00B64C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игры</w:t>
            </w:r>
          </w:p>
        </w:tc>
        <w:tc>
          <w:tcPr>
            <w:tcW w:w="1090" w:type="dxa"/>
          </w:tcPr>
          <w:p w:rsidR="00DF2A10" w:rsidRPr="00B64C7A" w:rsidRDefault="00B31BBF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049" w:type="dxa"/>
          </w:tcPr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DF2A10" w:rsidRPr="00B64C7A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2584" w:type="dxa"/>
          </w:tcPr>
          <w:p w:rsidR="00DF2A10" w:rsidRPr="00B64C7A" w:rsidRDefault="00DF2A10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</w:t>
            </w:r>
          </w:p>
        </w:tc>
        <w:tc>
          <w:tcPr>
            <w:tcW w:w="2930" w:type="dxa"/>
          </w:tcPr>
          <w:p w:rsidR="00DF2A10" w:rsidRPr="00B64C7A" w:rsidRDefault="00DF2A10" w:rsidP="00DF2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 воспитание доброжелательности во время совместного спортивного мероприятия</w:t>
            </w:r>
          </w:p>
        </w:tc>
      </w:tr>
      <w:tr w:rsidR="00DF2A10" w:rsidRPr="00B64C7A" w:rsidTr="00DF2A10">
        <w:tc>
          <w:tcPr>
            <w:tcW w:w="1768" w:type="dxa"/>
          </w:tcPr>
          <w:p w:rsidR="00DF2A10" w:rsidRPr="00B64C7A" w:rsidRDefault="00DF2A10" w:rsidP="00B64C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праздники</w:t>
            </w:r>
          </w:p>
        </w:tc>
        <w:tc>
          <w:tcPr>
            <w:tcW w:w="1090" w:type="dxa"/>
          </w:tcPr>
          <w:p w:rsidR="00DF2A10" w:rsidRPr="00B64C7A" w:rsidRDefault="00B31BBF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49" w:type="dxa"/>
          </w:tcPr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групповая</w:t>
            </w:r>
          </w:p>
          <w:p w:rsidR="003B7BF9" w:rsidRDefault="003B7BF9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парная</w:t>
            </w:r>
          </w:p>
          <w:p w:rsidR="00DF2A10" w:rsidRPr="00B64C7A" w:rsidRDefault="00DF2A10" w:rsidP="003B7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84" w:type="dxa"/>
          </w:tcPr>
          <w:p w:rsidR="00DF2A10" w:rsidRPr="00B64C7A" w:rsidRDefault="00DF2A10" w:rsidP="00B64C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праздники</w:t>
            </w:r>
          </w:p>
        </w:tc>
        <w:tc>
          <w:tcPr>
            <w:tcW w:w="2930" w:type="dxa"/>
          </w:tcPr>
          <w:p w:rsidR="00DF2A10" w:rsidRPr="00B64C7A" w:rsidRDefault="00DF2A10" w:rsidP="00DF2A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 вовлечение в подготовку и проведение спортивного мероприятия</w:t>
            </w:r>
          </w:p>
        </w:tc>
      </w:tr>
    </w:tbl>
    <w:p w:rsidR="00B64C7A" w:rsidRDefault="00B64C7A" w:rsidP="00B64C7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F2A10" w:rsidRDefault="00DF2A10" w:rsidP="00B64C7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F2A10" w:rsidRPr="00B64C7A" w:rsidRDefault="00DF2A10" w:rsidP="00B64C7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52577C" w:rsidRPr="00DF2A10" w:rsidRDefault="00DF2A10" w:rsidP="00B31BBF">
      <w:pPr>
        <w:jc w:val="center"/>
        <w:rPr>
          <w:b/>
          <w:sz w:val="28"/>
          <w:szCs w:val="28"/>
        </w:rPr>
      </w:pPr>
      <w:r w:rsidRPr="00DF2A10">
        <w:rPr>
          <w:rFonts w:ascii="Times New Roman" w:eastAsia="Times New Roman" w:hAnsi="Times New Roman"/>
          <w:b/>
          <w:sz w:val="28"/>
          <w:szCs w:val="28"/>
        </w:rPr>
        <w:lastRenderedPageBreak/>
        <w:t>5.К</w:t>
      </w:r>
      <w:r>
        <w:rPr>
          <w:rFonts w:ascii="Times New Roman" w:eastAsia="Times New Roman" w:hAnsi="Times New Roman"/>
          <w:b/>
          <w:sz w:val="28"/>
          <w:szCs w:val="28"/>
        </w:rPr>
        <w:t>алендарно-тема</w:t>
      </w:r>
      <w:r w:rsidRPr="00DF2A10">
        <w:rPr>
          <w:rFonts w:ascii="Times New Roman" w:eastAsia="Times New Roman" w:hAnsi="Times New Roman"/>
          <w:b/>
          <w:sz w:val="28"/>
          <w:szCs w:val="28"/>
        </w:rPr>
        <w:t>тическое планирование</w:t>
      </w:r>
      <w:r w:rsidR="00B31BBF">
        <w:rPr>
          <w:rFonts w:ascii="Times New Roman" w:eastAsia="Times New Roman" w:hAnsi="Times New Roman"/>
          <w:b/>
          <w:sz w:val="28"/>
          <w:szCs w:val="28"/>
        </w:rPr>
        <w:t xml:space="preserve"> по предмету</w:t>
      </w:r>
    </w:p>
    <w:tbl>
      <w:tblPr>
        <w:tblW w:w="10356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946"/>
        <w:gridCol w:w="1417"/>
        <w:gridCol w:w="1276"/>
      </w:tblGrid>
      <w:tr w:rsidR="00DF2A10" w:rsidRPr="00B74ADA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Default="00DF2A10" w:rsidP="00DF2A10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F2A10" w:rsidRPr="00B86C64" w:rsidRDefault="00DF2A10" w:rsidP="00DF2A10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right="7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Default="00DF2A10" w:rsidP="00DF2A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:rsidR="00DF2A10" w:rsidRPr="00B74ADA" w:rsidRDefault="00DF2A10" w:rsidP="00DF2A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4ADA">
              <w:rPr>
                <w:rFonts w:ascii="Times New Roman" w:hAnsi="Times New Roman" w:cs="Times New Roman"/>
                <w:b/>
                <w:bCs/>
              </w:rPr>
              <w:t xml:space="preserve"> изучения</w:t>
            </w:r>
          </w:p>
          <w:p w:rsidR="00DF2A10" w:rsidRPr="00B74ADA" w:rsidRDefault="00DF2A10" w:rsidP="00DF2A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74ADA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внимание «Класс, смирно», «За флажками». 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 и памяти: «Карлики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великаны»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«Запомни</w:t>
            </w: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порядок»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rPr>
          <w:trHeight w:val="356"/>
        </w:trPr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памяти. 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воображения.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памяти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мышления и речи.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3B7BF9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«У медведя во бору», «Горелки»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«Зайка»,  «Прыгание с перевязанными ногами»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«Горелки», «Наседка и коршун»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«Кот и мышь» «Локомотив».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«Большой мяч», «Укротитель зверей»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 Удар по веревочке»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элементами ОРУ «Кочка, дорожка, копна», «Космонавты»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упражнений для утренней гимнастики. Эстафеты с обручами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«Я сильный, ловкий, быстрый». Эстафеты  с баскетбольным мячом.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мячом «Охотники и утки», «Совушка».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со скакалкой.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</w:t>
            </w: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давай мяч водящему», «Зайцы в огороде»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формирование правил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ьной осанки. Игра «Волк во рву».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прыжками «Попрыгунчики-воробушки», «Прыжки по полоскам»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6.02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 «Два Мороза», «Метко в цель».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санками и лыжами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  на лыжах  «Биатлон»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 зимой: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«Охота на куропаток»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6.03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«Перемена мест» Игра «Удочка», «Бой петухов»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«Салки с мячом».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«Делай с нами!»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игры. История игр и современные игры.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rPr>
          <w:trHeight w:val="375"/>
        </w:trPr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со скакалками.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8.05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Tr="003B7BF9">
        <w:trPr>
          <w:trHeight w:val="255"/>
        </w:trPr>
        <w:tc>
          <w:tcPr>
            <w:tcW w:w="717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DF2A10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DF2A10" w:rsidRPr="00B86C64" w:rsidRDefault="00DF2A10" w:rsidP="00DF2A10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с мячом и кеглями : «Самый меткий», «Робин Гуд»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DF2A10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F2A10" w:rsidRPr="00B86C64" w:rsidTr="003B7BF9">
        <w:trPr>
          <w:trHeight w:val="390"/>
        </w:trPr>
        <w:tc>
          <w:tcPr>
            <w:tcW w:w="717" w:type="dxa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DF2A10" w:rsidRPr="00B86C64" w:rsidRDefault="00DF2A10" w:rsidP="00DF2A10">
            <w:pPr>
              <w:spacing w:after="0" w:line="240" w:lineRule="auto"/>
              <w:ind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«Фестиваль подвижных игр»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276" w:type="dxa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</w:tcPr>
          <w:p w:rsidR="00DF2A10" w:rsidRPr="00B86C64" w:rsidRDefault="00DF2A10" w:rsidP="00DF2A10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50014" w:rsidRPr="00C50014" w:rsidRDefault="00C50014" w:rsidP="00C50014">
      <w:pPr>
        <w:pStyle w:val="1"/>
        <w:ind w:left="709"/>
        <w:jc w:val="both"/>
        <w:rPr>
          <w:sz w:val="28"/>
          <w:szCs w:val="28"/>
        </w:rPr>
      </w:pPr>
    </w:p>
    <w:p w:rsidR="0052577C" w:rsidRDefault="006270F9" w:rsidP="00B84A4F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947853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3B7BF9" w:rsidRDefault="003B7BF9" w:rsidP="00B84A4F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B7BF9" w:rsidRDefault="003B7BF9" w:rsidP="003B7BF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6.Аннотация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851"/>
        <w:gridCol w:w="2126"/>
        <w:gridCol w:w="1701"/>
        <w:gridCol w:w="1843"/>
      </w:tblGrid>
      <w:tr w:rsidR="003B7BF9" w:rsidRPr="00D16481" w:rsidTr="00AB5FE2">
        <w:tc>
          <w:tcPr>
            <w:tcW w:w="1843" w:type="dxa"/>
          </w:tcPr>
          <w:p w:rsidR="003B7BF9" w:rsidRPr="00A85560" w:rsidRDefault="003B7BF9" w:rsidP="00AB5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276" w:type="dxa"/>
          </w:tcPr>
          <w:p w:rsidR="003B7BF9" w:rsidRPr="00A85560" w:rsidRDefault="003B7BF9" w:rsidP="00AB5FE2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A85560">
              <w:t>Уровень освоения</w:t>
            </w:r>
          </w:p>
          <w:p w:rsidR="003B7BF9" w:rsidRPr="00A85560" w:rsidRDefault="003B7BF9" w:rsidP="00AB5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BF9" w:rsidRPr="00A85560" w:rsidRDefault="003B7BF9" w:rsidP="00AB5FE2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  <w:r w:rsidRPr="00A85560">
              <w:t>Класс</w:t>
            </w:r>
          </w:p>
          <w:p w:rsidR="003B7BF9" w:rsidRPr="00A85560" w:rsidRDefault="003B7BF9" w:rsidP="00AB5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7BF9" w:rsidRPr="00A85560" w:rsidRDefault="003B7BF9" w:rsidP="00AB5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701" w:type="dxa"/>
          </w:tcPr>
          <w:p w:rsidR="003B7BF9" w:rsidRPr="00A85560" w:rsidRDefault="003B7BF9" w:rsidP="00AB5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1843" w:type="dxa"/>
          </w:tcPr>
          <w:p w:rsidR="003B7BF9" w:rsidRPr="00A85560" w:rsidRDefault="003B7BF9" w:rsidP="00AB5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3B7BF9" w:rsidRPr="002F6E88" w:rsidTr="00AB5FE2">
        <w:tc>
          <w:tcPr>
            <w:tcW w:w="1843" w:type="dxa"/>
          </w:tcPr>
          <w:p w:rsidR="003B7BF9" w:rsidRPr="00A85560" w:rsidRDefault="003B7BF9" w:rsidP="00AB5F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предмету «Подвижные игры</w:t>
            </w:r>
            <w:r w:rsidRPr="00A8556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2025-2026 учебный год</w:t>
            </w:r>
          </w:p>
        </w:tc>
        <w:tc>
          <w:tcPr>
            <w:tcW w:w="1276" w:type="dxa"/>
          </w:tcPr>
          <w:p w:rsidR="003B7BF9" w:rsidRPr="00A85560" w:rsidRDefault="003B7BF9" w:rsidP="00AB5FE2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A85560">
              <w:t>базовый</w:t>
            </w:r>
          </w:p>
        </w:tc>
        <w:tc>
          <w:tcPr>
            <w:tcW w:w="851" w:type="dxa"/>
          </w:tcPr>
          <w:p w:rsidR="003B7BF9" w:rsidRPr="00A85560" w:rsidRDefault="003B7BF9" w:rsidP="00AB5FE2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209" w:firstLine="0"/>
            </w:pPr>
            <w:r w:rsidRPr="00A85560">
              <w:t>2</w:t>
            </w:r>
          </w:p>
        </w:tc>
        <w:tc>
          <w:tcPr>
            <w:tcW w:w="2126" w:type="dxa"/>
          </w:tcPr>
          <w:p w:rsidR="003B7BF9" w:rsidRDefault="003B7BF9" w:rsidP="00AB5F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  <w:p w:rsidR="003B7BF9" w:rsidRPr="003B7BF9" w:rsidRDefault="003B7BF9" w:rsidP="003B7BF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7BF9">
              <w:rPr>
                <w:rFonts w:ascii="Times New Roman" w:hAnsi="Times New Roman" w:cs="Times New Roman"/>
                <w:sz w:val="24"/>
                <w:szCs w:val="28"/>
              </w:rPr>
              <w:t>Былеев Л.В., Сборник подвижных игр. – М., 1990.</w:t>
            </w:r>
          </w:p>
          <w:p w:rsidR="003B7BF9" w:rsidRPr="003B7BF9" w:rsidRDefault="003B7BF9" w:rsidP="003B7BF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7B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Лях В.И и Зданевич А.А. Комплексная программа физического воспитания учащихся 1-11 классов, авторы   - М.:Просвещение, 2007 г.,</w:t>
            </w:r>
          </w:p>
          <w:p w:rsidR="003B7BF9" w:rsidRPr="00A85560" w:rsidRDefault="003B7BF9" w:rsidP="00AB5F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7BF9" w:rsidRPr="00A85560" w:rsidRDefault="003B7BF9" w:rsidP="00AB5F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33</w:t>
            </w:r>
          </w:p>
          <w:p w:rsidR="003B7BF9" w:rsidRPr="00A85560" w:rsidRDefault="003B7BF9" w:rsidP="00AB5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BF9" w:rsidRPr="00A85560" w:rsidRDefault="003B7BF9" w:rsidP="00AB5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7BF9" w:rsidRPr="00A85560" w:rsidRDefault="003B7BF9" w:rsidP="00AB5FE2">
            <w:pPr>
              <w:rPr>
                <w:rFonts w:ascii="Times New Roman" w:hAnsi="Times New Roman"/>
                <w:sz w:val="24"/>
                <w:szCs w:val="24"/>
              </w:rPr>
            </w:pPr>
            <w:r w:rsidRPr="00A85560">
              <w:rPr>
                <w:rFonts w:ascii="Times New Roman" w:hAnsi="Times New Roman"/>
                <w:sz w:val="24"/>
                <w:szCs w:val="24"/>
              </w:rPr>
              <w:t xml:space="preserve">     Зяблова В.А.</w:t>
            </w:r>
          </w:p>
        </w:tc>
      </w:tr>
    </w:tbl>
    <w:p w:rsidR="003B7BF9" w:rsidRDefault="003B7BF9" w:rsidP="00B84A4F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B7BF9" w:rsidRDefault="003B7BF9" w:rsidP="00B84A4F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B7BF9" w:rsidRDefault="003B7BF9" w:rsidP="00B84A4F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B7BF9" w:rsidRDefault="003B7BF9" w:rsidP="00B84A4F">
      <w:pPr>
        <w:pStyle w:val="a7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3011A" w:rsidRDefault="00C3011A" w:rsidP="00B74ADA">
      <w:pPr>
        <w:pStyle w:val="aa"/>
        <w:rPr>
          <w:sz w:val="28"/>
          <w:szCs w:val="28"/>
        </w:rPr>
      </w:pPr>
    </w:p>
    <w:p w:rsidR="00C3011A" w:rsidRDefault="00C3011A" w:rsidP="00B74ADA">
      <w:pPr>
        <w:pStyle w:val="aa"/>
        <w:rPr>
          <w:sz w:val="28"/>
          <w:szCs w:val="28"/>
        </w:rPr>
      </w:pPr>
    </w:p>
    <w:p w:rsidR="00C3011A" w:rsidRDefault="00C3011A" w:rsidP="00B74ADA">
      <w:pPr>
        <w:pStyle w:val="aa"/>
        <w:rPr>
          <w:sz w:val="28"/>
          <w:szCs w:val="28"/>
        </w:rPr>
      </w:pPr>
    </w:p>
    <w:p w:rsidR="00C3011A" w:rsidRDefault="00C3011A" w:rsidP="00B74ADA">
      <w:pPr>
        <w:pStyle w:val="aa"/>
        <w:rPr>
          <w:sz w:val="28"/>
          <w:szCs w:val="28"/>
        </w:rPr>
      </w:pPr>
    </w:p>
    <w:p w:rsidR="00C3011A" w:rsidRDefault="00C3011A" w:rsidP="00B74ADA">
      <w:pPr>
        <w:pStyle w:val="aa"/>
        <w:rPr>
          <w:sz w:val="28"/>
          <w:szCs w:val="28"/>
        </w:rPr>
      </w:pPr>
    </w:p>
    <w:sectPr w:rsidR="00C3011A" w:rsidSect="004037B2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B6" w:rsidRDefault="001171B6" w:rsidP="00C3011A">
      <w:pPr>
        <w:spacing w:after="0" w:line="240" w:lineRule="auto"/>
      </w:pPr>
      <w:r>
        <w:separator/>
      </w:r>
    </w:p>
  </w:endnote>
  <w:endnote w:type="continuationSeparator" w:id="0">
    <w:p w:rsidR="001171B6" w:rsidRDefault="001171B6" w:rsidP="00C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PiGraph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14799"/>
      <w:docPartObj>
        <w:docPartGallery w:val="Page Numbers (Bottom of Page)"/>
        <w:docPartUnique/>
      </w:docPartObj>
    </w:sdtPr>
    <w:sdtEndPr/>
    <w:sdtContent>
      <w:p w:rsidR="00DF2A10" w:rsidRDefault="00DF2A1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B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2A10" w:rsidRDefault="00DF2A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B6" w:rsidRDefault="001171B6" w:rsidP="00C3011A">
      <w:pPr>
        <w:spacing w:after="0" w:line="240" w:lineRule="auto"/>
      </w:pPr>
      <w:r>
        <w:separator/>
      </w:r>
    </w:p>
  </w:footnote>
  <w:footnote w:type="continuationSeparator" w:id="0">
    <w:p w:rsidR="001171B6" w:rsidRDefault="001171B6" w:rsidP="00C30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9147BFB"/>
    <w:multiLevelType w:val="hybridMultilevel"/>
    <w:tmpl w:val="3D683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34AF3"/>
    <w:multiLevelType w:val="hybridMultilevel"/>
    <w:tmpl w:val="DF1E4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510ED"/>
    <w:multiLevelType w:val="hybridMultilevel"/>
    <w:tmpl w:val="14542B4E"/>
    <w:lvl w:ilvl="0" w:tplc="823EE7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1" w15:restartNumberingAfterBreak="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6315" w:hanging="360"/>
      </w:pPr>
    </w:lvl>
    <w:lvl w:ilvl="2">
      <w:start w:val="1"/>
      <w:numFmt w:val="decimal"/>
      <w:isLgl/>
      <w:lvlText w:val="%1.%2.%3."/>
      <w:lvlJc w:val="left"/>
      <w:pPr>
        <w:ind w:left="852" w:hanging="720"/>
      </w:pPr>
    </w:lvl>
    <w:lvl w:ilvl="3">
      <w:start w:val="1"/>
      <w:numFmt w:val="decimal"/>
      <w:isLgl/>
      <w:lvlText w:val="%1.%2.%3.%4."/>
      <w:lvlJc w:val="left"/>
      <w:pPr>
        <w:ind w:left="918" w:hanging="720"/>
      </w:pPr>
    </w:lvl>
    <w:lvl w:ilvl="4">
      <w:start w:val="1"/>
      <w:numFmt w:val="decimal"/>
      <w:isLgl/>
      <w:lvlText w:val="%1.%2.%3.%4.%5."/>
      <w:lvlJc w:val="left"/>
      <w:pPr>
        <w:ind w:left="1344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836" w:hanging="1440"/>
      </w:p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</w:lvl>
  </w:abstractNum>
  <w:abstractNum w:abstractNumId="12" w15:restartNumberingAfterBreak="0">
    <w:nsid w:val="634475B0"/>
    <w:multiLevelType w:val="hybridMultilevel"/>
    <w:tmpl w:val="80A26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abstractNum w:abstractNumId="16" w15:restartNumberingAfterBreak="0">
    <w:nsid w:val="7E927F4B"/>
    <w:multiLevelType w:val="hybridMultilevel"/>
    <w:tmpl w:val="8F7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3"/>
  </w:num>
  <w:num w:numId="8">
    <w:abstractNumId w:val="15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  <w:num w:numId="13">
    <w:abstractNumId w:val="14"/>
  </w:num>
  <w:num w:numId="14">
    <w:abstractNumId w:val="12"/>
  </w:num>
  <w:num w:numId="15">
    <w:abstractNumId w:val="7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0F9"/>
    <w:rsid w:val="00050C20"/>
    <w:rsid w:val="00072FFA"/>
    <w:rsid w:val="000C57E8"/>
    <w:rsid w:val="000E14FC"/>
    <w:rsid w:val="00110474"/>
    <w:rsid w:val="001171B6"/>
    <w:rsid w:val="00117B91"/>
    <w:rsid w:val="00187F23"/>
    <w:rsid w:val="00210BDA"/>
    <w:rsid w:val="00221B2D"/>
    <w:rsid w:val="002912F5"/>
    <w:rsid w:val="002D1515"/>
    <w:rsid w:val="002F7ECB"/>
    <w:rsid w:val="0034654B"/>
    <w:rsid w:val="003B0CE4"/>
    <w:rsid w:val="003B7BF9"/>
    <w:rsid w:val="003F5FD7"/>
    <w:rsid w:val="004037B2"/>
    <w:rsid w:val="004455BE"/>
    <w:rsid w:val="0049061E"/>
    <w:rsid w:val="004B28AD"/>
    <w:rsid w:val="004D0CB4"/>
    <w:rsid w:val="004F44C8"/>
    <w:rsid w:val="0052577C"/>
    <w:rsid w:val="00532F93"/>
    <w:rsid w:val="00551A8F"/>
    <w:rsid w:val="005F019F"/>
    <w:rsid w:val="006270F9"/>
    <w:rsid w:val="006A0677"/>
    <w:rsid w:val="006B5BA1"/>
    <w:rsid w:val="007F566A"/>
    <w:rsid w:val="00817C08"/>
    <w:rsid w:val="00823558"/>
    <w:rsid w:val="00826482"/>
    <w:rsid w:val="00830F05"/>
    <w:rsid w:val="00871AAE"/>
    <w:rsid w:val="008819F8"/>
    <w:rsid w:val="00930B53"/>
    <w:rsid w:val="00942537"/>
    <w:rsid w:val="00947853"/>
    <w:rsid w:val="0095128F"/>
    <w:rsid w:val="00953D0A"/>
    <w:rsid w:val="00980EAC"/>
    <w:rsid w:val="009C7164"/>
    <w:rsid w:val="009F2C80"/>
    <w:rsid w:val="00B31BBF"/>
    <w:rsid w:val="00B64C7A"/>
    <w:rsid w:val="00B74ADA"/>
    <w:rsid w:val="00B84A4F"/>
    <w:rsid w:val="00B86C64"/>
    <w:rsid w:val="00C3011A"/>
    <w:rsid w:val="00C50014"/>
    <w:rsid w:val="00C542F5"/>
    <w:rsid w:val="00CC2E77"/>
    <w:rsid w:val="00CF5D78"/>
    <w:rsid w:val="00D462B1"/>
    <w:rsid w:val="00D92F24"/>
    <w:rsid w:val="00DC5DFF"/>
    <w:rsid w:val="00DF2A10"/>
    <w:rsid w:val="00E226B0"/>
    <w:rsid w:val="00E41234"/>
    <w:rsid w:val="00E5279B"/>
    <w:rsid w:val="00FB6F4C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5D91"/>
  <w15:docId w15:val="{8CFF64BB-C2BA-4D49-98BD-52B7BF65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F9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270F9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270F9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5">
    <w:name w:val="No Spacing"/>
    <w:link w:val="a6"/>
    <w:uiPriority w:val="1"/>
    <w:qFormat/>
    <w:rsid w:val="006270F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link w:val="a8"/>
    <w:uiPriority w:val="34"/>
    <w:qFormat/>
    <w:rsid w:val="006270F9"/>
    <w:pPr>
      <w:ind w:left="720"/>
    </w:pPr>
  </w:style>
  <w:style w:type="paragraph" w:styleId="a9">
    <w:name w:val="Normal (Web)"/>
    <w:basedOn w:val="a"/>
    <w:semiHidden/>
    <w:unhideWhenUsed/>
    <w:rsid w:val="0007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5001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C500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1">
    <w:name w:val="c1"/>
    <w:basedOn w:val="a0"/>
    <w:rsid w:val="004D0CB4"/>
  </w:style>
  <w:style w:type="table" w:customStyle="1" w:styleId="11">
    <w:name w:val="Сетка таблицы1"/>
    <w:basedOn w:val="a1"/>
    <w:rsid w:val="00490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D462B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462B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830F05"/>
    <w:rPr>
      <w:rFonts w:ascii="Calibri" w:eastAsia="Calibri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C30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011A"/>
    <w:rPr>
      <w:rFonts w:ascii="Calibri" w:eastAsia="Calibri" w:hAnsi="Calibri" w:cs="Calibri"/>
      <w:lang w:eastAsia="ar-SA"/>
    </w:rPr>
  </w:style>
  <w:style w:type="character" w:customStyle="1" w:styleId="a8">
    <w:name w:val="Абзац списка Знак"/>
    <w:link w:val="a7"/>
    <w:uiPriority w:val="34"/>
    <w:rsid w:val="00B84A4F"/>
    <w:rPr>
      <w:rFonts w:ascii="Calibri" w:eastAsia="Calibri" w:hAnsi="Calibri" w:cs="Calibri"/>
      <w:lang w:eastAsia="ar-SA"/>
    </w:rPr>
  </w:style>
  <w:style w:type="table" w:styleId="ae">
    <w:name w:val="Table Grid"/>
    <w:basedOn w:val="a1"/>
    <w:uiPriority w:val="59"/>
    <w:rsid w:val="00B6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3B7BF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3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31BB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790F-81C2-48F2-8740-4A73C3D8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</dc:creator>
  <cp:lastModifiedBy>Dell</cp:lastModifiedBy>
  <cp:revision>15</cp:revision>
  <cp:lastPrinted>2025-10-14T11:52:00Z</cp:lastPrinted>
  <dcterms:created xsi:type="dcterms:W3CDTF">2014-11-07T16:35:00Z</dcterms:created>
  <dcterms:modified xsi:type="dcterms:W3CDTF">2025-10-20T12:03:00Z</dcterms:modified>
</cp:coreProperties>
</file>