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41D" w:rsidRPr="0023141D" w:rsidRDefault="0023141D" w:rsidP="0023141D">
      <w:pPr>
        <w:widowControl w:val="0"/>
        <w:suppressAutoHyphens/>
        <w:jc w:val="center"/>
        <w:rPr>
          <w:rFonts w:eastAsia="SimSun" w:cs="Arial"/>
          <w:kern w:val="2"/>
          <w:szCs w:val="28"/>
          <w:lang w:eastAsia="hi-IN" w:bidi="hi-IN"/>
        </w:rPr>
      </w:pPr>
      <w:r w:rsidRPr="0023141D">
        <w:rPr>
          <w:rFonts w:eastAsia="SimSun" w:cs="Arial"/>
          <w:kern w:val="2"/>
          <w:szCs w:val="28"/>
          <w:lang w:eastAsia="hi-IN" w:bidi="hi-IN"/>
        </w:rPr>
        <w:t>Ростовская область, Октябрьский район, х. Ягодинка</w:t>
      </w:r>
    </w:p>
    <w:p w:rsidR="0023141D" w:rsidRPr="0023141D" w:rsidRDefault="0023141D" w:rsidP="0023141D">
      <w:pPr>
        <w:widowControl w:val="0"/>
        <w:suppressAutoHyphens/>
        <w:jc w:val="center"/>
        <w:rPr>
          <w:rFonts w:eastAsia="DejaVu Sans" w:cs="Arial"/>
          <w:kern w:val="2"/>
          <w:szCs w:val="28"/>
          <w:lang w:eastAsia="hi-IN" w:bidi="hi-IN"/>
        </w:rPr>
      </w:pPr>
      <w:r w:rsidRPr="0023141D">
        <w:rPr>
          <w:rFonts w:eastAsia="DejaVu Sans" w:cs="Arial"/>
          <w:kern w:val="2"/>
          <w:szCs w:val="28"/>
          <w:lang w:eastAsia="hi-IN" w:bidi="hi-IN"/>
        </w:rPr>
        <w:t>Муниципальное бюджетное общеобразовательное учреждение</w:t>
      </w:r>
    </w:p>
    <w:p w:rsidR="0023141D" w:rsidRPr="0023141D" w:rsidRDefault="0023141D" w:rsidP="0023141D">
      <w:pPr>
        <w:widowControl w:val="0"/>
        <w:suppressAutoHyphens/>
        <w:jc w:val="center"/>
        <w:rPr>
          <w:rFonts w:eastAsia="DejaVu Sans" w:cs="Arial"/>
          <w:kern w:val="2"/>
          <w:szCs w:val="28"/>
          <w:lang w:eastAsia="hi-IN" w:bidi="hi-IN"/>
        </w:rPr>
      </w:pPr>
      <w:r w:rsidRPr="0023141D">
        <w:rPr>
          <w:rFonts w:eastAsia="DejaVu Sans" w:cs="Arial"/>
          <w:kern w:val="2"/>
          <w:szCs w:val="28"/>
          <w:lang w:eastAsia="hi-IN" w:bidi="hi-IN"/>
        </w:rPr>
        <w:t>средняя общеобразовательная школа № 4</w:t>
      </w:r>
    </w:p>
    <w:p w:rsidR="0023141D" w:rsidRPr="0023141D" w:rsidRDefault="0023141D" w:rsidP="0023141D">
      <w:pPr>
        <w:widowControl w:val="0"/>
        <w:suppressAutoHyphens/>
        <w:spacing w:line="240" w:lineRule="exact"/>
        <w:ind w:left="-142" w:firstLine="142"/>
        <w:rPr>
          <w:rFonts w:eastAsia="SimSun" w:cs="Arial"/>
          <w:kern w:val="2"/>
          <w:sz w:val="28"/>
          <w:szCs w:val="28"/>
          <w:lang w:eastAsia="hi-IN" w:bidi="hi-IN"/>
        </w:rPr>
      </w:pPr>
    </w:p>
    <w:p w:rsidR="0023141D" w:rsidRPr="0023141D" w:rsidRDefault="0023141D" w:rsidP="0023141D">
      <w:pPr>
        <w:widowControl w:val="0"/>
        <w:suppressAutoHyphens/>
        <w:spacing w:line="240" w:lineRule="exact"/>
        <w:ind w:left="-142" w:firstLine="142"/>
        <w:rPr>
          <w:rFonts w:eastAsia="SimSun" w:cs="Arial"/>
          <w:kern w:val="2"/>
          <w:sz w:val="28"/>
          <w:szCs w:val="28"/>
          <w:lang w:eastAsia="hi-IN" w:bidi="hi-IN"/>
        </w:rPr>
      </w:pPr>
    </w:p>
    <w:p w:rsidR="0023141D" w:rsidRPr="0023141D" w:rsidRDefault="0023141D" w:rsidP="0023141D">
      <w:pPr>
        <w:widowControl w:val="0"/>
        <w:suppressAutoHyphens/>
        <w:spacing w:line="240" w:lineRule="exact"/>
        <w:ind w:left="-142" w:firstLine="142"/>
        <w:rPr>
          <w:rFonts w:eastAsia="SimSun" w:cs="Arial"/>
          <w:kern w:val="2"/>
          <w:sz w:val="28"/>
          <w:szCs w:val="28"/>
          <w:lang w:eastAsia="hi-IN" w:bidi="hi-IN"/>
        </w:rPr>
      </w:pPr>
    </w:p>
    <w:p w:rsidR="0023141D" w:rsidRPr="0023141D" w:rsidRDefault="0023141D" w:rsidP="0023141D">
      <w:pPr>
        <w:widowControl w:val="0"/>
        <w:tabs>
          <w:tab w:val="left" w:leader="underscore" w:pos="8141"/>
        </w:tabs>
        <w:suppressAutoHyphens/>
        <w:spacing w:line="274" w:lineRule="exact"/>
        <w:rPr>
          <w:rFonts w:eastAsia="SimSun" w:cs="Arial"/>
          <w:kern w:val="2"/>
          <w:szCs w:val="28"/>
          <w:lang w:eastAsia="hi-IN" w:bidi="hi-IN"/>
        </w:rPr>
      </w:pPr>
      <w:r w:rsidRPr="0023141D">
        <w:rPr>
          <w:rFonts w:eastAsia="SimSun" w:cs="Arial"/>
          <w:kern w:val="2"/>
          <w:szCs w:val="28"/>
          <w:lang w:eastAsia="hi-IN" w:bidi="hi-IN"/>
        </w:rPr>
        <w:t>РАССМОТРЕНО                       СОГЛАСОВАНО                             УТВЕРЖДЕНО                                  МО общественн</w:t>
      </w:r>
      <w:proofErr w:type="gramStart"/>
      <w:r w:rsidRPr="0023141D">
        <w:rPr>
          <w:rFonts w:eastAsia="SimSun" w:cs="Arial"/>
          <w:kern w:val="2"/>
          <w:szCs w:val="28"/>
          <w:lang w:eastAsia="hi-IN" w:bidi="hi-IN"/>
        </w:rPr>
        <w:t>о-</w:t>
      </w:r>
      <w:proofErr w:type="gramEnd"/>
      <w:r w:rsidRPr="0023141D">
        <w:rPr>
          <w:rFonts w:eastAsia="SimSun" w:cs="Arial"/>
          <w:kern w:val="2"/>
          <w:szCs w:val="28"/>
          <w:lang w:eastAsia="hi-IN" w:bidi="hi-IN"/>
        </w:rPr>
        <w:t xml:space="preserve">                     Зам. Директора по УВР                  Директор </w:t>
      </w:r>
    </w:p>
    <w:p w:rsidR="0023141D" w:rsidRPr="0023141D" w:rsidRDefault="0023141D" w:rsidP="0023141D">
      <w:pPr>
        <w:widowControl w:val="0"/>
        <w:tabs>
          <w:tab w:val="left" w:leader="underscore" w:pos="8141"/>
        </w:tabs>
        <w:suppressAutoHyphens/>
        <w:spacing w:line="274" w:lineRule="exact"/>
        <w:rPr>
          <w:rFonts w:eastAsia="SimSun" w:cs="Arial"/>
          <w:kern w:val="2"/>
          <w:szCs w:val="28"/>
          <w:lang w:eastAsia="hi-IN" w:bidi="hi-IN"/>
        </w:rPr>
      </w:pPr>
      <w:r w:rsidRPr="0023141D">
        <w:rPr>
          <w:rFonts w:eastAsia="SimSun" w:cs="Arial"/>
          <w:kern w:val="2"/>
          <w:szCs w:val="28"/>
          <w:lang w:eastAsia="hi-IN" w:bidi="hi-IN"/>
        </w:rPr>
        <w:t xml:space="preserve">гуманитарного цикла                _________ </w:t>
      </w:r>
      <w:proofErr w:type="spellStart"/>
      <w:r w:rsidRPr="0023141D">
        <w:rPr>
          <w:rFonts w:eastAsia="SimSun" w:cs="Arial"/>
          <w:kern w:val="2"/>
          <w:szCs w:val="28"/>
          <w:lang w:eastAsia="hi-IN" w:bidi="hi-IN"/>
        </w:rPr>
        <w:t>Певченко</w:t>
      </w:r>
      <w:proofErr w:type="spellEnd"/>
      <w:r w:rsidRPr="0023141D">
        <w:rPr>
          <w:rFonts w:eastAsia="SimSun" w:cs="Arial"/>
          <w:kern w:val="2"/>
          <w:szCs w:val="28"/>
          <w:lang w:eastAsia="hi-IN" w:bidi="hi-IN"/>
        </w:rPr>
        <w:t xml:space="preserve"> Е. А.              __________ А. Э. Девальд </w:t>
      </w:r>
    </w:p>
    <w:p w:rsidR="0023141D" w:rsidRPr="0023141D" w:rsidRDefault="0023141D" w:rsidP="0023141D">
      <w:pPr>
        <w:widowControl w:val="0"/>
        <w:tabs>
          <w:tab w:val="left" w:leader="underscore" w:pos="7109"/>
        </w:tabs>
        <w:suppressAutoHyphens/>
        <w:jc w:val="both"/>
        <w:rPr>
          <w:rFonts w:eastAsia="SimSun" w:cs="Arial"/>
          <w:kern w:val="2"/>
          <w:szCs w:val="28"/>
          <w:lang w:eastAsia="hi-IN" w:bidi="hi-IN"/>
        </w:rPr>
      </w:pPr>
      <w:r w:rsidRPr="0023141D">
        <w:rPr>
          <w:rFonts w:eastAsia="SimSun" w:cs="Arial"/>
          <w:kern w:val="2"/>
          <w:szCs w:val="28"/>
          <w:lang w:eastAsia="hi-IN" w:bidi="hi-IN"/>
        </w:rPr>
        <w:t>Руко</w:t>
      </w:r>
      <w:r>
        <w:rPr>
          <w:rFonts w:eastAsia="SimSun" w:cs="Arial"/>
          <w:kern w:val="2"/>
          <w:szCs w:val="28"/>
          <w:lang w:eastAsia="hi-IN" w:bidi="hi-IN"/>
        </w:rPr>
        <w:t xml:space="preserve">водитель МО                  </w:t>
      </w:r>
      <w:r w:rsidRPr="0023141D">
        <w:rPr>
          <w:rFonts w:eastAsia="SimSun" w:cs="Arial"/>
          <w:kern w:val="2"/>
          <w:szCs w:val="28"/>
          <w:lang w:eastAsia="hi-IN" w:bidi="hi-IN"/>
        </w:rPr>
        <w:t xml:space="preserve">Протокол № 1  </w:t>
      </w:r>
      <w:r>
        <w:rPr>
          <w:rFonts w:eastAsia="SimSun" w:cs="Arial"/>
          <w:kern w:val="2"/>
          <w:szCs w:val="28"/>
          <w:lang w:eastAsia="hi-IN" w:bidi="hi-IN"/>
        </w:rPr>
        <w:t xml:space="preserve">                       </w:t>
      </w:r>
      <w:bookmarkStart w:id="0" w:name="_GoBack"/>
      <w:bookmarkEnd w:id="0"/>
      <w:r>
        <w:rPr>
          <w:rFonts w:eastAsia="SimSun" w:cs="Arial"/>
          <w:kern w:val="2"/>
          <w:szCs w:val="28"/>
          <w:lang w:eastAsia="hi-IN" w:bidi="hi-IN"/>
        </w:rPr>
        <w:t xml:space="preserve">     </w:t>
      </w:r>
      <w:r w:rsidRPr="0023141D">
        <w:rPr>
          <w:rFonts w:eastAsia="SimSun" w:cs="Arial"/>
          <w:kern w:val="2"/>
          <w:szCs w:val="28"/>
          <w:lang w:eastAsia="hi-IN" w:bidi="hi-IN"/>
        </w:rPr>
        <w:t>Приказ    № 68</w:t>
      </w:r>
    </w:p>
    <w:p w:rsidR="0023141D" w:rsidRPr="0023141D" w:rsidRDefault="0023141D" w:rsidP="0023141D">
      <w:pPr>
        <w:widowControl w:val="0"/>
        <w:suppressAutoHyphens/>
        <w:spacing w:line="240" w:lineRule="exact"/>
        <w:rPr>
          <w:rFonts w:eastAsia="SimSun" w:cs="Arial"/>
          <w:kern w:val="2"/>
          <w:szCs w:val="28"/>
          <w:lang w:eastAsia="hi-IN" w:bidi="hi-IN"/>
        </w:rPr>
      </w:pPr>
      <w:r w:rsidRPr="0023141D">
        <w:rPr>
          <w:rFonts w:eastAsia="SimSun" w:cs="Arial"/>
          <w:kern w:val="2"/>
          <w:szCs w:val="28"/>
          <w:u w:val="single"/>
          <w:lang w:eastAsia="hi-IN" w:bidi="hi-IN"/>
        </w:rPr>
        <w:t>________</w:t>
      </w:r>
      <w:r w:rsidRPr="0023141D">
        <w:rPr>
          <w:rFonts w:eastAsia="SimSun" w:cs="Arial"/>
          <w:kern w:val="2"/>
          <w:szCs w:val="28"/>
          <w:lang w:eastAsia="hi-IN" w:bidi="hi-IN"/>
        </w:rPr>
        <w:t xml:space="preserve"> </w:t>
      </w:r>
      <w:proofErr w:type="spellStart"/>
      <w:r w:rsidRPr="0023141D">
        <w:rPr>
          <w:rFonts w:eastAsia="SimSun" w:cs="Arial"/>
          <w:kern w:val="2"/>
          <w:szCs w:val="28"/>
          <w:lang w:eastAsia="hi-IN" w:bidi="hi-IN"/>
        </w:rPr>
        <w:t>Калтырина</w:t>
      </w:r>
      <w:proofErr w:type="spellEnd"/>
      <w:r w:rsidRPr="0023141D">
        <w:rPr>
          <w:rFonts w:eastAsia="SimSun" w:cs="Arial"/>
          <w:kern w:val="2"/>
          <w:szCs w:val="28"/>
          <w:lang w:eastAsia="hi-IN" w:bidi="hi-IN"/>
        </w:rPr>
        <w:t xml:space="preserve"> Е.Л.        от 31.08.2022 г.                                от 31.08.2022 г.</w:t>
      </w:r>
    </w:p>
    <w:p w:rsidR="0023141D" w:rsidRPr="0023141D" w:rsidRDefault="0023141D" w:rsidP="0023141D">
      <w:pPr>
        <w:widowControl w:val="0"/>
        <w:suppressAutoHyphens/>
        <w:spacing w:line="240" w:lineRule="exact"/>
        <w:rPr>
          <w:rFonts w:eastAsia="SimSun" w:cs="Arial"/>
          <w:kern w:val="2"/>
          <w:szCs w:val="28"/>
          <w:lang w:eastAsia="hi-IN" w:bidi="hi-IN"/>
        </w:rPr>
      </w:pPr>
      <w:r w:rsidRPr="0023141D">
        <w:rPr>
          <w:rFonts w:eastAsia="SimSun" w:cs="Arial"/>
          <w:kern w:val="2"/>
          <w:szCs w:val="28"/>
          <w:lang w:eastAsia="hi-IN" w:bidi="hi-IN"/>
        </w:rPr>
        <w:t>Протокол № 1</w:t>
      </w:r>
    </w:p>
    <w:p w:rsidR="0023141D" w:rsidRPr="0023141D" w:rsidRDefault="0023141D" w:rsidP="0023141D">
      <w:pPr>
        <w:widowControl w:val="0"/>
        <w:suppressAutoHyphens/>
        <w:spacing w:line="240" w:lineRule="exact"/>
        <w:rPr>
          <w:rFonts w:eastAsia="SimSun" w:cs="Arial"/>
          <w:kern w:val="2"/>
          <w:sz w:val="18"/>
          <w:szCs w:val="20"/>
          <w:lang w:eastAsia="hi-IN" w:bidi="hi-IN"/>
        </w:rPr>
      </w:pPr>
      <w:r w:rsidRPr="0023141D">
        <w:rPr>
          <w:rFonts w:eastAsia="SimSun" w:cs="Arial"/>
          <w:kern w:val="2"/>
          <w:szCs w:val="28"/>
          <w:lang w:eastAsia="hi-IN" w:bidi="hi-IN"/>
        </w:rPr>
        <w:t>от 31.08.2022 г.</w:t>
      </w:r>
    </w:p>
    <w:p w:rsidR="0023141D" w:rsidRPr="0023141D" w:rsidRDefault="0023141D" w:rsidP="0023141D">
      <w:pPr>
        <w:widowControl w:val="0"/>
        <w:suppressAutoHyphens/>
        <w:spacing w:line="240" w:lineRule="exact"/>
        <w:ind w:left="2256"/>
        <w:rPr>
          <w:kern w:val="2"/>
          <w:sz w:val="20"/>
          <w:szCs w:val="20"/>
          <w:lang w:eastAsia="hi-IN" w:bidi="hi-IN"/>
        </w:rPr>
      </w:pPr>
    </w:p>
    <w:p w:rsidR="0023141D" w:rsidRPr="0023141D" w:rsidRDefault="0023141D" w:rsidP="0023141D">
      <w:pPr>
        <w:widowControl w:val="0"/>
        <w:suppressAutoHyphens/>
        <w:spacing w:line="240" w:lineRule="exact"/>
        <w:ind w:left="2256"/>
        <w:rPr>
          <w:kern w:val="2"/>
          <w:sz w:val="20"/>
          <w:szCs w:val="20"/>
          <w:lang w:eastAsia="hi-IN" w:bidi="hi-IN"/>
        </w:rPr>
      </w:pPr>
    </w:p>
    <w:p w:rsidR="0023141D" w:rsidRPr="0023141D" w:rsidRDefault="0023141D" w:rsidP="0023141D">
      <w:pPr>
        <w:widowControl w:val="0"/>
        <w:suppressAutoHyphens/>
        <w:spacing w:line="240" w:lineRule="exact"/>
        <w:ind w:left="2256"/>
        <w:rPr>
          <w:kern w:val="2"/>
          <w:sz w:val="20"/>
          <w:szCs w:val="20"/>
          <w:lang w:eastAsia="hi-IN" w:bidi="hi-IN"/>
        </w:rPr>
      </w:pPr>
    </w:p>
    <w:p w:rsidR="0023141D" w:rsidRPr="0023141D" w:rsidRDefault="0023141D" w:rsidP="0023141D">
      <w:pPr>
        <w:widowControl w:val="0"/>
        <w:suppressAutoHyphens/>
        <w:spacing w:line="240" w:lineRule="exact"/>
        <w:ind w:left="2256"/>
        <w:rPr>
          <w:kern w:val="2"/>
          <w:sz w:val="20"/>
          <w:szCs w:val="20"/>
          <w:lang w:eastAsia="hi-IN" w:bidi="hi-IN"/>
        </w:rPr>
      </w:pPr>
    </w:p>
    <w:p w:rsidR="0023141D" w:rsidRPr="0023141D" w:rsidRDefault="0023141D" w:rsidP="0023141D">
      <w:pPr>
        <w:widowControl w:val="0"/>
        <w:suppressAutoHyphens/>
        <w:spacing w:line="240" w:lineRule="exact"/>
        <w:ind w:left="2256"/>
        <w:rPr>
          <w:kern w:val="2"/>
          <w:sz w:val="20"/>
          <w:szCs w:val="20"/>
          <w:lang w:eastAsia="hi-IN" w:bidi="hi-IN"/>
        </w:rPr>
      </w:pPr>
    </w:p>
    <w:p w:rsidR="0023141D" w:rsidRPr="0023141D" w:rsidRDefault="0023141D" w:rsidP="0023141D">
      <w:pPr>
        <w:spacing w:before="82"/>
        <w:ind w:left="2256"/>
        <w:rPr>
          <w:sz w:val="38"/>
          <w:szCs w:val="38"/>
        </w:rPr>
      </w:pPr>
      <w:r w:rsidRPr="0023141D">
        <w:rPr>
          <w:b/>
          <w:bCs/>
          <w:sz w:val="38"/>
          <w:szCs w:val="20"/>
        </w:rPr>
        <w:t>РАБОЧАЯ ПРОГРАММА</w:t>
      </w:r>
    </w:p>
    <w:p w:rsidR="0023141D" w:rsidRPr="0023141D" w:rsidRDefault="0023141D" w:rsidP="0023141D">
      <w:pPr>
        <w:tabs>
          <w:tab w:val="left" w:leader="underscore" w:pos="5966"/>
          <w:tab w:val="left" w:leader="underscore" w:pos="8434"/>
        </w:tabs>
        <w:spacing w:before="197"/>
        <w:ind w:right="518"/>
        <w:rPr>
          <w:sz w:val="28"/>
          <w:szCs w:val="28"/>
        </w:rPr>
      </w:pPr>
      <w:r w:rsidRPr="0023141D">
        <w:rPr>
          <w:sz w:val="28"/>
          <w:szCs w:val="28"/>
        </w:rPr>
        <w:t>По предмету           ______________Обществознание</w:t>
      </w:r>
      <w:r w:rsidRPr="0023141D">
        <w:rPr>
          <w:sz w:val="28"/>
          <w:szCs w:val="28"/>
        </w:rPr>
        <w:tab/>
      </w:r>
    </w:p>
    <w:p w:rsidR="0023141D" w:rsidRPr="0023141D" w:rsidRDefault="0023141D" w:rsidP="0023141D">
      <w:pPr>
        <w:spacing w:before="19"/>
        <w:ind w:left="3298"/>
        <w:rPr>
          <w:sz w:val="18"/>
          <w:szCs w:val="18"/>
        </w:rPr>
      </w:pPr>
      <w:r w:rsidRPr="0023141D">
        <w:rPr>
          <w:sz w:val="18"/>
          <w:szCs w:val="18"/>
        </w:rPr>
        <w:t>(указать учебный предмет, курс)</w:t>
      </w:r>
    </w:p>
    <w:p w:rsidR="0023141D" w:rsidRPr="0023141D" w:rsidRDefault="0023141D" w:rsidP="0023141D">
      <w:pPr>
        <w:spacing w:before="202"/>
        <w:rPr>
          <w:sz w:val="28"/>
          <w:szCs w:val="28"/>
        </w:rPr>
      </w:pPr>
      <w:r w:rsidRPr="0023141D">
        <w:rPr>
          <w:sz w:val="28"/>
          <w:szCs w:val="28"/>
        </w:rPr>
        <w:t>Уровень общего образования  (класс) ______</w:t>
      </w:r>
      <w:r>
        <w:rPr>
          <w:sz w:val="28"/>
          <w:szCs w:val="28"/>
        </w:rPr>
        <w:t>9</w:t>
      </w:r>
      <w:r w:rsidRPr="0023141D">
        <w:rPr>
          <w:sz w:val="28"/>
          <w:szCs w:val="28"/>
        </w:rPr>
        <w:t xml:space="preserve">__________ </w:t>
      </w:r>
    </w:p>
    <w:p w:rsidR="0023141D" w:rsidRPr="0023141D" w:rsidRDefault="0023141D" w:rsidP="0023141D">
      <w:pPr>
        <w:spacing w:before="202"/>
        <w:rPr>
          <w:sz w:val="28"/>
          <w:szCs w:val="28"/>
        </w:rPr>
      </w:pPr>
      <w:r w:rsidRPr="0023141D">
        <w:rPr>
          <w:sz w:val="28"/>
          <w:szCs w:val="28"/>
        </w:rPr>
        <w:t>______________основное общее______________</w:t>
      </w:r>
    </w:p>
    <w:p w:rsidR="0023141D" w:rsidRPr="0023141D" w:rsidRDefault="0023141D" w:rsidP="0023141D">
      <w:pPr>
        <w:spacing w:before="101"/>
        <w:ind w:right="547"/>
        <w:jc w:val="center"/>
        <w:rPr>
          <w:sz w:val="18"/>
          <w:szCs w:val="18"/>
        </w:rPr>
      </w:pPr>
      <w:r w:rsidRPr="0023141D">
        <w:rPr>
          <w:sz w:val="18"/>
          <w:szCs w:val="18"/>
        </w:rPr>
        <w:t>(начальное общее, основное общее, среднее общее образование с указанием класса)</w:t>
      </w:r>
    </w:p>
    <w:p w:rsidR="0023141D" w:rsidRPr="0023141D" w:rsidRDefault="0023141D" w:rsidP="0023141D">
      <w:pPr>
        <w:tabs>
          <w:tab w:val="left" w:leader="underscore" w:pos="3456"/>
        </w:tabs>
        <w:spacing w:before="10"/>
        <w:rPr>
          <w:sz w:val="28"/>
          <w:szCs w:val="28"/>
        </w:rPr>
      </w:pPr>
      <w:r w:rsidRPr="0023141D">
        <w:rPr>
          <w:sz w:val="28"/>
          <w:szCs w:val="28"/>
        </w:rPr>
        <w:t>Количество часов _____</w:t>
      </w:r>
      <w:r w:rsidR="0020417B">
        <w:rPr>
          <w:sz w:val="28"/>
          <w:szCs w:val="28"/>
        </w:rPr>
        <w:t>34</w:t>
      </w:r>
    </w:p>
    <w:p w:rsidR="0023141D" w:rsidRPr="0023141D" w:rsidRDefault="0023141D" w:rsidP="0023141D">
      <w:pPr>
        <w:tabs>
          <w:tab w:val="left" w:leader="underscore" w:pos="8558"/>
        </w:tabs>
        <w:spacing w:before="10"/>
        <w:jc w:val="both"/>
        <w:rPr>
          <w:sz w:val="28"/>
          <w:szCs w:val="28"/>
        </w:rPr>
      </w:pPr>
      <w:r w:rsidRPr="0023141D">
        <w:rPr>
          <w:sz w:val="28"/>
          <w:szCs w:val="28"/>
        </w:rPr>
        <w:t>Учитель _________</w:t>
      </w:r>
      <w:proofErr w:type="spellStart"/>
      <w:r w:rsidRPr="0023141D">
        <w:rPr>
          <w:sz w:val="28"/>
          <w:szCs w:val="28"/>
        </w:rPr>
        <w:t>Калтырина</w:t>
      </w:r>
      <w:proofErr w:type="spellEnd"/>
      <w:r w:rsidRPr="0023141D">
        <w:rPr>
          <w:sz w:val="28"/>
          <w:szCs w:val="28"/>
        </w:rPr>
        <w:t xml:space="preserve"> Елена Леонидовна_</w:t>
      </w:r>
    </w:p>
    <w:p w:rsidR="0023141D" w:rsidRPr="0023141D" w:rsidRDefault="0023141D" w:rsidP="0023141D">
      <w:pPr>
        <w:spacing w:before="43"/>
        <w:ind w:left="1378"/>
        <w:rPr>
          <w:sz w:val="18"/>
          <w:szCs w:val="18"/>
        </w:rPr>
      </w:pPr>
      <w:r w:rsidRPr="0023141D">
        <w:rPr>
          <w:sz w:val="18"/>
          <w:szCs w:val="18"/>
        </w:rPr>
        <w:t xml:space="preserve">                                                       (ФИО)</w:t>
      </w:r>
    </w:p>
    <w:p w:rsidR="0023141D" w:rsidRPr="0023141D" w:rsidRDefault="0023141D" w:rsidP="0023141D">
      <w:pPr>
        <w:tabs>
          <w:tab w:val="left" w:pos="318"/>
        </w:tabs>
        <w:rPr>
          <w:b/>
          <w:sz w:val="28"/>
          <w:szCs w:val="28"/>
        </w:rPr>
      </w:pPr>
      <w:r w:rsidRPr="0023141D">
        <w:rPr>
          <w:sz w:val="28"/>
          <w:szCs w:val="28"/>
        </w:rPr>
        <w:t xml:space="preserve">Программа </w:t>
      </w:r>
      <w:proofErr w:type="gramStart"/>
      <w:r w:rsidRPr="0023141D">
        <w:rPr>
          <w:sz w:val="28"/>
          <w:szCs w:val="28"/>
        </w:rPr>
        <w:t>разработана на основе ___________Программа разработана</w:t>
      </w:r>
      <w:proofErr w:type="gramEnd"/>
      <w:r w:rsidRPr="0023141D">
        <w:rPr>
          <w:sz w:val="28"/>
          <w:szCs w:val="28"/>
        </w:rPr>
        <w:t xml:space="preserve"> на основе ___</w:t>
      </w:r>
      <w:r w:rsidRPr="0023141D">
        <w:rPr>
          <w:b/>
          <w:sz w:val="28"/>
          <w:szCs w:val="28"/>
        </w:rPr>
        <w:t xml:space="preserve">Примерной рабочей программы основного общего образования по обществознанию 5-9 </w:t>
      </w:r>
      <w:proofErr w:type="spellStart"/>
      <w:r w:rsidRPr="0023141D">
        <w:rPr>
          <w:b/>
          <w:sz w:val="28"/>
          <w:szCs w:val="28"/>
        </w:rPr>
        <w:t>кл</w:t>
      </w:r>
      <w:proofErr w:type="spellEnd"/>
      <w:r w:rsidRPr="0023141D">
        <w:rPr>
          <w:b/>
          <w:sz w:val="28"/>
          <w:szCs w:val="28"/>
        </w:rPr>
        <w:t xml:space="preserve"> - М.: «Просвещение», 2021 г. </w:t>
      </w:r>
    </w:p>
    <w:p w:rsidR="0023141D" w:rsidRPr="0023141D" w:rsidRDefault="0023141D" w:rsidP="0023141D">
      <w:pPr>
        <w:tabs>
          <w:tab w:val="left" w:pos="318"/>
        </w:tabs>
        <w:spacing w:before="168"/>
        <w:ind w:left="1066"/>
        <w:rPr>
          <w:sz w:val="18"/>
          <w:szCs w:val="18"/>
        </w:rPr>
      </w:pPr>
      <w:r w:rsidRPr="0023141D">
        <w:rPr>
          <w:sz w:val="18"/>
        </w:rPr>
        <w:t>(указать примерную программу/программы, издательство, год издания при наличии)</w:t>
      </w: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p>
    <w:p w:rsidR="0023141D" w:rsidRPr="0023141D" w:rsidRDefault="0023141D" w:rsidP="0023141D">
      <w:pPr>
        <w:rPr>
          <w:bCs/>
          <w:sz w:val="28"/>
          <w:szCs w:val="28"/>
        </w:rPr>
      </w:pP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p>
    <w:p w:rsidR="0023141D" w:rsidRPr="0023141D" w:rsidRDefault="0023141D" w:rsidP="0023141D">
      <w:pPr>
        <w:jc w:val="center"/>
        <w:rPr>
          <w:bCs/>
          <w:sz w:val="28"/>
          <w:szCs w:val="28"/>
        </w:rPr>
      </w:pPr>
      <w:r w:rsidRPr="0023141D">
        <w:rPr>
          <w:bCs/>
          <w:sz w:val="28"/>
          <w:szCs w:val="28"/>
        </w:rPr>
        <w:t>Учебный год ____ 2022-2023 ______</w:t>
      </w:r>
    </w:p>
    <w:p w:rsidR="0023141D" w:rsidRPr="0023141D" w:rsidRDefault="0023141D" w:rsidP="0023141D">
      <w:pPr>
        <w:shd w:val="clear" w:color="auto" w:fill="FFFFFF"/>
        <w:spacing w:line="276" w:lineRule="auto"/>
        <w:ind w:firstLine="709"/>
        <w:jc w:val="center"/>
        <w:rPr>
          <w:b/>
        </w:rPr>
      </w:pPr>
    </w:p>
    <w:p w:rsidR="0023141D" w:rsidRPr="0023141D" w:rsidRDefault="0023141D" w:rsidP="0023141D">
      <w:pPr>
        <w:shd w:val="clear" w:color="auto" w:fill="FFFFFF"/>
        <w:spacing w:line="276" w:lineRule="auto"/>
        <w:ind w:firstLine="709"/>
        <w:jc w:val="center"/>
        <w:rPr>
          <w:b/>
        </w:rPr>
      </w:pPr>
    </w:p>
    <w:p w:rsidR="001D19F3" w:rsidRDefault="001D19F3" w:rsidP="001D19F3"/>
    <w:p w:rsidR="001D19F3" w:rsidRDefault="001D19F3" w:rsidP="001D19F3"/>
    <w:p w:rsidR="000E3272" w:rsidRDefault="000E3272" w:rsidP="000E3272">
      <w:pPr>
        <w:shd w:val="clear" w:color="auto" w:fill="FFFFFF"/>
        <w:spacing w:line="360" w:lineRule="auto"/>
        <w:jc w:val="center"/>
        <w:rPr>
          <w:b/>
        </w:rPr>
      </w:pPr>
      <w:r>
        <w:rPr>
          <w:b/>
        </w:rPr>
        <w:lastRenderedPageBreak/>
        <w:t>9 класс Обществознание</w:t>
      </w:r>
    </w:p>
    <w:p w:rsidR="000E3272" w:rsidRPr="00E03A74" w:rsidRDefault="000E3272" w:rsidP="000E3272">
      <w:pPr>
        <w:pStyle w:val="a5"/>
        <w:numPr>
          <w:ilvl w:val="0"/>
          <w:numId w:val="3"/>
        </w:numPr>
        <w:shd w:val="clear" w:color="auto" w:fill="FFFFFF"/>
        <w:tabs>
          <w:tab w:val="left" w:pos="709"/>
        </w:tabs>
        <w:suppressAutoHyphens/>
        <w:spacing w:line="360" w:lineRule="auto"/>
        <w:contextualSpacing w:val="0"/>
        <w:jc w:val="center"/>
        <w:rPr>
          <w:b/>
          <w:sz w:val="28"/>
          <w:szCs w:val="28"/>
        </w:rPr>
      </w:pPr>
      <w:r w:rsidRPr="00E03A74">
        <w:rPr>
          <w:b/>
          <w:sz w:val="28"/>
          <w:szCs w:val="28"/>
        </w:rPr>
        <w:t>ПОЯСНИТЕЛЬНАЯ ЗАПИСКА</w:t>
      </w:r>
    </w:p>
    <w:p w:rsidR="000E3272" w:rsidRDefault="000E3272" w:rsidP="000E3272">
      <w:pPr>
        <w:shd w:val="clear" w:color="auto" w:fill="FFFFFF"/>
        <w:tabs>
          <w:tab w:val="left" w:pos="0"/>
        </w:tabs>
        <w:ind w:firstLine="709"/>
        <w:jc w:val="both"/>
      </w:pPr>
      <w:r>
        <w:t>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 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 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w:t>
      </w:r>
    </w:p>
    <w:p w:rsidR="000E3272" w:rsidRDefault="000E3272" w:rsidP="000E3272">
      <w:pPr>
        <w:shd w:val="clear" w:color="auto" w:fill="FFFFFF"/>
        <w:tabs>
          <w:tab w:val="left" w:pos="0"/>
        </w:tabs>
        <w:ind w:firstLine="709"/>
        <w:jc w:val="both"/>
      </w:pPr>
      <w: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0E3272" w:rsidRDefault="000E3272" w:rsidP="000E3272">
      <w:pPr>
        <w:shd w:val="clear" w:color="auto" w:fill="FFFFFF"/>
        <w:tabs>
          <w:tab w:val="left" w:pos="0"/>
        </w:tabs>
        <w:ind w:firstLine="709"/>
        <w:jc w:val="both"/>
        <w:rPr>
          <w:color w:val="000000"/>
        </w:rPr>
      </w:pPr>
      <w:r w:rsidRPr="00D561F9">
        <w:t xml:space="preserve">Рабочая программа разработана на основе </w:t>
      </w:r>
      <w:r>
        <w:t>а</w:t>
      </w:r>
      <w:r w:rsidRPr="00D561F9">
        <w:t xml:space="preserve">вторской программы под ред. </w:t>
      </w:r>
      <w:r w:rsidRPr="001C5F9C">
        <w:rPr>
          <w:color w:val="000000"/>
        </w:rPr>
        <w:t xml:space="preserve">Л. Н. Боголюбова, Л. Ф. Ивановой. Обществознание. Обществознание. 8 класс. ФГОС – М.: Просвещение 2017,, примерной рабочей программы основного общего образования по обществознанию. М., 2021, учебника Обществознание. </w:t>
      </w:r>
      <w:r>
        <w:rPr>
          <w:color w:val="000000"/>
        </w:rPr>
        <w:t>8</w:t>
      </w:r>
      <w:r w:rsidRPr="001C5F9C">
        <w:rPr>
          <w:color w:val="000000"/>
        </w:rPr>
        <w:t xml:space="preserve"> класс: учеб</w:t>
      </w:r>
      <w:proofErr w:type="gramStart"/>
      <w:r w:rsidRPr="001C5F9C">
        <w:rPr>
          <w:color w:val="000000"/>
        </w:rPr>
        <w:t>.</w:t>
      </w:r>
      <w:proofErr w:type="gramEnd"/>
      <w:r w:rsidRPr="001C5F9C">
        <w:rPr>
          <w:color w:val="000000"/>
        </w:rPr>
        <w:t xml:space="preserve"> </w:t>
      </w:r>
      <w:proofErr w:type="gramStart"/>
      <w:r w:rsidRPr="001C5F9C">
        <w:rPr>
          <w:color w:val="000000"/>
        </w:rPr>
        <w:t>д</w:t>
      </w:r>
      <w:proofErr w:type="gramEnd"/>
      <w:r w:rsidRPr="001C5F9C">
        <w:rPr>
          <w:color w:val="000000"/>
        </w:rPr>
        <w:t xml:space="preserve">ля </w:t>
      </w:r>
      <w:proofErr w:type="spellStart"/>
      <w:r w:rsidRPr="001C5F9C">
        <w:rPr>
          <w:color w:val="000000"/>
        </w:rPr>
        <w:t>общеобразоват</w:t>
      </w:r>
      <w:proofErr w:type="spellEnd"/>
      <w:r w:rsidRPr="001C5F9C">
        <w:rPr>
          <w:color w:val="000000"/>
        </w:rPr>
        <w:t xml:space="preserve">. организаций/  [Л.Н. Боголюбов и др. – М.: Просвещение 2021.]  </w:t>
      </w:r>
    </w:p>
    <w:p w:rsidR="000E3272" w:rsidRPr="001C5F9C" w:rsidRDefault="000E3272" w:rsidP="000E3272">
      <w:pPr>
        <w:shd w:val="clear" w:color="auto" w:fill="FFFFFF"/>
        <w:ind w:firstLine="709"/>
        <w:jc w:val="both"/>
        <w:rPr>
          <w:color w:val="000000"/>
        </w:rPr>
      </w:pPr>
      <w:r>
        <w:t xml:space="preserve">Целями обществоведческого образования в основной школе являются: </w:t>
      </w:r>
    </w:p>
    <w:p w:rsidR="000E3272" w:rsidRDefault="000E3272" w:rsidP="000E3272">
      <w:pPr>
        <w:pStyle w:val="a5"/>
        <w:shd w:val="clear" w:color="auto" w:fill="FFFFFF"/>
        <w:ind w:left="0" w:firstLine="709"/>
        <w:jc w:val="both"/>
      </w:pPr>
      <w:r>
        <w:t xml:space="preserve">— 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 </w:t>
      </w:r>
    </w:p>
    <w:p w:rsidR="000E3272" w:rsidRDefault="000E3272" w:rsidP="000E3272">
      <w:pPr>
        <w:pStyle w:val="a5"/>
        <w:shd w:val="clear" w:color="auto" w:fill="FFFFFF"/>
        <w:ind w:left="0" w:firstLine="709"/>
        <w:jc w:val="both"/>
      </w:pPr>
      <w:r>
        <w:t xml:space="preserve">— 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 </w:t>
      </w:r>
    </w:p>
    <w:p w:rsidR="000E3272" w:rsidRDefault="000E3272" w:rsidP="000E3272">
      <w:pPr>
        <w:pStyle w:val="a5"/>
        <w:shd w:val="clear" w:color="auto" w:fill="FFFFFF"/>
        <w:ind w:left="0" w:firstLine="709"/>
        <w:jc w:val="both"/>
      </w:pPr>
      <w:r>
        <w:t xml:space="preserve">— 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 </w:t>
      </w:r>
    </w:p>
    <w:p w:rsidR="000E3272" w:rsidRDefault="000E3272" w:rsidP="000E3272">
      <w:pPr>
        <w:pStyle w:val="a5"/>
        <w:shd w:val="clear" w:color="auto" w:fill="FFFFFF"/>
        <w:ind w:left="0" w:firstLine="709"/>
        <w:jc w:val="both"/>
      </w:pPr>
      <w:proofErr w:type="gramStart"/>
      <w:r>
        <w:t xml:space="preserve">— 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w:t>
      </w:r>
      <w:proofErr w:type="gramEnd"/>
    </w:p>
    <w:p w:rsidR="000E3272" w:rsidRDefault="000E3272" w:rsidP="000E3272">
      <w:pPr>
        <w:pStyle w:val="a5"/>
        <w:shd w:val="clear" w:color="auto" w:fill="FFFFFF"/>
        <w:ind w:left="0" w:firstLine="709"/>
        <w:jc w:val="both"/>
      </w:pPr>
      <w:r>
        <w:t xml:space="preserve">—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 </w:t>
      </w:r>
    </w:p>
    <w:p w:rsidR="000E3272" w:rsidRDefault="000E3272" w:rsidP="000E3272">
      <w:pPr>
        <w:pStyle w:val="a5"/>
        <w:shd w:val="clear" w:color="auto" w:fill="FFFFFF"/>
        <w:ind w:left="0" w:firstLine="709"/>
        <w:jc w:val="both"/>
      </w:pPr>
      <w:r>
        <w:t xml:space="preserve">— 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 </w:t>
      </w:r>
    </w:p>
    <w:p w:rsidR="000E3272" w:rsidRDefault="000E3272" w:rsidP="000E3272">
      <w:pPr>
        <w:pStyle w:val="a5"/>
        <w:shd w:val="clear" w:color="auto" w:fill="FFFFFF"/>
        <w:ind w:left="0" w:firstLine="709"/>
        <w:jc w:val="both"/>
      </w:pPr>
      <w:r>
        <w:t xml:space="preserve">— 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 </w:t>
      </w:r>
    </w:p>
    <w:p w:rsidR="000E3272" w:rsidRDefault="000E3272" w:rsidP="000E3272">
      <w:pPr>
        <w:pStyle w:val="a5"/>
        <w:shd w:val="clear" w:color="auto" w:fill="FFFFFF"/>
        <w:ind w:left="0" w:firstLine="709"/>
        <w:jc w:val="both"/>
      </w:pPr>
      <w:proofErr w:type="gramStart"/>
      <w:r>
        <w:t xml:space="preserve">— формирование опыта применения полученных знаний и умений для выстраивания отношений между людьми различных национальностей и вероисповеданий в </w:t>
      </w:r>
      <w:r>
        <w:lastRenderedPageBreak/>
        <w:t>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roofErr w:type="gramEnd"/>
    </w:p>
    <w:p w:rsidR="000E3272" w:rsidRDefault="000E3272" w:rsidP="000E3272">
      <w:pPr>
        <w:pStyle w:val="a5"/>
        <w:shd w:val="clear" w:color="auto" w:fill="FFFFFF"/>
        <w:ind w:left="0" w:firstLine="709"/>
        <w:jc w:val="both"/>
      </w:pPr>
      <w:r>
        <w:t>Общее количество часов в году 35. Недельная нагрузка обучения 1 час.</w:t>
      </w:r>
    </w:p>
    <w:p w:rsidR="000E3272" w:rsidRPr="00E03A74" w:rsidRDefault="000E3272" w:rsidP="000E3272">
      <w:pPr>
        <w:pStyle w:val="a5"/>
        <w:numPr>
          <w:ilvl w:val="0"/>
          <w:numId w:val="3"/>
        </w:numPr>
        <w:shd w:val="clear" w:color="auto" w:fill="FFFFFF"/>
        <w:tabs>
          <w:tab w:val="left" w:pos="0"/>
        </w:tabs>
        <w:suppressAutoHyphens/>
        <w:contextualSpacing w:val="0"/>
        <w:jc w:val="both"/>
        <w:rPr>
          <w:b/>
          <w:sz w:val="28"/>
          <w:szCs w:val="28"/>
        </w:rPr>
      </w:pPr>
      <w:r w:rsidRPr="00E03A74">
        <w:rPr>
          <w:b/>
          <w:sz w:val="28"/>
          <w:szCs w:val="28"/>
        </w:rPr>
        <w:t>ПЛАНИРУЕМЫЕ РЕЗУЛЬТАТЫ</w:t>
      </w:r>
    </w:p>
    <w:p w:rsidR="000E3272" w:rsidRDefault="000E3272" w:rsidP="000E3272">
      <w:pPr>
        <w:shd w:val="clear" w:color="auto" w:fill="FFFFFF"/>
        <w:tabs>
          <w:tab w:val="left" w:pos="0"/>
        </w:tabs>
        <w:ind w:firstLine="709"/>
        <w:jc w:val="both"/>
      </w:pPr>
      <w:r>
        <w:t xml:space="preserve">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w:t>
      </w:r>
      <w:proofErr w:type="gramStart"/>
      <w:r>
        <w:t>по</w:t>
      </w:r>
      <w:proofErr w:type="gramEnd"/>
      <w:r>
        <w:t xml:space="preserve"> </w:t>
      </w:r>
      <w:proofErr w:type="gramStart"/>
      <w:r>
        <w:t>основным</w:t>
      </w:r>
      <w:proofErr w:type="gramEnd"/>
      <w:r>
        <w:t xml:space="preserve"> направлениям воспитательной деятельности, в том числе в части: </w:t>
      </w:r>
      <w:r w:rsidRPr="002642AF">
        <w:rPr>
          <w:b/>
          <w:i/>
        </w:rPr>
        <w:t>Гражданского воспитания</w:t>
      </w:r>
      <w:r>
        <w:t xml:space="preserve">: </w:t>
      </w:r>
    </w:p>
    <w:p w:rsidR="000E3272" w:rsidRDefault="000E3272" w:rsidP="000E3272">
      <w:pPr>
        <w:shd w:val="clear" w:color="auto" w:fill="FFFFFF"/>
        <w:tabs>
          <w:tab w:val="left" w:pos="0"/>
        </w:tabs>
        <w:ind w:firstLine="709"/>
        <w:jc w:val="both"/>
      </w:pPr>
      <w:r>
        <w:t xml:space="preserve">- готовность к выполнению обязанностей гражданина и реализации его прав, уважение прав, свобод и законных интересов других людей; </w:t>
      </w:r>
    </w:p>
    <w:p w:rsidR="000E3272" w:rsidRDefault="000E3272" w:rsidP="000E3272">
      <w:pPr>
        <w:shd w:val="clear" w:color="auto" w:fill="FFFFFF"/>
        <w:tabs>
          <w:tab w:val="left" w:pos="0"/>
        </w:tabs>
        <w:ind w:firstLine="709"/>
        <w:jc w:val="both"/>
      </w:pPr>
      <w:r>
        <w:t xml:space="preserve">- активное участие в  жизни семьи, образовательной организации, местного сообщества, родного края, страны; </w:t>
      </w:r>
    </w:p>
    <w:p w:rsidR="000E3272" w:rsidRDefault="000E3272" w:rsidP="000E3272">
      <w:pPr>
        <w:shd w:val="clear" w:color="auto" w:fill="FFFFFF"/>
        <w:tabs>
          <w:tab w:val="left" w:pos="0"/>
        </w:tabs>
        <w:ind w:firstLine="709"/>
        <w:jc w:val="both"/>
      </w:pPr>
      <w:r>
        <w:t xml:space="preserve">- неприятие любых форм экстремизма, дискриминации; </w:t>
      </w:r>
    </w:p>
    <w:p w:rsidR="000E3272" w:rsidRDefault="000E3272" w:rsidP="000E3272">
      <w:pPr>
        <w:shd w:val="clear" w:color="auto" w:fill="FFFFFF"/>
        <w:tabs>
          <w:tab w:val="left" w:pos="0"/>
        </w:tabs>
        <w:ind w:firstLine="709"/>
        <w:jc w:val="both"/>
      </w:pPr>
      <w:r>
        <w:t xml:space="preserve">-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0E3272" w:rsidRDefault="000E3272" w:rsidP="000E3272">
      <w:pPr>
        <w:shd w:val="clear" w:color="auto" w:fill="FFFFFF"/>
        <w:tabs>
          <w:tab w:val="left" w:pos="0"/>
        </w:tabs>
        <w:ind w:firstLine="709"/>
        <w:jc w:val="both"/>
      </w:pPr>
      <w:r>
        <w:t xml:space="preserve">- представление о способах противодействия коррупции; </w:t>
      </w:r>
    </w:p>
    <w:p w:rsidR="000E3272" w:rsidRDefault="000E3272" w:rsidP="000E3272">
      <w:pPr>
        <w:shd w:val="clear" w:color="auto" w:fill="FFFFFF"/>
        <w:tabs>
          <w:tab w:val="left" w:pos="0"/>
        </w:tabs>
        <w:ind w:firstLine="709"/>
        <w:jc w:val="both"/>
      </w:pPr>
      <w:r>
        <w:t xml:space="preserve">- готовность к разнообразной созидательной деятельности, стремление к взаимопониманию и взаимопомощи; </w:t>
      </w:r>
    </w:p>
    <w:p w:rsidR="000E3272" w:rsidRDefault="000E3272" w:rsidP="000E3272">
      <w:pPr>
        <w:shd w:val="clear" w:color="auto" w:fill="FFFFFF"/>
        <w:tabs>
          <w:tab w:val="left" w:pos="0"/>
        </w:tabs>
        <w:ind w:firstLine="709"/>
        <w:jc w:val="both"/>
      </w:pPr>
      <w:r>
        <w:t>- активное участие в школьном самоуправлении; готовность к участию в  гуманитарной деятельности (</w:t>
      </w:r>
      <w:proofErr w:type="spellStart"/>
      <w:r>
        <w:t>волонтёрство</w:t>
      </w:r>
      <w:proofErr w:type="spellEnd"/>
      <w:r>
        <w:t xml:space="preserve">, помощь людям, нуждающимся в ней). </w:t>
      </w:r>
      <w:r w:rsidRPr="002642AF">
        <w:rPr>
          <w:b/>
          <w:i/>
        </w:rPr>
        <w:t>Патриотического воспитания</w:t>
      </w:r>
      <w:r>
        <w:t xml:space="preserve">: </w:t>
      </w:r>
    </w:p>
    <w:p w:rsidR="000E3272" w:rsidRDefault="000E3272" w:rsidP="000E3272">
      <w:pPr>
        <w:shd w:val="clear" w:color="auto" w:fill="FFFFFF"/>
        <w:tabs>
          <w:tab w:val="left" w:pos="0"/>
        </w:tabs>
        <w:ind w:firstLine="709"/>
        <w:jc w:val="both"/>
      </w:pPr>
      <w: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0E3272" w:rsidRDefault="000E3272" w:rsidP="000E3272">
      <w:pPr>
        <w:shd w:val="clear" w:color="auto" w:fill="FFFFFF"/>
        <w:tabs>
          <w:tab w:val="left" w:pos="0"/>
        </w:tabs>
        <w:ind w:firstLine="709"/>
        <w:jc w:val="both"/>
      </w:pPr>
      <w:r>
        <w:t xml:space="preserve">- ценностное отношение к достижениям своей Родины — России, к науке, искусству, спорту, технологиям, боевым подвигам и трудовым достижениям народа; </w:t>
      </w:r>
    </w:p>
    <w:p w:rsidR="000E3272" w:rsidRDefault="000E3272" w:rsidP="000E3272">
      <w:pPr>
        <w:shd w:val="clear" w:color="auto" w:fill="FFFFFF"/>
        <w:tabs>
          <w:tab w:val="left" w:pos="0"/>
        </w:tabs>
        <w:ind w:firstLine="709"/>
        <w:jc w:val="both"/>
      </w:pPr>
      <w:r>
        <w:t xml:space="preserve">-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 </w:t>
      </w:r>
    </w:p>
    <w:p w:rsidR="000E3272" w:rsidRDefault="000E3272" w:rsidP="000E3272">
      <w:pPr>
        <w:shd w:val="clear" w:color="auto" w:fill="FFFFFF"/>
        <w:tabs>
          <w:tab w:val="left" w:pos="0"/>
        </w:tabs>
        <w:ind w:firstLine="709"/>
        <w:jc w:val="both"/>
      </w:pPr>
      <w:r w:rsidRPr="002642AF">
        <w:rPr>
          <w:b/>
          <w:i/>
        </w:rPr>
        <w:t>Духовно-нравственного воспитания</w:t>
      </w:r>
      <w:r>
        <w:t xml:space="preserve">: </w:t>
      </w:r>
    </w:p>
    <w:p w:rsidR="000E3272" w:rsidRDefault="000E3272" w:rsidP="000E3272">
      <w:pPr>
        <w:shd w:val="clear" w:color="auto" w:fill="FFFFFF"/>
        <w:tabs>
          <w:tab w:val="left" w:pos="0"/>
        </w:tabs>
        <w:ind w:firstLine="709"/>
        <w:jc w:val="both"/>
      </w:pPr>
      <w:r>
        <w:t xml:space="preserve">- ориентация на моральные ценности и нормы в ситуациях нравственного выбора; </w:t>
      </w:r>
    </w:p>
    <w:p w:rsidR="000E3272" w:rsidRDefault="000E3272" w:rsidP="000E3272">
      <w:pPr>
        <w:shd w:val="clear" w:color="auto" w:fill="FFFFFF"/>
        <w:tabs>
          <w:tab w:val="left" w:pos="0"/>
        </w:tabs>
        <w:ind w:firstLine="709"/>
        <w:jc w:val="both"/>
      </w:pPr>
      <w:r>
        <w:t xml:space="preserve">-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w:t>
      </w:r>
    </w:p>
    <w:p w:rsidR="000E3272" w:rsidRDefault="000E3272" w:rsidP="000E3272">
      <w:pPr>
        <w:shd w:val="clear" w:color="auto" w:fill="FFFFFF"/>
        <w:tabs>
          <w:tab w:val="left" w:pos="0"/>
        </w:tabs>
        <w:ind w:firstLine="709"/>
        <w:jc w:val="both"/>
      </w:pPr>
      <w:r>
        <w:t xml:space="preserve">- свобода и ответственность личности в условиях индивидуального и общественного пространства. </w:t>
      </w:r>
    </w:p>
    <w:p w:rsidR="000E3272" w:rsidRDefault="000E3272" w:rsidP="000E3272">
      <w:pPr>
        <w:shd w:val="clear" w:color="auto" w:fill="FFFFFF"/>
        <w:tabs>
          <w:tab w:val="left" w:pos="0"/>
        </w:tabs>
        <w:ind w:firstLine="709"/>
        <w:jc w:val="both"/>
      </w:pPr>
      <w:r w:rsidRPr="002642AF">
        <w:rPr>
          <w:b/>
          <w:i/>
        </w:rPr>
        <w:t>Эстетического воспитания</w:t>
      </w:r>
      <w:r>
        <w:t xml:space="preserve">: </w:t>
      </w:r>
    </w:p>
    <w:p w:rsidR="000E3272" w:rsidRDefault="000E3272" w:rsidP="000E3272">
      <w:pPr>
        <w:shd w:val="clear" w:color="auto" w:fill="FFFFFF"/>
        <w:tabs>
          <w:tab w:val="left" w:pos="0"/>
        </w:tabs>
        <w:ind w:firstLine="709"/>
        <w:jc w:val="both"/>
      </w:pPr>
      <w:r>
        <w:t>- 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0E3272" w:rsidRDefault="000E3272" w:rsidP="000E3272">
      <w:pPr>
        <w:shd w:val="clear" w:color="auto" w:fill="FFFFFF"/>
        <w:tabs>
          <w:tab w:val="left" w:pos="0"/>
        </w:tabs>
        <w:ind w:firstLine="709"/>
        <w:jc w:val="both"/>
      </w:pPr>
      <w:r w:rsidRPr="002642AF">
        <w:rPr>
          <w:b/>
          <w:i/>
        </w:rPr>
        <w:t xml:space="preserve"> Физического воспитания</w:t>
      </w:r>
      <w:r>
        <w:t xml:space="preserve">: </w:t>
      </w:r>
    </w:p>
    <w:p w:rsidR="000E3272" w:rsidRDefault="000E3272" w:rsidP="000E3272">
      <w:pPr>
        <w:shd w:val="clear" w:color="auto" w:fill="FFFFFF"/>
        <w:tabs>
          <w:tab w:val="left" w:pos="0"/>
        </w:tabs>
        <w:ind w:firstLine="709"/>
        <w:jc w:val="both"/>
      </w:pPr>
      <w:r>
        <w:t xml:space="preserve">- формирования культуры здоровья и эмоционального благополучия: осознание ценности жизни; </w:t>
      </w:r>
    </w:p>
    <w:p w:rsidR="000E3272" w:rsidRDefault="000E3272" w:rsidP="000E3272">
      <w:pPr>
        <w:shd w:val="clear" w:color="auto" w:fill="FFFFFF"/>
        <w:tabs>
          <w:tab w:val="left" w:pos="0"/>
        </w:tabs>
        <w:ind w:firstLine="709"/>
        <w:jc w:val="both"/>
      </w:pPr>
      <w:r>
        <w:t xml:space="preserve">-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0E3272" w:rsidRDefault="000E3272" w:rsidP="000E3272">
      <w:pPr>
        <w:shd w:val="clear" w:color="auto" w:fill="FFFFFF"/>
        <w:tabs>
          <w:tab w:val="left" w:pos="0"/>
        </w:tabs>
        <w:ind w:firstLine="709"/>
        <w:jc w:val="both"/>
      </w:pPr>
      <w:r>
        <w:lastRenderedPageBreak/>
        <w:t xml:space="preserve">- соблюдение правил безопасности, в том числе навыки безопасного поведения в </w:t>
      </w:r>
      <w:proofErr w:type="gramStart"/>
      <w:r>
        <w:t>интернет-среде</w:t>
      </w:r>
      <w:proofErr w:type="gramEnd"/>
      <w:r>
        <w:t xml:space="preserve">; </w:t>
      </w:r>
    </w:p>
    <w:p w:rsidR="000E3272" w:rsidRDefault="000E3272" w:rsidP="000E3272">
      <w:pPr>
        <w:shd w:val="clear" w:color="auto" w:fill="FFFFFF"/>
        <w:tabs>
          <w:tab w:val="left" w:pos="0"/>
        </w:tabs>
        <w:ind w:firstLine="709"/>
        <w:jc w:val="both"/>
      </w:pPr>
      <w:r>
        <w:t xml:space="preserve">-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w:t>
      </w:r>
      <w:proofErr w:type="spellStart"/>
      <w:r>
        <w:t>сформированность</w:t>
      </w:r>
      <w:proofErr w:type="spellEnd"/>
      <w:r>
        <w:t xml:space="preserve"> навыков рефлексии, признание своего права на ошибку и такого же права другого человека. </w:t>
      </w:r>
    </w:p>
    <w:p w:rsidR="000E3272" w:rsidRDefault="000E3272" w:rsidP="000E3272">
      <w:pPr>
        <w:shd w:val="clear" w:color="auto" w:fill="FFFFFF"/>
        <w:tabs>
          <w:tab w:val="left" w:pos="0"/>
        </w:tabs>
        <w:ind w:firstLine="709"/>
        <w:jc w:val="both"/>
      </w:pPr>
      <w:r w:rsidRPr="002642AF">
        <w:rPr>
          <w:b/>
          <w:i/>
        </w:rPr>
        <w:t>Трудового воспитания</w:t>
      </w:r>
      <w:r>
        <w:t xml:space="preserve">: </w:t>
      </w:r>
    </w:p>
    <w:p w:rsidR="000E3272" w:rsidRDefault="000E3272" w:rsidP="000E3272">
      <w:pPr>
        <w:shd w:val="clear" w:color="auto" w:fill="FFFFFF"/>
        <w:tabs>
          <w:tab w:val="left" w:pos="0"/>
        </w:tabs>
        <w:ind w:firstLine="709"/>
        <w:jc w:val="both"/>
      </w:pPr>
      <w:r>
        <w:t xml:space="preserve">-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0E3272" w:rsidRDefault="000E3272" w:rsidP="000E3272">
      <w:pPr>
        <w:shd w:val="clear" w:color="auto" w:fill="FFFFFF"/>
        <w:tabs>
          <w:tab w:val="left" w:pos="0"/>
        </w:tabs>
        <w:ind w:firstLine="709"/>
        <w:jc w:val="both"/>
      </w:pPr>
      <w:r>
        <w:t xml:space="preserve">-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w:t>
      </w:r>
    </w:p>
    <w:p w:rsidR="000E3272" w:rsidRDefault="000E3272" w:rsidP="000E3272">
      <w:pPr>
        <w:shd w:val="clear" w:color="auto" w:fill="FFFFFF"/>
        <w:tabs>
          <w:tab w:val="left" w:pos="0"/>
        </w:tabs>
        <w:ind w:firstLine="709"/>
        <w:jc w:val="both"/>
      </w:pPr>
      <w:r>
        <w:t xml:space="preserve">- уважение к труду и результатам трудовой деятельности; </w:t>
      </w:r>
    </w:p>
    <w:p w:rsidR="000E3272" w:rsidRDefault="000E3272" w:rsidP="000E3272">
      <w:pPr>
        <w:shd w:val="clear" w:color="auto" w:fill="FFFFFF"/>
        <w:tabs>
          <w:tab w:val="left" w:pos="0"/>
        </w:tabs>
        <w:ind w:firstLine="709"/>
        <w:jc w:val="both"/>
      </w:pPr>
      <w:r>
        <w:t xml:space="preserve">- осознанный выбор и построение индивидуальной траектории образования и жизненных планов с учётом личных и общественных интересов и потребностей. </w:t>
      </w:r>
      <w:r w:rsidRPr="002642AF">
        <w:rPr>
          <w:b/>
          <w:i/>
        </w:rPr>
        <w:t>Экологического воспитания:</w:t>
      </w:r>
      <w:r>
        <w:t xml:space="preserve"> </w:t>
      </w:r>
    </w:p>
    <w:p w:rsidR="000E3272" w:rsidRDefault="000E3272" w:rsidP="000E3272">
      <w:pPr>
        <w:shd w:val="clear" w:color="auto" w:fill="FFFFFF"/>
        <w:tabs>
          <w:tab w:val="left" w:pos="0"/>
        </w:tabs>
        <w:ind w:firstLine="709"/>
        <w:jc w:val="both"/>
      </w:pPr>
      <w:r>
        <w:t>-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w:t>
      </w:r>
    </w:p>
    <w:p w:rsidR="000E3272" w:rsidRDefault="000E3272" w:rsidP="000E3272">
      <w:pPr>
        <w:shd w:val="clear" w:color="auto" w:fill="FFFFFF"/>
        <w:tabs>
          <w:tab w:val="left" w:pos="0"/>
        </w:tabs>
        <w:ind w:firstLine="709"/>
        <w:jc w:val="both"/>
      </w:pPr>
      <w:r>
        <w:t xml:space="preserve">-  активное неприятие действий, приносящих вред окружающей среде; </w:t>
      </w:r>
    </w:p>
    <w:p w:rsidR="000E3272" w:rsidRDefault="000E3272" w:rsidP="000E3272">
      <w:pPr>
        <w:shd w:val="clear" w:color="auto" w:fill="FFFFFF"/>
        <w:tabs>
          <w:tab w:val="left" w:pos="0"/>
        </w:tabs>
        <w:ind w:firstLine="709"/>
        <w:jc w:val="both"/>
      </w:pPr>
      <w:r>
        <w:t xml:space="preserve">- осознание своей роли как гражданина и потребителя в условиях взаимосвязи природной, технологической и социальной сред; </w:t>
      </w:r>
    </w:p>
    <w:p w:rsidR="000E3272" w:rsidRDefault="000E3272" w:rsidP="000E3272">
      <w:pPr>
        <w:shd w:val="clear" w:color="auto" w:fill="FFFFFF"/>
        <w:tabs>
          <w:tab w:val="left" w:pos="0"/>
        </w:tabs>
        <w:ind w:firstLine="709"/>
        <w:jc w:val="both"/>
      </w:pPr>
      <w:r>
        <w:t xml:space="preserve">- готовность к участию в практической деятельности экологической направленности. </w:t>
      </w:r>
      <w:r w:rsidRPr="002642AF">
        <w:rPr>
          <w:b/>
          <w:i/>
        </w:rPr>
        <w:t>Ценности научного познания:</w:t>
      </w:r>
      <w:r>
        <w:t xml:space="preserve"> </w:t>
      </w:r>
    </w:p>
    <w:p w:rsidR="000E3272" w:rsidRDefault="000E3272" w:rsidP="000E3272">
      <w:pPr>
        <w:shd w:val="clear" w:color="auto" w:fill="FFFFFF"/>
        <w:tabs>
          <w:tab w:val="left" w:pos="0"/>
        </w:tabs>
        <w:ind w:firstLine="709"/>
        <w:jc w:val="both"/>
      </w:pPr>
      <w:r>
        <w:t xml:space="preserve">-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w:t>
      </w:r>
    </w:p>
    <w:p w:rsidR="000E3272" w:rsidRDefault="000E3272" w:rsidP="000E3272">
      <w:pPr>
        <w:shd w:val="clear" w:color="auto" w:fill="FFFFFF"/>
        <w:tabs>
          <w:tab w:val="left" w:pos="0"/>
        </w:tabs>
        <w:ind w:firstLine="709"/>
        <w:jc w:val="both"/>
      </w:pPr>
      <w:r>
        <w:t>- овладение языковой и читательской культурой как средством познания мира;</w:t>
      </w:r>
    </w:p>
    <w:p w:rsidR="000E3272" w:rsidRDefault="000E3272" w:rsidP="000E3272">
      <w:pPr>
        <w:shd w:val="clear" w:color="auto" w:fill="FFFFFF"/>
        <w:tabs>
          <w:tab w:val="left" w:pos="0"/>
        </w:tabs>
        <w:ind w:firstLine="709"/>
        <w:jc w:val="both"/>
      </w:pPr>
      <w:r>
        <w:t xml:space="preserve">-  овладение основными навыками исследовательской деятельности; </w:t>
      </w:r>
    </w:p>
    <w:p w:rsidR="000E3272" w:rsidRDefault="000E3272" w:rsidP="000E3272">
      <w:pPr>
        <w:shd w:val="clear" w:color="auto" w:fill="FFFFFF"/>
        <w:tabs>
          <w:tab w:val="left" w:pos="0"/>
        </w:tabs>
        <w:ind w:firstLine="709"/>
        <w:jc w:val="both"/>
      </w:pPr>
      <w:r>
        <w:t xml:space="preserve">- установка на осмысление опыта, наблюдений, поступков и стремление совершенствовать пути достижения индивидуального и коллективного благополучия. </w:t>
      </w:r>
      <w:r w:rsidRPr="002642AF">
        <w:rPr>
          <w:b/>
        </w:rPr>
        <w:t xml:space="preserve">Личностные результаты, обеспечивающие адаптацию </w:t>
      </w:r>
      <w:proofErr w:type="gramStart"/>
      <w:r w:rsidRPr="002642AF">
        <w:rPr>
          <w:b/>
        </w:rPr>
        <w:t>обучающегося</w:t>
      </w:r>
      <w:proofErr w:type="gramEnd"/>
      <w:r w:rsidRPr="002642AF">
        <w:rPr>
          <w:b/>
        </w:rPr>
        <w:t xml:space="preserve"> к изменяющимся условиям социальной и природной среды</w:t>
      </w:r>
      <w:r>
        <w:t xml:space="preserve">: </w:t>
      </w:r>
    </w:p>
    <w:p w:rsidR="000E3272" w:rsidRDefault="000E3272" w:rsidP="000E3272">
      <w:pPr>
        <w:shd w:val="clear" w:color="auto" w:fill="FFFFFF"/>
        <w:tabs>
          <w:tab w:val="left" w:pos="0"/>
        </w:tabs>
        <w:ind w:firstLine="709"/>
        <w:jc w:val="both"/>
      </w:pPr>
      <w:proofErr w:type="gramStart"/>
      <w:r>
        <w:t xml:space="preserve">- 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обучающихся во взаимодействии в условиях неопределённости, открытость опыту и знаниям других; </w:t>
      </w:r>
      <w:proofErr w:type="gramEnd"/>
    </w:p>
    <w:p w:rsidR="000E3272" w:rsidRDefault="000E3272" w:rsidP="000E3272">
      <w:pPr>
        <w:shd w:val="clear" w:color="auto" w:fill="FFFFFF"/>
        <w:tabs>
          <w:tab w:val="left" w:pos="0"/>
        </w:tabs>
        <w:ind w:firstLine="709"/>
        <w:jc w:val="both"/>
      </w:pPr>
      <w:r>
        <w:t xml:space="preserve">- 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p>
    <w:p w:rsidR="000E3272" w:rsidRDefault="000E3272" w:rsidP="000E3272">
      <w:pPr>
        <w:shd w:val="clear" w:color="auto" w:fill="FFFFFF"/>
        <w:tabs>
          <w:tab w:val="left" w:pos="0"/>
        </w:tabs>
        <w:ind w:firstLine="709"/>
        <w:jc w:val="both"/>
      </w:pPr>
      <w:r>
        <w:t xml:space="preserve">- осознавать в совместной деятельности новые знания, навыки и компетенции из опыта других; </w:t>
      </w:r>
    </w:p>
    <w:p w:rsidR="000E3272" w:rsidRDefault="000E3272" w:rsidP="000E3272">
      <w:pPr>
        <w:shd w:val="clear" w:color="auto" w:fill="FFFFFF"/>
        <w:tabs>
          <w:tab w:val="left" w:pos="0"/>
        </w:tabs>
        <w:ind w:firstLine="709"/>
        <w:jc w:val="both"/>
      </w:pPr>
      <w:r>
        <w:t xml:space="preserve">-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roofErr w:type="gramStart"/>
      <w: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w:t>
      </w:r>
      <w:r>
        <w:lastRenderedPageBreak/>
        <w:t xml:space="preserve">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w:t>
      </w:r>
      <w:proofErr w:type="gramEnd"/>
    </w:p>
    <w:p w:rsidR="000E3272" w:rsidRDefault="000E3272" w:rsidP="000E3272">
      <w:pPr>
        <w:shd w:val="clear" w:color="auto" w:fill="FFFFFF"/>
        <w:tabs>
          <w:tab w:val="left" w:pos="0"/>
        </w:tabs>
        <w:ind w:firstLine="709"/>
        <w:jc w:val="both"/>
      </w:pPr>
      <w:r>
        <w:t xml:space="preserve">- умение анализировать и выявлять взаимосвязи природы, общества и экономики; умение оценивать свои действия с учётом влияния на окружающую среду, достижений целей и преодоления вызовов, возможных глобальных последствий; </w:t>
      </w:r>
    </w:p>
    <w:p w:rsidR="000E3272" w:rsidRDefault="000E3272" w:rsidP="000E3272">
      <w:pPr>
        <w:shd w:val="clear" w:color="auto" w:fill="FFFFFF"/>
        <w:tabs>
          <w:tab w:val="left" w:pos="0"/>
        </w:tabs>
        <w:ind w:firstLine="709"/>
        <w:jc w:val="both"/>
      </w:pPr>
      <w:r>
        <w:t xml:space="preserve">- способность обучающихся осознавать стрессовую ситуацию, оценивать происходящие изменения и их последствия; </w:t>
      </w:r>
    </w:p>
    <w:p w:rsidR="000E3272" w:rsidRDefault="000E3272" w:rsidP="000E3272">
      <w:pPr>
        <w:shd w:val="clear" w:color="auto" w:fill="FFFFFF"/>
        <w:tabs>
          <w:tab w:val="left" w:pos="0"/>
        </w:tabs>
        <w:ind w:firstLine="709"/>
        <w:jc w:val="both"/>
      </w:pPr>
      <w:r>
        <w:t xml:space="preserve">- воспринимать стрессовую ситуацию как вызов, требующий контрмер; </w:t>
      </w:r>
    </w:p>
    <w:p w:rsidR="000E3272" w:rsidRDefault="000E3272" w:rsidP="000E3272">
      <w:pPr>
        <w:shd w:val="clear" w:color="auto" w:fill="FFFFFF"/>
        <w:tabs>
          <w:tab w:val="left" w:pos="0"/>
        </w:tabs>
        <w:ind w:firstLine="709"/>
        <w:jc w:val="both"/>
      </w:pPr>
      <w:proofErr w:type="gramStart"/>
      <w:r>
        <w:t>-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roofErr w:type="gramEnd"/>
    </w:p>
    <w:p w:rsidR="000E3272" w:rsidRPr="003F7107" w:rsidRDefault="000E3272" w:rsidP="000E3272">
      <w:pPr>
        <w:pStyle w:val="a5"/>
        <w:numPr>
          <w:ilvl w:val="0"/>
          <w:numId w:val="4"/>
        </w:numPr>
        <w:shd w:val="clear" w:color="auto" w:fill="FFFFFF"/>
        <w:tabs>
          <w:tab w:val="left" w:pos="709"/>
        </w:tabs>
        <w:suppressAutoHyphens/>
        <w:ind w:left="0" w:firstLine="709"/>
        <w:contextualSpacing w:val="0"/>
        <w:jc w:val="both"/>
        <w:rPr>
          <w:b/>
        </w:rPr>
      </w:pPr>
      <w:r w:rsidRPr="003F7107">
        <w:rPr>
          <w:b/>
        </w:rPr>
        <w:t xml:space="preserve">Овладение универсальными учебными познавательными действиями </w:t>
      </w:r>
    </w:p>
    <w:p w:rsidR="000E3272" w:rsidRPr="003F7107" w:rsidRDefault="000E3272" w:rsidP="000E3272">
      <w:pPr>
        <w:shd w:val="clear" w:color="auto" w:fill="FFFFFF"/>
        <w:ind w:firstLine="709"/>
        <w:jc w:val="both"/>
      </w:pPr>
      <w:r w:rsidRPr="003F7107">
        <w:rPr>
          <w:b/>
          <w:i/>
        </w:rPr>
        <w:t>Базовые логические действия:</w:t>
      </w:r>
      <w:r w:rsidRPr="003F7107">
        <w:t xml:space="preserve"> </w:t>
      </w:r>
    </w:p>
    <w:p w:rsidR="000E3272" w:rsidRPr="003F7107" w:rsidRDefault="000E3272" w:rsidP="000E3272">
      <w:pPr>
        <w:shd w:val="clear" w:color="auto" w:fill="FFFFFF"/>
        <w:ind w:firstLine="709"/>
        <w:jc w:val="both"/>
      </w:pPr>
      <w:r w:rsidRPr="003F7107">
        <w:t xml:space="preserve">- выявлять и характеризовать существенные признаки социальных явлений и процессов; </w:t>
      </w:r>
    </w:p>
    <w:p w:rsidR="000E3272" w:rsidRPr="003F7107" w:rsidRDefault="000E3272" w:rsidP="000E3272">
      <w:pPr>
        <w:shd w:val="clear" w:color="auto" w:fill="FFFFFF"/>
        <w:ind w:firstLine="709"/>
        <w:jc w:val="both"/>
      </w:pPr>
      <w:r w:rsidRPr="003F7107">
        <w:t>- устанавливать существенный признак классификации социальных фактов, основания для их обобщения и сравнения, критерии проводимого анализа;</w:t>
      </w:r>
    </w:p>
    <w:p w:rsidR="000E3272" w:rsidRPr="003F7107" w:rsidRDefault="000E3272" w:rsidP="000E3272">
      <w:pPr>
        <w:shd w:val="clear" w:color="auto" w:fill="FFFFFF"/>
        <w:ind w:firstLine="709"/>
        <w:jc w:val="both"/>
      </w:pPr>
      <w:r w:rsidRPr="003F7107">
        <w:rPr>
          <w:b/>
          <w:i/>
        </w:rPr>
        <w:t>Базовые исследовательские действия:</w:t>
      </w:r>
      <w:r w:rsidRPr="003F7107">
        <w:t xml:space="preserve"> </w:t>
      </w:r>
    </w:p>
    <w:p w:rsidR="000E3272" w:rsidRPr="003F7107" w:rsidRDefault="000E3272" w:rsidP="000E3272">
      <w:pPr>
        <w:shd w:val="clear" w:color="auto" w:fill="FFFFFF"/>
        <w:ind w:firstLine="709"/>
        <w:jc w:val="both"/>
      </w:pPr>
      <w:r w:rsidRPr="003F7107">
        <w:t>- использовать вопросы как исследовательский инструмент познания;</w:t>
      </w:r>
    </w:p>
    <w:p w:rsidR="000E3272" w:rsidRPr="003F7107" w:rsidRDefault="000E3272" w:rsidP="000E3272">
      <w:pPr>
        <w:shd w:val="clear" w:color="auto" w:fill="FFFFFF"/>
        <w:ind w:firstLine="709"/>
        <w:jc w:val="both"/>
      </w:pPr>
      <w:r w:rsidRPr="003F7107">
        <w:t>- 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0E3272" w:rsidRPr="003F7107" w:rsidRDefault="000E3272" w:rsidP="000E3272">
      <w:pPr>
        <w:shd w:val="clear" w:color="auto" w:fill="FFFFFF"/>
        <w:ind w:firstLine="709"/>
        <w:jc w:val="both"/>
      </w:pPr>
      <w:r w:rsidRPr="003F7107">
        <w:rPr>
          <w:b/>
          <w:i/>
        </w:rPr>
        <w:t>Работа с информацией</w:t>
      </w:r>
      <w:r w:rsidRPr="003F7107">
        <w:t xml:space="preserve">: </w:t>
      </w:r>
    </w:p>
    <w:p w:rsidR="000E3272" w:rsidRPr="003F7107" w:rsidRDefault="000E3272" w:rsidP="000E3272">
      <w:pPr>
        <w:shd w:val="clear" w:color="auto" w:fill="FFFFFF"/>
        <w:ind w:firstLine="709"/>
        <w:jc w:val="both"/>
      </w:pPr>
      <w:r w:rsidRPr="003F7107">
        <w:t>- 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0E3272" w:rsidRPr="003F7107" w:rsidRDefault="000E3272" w:rsidP="000E3272">
      <w:pPr>
        <w:shd w:val="clear" w:color="auto" w:fill="FFFFFF"/>
        <w:ind w:firstLine="709"/>
        <w:jc w:val="both"/>
      </w:pPr>
      <w:r w:rsidRPr="003F7107">
        <w:t>- самостоятельно выбирать оптимальную форму представления информации;</w:t>
      </w:r>
    </w:p>
    <w:p w:rsidR="000E3272" w:rsidRPr="003F7107" w:rsidRDefault="000E3272" w:rsidP="000E3272">
      <w:pPr>
        <w:shd w:val="clear" w:color="auto" w:fill="FFFFFF"/>
        <w:ind w:firstLine="709"/>
        <w:jc w:val="both"/>
      </w:pPr>
      <w:r w:rsidRPr="003F7107">
        <w:rPr>
          <w:b/>
        </w:rPr>
        <w:t>2. Овладение универсальными учебными коммуникативными действиями</w:t>
      </w:r>
      <w:r w:rsidRPr="003F7107">
        <w:t xml:space="preserve"> </w:t>
      </w:r>
    </w:p>
    <w:p w:rsidR="000E3272" w:rsidRPr="003F7107" w:rsidRDefault="000E3272" w:rsidP="000E3272">
      <w:pPr>
        <w:shd w:val="clear" w:color="auto" w:fill="FFFFFF"/>
        <w:ind w:firstLine="709"/>
        <w:jc w:val="both"/>
        <w:rPr>
          <w:b/>
          <w:i/>
        </w:rPr>
      </w:pPr>
      <w:r w:rsidRPr="003F7107">
        <w:rPr>
          <w:b/>
          <w:i/>
        </w:rPr>
        <w:t xml:space="preserve">Общение: </w:t>
      </w:r>
    </w:p>
    <w:p w:rsidR="000E3272" w:rsidRPr="003F7107" w:rsidRDefault="000E3272" w:rsidP="000E3272">
      <w:pPr>
        <w:shd w:val="clear" w:color="auto" w:fill="FFFFFF"/>
        <w:ind w:firstLine="709"/>
        <w:jc w:val="both"/>
      </w:pPr>
      <w:r w:rsidRPr="003F7107">
        <w:t xml:space="preserve">- воспринимать и формулировать суждения, выражать эмоции в соответствии с целями и условиями общения; </w:t>
      </w:r>
    </w:p>
    <w:p w:rsidR="000E3272" w:rsidRPr="003F7107" w:rsidRDefault="000E3272" w:rsidP="000E3272">
      <w:pPr>
        <w:shd w:val="clear" w:color="auto" w:fill="FFFFFF"/>
        <w:ind w:firstLine="709"/>
        <w:jc w:val="both"/>
      </w:pPr>
      <w:r w:rsidRPr="003F7107">
        <w:t xml:space="preserve">- выражать себя (свою точку зрения) в устных и письменных текстах; </w:t>
      </w:r>
    </w:p>
    <w:p w:rsidR="000E3272" w:rsidRPr="003F7107" w:rsidRDefault="000E3272" w:rsidP="000E3272">
      <w:pPr>
        <w:shd w:val="clear" w:color="auto" w:fill="FFFFFF"/>
        <w:ind w:firstLine="709"/>
        <w:jc w:val="both"/>
      </w:pPr>
      <w:r w:rsidRPr="003F7107">
        <w:t>-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0E3272" w:rsidRPr="003F7107" w:rsidRDefault="000E3272" w:rsidP="000E3272">
      <w:pPr>
        <w:shd w:val="clear" w:color="auto" w:fill="FFFFFF"/>
        <w:ind w:firstLine="709"/>
        <w:jc w:val="both"/>
      </w:pPr>
      <w:r w:rsidRPr="003F7107">
        <w:t xml:space="preserve">-  понимать намерения других, проявлять уважительное отношение к собеседнику и в корректной форме формулировать свои возражения; </w:t>
      </w:r>
    </w:p>
    <w:p w:rsidR="000E3272" w:rsidRPr="003F7107" w:rsidRDefault="000E3272" w:rsidP="000E3272">
      <w:pPr>
        <w:shd w:val="clear" w:color="auto" w:fill="FFFFFF"/>
        <w:ind w:firstLine="709"/>
        <w:jc w:val="both"/>
      </w:pPr>
      <w:r w:rsidRPr="003F7107">
        <w:t>- 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E3272" w:rsidRPr="003F7107" w:rsidRDefault="000E3272" w:rsidP="000E3272">
      <w:pPr>
        <w:shd w:val="clear" w:color="auto" w:fill="FFFFFF"/>
        <w:ind w:firstLine="709"/>
        <w:jc w:val="both"/>
      </w:pPr>
      <w:r w:rsidRPr="003F7107">
        <w:t>- публично представлять результаты выполненного исследования, проекта;</w:t>
      </w:r>
    </w:p>
    <w:p w:rsidR="000E3272" w:rsidRPr="003F7107" w:rsidRDefault="000E3272" w:rsidP="000E3272">
      <w:pPr>
        <w:shd w:val="clear" w:color="auto" w:fill="FFFFFF"/>
        <w:ind w:firstLine="709"/>
        <w:jc w:val="both"/>
      </w:pPr>
      <w:r w:rsidRPr="003F7107">
        <w:rPr>
          <w:b/>
          <w:i/>
        </w:rPr>
        <w:t>Совместная деятельность:</w:t>
      </w:r>
      <w:r w:rsidRPr="003F7107">
        <w:t xml:space="preserve"> </w:t>
      </w:r>
    </w:p>
    <w:p w:rsidR="000E3272" w:rsidRPr="003F7107" w:rsidRDefault="000E3272" w:rsidP="000E3272">
      <w:pPr>
        <w:shd w:val="clear" w:color="auto" w:fill="FFFFFF"/>
        <w:ind w:firstLine="709"/>
        <w:jc w:val="both"/>
      </w:pPr>
      <w:r w:rsidRPr="003F7107">
        <w:t xml:space="preserve">- 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 </w:t>
      </w:r>
    </w:p>
    <w:p w:rsidR="000E3272" w:rsidRPr="003F7107" w:rsidRDefault="000E3272" w:rsidP="000E3272">
      <w:pPr>
        <w:shd w:val="clear" w:color="auto" w:fill="FFFFFF"/>
        <w:ind w:firstLine="709"/>
        <w:jc w:val="both"/>
      </w:pPr>
      <w:r w:rsidRPr="003F7107">
        <w:t>- принимать цель совместной деятельности, коллективно строить действия по её достижению;</w:t>
      </w:r>
    </w:p>
    <w:p w:rsidR="000E3272" w:rsidRPr="003F7107" w:rsidRDefault="000E3272" w:rsidP="000E3272">
      <w:pPr>
        <w:shd w:val="clear" w:color="auto" w:fill="FFFFFF"/>
        <w:ind w:firstLine="709"/>
        <w:jc w:val="both"/>
      </w:pPr>
      <w:r w:rsidRPr="003F7107">
        <w:t xml:space="preserve">-  распределять роли, договариваться, обсуждать процесс и результат совместной работы; </w:t>
      </w:r>
    </w:p>
    <w:p w:rsidR="000E3272" w:rsidRPr="003F7107" w:rsidRDefault="000E3272" w:rsidP="000E3272">
      <w:pPr>
        <w:shd w:val="clear" w:color="auto" w:fill="FFFFFF"/>
        <w:ind w:firstLine="709"/>
        <w:jc w:val="both"/>
      </w:pPr>
      <w:r w:rsidRPr="003F7107">
        <w:t xml:space="preserve">- уметь обобщать мнения </w:t>
      </w:r>
      <w:proofErr w:type="gramStart"/>
      <w:r w:rsidRPr="003F7107">
        <w:t>нескольких</w:t>
      </w:r>
      <w:proofErr w:type="gramEnd"/>
      <w:r w:rsidRPr="003F7107">
        <w:t xml:space="preserve"> людей, проявлять готовность руководить, выполнять поручения, подчиняться.</w:t>
      </w:r>
    </w:p>
    <w:p w:rsidR="000E3272" w:rsidRPr="003F7107" w:rsidRDefault="000E3272" w:rsidP="000E3272">
      <w:pPr>
        <w:shd w:val="clear" w:color="auto" w:fill="FFFFFF"/>
        <w:ind w:firstLine="709"/>
        <w:jc w:val="both"/>
        <w:rPr>
          <w:b/>
        </w:rPr>
      </w:pPr>
      <w:r w:rsidRPr="003F7107">
        <w:rPr>
          <w:b/>
        </w:rPr>
        <w:t xml:space="preserve">3. Овладение универсальными учебными регулятивными действиями </w:t>
      </w:r>
    </w:p>
    <w:p w:rsidR="000E3272" w:rsidRPr="003F7107" w:rsidRDefault="000E3272" w:rsidP="000E3272">
      <w:pPr>
        <w:shd w:val="clear" w:color="auto" w:fill="FFFFFF"/>
        <w:ind w:firstLine="709"/>
        <w:jc w:val="both"/>
      </w:pPr>
      <w:r w:rsidRPr="003F7107">
        <w:rPr>
          <w:b/>
          <w:i/>
        </w:rPr>
        <w:t>Самоорганизация:</w:t>
      </w:r>
      <w:r w:rsidRPr="003F7107">
        <w:t xml:space="preserve"> </w:t>
      </w:r>
    </w:p>
    <w:p w:rsidR="000E3272" w:rsidRPr="003F7107" w:rsidRDefault="000E3272" w:rsidP="000E3272">
      <w:pPr>
        <w:shd w:val="clear" w:color="auto" w:fill="FFFFFF"/>
        <w:ind w:firstLine="709"/>
        <w:jc w:val="both"/>
      </w:pPr>
      <w:r w:rsidRPr="003F7107">
        <w:t xml:space="preserve">- выявлять проблемы для решения в жизненных и учебных ситуациях; </w:t>
      </w:r>
    </w:p>
    <w:p w:rsidR="000E3272" w:rsidRPr="003F7107" w:rsidRDefault="000E3272" w:rsidP="000E3272">
      <w:pPr>
        <w:shd w:val="clear" w:color="auto" w:fill="FFFFFF"/>
        <w:ind w:firstLine="709"/>
        <w:jc w:val="both"/>
      </w:pPr>
      <w:r w:rsidRPr="003F7107">
        <w:lastRenderedPageBreak/>
        <w:t xml:space="preserve">- ориентироваться в различных подходах принятия решений (индивидуальное, принятие решения в группе, принятие решений в группе); </w:t>
      </w:r>
    </w:p>
    <w:p w:rsidR="000E3272" w:rsidRPr="003F7107" w:rsidRDefault="000E3272" w:rsidP="000E3272">
      <w:pPr>
        <w:shd w:val="clear" w:color="auto" w:fill="FFFFFF"/>
        <w:ind w:firstLine="709"/>
        <w:jc w:val="both"/>
      </w:pPr>
      <w:r w:rsidRPr="003F7107">
        <w:t>- 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w:t>
      </w:r>
    </w:p>
    <w:p w:rsidR="000E3272" w:rsidRPr="003F7107" w:rsidRDefault="000E3272" w:rsidP="000E3272">
      <w:pPr>
        <w:shd w:val="clear" w:color="auto" w:fill="FFFFFF"/>
        <w:ind w:firstLine="709"/>
        <w:jc w:val="both"/>
      </w:pPr>
      <w:r w:rsidRPr="003F7107">
        <w:rPr>
          <w:i/>
        </w:rPr>
        <w:t>Самоконтроль:</w:t>
      </w:r>
      <w:r w:rsidRPr="003F7107">
        <w:t xml:space="preserve"> </w:t>
      </w:r>
    </w:p>
    <w:p w:rsidR="000E3272" w:rsidRPr="003F7107" w:rsidRDefault="000E3272" w:rsidP="000E3272">
      <w:pPr>
        <w:shd w:val="clear" w:color="auto" w:fill="FFFFFF"/>
        <w:ind w:firstLine="709"/>
        <w:jc w:val="both"/>
      </w:pPr>
      <w:r w:rsidRPr="003F7107">
        <w:t xml:space="preserve">- владеть способами самоконтроля, </w:t>
      </w:r>
      <w:proofErr w:type="spellStart"/>
      <w:r w:rsidRPr="003F7107">
        <w:t>самомотивации</w:t>
      </w:r>
      <w:proofErr w:type="spellEnd"/>
      <w:r w:rsidRPr="003F7107">
        <w:t xml:space="preserve"> и рефлексии; давать адекватную оценку ситуации и предлагать план её изменения;</w:t>
      </w:r>
    </w:p>
    <w:p w:rsidR="000E3272" w:rsidRPr="003F7107" w:rsidRDefault="000E3272" w:rsidP="000E3272">
      <w:pPr>
        <w:shd w:val="clear" w:color="auto" w:fill="FFFFFF"/>
        <w:ind w:firstLine="709"/>
        <w:jc w:val="both"/>
      </w:pPr>
      <w:r w:rsidRPr="003F7107">
        <w:t>- объяснять причины достижения (</w:t>
      </w:r>
      <w:proofErr w:type="spellStart"/>
      <w:r w:rsidRPr="003F7107">
        <w:t>недостижения</w:t>
      </w:r>
      <w:proofErr w:type="spellEnd"/>
      <w:r w:rsidRPr="003F7107">
        <w:t xml:space="preserve">) результатов деятельности, давать оценку приобретённому опыту, уметь находить </w:t>
      </w:r>
      <w:proofErr w:type="gramStart"/>
      <w:r w:rsidRPr="003F7107">
        <w:t>позитивное</w:t>
      </w:r>
      <w:proofErr w:type="gramEnd"/>
      <w:r w:rsidRPr="003F7107">
        <w:t xml:space="preserve"> в произошедшей ситуации; </w:t>
      </w:r>
    </w:p>
    <w:p w:rsidR="000E3272" w:rsidRPr="003F7107" w:rsidRDefault="000E3272" w:rsidP="000E3272">
      <w:pPr>
        <w:shd w:val="clear" w:color="auto" w:fill="FFFFFF"/>
        <w:ind w:firstLine="709"/>
        <w:jc w:val="both"/>
      </w:pPr>
      <w:r w:rsidRPr="003F7107">
        <w:t xml:space="preserve">- вносить коррективы в деятельность на основе новых обстоятельств, изменившихся ситуаций, установленных ошибок, возникших трудностей; </w:t>
      </w:r>
    </w:p>
    <w:p w:rsidR="000E3272" w:rsidRPr="003F7107" w:rsidRDefault="000E3272" w:rsidP="000E3272">
      <w:pPr>
        <w:shd w:val="clear" w:color="auto" w:fill="FFFFFF"/>
        <w:ind w:firstLine="709"/>
        <w:jc w:val="both"/>
      </w:pPr>
      <w:r w:rsidRPr="003F7107">
        <w:t>- оценивать соответствие результата цели и условиям.</w:t>
      </w:r>
    </w:p>
    <w:p w:rsidR="000E3272" w:rsidRPr="003F7107" w:rsidRDefault="000E3272" w:rsidP="000E3272">
      <w:pPr>
        <w:shd w:val="clear" w:color="auto" w:fill="FFFFFF"/>
        <w:ind w:firstLine="709"/>
        <w:jc w:val="both"/>
      </w:pPr>
      <w:r w:rsidRPr="003F7107">
        <w:rPr>
          <w:b/>
          <w:i/>
        </w:rPr>
        <w:t>Эмоциональный интеллект:</w:t>
      </w:r>
      <w:r w:rsidRPr="003F7107">
        <w:t xml:space="preserve"> </w:t>
      </w:r>
    </w:p>
    <w:p w:rsidR="000E3272" w:rsidRPr="003F7107" w:rsidRDefault="000E3272" w:rsidP="000E3272">
      <w:pPr>
        <w:shd w:val="clear" w:color="auto" w:fill="FFFFFF"/>
        <w:ind w:firstLine="709"/>
        <w:jc w:val="both"/>
      </w:pPr>
      <w:r w:rsidRPr="003F7107">
        <w:t xml:space="preserve">- различать, называть и управлять собственными эмоциями и эмоциями других; </w:t>
      </w:r>
    </w:p>
    <w:p w:rsidR="000E3272" w:rsidRPr="003F7107" w:rsidRDefault="000E3272" w:rsidP="000E3272">
      <w:pPr>
        <w:shd w:val="clear" w:color="auto" w:fill="FFFFFF"/>
        <w:ind w:firstLine="709"/>
        <w:jc w:val="both"/>
      </w:pPr>
      <w:r w:rsidRPr="003F7107">
        <w:t xml:space="preserve">- выявлять и анализировать причины эмоций; </w:t>
      </w:r>
    </w:p>
    <w:p w:rsidR="000E3272" w:rsidRPr="003F7107" w:rsidRDefault="000E3272" w:rsidP="000E3272">
      <w:pPr>
        <w:shd w:val="clear" w:color="auto" w:fill="FFFFFF"/>
        <w:ind w:firstLine="709"/>
        <w:jc w:val="both"/>
      </w:pPr>
      <w:r w:rsidRPr="003F7107">
        <w:t xml:space="preserve">- ставить себя на место другого человека, понимать мотивы и намерения другого; </w:t>
      </w:r>
    </w:p>
    <w:p w:rsidR="000E3272" w:rsidRPr="003F7107" w:rsidRDefault="000E3272" w:rsidP="000E3272">
      <w:pPr>
        <w:shd w:val="clear" w:color="auto" w:fill="FFFFFF"/>
        <w:ind w:firstLine="709"/>
        <w:jc w:val="both"/>
      </w:pPr>
      <w:r w:rsidRPr="003F7107">
        <w:t xml:space="preserve">- регулировать способ выражения эмоций. </w:t>
      </w:r>
    </w:p>
    <w:p w:rsidR="000E3272" w:rsidRPr="003F7107" w:rsidRDefault="000E3272" w:rsidP="000E3272">
      <w:pPr>
        <w:shd w:val="clear" w:color="auto" w:fill="FFFFFF"/>
        <w:ind w:firstLine="709"/>
        <w:jc w:val="both"/>
      </w:pPr>
      <w:r w:rsidRPr="003F7107">
        <w:rPr>
          <w:b/>
          <w:i/>
        </w:rPr>
        <w:t>Принятие себя и других:</w:t>
      </w:r>
      <w:r w:rsidRPr="003F7107">
        <w:t xml:space="preserve"> </w:t>
      </w:r>
    </w:p>
    <w:p w:rsidR="000E3272" w:rsidRPr="003F7107" w:rsidRDefault="000E3272" w:rsidP="000E3272">
      <w:pPr>
        <w:shd w:val="clear" w:color="auto" w:fill="FFFFFF"/>
        <w:ind w:firstLine="709"/>
        <w:jc w:val="both"/>
      </w:pPr>
      <w:r w:rsidRPr="003F7107">
        <w:t xml:space="preserve">- осознанно относиться к другому человеку, его мнению; </w:t>
      </w:r>
    </w:p>
    <w:p w:rsidR="000E3272" w:rsidRPr="003F7107" w:rsidRDefault="000E3272" w:rsidP="000E3272">
      <w:pPr>
        <w:shd w:val="clear" w:color="auto" w:fill="FFFFFF"/>
        <w:ind w:firstLine="709"/>
        <w:jc w:val="both"/>
      </w:pPr>
      <w:r w:rsidRPr="003F7107">
        <w:t xml:space="preserve">- признавать своё право на ошибку и такое же право </w:t>
      </w:r>
      <w:proofErr w:type="gramStart"/>
      <w:r w:rsidRPr="003F7107">
        <w:t>другого</w:t>
      </w:r>
      <w:proofErr w:type="gramEnd"/>
      <w:r w:rsidRPr="003F7107">
        <w:t xml:space="preserve">; </w:t>
      </w:r>
    </w:p>
    <w:p w:rsidR="000E3272" w:rsidRPr="003F7107" w:rsidRDefault="000E3272" w:rsidP="000E3272">
      <w:pPr>
        <w:shd w:val="clear" w:color="auto" w:fill="FFFFFF"/>
        <w:ind w:firstLine="709"/>
        <w:jc w:val="both"/>
      </w:pPr>
      <w:r w:rsidRPr="003F7107">
        <w:t xml:space="preserve">- принимать себя и других, не осуждая; </w:t>
      </w:r>
    </w:p>
    <w:p w:rsidR="000E3272" w:rsidRPr="003F7107" w:rsidRDefault="000E3272" w:rsidP="000E3272">
      <w:pPr>
        <w:shd w:val="clear" w:color="auto" w:fill="FFFFFF"/>
        <w:ind w:firstLine="709"/>
        <w:jc w:val="both"/>
      </w:pPr>
      <w:r w:rsidRPr="003F7107">
        <w:t>- открытость себе и другим; осознавать невозможность контролировать всё вокруг.</w:t>
      </w:r>
    </w:p>
    <w:p w:rsidR="000E3272" w:rsidRDefault="000E3272" w:rsidP="000E3272">
      <w:pPr>
        <w:shd w:val="clear" w:color="auto" w:fill="FFFFFF"/>
        <w:ind w:firstLine="709"/>
        <w:jc w:val="both"/>
        <w:rPr>
          <w:b/>
        </w:rPr>
      </w:pPr>
      <w:r w:rsidRPr="003F7107">
        <w:rPr>
          <w:b/>
        </w:rPr>
        <w:t>Предметные результаты</w:t>
      </w:r>
      <w:r>
        <w:rPr>
          <w:b/>
        </w:rPr>
        <w:t>:</w:t>
      </w:r>
    </w:p>
    <w:p w:rsidR="000E3272" w:rsidRDefault="000E3272" w:rsidP="000E3272">
      <w:pPr>
        <w:shd w:val="clear" w:color="auto" w:fill="FFFFFF"/>
        <w:ind w:firstLine="709"/>
        <w:jc w:val="both"/>
        <w:rPr>
          <w:b/>
        </w:rPr>
      </w:pPr>
      <w:r>
        <w:rPr>
          <w:b/>
        </w:rPr>
        <w:t>Политика</w:t>
      </w:r>
    </w:p>
    <w:p w:rsidR="000E3272" w:rsidRDefault="000E3272" w:rsidP="000E3272">
      <w:pPr>
        <w:shd w:val="clear" w:color="auto" w:fill="FFFFFF"/>
        <w:ind w:firstLine="709"/>
        <w:jc w:val="both"/>
      </w:pPr>
      <w:r>
        <w:t xml:space="preserve">— 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 </w:t>
      </w:r>
    </w:p>
    <w:p w:rsidR="000E3272" w:rsidRDefault="000E3272" w:rsidP="000E3272">
      <w:pPr>
        <w:shd w:val="clear" w:color="auto" w:fill="FFFFFF"/>
        <w:ind w:firstLine="709"/>
        <w:jc w:val="both"/>
      </w:pPr>
      <w:r>
        <w:t xml:space="preserve">— 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 </w:t>
      </w:r>
    </w:p>
    <w:p w:rsidR="000E3272" w:rsidRDefault="000E3272" w:rsidP="000E3272">
      <w:pPr>
        <w:shd w:val="clear" w:color="auto" w:fill="FFFFFF"/>
        <w:ind w:firstLine="709"/>
        <w:jc w:val="both"/>
      </w:pPr>
      <w:r>
        <w:t>— приводить примеры госуда</w:t>
      </w:r>
      <w:proofErr w:type="gramStart"/>
      <w:r>
        <w:t>рств с р</w:t>
      </w:r>
      <w:proofErr w:type="gramEnd"/>
      <w:r>
        <w:t xml:space="preserve">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 </w:t>
      </w:r>
    </w:p>
    <w:p w:rsidR="000E3272" w:rsidRDefault="000E3272" w:rsidP="000E3272">
      <w:pPr>
        <w:shd w:val="clear" w:color="auto" w:fill="FFFFFF"/>
        <w:ind w:firstLine="709"/>
        <w:jc w:val="both"/>
      </w:pPr>
      <w:r>
        <w:t xml:space="preserve">— 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 </w:t>
      </w:r>
    </w:p>
    <w:p w:rsidR="000E3272" w:rsidRDefault="000E3272" w:rsidP="000E3272">
      <w:pPr>
        <w:shd w:val="clear" w:color="auto" w:fill="FFFFFF"/>
        <w:ind w:firstLine="709"/>
        <w:jc w:val="both"/>
      </w:pPr>
      <w:r>
        <w:t>— 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0E3272" w:rsidRDefault="000E3272" w:rsidP="000E3272">
      <w:pPr>
        <w:shd w:val="clear" w:color="auto" w:fill="FFFFFF"/>
        <w:ind w:firstLine="709"/>
        <w:jc w:val="both"/>
      </w:pPr>
      <w:r>
        <w:t xml:space="preserve">— 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0E3272" w:rsidRDefault="000E3272" w:rsidP="000E3272">
      <w:pPr>
        <w:shd w:val="clear" w:color="auto" w:fill="FFFFFF"/>
        <w:ind w:firstLine="709"/>
        <w:jc w:val="both"/>
      </w:pPr>
      <w:proofErr w:type="gramStart"/>
      <w:r>
        <w:t xml:space="preserve">— 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roofErr w:type="gramEnd"/>
    </w:p>
    <w:p w:rsidR="000E3272" w:rsidRDefault="000E3272" w:rsidP="000E3272">
      <w:pPr>
        <w:shd w:val="clear" w:color="auto" w:fill="FFFFFF"/>
        <w:ind w:firstLine="709"/>
        <w:jc w:val="both"/>
      </w:pPr>
      <w:r>
        <w:lastRenderedPageBreak/>
        <w:t xml:space="preserve">— определять и аргументировать неприемлемость всех форм антиобщественного поведения в политике с точки зрения социальных ценностей и правовых норм; </w:t>
      </w:r>
    </w:p>
    <w:p w:rsidR="000E3272" w:rsidRDefault="000E3272" w:rsidP="000E3272">
      <w:pPr>
        <w:shd w:val="clear" w:color="auto" w:fill="FFFFFF"/>
        <w:ind w:firstLine="709"/>
        <w:jc w:val="both"/>
      </w:pPr>
      <w:r>
        <w:t xml:space="preserve">— 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0E3272" w:rsidRDefault="000E3272" w:rsidP="000E3272">
      <w:pPr>
        <w:shd w:val="clear" w:color="auto" w:fill="FFFFFF"/>
        <w:ind w:firstLine="709"/>
        <w:jc w:val="both"/>
      </w:pPr>
      <w:r>
        <w:t xml:space="preserve">— 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 </w:t>
      </w:r>
    </w:p>
    <w:p w:rsidR="000E3272" w:rsidRDefault="000E3272" w:rsidP="000E3272">
      <w:pPr>
        <w:shd w:val="clear" w:color="auto" w:fill="FFFFFF"/>
        <w:ind w:firstLine="709"/>
        <w:jc w:val="both"/>
      </w:pPr>
      <w:r>
        <w:t xml:space="preserve">— искать и извлекать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E3272" w:rsidRDefault="000E3272" w:rsidP="000E3272">
      <w:pPr>
        <w:shd w:val="clear" w:color="auto" w:fill="FFFFFF"/>
        <w:ind w:firstLine="709"/>
        <w:jc w:val="both"/>
      </w:pPr>
      <w:r>
        <w:t xml:space="preserve">— анализировать и конкретизировать социальную информацию о формах участия граждан нашей страны в политической жизни, о выборах и референдуме; </w:t>
      </w:r>
    </w:p>
    <w:p w:rsidR="000E3272" w:rsidRDefault="000E3272" w:rsidP="000E3272">
      <w:pPr>
        <w:shd w:val="clear" w:color="auto" w:fill="FFFFFF"/>
        <w:ind w:firstLine="709"/>
        <w:jc w:val="both"/>
      </w:pPr>
      <w:r>
        <w:t>— оценивать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w:t>
      </w:r>
    </w:p>
    <w:p w:rsidR="000E3272" w:rsidRDefault="000E3272" w:rsidP="000E3272">
      <w:pPr>
        <w:shd w:val="clear" w:color="auto" w:fill="FFFFFF"/>
        <w:ind w:firstLine="709"/>
        <w:jc w:val="both"/>
      </w:pPr>
      <w:r>
        <w:t xml:space="preserve">— 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 </w:t>
      </w:r>
    </w:p>
    <w:p w:rsidR="000E3272" w:rsidRDefault="000E3272" w:rsidP="000E3272">
      <w:pPr>
        <w:shd w:val="clear" w:color="auto" w:fill="FFFFFF"/>
        <w:ind w:firstLine="709"/>
        <w:jc w:val="both"/>
      </w:pPr>
      <w:r>
        <w:t xml:space="preserve">—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 </w:t>
      </w:r>
    </w:p>
    <w:p w:rsidR="000E3272" w:rsidRPr="006F4270" w:rsidRDefault="000E3272" w:rsidP="000E3272">
      <w:pPr>
        <w:shd w:val="clear" w:color="auto" w:fill="FFFFFF"/>
        <w:ind w:firstLine="709"/>
        <w:jc w:val="both"/>
        <w:rPr>
          <w:b/>
        </w:rPr>
      </w:pPr>
      <w:r w:rsidRPr="006F4270">
        <w:rPr>
          <w:b/>
        </w:rPr>
        <w:t xml:space="preserve">Гражданин и государство </w:t>
      </w:r>
    </w:p>
    <w:p w:rsidR="000E3272" w:rsidRDefault="000E3272" w:rsidP="000E3272">
      <w:pPr>
        <w:shd w:val="clear" w:color="auto" w:fill="FFFFFF"/>
        <w:ind w:firstLine="709"/>
        <w:jc w:val="both"/>
      </w:pPr>
      <w:r>
        <w:t xml:space="preserve">— 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 </w:t>
      </w:r>
    </w:p>
    <w:p w:rsidR="000E3272" w:rsidRDefault="000E3272" w:rsidP="000E3272">
      <w:pPr>
        <w:shd w:val="clear" w:color="auto" w:fill="FFFFFF"/>
        <w:ind w:firstLine="709"/>
        <w:jc w:val="both"/>
      </w:pPr>
      <w:r>
        <w:t>— 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0E3272" w:rsidRDefault="000E3272" w:rsidP="000E3272">
      <w:pPr>
        <w:shd w:val="clear" w:color="auto" w:fill="FFFFFF"/>
        <w:ind w:firstLine="709"/>
        <w:jc w:val="both"/>
      </w:pPr>
      <w:r>
        <w:t xml:space="preserve"> </w:t>
      </w:r>
      <w:proofErr w:type="gramStart"/>
      <w:r>
        <w:t xml:space="preserve">— 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 </w:t>
      </w:r>
      <w:proofErr w:type="gramEnd"/>
    </w:p>
    <w:p w:rsidR="000E3272" w:rsidRDefault="000E3272" w:rsidP="000E3272">
      <w:pPr>
        <w:shd w:val="clear" w:color="auto" w:fill="FFFFFF"/>
        <w:ind w:firstLine="709"/>
        <w:jc w:val="both"/>
      </w:pPr>
      <w:r>
        <w:t>— 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0E3272" w:rsidRDefault="000E3272" w:rsidP="000E3272">
      <w:pPr>
        <w:shd w:val="clear" w:color="auto" w:fill="FFFFFF"/>
        <w:ind w:firstLine="709"/>
        <w:jc w:val="both"/>
      </w:pPr>
      <w:r>
        <w:t xml:space="preserve">— сравнивать с опорой на Конституцию Российской Федерации полномочия центральных органов государственной власти и субъектов Российской Федерации; </w:t>
      </w:r>
    </w:p>
    <w:p w:rsidR="000E3272" w:rsidRDefault="000E3272" w:rsidP="000E3272">
      <w:pPr>
        <w:shd w:val="clear" w:color="auto" w:fill="FFFFFF"/>
        <w:ind w:firstLine="709"/>
        <w:jc w:val="both"/>
      </w:pPr>
      <w:r>
        <w:lastRenderedPageBreak/>
        <w:t xml:space="preserve">— 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0E3272" w:rsidRDefault="000E3272" w:rsidP="000E3272">
      <w:pPr>
        <w:shd w:val="clear" w:color="auto" w:fill="FFFFFF"/>
        <w:ind w:firstLine="709"/>
        <w:jc w:val="both"/>
      </w:pPr>
      <w:r>
        <w:t xml:space="preserve">— 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0E3272" w:rsidRDefault="000E3272" w:rsidP="000E3272">
      <w:pPr>
        <w:shd w:val="clear" w:color="auto" w:fill="FFFFFF"/>
        <w:ind w:firstLine="709"/>
        <w:jc w:val="both"/>
      </w:pPr>
      <w:r>
        <w:t xml:space="preserve">— 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 </w:t>
      </w:r>
    </w:p>
    <w:p w:rsidR="000E3272" w:rsidRDefault="000E3272" w:rsidP="000E3272">
      <w:pPr>
        <w:shd w:val="clear" w:color="auto" w:fill="FFFFFF"/>
        <w:ind w:firstLine="709"/>
        <w:jc w:val="both"/>
      </w:pPr>
      <w:r>
        <w:t xml:space="preserve">— 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0E3272" w:rsidRDefault="000E3272" w:rsidP="000E3272">
      <w:pPr>
        <w:shd w:val="clear" w:color="auto" w:fill="FFFFFF"/>
        <w:ind w:firstLine="709"/>
        <w:jc w:val="both"/>
      </w:pPr>
      <w:r>
        <w:t xml:space="preserve">— систематизировать и конкретизировать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0E3272" w:rsidRDefault="000E3272" w:rsidP="000E3272">
      <w:pPr>
        <w:shd w:val="clear" w:color="auto" w:fill="FFFFFF"/>
        <w:ind w:firstLine="709"/>
        <w:jc w:val="both"/>
      </w:pPr>
      <w:proofErr w:type="gramStart"/>
      <w:r>
        <w:t>— 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w:t>
      </w:r>
      <w:proofErr w:type="gramEnd"/>
      <w:r>
        <w:t xml:space="preserve">, схему; </w:t>
      </w:r>
    </w:p>
    <w:p w:rsidR="000E3272" w:rsidRDefault="000E3272" w:rsidP="000E3272">
      <w:pPr>
        <w:shd w:val="clear" w:color="auto" w:fill="FFFFFF"/>
        <w:ind w:firstLine="709"/>
        <w:jc w:val="both"/>
      </w:pPr>
      <w:r>
        <w:t xml:space="preserve">— 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0E3272" w:rsidRDefault="000E3272" w:rsidP="000E3272">
      <w:pPr>
        <w:shd w:val="clear" w:color="auto" w:fill="FFFFFF"/>
        <w:ind w:firstLine="709"/>
        <w:jc w:val="both"/>
      </w:pPr>
      <w:r>
        <w:t xml:space="preserve">— 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 </w:t>
      </w:r>
    </w:p>
    <w:p w:rsidR="000E3272" w:rsidRDefault="000E3272" w:rsidP="000E3272">
      <w:pPr>
        <w:shd w:val="clear" w:color="auto" w:fill="FFFFFF"/>
        <w:ind w:firstLine="709"/>
        <w:jc w:val="both"/>
      </w:pPr>
      <w:r>
        <w:t xml:space="preserve">— 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0E3272" w:rsidRDefault="000E3272" w:rsidP="000E3272">
      <w:pPr>
        <w:shd w:val="clear" w:color="auto" w:fill="FFFFFF"/>
        <w:ind w:firstLine="709"/>
        <w:jc w:val="both"/>
      </w:pPr>
      <w:r>
        <w:t xml:space="preserve">— 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 самостоятельно заполнять форму (в том числе электронную) и составлять простейший документ при использовании портала государственных услуг; </w:t>
      </w:r>
    </w:p>
    <w:p w:rsidR="000E3272" w:rsidRDefault="000E3272" w:rsidP="000E3272">
      <w:pPr>
        <w:shd w:val="clear" w:color="auto" w:fill="FFFFFF"/>
        <w:ind w:firstLine="709"/>
        <w:jc w:val="both"/>
        <w:rPr>
          <w:b/>
        </w:rPr>
      </w:pPr>
      <w:r>
        <w:t>—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E3272" w:rsidRDefault="000E3272" w:rsidP="000E3272">
      <w:pPr>
        <w:shd w:val="clear" w:color="auto" w:fill="FFFFFF"/>
        <w:ind w:firstLine="709"/>
        <w:jc w:val="both"/>
        <w:rPr>
          <w:b/>
        </w:rPr>
      </w:pPr>
      <w:r>
        <w:rPr>
          <w:b/>
        </w:rPr>
        <w:t>Основы российского законодательства</w:t>
      </w:r>
    </w:p>
    <w:p w:rsidR="000E3272" w:rsidRDefault="000E3272" w:rsidP="000E3272">
      <w:pPr>
        <w:shd w:val="clear" w:color="auto" w:fill="FFFFFF"/>
        <w:ind w:firstLine="709"/>
        <w:jc w:val="both"/>
      </w:pPr>
      <w:r>
        <w:t xml:space="preserve">— классифицировать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 </w:t>
      </w:r>
    </w:p>
    <w:p w:rsidR="000E3272" w:rsidRDefault="000E3272" w:rsidP="000E3272">
      <w:pPr>
        <w:shd w:val="clear" w:color="auto" w:fill="FFFFFF"/>
        <w:ind w:firstLine="709"/>
        <w:jc w:val="both"/>
      </w:pPr>
      <w:r>
        <w:lastRenderedPageBreak/>
        <w:t xml:space="preserve">— сравнивать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 </w:t>
      </w:r>
    </w:p>
    <w:p w:rsidR="000E3272" w:rsidRDefault="000E3272" w:rsidP="000E3272">
      <w:pPr>
        <w:shd w:val="clear" w:color="auto" w:fill="FFFFFF"/>
        <w:ind w:firstLine="709"/>
        <w:jc w:val="both"/>
      </w:pPr>
      <w:r>
        <w:t xml:space="preserve">— устанавливать и объяснять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 </w:t>
      </w:r>
    </w:p>
    <w:p w:rsidR="000E3272" w:rsidRDefault="000E3272" w:rsidP="000E3272">
      <w:pPr>
        <w:shd w:val="clear" w:color="auto" w:fill="FFFFFF"/>
        <w:ind w:firstLine="709"/>
        <w:jc w:val="both"/>
      </w:pPr>
      <w:r>
        <w:t xml:space="preserve">— использовать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0E3272" w:rsidRDefault="000E3272" w:rsidP="000E3272">
      <w:pPr>
        <w:shd w:val="clear" w:color="auto" w:fill="FFFFFF"/>
        <w:ind w:firstLine="709"/>
        <w:jc w:val="both"/>
      </w:pPr>
      <w:r>
        <w:t>— определять и аргументировать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0E3272" w:rsidRDefault="000E3272" w:rsidP="000E3272">
      <w:pPr>
        <w:shd w:val="clear" w:color="auto" w:fill="FFFFFF"/>
        <w:ind w:firstLine="709"/>
        <w:jc w:val="both"/>
      </w:pPr>
      <w:r>
        <w:t xml:space="preserve">— 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 </w:t>
      </w:r>
    </w:p>
    <w:p w:rsidR="000E3272" w:rsidRDefault="000E3272" w:rsidP="000E3272">
      <w:pPr>
        <w:shd w:val="clear" w:color="auto" w:fill="FFFFFF"/>
        <w:ind w:firstLine="709"/>
        <w:jc w:val="both"/>
      </w:pPr>
      <w:proofErr w:type="gramStart"/>
      <w:r>
        <w:t xml:space="preserve">— овладевать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roofErr w:type="gramEnd"/>
    </w:p>
    <w:p w:rsidR="000E3272" w:rsidRDefault="000E3272" w:rsidP="000E3272">
      <w:pPr>
        <w:shd w:val="clear" w:color="auto" w:fill="FFFFFF"/>
        <w:ind w:firstLine="709"/>
        <w:jc w:val="both"/>
      </w:pPr>
      <w:r>
        <w:t xml:space="preserve">— искать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0E3272" w:rsidRDefault="000E3272" w:rsidP="000E3272">
      <w:pPr>
        <w:shd w:val="clear" w:color="auto" w:fill="FFFFFF"/>
        <w:ind w:firstLine="709"/>
        <w:jc w:val="both"/>
      </w:pPr>
      <w:proofErr w:type="gramStart"/>
      <w:r>
        <w:t xml:space="preserve">— анализировать, обобщать, систематизировать, оценивать социальную информацию из адаптированных источников (в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roofErr w:type="gramEnd"/>
    </w:p>
    <w:p w:rsidR="000E3272" w:rsidRDefault="000E3272" w:rsidP="000E3272">
      <w:pPr>
        <w:shd w:val="clear" w:color="auto" w:fill="FFFFFF"/>
        <w:ind w:firstLine="709"/>
        <w:jc w:val="both"/>
      </w:pPr>
      <w:r>
        <w:t xml:space="preserve">— оценивать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0E3272" w:rsidRDefault="000E3272" w:rsidP="000E3272">
      <w:pPr>
        <w:shd w:val="clear" w:color="auto" w:fill="FFFFFF"/>
        <w:ind w:firstLine="709"/>
        <w:jc w:val="both"/>
      </w:pPr>
      <w:proofErr w:type="gramStart"/>
      <w:r>
        <w:t xml:space="preserve">— использовать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roofErr w:type="gramEnd"/>
    </w:p>
    <w:p w:rsidR="000E3272" w:rsidRPr="006F4270" w:rsidRDefault="000E3272" w:rsidP="000E3272">
      <w:pPr>
        <w:shd w:val="clear" w:color="auto" w:fill="FFFFFF"/>
        <w:ind w:firstLine="709"/>
        <w:jc w:val="both"/>
      </w:pPr>
      <w:r>
        <w:t>— самостоятельно заполнять форму (в том числе электронную) и составлять простейший документ (заявление о приёме на работу); — 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0E3272" w:rsidRDefault="000E3272" w:rsidP="000E3272">
      <w:pPr>
        <w:pStyle w:val="a5"/>
        <w:numPr>
          <w:ilvl w:val="0"/>
          <w:numId w:val="6"/>
        </w:numPr>
        <w:shd w:val="clear" w:color="auto" w:fill="FFFFFF"/>
        <w:ind w:left="567" w:hanging="567"/>
        <w:jc w:val="both"/>
      </w:pPr>
      <w:proofErr w:type="gramStart"/>
      <w:r>
        <w:t xml:space="preserve">освоение и применение системы знаний о процессах и явлениях в экономической (в области макро- и микроэкономики), социальной, духовной и политической сферах </w:t>
      </w:r>
      <w:r>
        <w:lastRenderedPageBreak/>
        <w:t xml:space="preserve">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w:t>
      </w:r>
      <w:proofErr w:type="gramEnd"/>
    </w:p>
    <w:p w:rsidR="000E3272" w:rsidRDefault="000E3272" w:rsidP="000E3272">
      <w:pPr>
        <w:pStyle w:val="a5"/>
        <w:numPr>
          <w:ilvl w:val="0"/>
          <w:numId w:val="6"/>
        </w:numPr>
        <w:shd w:val="clear" w:color="auto" w:fill="FFFFFF"/>
        <w:ind w:left="567" w:hanging="567"/>
        <w:jc w:val="both"/>
      </w:pPr>
      <w:r>
        <w:t>умение характеризовать традиционные российские духовно-нравственные ценности</w:t>
      </w:r>
    </w:p>
    <w:p w:rsidR="000E3272" w:rsidRDefault="000E3272" w:rsidP="000E3272">
      <w:pPr>
        <w:pStyle w:val="a5"/>
        <w:numPr>
          <w:ilvl w:val="0"/>
          <w:numId w:val="6"/>
        </w:numPr>
        <w:shd w:val="clear" w:color="auto" w:fill="FFFFFF"/>
        <w:ind w:left="567" w:hanging="567"/>
        <w:jc w:val="both"/>
      </w:pPr>
      <w:r>
        <w:t>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w:t>
      </w:r>
    </w:p>
    <w:p w:rsidR="000E3272" w:rsidRDefault="000E3272" w:rsidP="000E3272">
      <w:pPr>
        <w:pStyle w:val="a5"/>
        <w:numPr>
          <w:ilvl w:val="0"/>
          <w:numId w:val="6"/>
        </w:numPr>
        <w:shd w:val="clear" w:color="auto" w:fill="FFFFFF"/>
        <w:ind w:left="567" w:hanging="567"/>
        <w:jc w:val="both"/>
      </w:pPr>
      <w:r>
        <w:t>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0E3272" w:rsidRDefault="000E3272" w:rsidP="000E3272">
      <w:pPr>
        <w:pStyle w:val="a5"/>
        <w:numPr>
          <w:ilvl w:val="0"/>
          <w:numId w:val="6"/>
        </w:numPr>
        <w:shd w:val="clear" w:color="auto" w:fill="FFFFFF"/>
        <w:ind w:left="567" w:hanging="567"/>
        <w:jc w:val="both"/>
      </w:pPr>
      <w:proofErr w:type="gramStart"/>
      <w:r>
        <w:t>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 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w:t>
      </w:r>
      <w:proofErr w:type="gramEnd"/>
      <w:r>
        <w:t xml:space="preserve"> связи политических потрясений и социально-экономических кризисов в государстве;</w:t>
      </w:r>
    </w:p>
    <w:p w:rsidR="000E3272" w:rsidRDefault="000E3272" w:rsidP="000E3272">
      <w:pPr>
        <w:pStyle w:val="a5"/>
        <w:numPr>
          <w:ilvl w:val="0"/>
          <w:numId w:val="6"/>
        </w:numPr>
        <w:shd w:val="clear" w:color="auto" w:fill="FFFFFF"/>
        <w:ind w:left="567" w:hanging="567"/>
        <w:jc w:val="both"/>
      </w:pPr>
      <w:r>
        <w:t>умение использовать полученные знания для объяснения (устного и письменного) сущности, взаимосвязей явлений, процессов социальной действительности,</w:t>
      </w:r>
    </w:p>
    <w:p w:rsidR="000E3272" w:rsidRPr="00BD0E3E" w:rsidRDefault="000E3272" w:rsidP="000E3272">
      <w:pPr>
        <w:shd w:val="clear" w:color="auto" w:fill="FFFFFF"/>
        <w:ind w:left="567" w:hanging="567"/>
        <w:jc w:val="both"/>
        <w:rPr>
          <w:b/>
        </w:rPr>
      </w:pPr>
      <w:r>
        <w:t xml:space="preserve">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 </w:t>
      </w:r>
    </w:p>
    <w:p w:rsidR="000E3272" w:rsidRDefault="000E3272" w:rsidP="000E3272">
      <w:pPr>
        <w:shd w:val="clear" w:color="auto" w:fill="FFFFFF"/>
        <w:ind w:left="567" w:hanging="567"/>
        <w:jc w:val="both"/>
      </w:pPr>
      <w: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0E3272" w:rsidRDefault="000E3272" w:rsidP="000E3272">
      <w:pPr>
        <w:shd w:val="clear" w:color="auto" w:fill="FFFFFF"/>
        <w:ind w:left="567" w:hanging="567"/>
        <w:jc w:val="both"/>
      </w:pPr>
      <w: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w:t>
      </w:r>
    </w:p>
    <w:p w:rsidR="000E3272" w:rsidRDefault="000E3272" w:rsidP="000E3272">
      <w:pPr>
        <w:shd w:val="clear" w:color="auto" w:fill="FFFFFF"/>
        <w:ind w:left="567" w:hanging="567"/>
        <w:jc w:val="both"/>
      </w:pPr>
      <w:proofErr w:type="gramStart"/>
      <w:r>
        <w:t xml:space="preserve">11)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Интернете; </w:t>
      </w:r>
      <w:proofErr w:type="gramEnd"/>
    </w:p>
    <w:p w:rsidR="000E3272" w:rsidRDefault="000E3272" w:rsidP="000E3272">
      <w:pPr>
        <w:shd w:val="clear" w:color="auto" w:fill="FFFFFF"/>
        <w:ind w:left="567" w:hanging="567"/>
        <w:jc w:val="both"/>
      </w:pPr>
      <w:r>
        <w:t>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w:t>
      </w:r>
    </w:p>
    <w:p w:rsidR="000E3272" w:rsidRDefault="000E3272" w:rsidP="000E3272">
      <w:pPr>
        <w:shd w:val="clear" w:color="auto" w:fill="FFFFFF"/>
        <w:ind w:left="567" w:hanging="567"/>
        <w:jc w:val="both"/>
      </w:pPr>
      <w:r>
        <w:t xml:space="preserve">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 </w:t>
      </w:r>
    </w:p>
    <w:p w:rsidR="000E3272" w:rsidRPr="00BD0E3E" w:rsidRDefault="000E3272" w:rsidP="000E3272">
      <w:pPr>
        <w:shd w:val="clear" w:color="auto" w:fill="FFFFFF"/>
        <w:ind w:left="567" w:hanging="567"/>
        <w:jc w:val="both"/>
        <w:rPr>
          <w:b/>
        </w:rPr>
      </w:pPr>
      <w: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w:t>
      </w:r>
    </w:p>
    <w:p w:rsidR="000E3272" w:rsidRDefault="000E3272" w:rsidP="000E3272">
      <w:pPr>
        <w:shd w:val="clear" w:color="auto" w:fill="FFFFFF"/>
        <w:ind w:firstLine="709"/>
        <w:jc w:val="both"/>
        <w:rPr>
          <w:b/>
        </w:rPr>
      </w:pPr>
    </w:p>
    <w:p w:rsidR="000E3272" w:rsidRPr="00E03A74" w:rsidRDefault="000E3272" w:rsidP="000E3272">
      <w:pPr>
        <w:pStyle w:val="a5"/>
        <w:shd w:val="clear" w:color="auto" w:fill="FFFFFF"/>
        <w:rPr>
          <w:b/>
          <w:sz w:val="28"/>
          <w:szCs w:val="28"/>
        </w:rPr>
      </w:pPr>
      <w:r w:rsidRPr="00E03A74">
        <w:rPr>
          <w:b/>
          <w:sz w:val="28"/>
          <w:szCs w:val="28"/>
          <w:lang w:val="en-US"/>
        </w:rPr>
        <w:t>III</w:t>
      </w:r>
      <w:r w:rsidRPr="00E03A74">
        <w:rPr>
          <w:b/>
          <w:sz w:val="28"/>
          <w:szCs w:val="28"/>
        </w:rPr>
        <w:t>. СОДЕРЖАНИЕ УЧЕБНОГО ПРЕДМЕТА</w:t>
      </w:r>
    </w:p>
    <w:p w:rsidR="000E3272" w:rsidRDefault="000E3272" w:rsidP="000E3272">
      <w:pPr>
        <w:pStyle w:val="a5"/>
        <w:shd w:val="clear" w:color="auto" w:fill="FFFFFF"/>
        <w:rPr>
          <w:b/>
        </w:rPr>
      </w:pPr>
      <w:r>
        <w:rPr>
          <w:b/>
        </w:rPr>
        <w:t xml:space="preserve">Раздел </w:t>
      </w:r>
      <w:r>
        <w:rPr>
          <w:b/>
          <w:lang w:val="en-US"/>
        </w:rPr>
        <w:t>I</w:t>
      </w:r>
      <w:r>
        <w:rPr>
          <w:b/>
        </w:rPr>
        <w:t>. Политика           8 часов</w:t>
      </w:r>
    </w:p>
    <w:p w:rsidR="000E3272" w:rsidRDefault="000E3272" w:rsidP="000E3272">
      <w:pPr>
        <w:pStyle w:val="c3"/>
        <w:shd w:val="clear" w:color="auto" w:fill="FFFFFF"/>
        <w:spacing w:before="0" w:beforeAutospacing="0" w:after="0" w:afterAutospacing="0"/>
        <w:jc w:val="both"/>
        <w:rPr>
          <w:rFonts w:ascii="Calibri" w:hAnsi="Calibri" w:cs="Calibri"/>
          <w:color w:val="000000"/>
          <w:sz w:val="20"/>
          <w:szCs w:val="20"/>
        </w:rPr>
      </w:pPr>
      <w:r w:rsidRPr="007D145D">
        <w:t>Знакомство с курсом</w:t>
      </w:r>
      <w:r>
        <w:t>.</w:t>
      </w:r>
      <w:r>
        <w:rPr>
          <w:rStyle w:val="c1"/>
          <w:color w:val="000000"/>
        </w:rPr>
        <w:t xml:space="preserve"> Власть. Властные отношения. Политика. Внутренняя и внешняя политика.  Сущность государства. Суверенитет. Государственное управление.</w:t>
      </w:r>
    </w:p>
    <w:p w:rsidR="000E3272" w:rsidRDefault="000E3272" w:rsidP="000E3272">
      <w:pPr>
        <w:pStyle w:val="c3"/>
        <w:shd w:val="clear" w:color="auto" w:fill="FFFFFF"/>
        <w:spacing w:before="0" w:beforeAutospacing="0" w:after="0" w:afterAutospacing="0"/>
        <w:jc w:val="both"/>
        <w:rPr>
          <w:rFonts w:ascii="Calibri" w:hAnsi="Calibri" w:cs="Calibri"/>
          <w:color w:val="000000"/>
          <w:sz w:val="20"/>
          <w:szCs w:val="20"/>
        </w:rPr>
      </w:pPr>
      <w:r>
        <w:rPr>
          <w:rStyle w:val="c1"/>
          <w:color w:val="000000"/>
        </w:rPr>
        <w:t xml:space="preserve">      Формы государства. Функции государства.  Наше государство - Российская Федерация. Государственное устройство России. Гражданство Российской Федерации.  Политический </w:t>
      </w:r>
      <w:r>
        <w:rPr>
          <w:rStyle w:val="c1"/>
          <w:color w:val="000000"/>
        </w:rPr>
        <w:lastRenderedPageBreak/>
        <w:t>режим. Демократия. Парламентаризм.  Республика. Выборы и избирательные системы. Политические партии.</w:t>
      </w:r>
    </w:p>
    <w:p w:rsidR="000E3272" w:rsidRDefault="000E3272" w:rsidP="000E3272">
      <w:pPr>
        <w:pStyle w:val="c3"/>
        <w:shd w:val="clear" w:color="auto" w:fill="FFFFFF"/>
        <w:spacing w:before="0" w:beforeAutospacing="0" w:after="0" w:afterAutospacing="0"/>
        <w:jc w:val="both"/>
        <w:rPr>
          <w:rFonts w:ascii="Calibri" w:hAnsi="Calibri" w:cs="Calibri"/>
          <w:color w:val="000000"/>
          <w:sz w:val="20"/>
          <w:szCs w:val="20"/>
        </w:rPr>
      </w:pPr>
      <w:r>
        <w:rPr>
          <w:rStyle w:val="c1"/>
          <w:color w:val="000000"/>
        </w:rPr>
        <w:t>      Правовое государство. Верховенство права. Разделение властей. Гражданское общество и правовое государство. Участие граждан в политической жизни. Выборы и референдумы. Обращение в органы власти. Местное самоуправление.</w:t>
      </w:r>
      <w:r>
        <w:rPr>
          <w:rFonts w:ascii="Calibri" w:hAnsi="Calibri" w:cs="Calibri"/>
          <w:color w:val="000000"/>
          <w:sz w:val="20"/>
          <w:szCs w:val="20"/>
        </w:rPr>
        <w:t xml:space="preserve"> </w:t>
      </w:r>
      <w:r>
        <w:rPr>
          <w:rStyle w:val="c1"/>
          <w:color w:val="000000"/>
        </w:rPr>
        <w:t>Свобода слова Политический экстремизм и его опасность.</w:t>
      </w:r>
    </w:p>
    <w:p w:rsidR="000E3272" w:rsidRDefault="000E3272" w:rsidP="000E3272">
      <w:pPr>
        <w:pStyle w:val="a5"/>
        <w:shd w:val="clear" w:color="auto" w:fill="FFFFFF"/>
        <w:ind w:left="0" w:firstLine="709"/>
        <w:rPr>
          <w:b/>
        </w:rPr>
      </w:pPr>
      <w:r>
        <w:rPr>
          <w:rStyle w:val="c1"/>
          <w:color w:val="000000"/>
        </w:rPr>
        <w:t>     </w:t>
      </w:r>
      <w:r w:rsidRPr="00E112C1">
        <w:t>Политические партии, их функции. Виды политических партий.</w:t>
      </w:r>
      <w:r>
        <w:t xml:space="preserve"> Межгосударственные отношения. Межгосударственное сотрудничество. Межгосударственные конфликты и способы их решения. Международные организации</w:t>
      </w:r>
    </w:p>
    <w:p w:rsidR="000E3272" w:rsidRDefault="000E3272" w:rsidP="000E3272">
      <w:pPr>
        <w:pStyle w:val="a5"/>
        <w:shd w:val="clear" w:color="auto" w:fill="FFFFFF"/>
        <w:rPr>
          <w:b/>
        </w:rPr>
      </w:pPr>
      <w:r>
        <w:rPr>
          <w:b/>
        </w:rPr>
        <w:t xml:space="preserve">Раздел </w:t>
      </w:r>
      <w:r>
        <w:rPr>
          <w:b/>
          <w:lang w:val="en-US"/>
        </w:rPr>
        <w:t>II</w:t>
      </w:r>
      <w:r>
        <w:rPr>
          <w:b/>
        </w:rPr>
        <w:t>.    Гражданин и государство       7 часов</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Конституция Российской Федерации. Основы конституционного строя Российской Федерации. Понятие прав, свобод и обязанностей.</w:t>
      </w:r>
      <w:r>
        <w:rPr>
          <w:rFonts w:ascii="Times New Roman" w:hAnsi="Times New Roman" w:cs="Times New Roman"/>
          <w:sz w:val="24"/>
          <w:szCs w:val="24"/>
        </w:rPr>
        <w:t xml:space="preserve"> Права и свободы человека и гражданина РФ. Права ребенка.</w:t>
      </w:r>
      <w:r w:rsidRPr="00A86062">
        <w:rPr>
          <w:rFonts w:ascii="Times New Roman" w:hAnsi="Times New Roman" w:cs="Times New Roman"/>
          <w:sz w:val="24"/>
          <w:szCs w:val="24"/>
        </w:rPr>
        <w:t xml:space="preserve"> Презумпция невиновности. Народовластие. Федеративное устройство России. Президент Российской Федерации. </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 xml:space="preserve">Органы законодательной и исполнительной власти в Российской Федерации. </w:t>
      </w:r>
    </w:p>
    <w:p w:rsidR="000E3272" w:rsidRPr="00B52B75" w:rsidRDefault="000E3272" w:rsidP="000E3272">
      <w:pPr>
        <w:pStyle w:val="a3"/>
        <w:ind w:firstLine="308"/>
        <w:jc w:val="both"/>
        <w:rPr>
          <w:rFonts w:ascii="Times New Roman" w:hAnsi="Times New Roman" w:cs="Times New Roman"/>
          <w:sz w:val="24"/>
          <w:szCs w:val="24"/>
        </w:rPr>
      </w:pPr>
      <w:r w:rsidRPr="00B52B75">
        <w:rPr>
          <w:rStyle w:val="c1"/>
          <w:rFonts w:ascii="Times New Roman" w:hAnsi="Times New Roman" w:cs="Times New Roman"/>
          <w:color w:val="000000"/>
          <w:sz w:val="24"/>
          <w:szCs w:val="24"/>
        </w:rPr>
        <w:t>Наше государство - Российская Федерация. Равноправие субъектов РФ. Разграничение полномочий. Государственное устройство России.</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 xml:space="preserve">Конституционные основы судебной системы Российской Федерации. Правоохранительные органы. Судебная система России. Конституционный суд Российской Федерации. Система судов общей юрисдикции. Прокуратура. Адвокатура. Нотариат. </w:t>
      </w:r>
      <w:r>
        <w:rPr>
          <w:rFonts w:ascii="Times New Roman" w:hAnsi="Times New Roman" w:cs="Times New Roman"/>
          <w:sz w:val="24"/>
          <w:szCs w:val="24"/>
        </w:rPr>
        <w:t>Полиция</w:t>
      </w:r>
      <w:r w:rsidRPr="00A86062">
        <w:rPr>
          <w:rFonts w:ascii="Times New Roman" w:hAnsi="Times New Roman" w:cs="Times New Roman"/>
          <w:sz w:val="24"/>
          <w:szCs w:val="24"/>
        </w:rPr>
        <w:t>. Взаимоотношения органов государственной власти и граждан. Гражданство. Понятие гражданства Российской Федерации. Права и свободы человека и гражд</w:t>
      </w:r>
      <w:r>
        <w:rPr>
          <w:rFonts w:ascii="Times New Roman" w:hAnsi="Times New Roman" w:cs="Times New Roman"/>
          <w:sz w:val="24"/>
          <w:szCs w:val="24"/>
        </w:rPr>
        <w:t>анина в России, их гарантии.</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Конституционные обязанности гражданина. Международно-правовая защита прав человека. Декларация прав человека как гарантия свободы личности в современном обществе. Механизмы реализации и защиты прав и свобод человека и гражданина.</w:t>
      </w:r>
    </w:p>
    <w:p w:rsidR="000E3272" w:rsidRPr="00635C98" w:rsidRDefault="000E3272" w:rsidP="000E3272">
      <w:pPr>
        <w:pStyle w:val="a3"/>
        <w:ind w:firstLine="308"/>
        <w:jc w:val="both"/>
        <w:rPr>
          <w:rFonts w:ascii="Times New Roman" w:hAnsi="Times New Roman" w:cs="Times New Roman"/>
          <w:color w:val="0070C0"/>
          <w:sz w:val="24"/>
          <w:szCs w:val="24"/>
        </w:rPr>
      </w:pPr>
      <w:r>
        <w:rPr>
          <w:rFonts w:ascii="Times New Roman" w:hAnsi="Times New Roman" w:cs="Times New Roman"/>
          <w:color w:val="0070C0"/>
          <w:sz w:val="24"/>
          <w:szCs w:val="24"/>
        </w:rPr>
        <w:t>Взаимодействие человека и государства. Налоги и их роль в жизни семьи. Пенсионное обеспечение и финансовое благополучие в старости.</w:t>
      </w:r>
    </w:p>
    <w:p w:rsidR="000E3272" w:rsidRDefault="000E3272" w:rsidP="000E3272">
      <w:pPr>
        <w:pStyle w:val="a5"/>
        <w:shd w:val="clear" w:color="auto" w:fill="FFFFFF"/>
        <w:rPr>
          <w:b/>
        </w:rPr>
      </w:pPr>
      <w:r>
        <w:rPr>
          <w:b/>
        </w:rPr>
        <w:t xml:space="preserve">Раздел </w:t>
      </w:r>
      <w:r>
        <w:rPr>
          <w:b/>
          <w:lang w:val="en-US"/>
        </w:rPr>
        <w:t>III</w:t>
      </w:r>
      <w:r w:rsidRPr="006F4270">
        <w:rPr>
          <w:b/>
        </w:rPr>
        <w:t xml:space="preserve"> </w:t>
      </w:r>
      <w:r>
        <w:rPr>
          <w:b/>
        </w:rPr>
        <w:t>.    Основы российского законодательства     1</w:t>
      </w:r>
      <w:r w:rsidR="00613644">
        <w:rPr>
          <w:b/>
        </w:rPr>
        <w:t>5</w:t>
      </w:r>
      <w:r>
        <w:rPr>
          <w:b/>
        </w:rPr>
        <w:t xml:space="preserve"> часов</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Право и его роль в жизни общества и государства. Принципы права. Субъекты права. Система права. Понятие нормы права. Нормативный правовой акт. Виды нормативных правовых актов (законы, указы, постановления). Система законодательства. Правовая информация. Правоотношения как форма общественных отношений</w:t>
      </w:r>
      <w:r w:rsidRPr="00416204">
        <w:rPr>
          <w:rFonts w:ascii="Times New Roman" w:hAnsi="Times New Roman" w:cs="Times New Roman"/>
          <w:sz w:val="24"/>
          <w:szCs w:val="24"/>
        </w:rPr>
        <w:t>. Субъекты права.</w:t>
      </w:r>
      <w:r>
        <w:rPr>
          <w:rFonts w:ascii="Times New Roman" w:hAnsi="Times New Roman" w:cs="Times New Roman"/>
          <w:sz w:val="24"/>
          <w:szCs w:val="24"/>
        </w:rPr>
        <w:t xml:space="preserve"> </w:t>
      </w:r>
      <w:r w:rsidRPr="00416204">
        <w:rPr>
          <w:rFonts w:ascii="Times New Roman" w:hAnsi="Times New Roman" w:cs="Times New Roman"/>
          <w:sz w:val="24"/>
          <w:szCs w:val="24"/>
        </w:rPr>
        <w:t>Виды</w:t>
      </w:r>
      <w:r w:rsidRPr="00A86062">
        <w:rPr>
          <w:rFonts w:ascii="Times New Roman" w:hAnsi="Times New Roman" w:cs="Times New Roman"/>
          <w:sz w:val="24"/>
          <w:szCs w:val="24"/>
        </w:rPr>
        <w:t xml:space="preserve"> правоотношений. Структура правоотношений. Участники правоотношения. Понятие правоспособности и дееспособности. Особенности правового статуса несовершеннолетних. </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 xml:space="preserve">Признаки и виды правонарушений. </w:t>
      </w:r>
      <w:r>
        <w:rPr>
          <w:rFonts w:ascii="Times New Roman" w:hAnsi="Times New Roman" w:cs="Times New Roman"/>
          <w:sz w:val="24"/>
          <w:szCs w:val="24"/>
        </w:rPr>
        <w:t xml:space="preserve">Юридическая ответственность. </w:t>
      </w:r>
      <w:r w:rsidRPr="00A86062">
        <w:rPr>
          <w:rFonts w:ascii="Times New Roman" w:hAnsi="Times New Roman" w:cs="Times New Roman"/>
          <w:sz w:val="24"/>
          <w:szCs w:val="24"/>
        </w:rPr>
        <w:t xml:space="preserve">Понятие, виды и принципы юридической ответственности. Правомерное поведение. Особенности правового статуса несовершеннолетних. </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 xml:space="preserve">Правовые основы гражданских правоотношений. Физические и юридические лица. Правоспособность и дееспособность участников гражданских правоотношений. Дееспособность несовершеннолетних. Право собственности. Право собственности на землю. </w:t>
      </w:r>
    </w:p>
    <w:p w:rsidR="000E3272" w:rsidRDefault="000E3272" w:rsidP="000E3272">
      <w:pPr>
        <w:pStyle w:val="a3"/>
        <w:ind w:firstLine="308"/>
        <w:jc w:val="both"/>
        <w:rPr>
          <w:rFonts w:ascii="Times New Roman" w:hAnsi="Times New Roman" w:cs="Times New Roman"/>
          <w:color w:val="0070C0"/>
          <w:sz w:val="24"/>
          <w:szCs w:val="24"/>
        </w:rPr>
      </w:pPr>
      <w:r>
        <w:rPr>
          <w:rFonts w:ascii="Times New Roman" w:hAnsi="Times New Roman" w:cs="Times New Roman"/>
          <w:color w:val="0070C0"/>
          <w:sz w:val="24"/>
          <w:szCs w:val="24"/>
        </w:rPr>
        <w:t>Что такое бизнес. Как начать свое дело.</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 xml:space="preserve">Основные виды гражданско-правовых договоров. Права потребителей. Жилищные правоотношения. </w:t>
      </w:r>
    </w:p>
    <w:p w:rsidR="000E3272" w:rsidRDefault="000E3272" w:rsidP="000E3272">
      <w:pPr>
        <w:pStyle w:val="a3"/>
        <w:ind w:firstLine="308"/>
        <w:jc w:val="both"/>
        <w:rPr>
          <w:rFonts w:ascii="Times New Roman" w:hAnsi="Times New Roman" w:cs="Times New Roman"/>
          <w:sz w:val="24"/>
          <w:szCs w:val="24"/>
        </w:rPr>
      </w:pPr>
      <w:r>
        <w:rPr>
          <w:rFonts w:ascii="Times New Roman" w:hAnsi="Times New Roman" w:cs="Times New Roman"/>
          <w:sz w:val="24"/>
          <w:szCs w:val="24"/>
        </w:rPr>
        <w:t xml:space="preserve">Семья под защитой закона. </w:t>
      </w:r>
      <w:r w:rsidRPr="00A86062">
        <w:rPr>
          <w:rFonts w:ascii="Times New Roman" w:hAnsi="Times New Roman" w:cs="Times New Roman"/>
          <w:sz w:val="24"/>
          <w:szCs w:val="24"/>
        </w:rPr>
        <w:t xml:space="preserve">Семейные правоотношения. Порядок и условия заключения брака. Права и обязанности родителей и детей. </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 xml:space="preserve">Правовое регулирование отношений в области образования. Право на образование. Порядок приема в образовательные учреждения начального и среднего профессионального образования. Дополнительное образование детей. </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 xml:space="preserve">Право на труд. Трудовые правоотношения. Трудоустройство несовершеннолетних. Правовой статус несовершеннолетнего работника. Административные правоотношения. Административное правонарушение. Виды административных наказаний. </w:t>
      </w:r>
    </w:p>
    <w:p w:rsidR="000E3272" w:rsidRDefault="000E3272" w:rsidP="000E3272">
      <w:pPr>
        <w:pStyle w:val="a3"/>
        <w:ind w:firstLine="308"/>
        <w:jc w:val="both"/>
        <w:rPr>
          <w:rFonts w:ascii="Times New Roman" w:hAnsi="Times New Roman" w:cs="Times New Roman"/>
          <w:sz w:val="24"/>
          <w:szCs w:val="24"/>
        </w:rPr>
      </w:pPr>
      <w:r w:rsidRPr="00A86062">
        <w:rPr>
          <w:rFonts w:ascii="Times New Roman" w:hAnsi="Times New Roman" w:cs="Times New Roman"/>
          <w:sz w:val="24"/>
          <w:szCs w:val="24"/>
        </w:rPr>
        <w:t xml:space="preserve">Уголовное право. Преступление (понятие, состав). Необходимая оборона и крайняя необходимость. Основания привлечения и освобождения от уголовной ответственности. </w:t>
      </w:r>
      <w:r w:rsidRPr="00A86062">
        <w:rPr>
          <w:rFonts w:ascii="Times New Roman" w:hAnsi="Times New Roman" w:cs="Times New Roman"/>
          <w:sz w:val="24"/>
          <w:szCs w:val="24"/>
        </w:rPr>
        <w:lastRenderedPageBreak/>
        <w:t>Уголовная ответственность несовершеннолетних. Понятие и цели уголовного наказания. Виды наказаний. Пределы допустимой самообороны</w:t>
      </w:r>
      <w:r>
        <w:rPr>
          <w:rFonts w:ascii="Times New Roman" w:hAnsi="Times New Roman" w:cs="Times New Roman"/>
          <w:sz w:val="24"/>
          <w:szCs w:val="24"/>
        </w:rPr>
        <w:t>.</w:t>
      </w:r>
    </w:p>
    <w:p w:rsidR="000E3272" w:rsidRDefault="000E3272" w:rsidP="000E3272">
      <w:pPr>
        <w:pStyle w:val="a5"/>
        <w:shd w:val="clear" w:color="auto" w:fill="FFFFFF"/>
      </w:pPr>
      <w:r>
        <w:t>Международно-правовая защита жертв вооруженных конфликтов.</w:t>
      </w:r>
    </w:p>
    <w:p w:rsidR="000E3272" w:rsidRPr="00613644" w:rsidRDefault="00613644" w:rsidP="00613644">
      <w:pPr>
        <w:shd w:val="clear" w:color="auto" w:fill="FFFFFF"/>
        <w:ind w:firstLine="709"/>
        <w:jc w:val="both"/>
        <w:rPr>
          <w:b/>
        </w:rPr>
      </w:pPr>
      <w:r>
        <w:rPr>
          <w:b/>
          <w:sz w:val="28"/>
          <w:szCs w:val="28"/>
        </w:rPr>
        <w:t xml:space="preserve">Раздел </w:t>
      </w:r>
      <w:r>
        <w:rPr>
          <w:b/>
          <w:sz w:val="28"/>
          <w:szCs w:val="28"/>
          <w:lang w:val="en-US"/>
        </w:rPr>
        <w:t>IV</w:t>
      </w:r>
      <w:r w:rsidRPr="00613644">
        <w:rPr>
          <w:b/>
          <w:sz w:val="28"/>
          <w:szCs w:val="28"/>
        </w:rPr>
        <w:t xml:space="preserve"> </w:t>
      </w:r>
      <w:r w:rsidRPr="00613644">
        <w:rPr>
          <w:b/>
        </w:rPr>
        <w:t>Человек в современном изменяющемся мире     4 часа</w:t>
      </w:r>
    </w:p>
    <w:p w:rsidR="00613644" w:rsidRDefault="00613644" w:rsidP="00613644">
      <w:pPr>
        <w:shd w:val="clear" w:color="auto" w:fill="FFFFFF"/>
        <w:ind w:firstLine="709"/>
        <w:jc w:val="both"/>
      </w:pPr>
      <w: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 Молодёжь  — активный участник общественной жизни. Волонтёрское движение. Профессии настоящего и будущего. Непрерывное образование и карьера. Здоровый образ жизни. Социальная и личная значимость здорового образа жизни. Мода и спорт. Современные формы связи и коммуникации: как они изменили мир. Особенности общения в виртуальном пространстве. Перспективы развития общества.</w:t>
      </w:r>
    </w:p>
    <w:p w:rsidR="00613644" w:rsidRDefault="00613644" w:rsidP="00613644">
      <w:pPr>
        <w:shd w:val="clear" w:color="auto" w:fill="FFFFFF"/>
        <w:ind w:firstLine="709"/>
        <w:jc w:val="both"/>
      </w:pPr>
    </w:p>
    <w:p w:rsidR="00613644" w:rsidRPr="00613644" w:rsidRDefault="00613644" w:rsidP="00613644">
      <w:pPr>
        <w:shd w:val="clear" w:color="auto" w:fill="FFFFFF"/>
        <w:ind w:firstLine="709"/>
        <w:jc w:val="both"/>
        <w:rPr>
          <w:b/>
          <w:sz w:val="28"/>
          <w:szCs w:val="28"/>
        </w:rPr>
      </w:pPr>
    </w:p>
    <w:p w:rsidR="000E3272" w:rsidRPr="008102CC" w:rsidRDefault="000E3272" w:rsidP="000E3272">
      <w:pPr>
        <w:rPr>
          <w:b/>
          <w:sz w:val="28"/>
          <w:szCs w:val="28"/>
        </w:rPr>
      </w:pPr>
      <w:r w:rsidRPr="008102CC">
        <w:rPr>
          <w:b/>
          <w:sz w:val="28"/>
          <w:szCs w:val="28"/>
          <w:lang w:val="en-US"/>
        </w:rPr>
        <w:t>IV</w:t>
      </w:r>
      <w:r w:rsidRPr="008102CC">
        <w:rPr>
          <w:b/>
          <w:sz w:val="28"/>
          <w:szCs w:val="28"/>
        </w:rPr>
        <w:t>. ЕМАТИЧЕСКОН ПЛАНИРОВАНИЕ</w:t>
      </w:r>
    </w:p>
    <w:tbl>
      <w:tblPr>
        <w:tblStyle w:val="a6"/>
        <w:tblW w:w="0" w:type="auto"/>
        <w:tblInd w:w="-176" w:type="dxa"/>
        <w:tblLayout w:type="fixed"/>
        <w:tblLook w:val="04A0" w:firstRow="1" w:lastRow="0" w:firstColumn="1" w:lastColumn="0" w:noHBand="0" w:noVBand="1"/>
      </w:tblPr>
      <w:tblGrid>
        <w:gridCol w:w="1702"/>
        <w:gridCol w:w="850"/>
        <w:gridCol w:w="5387"/>
        <w:gridCol w:w="1984"/>
      </w:tblGrid>
      <w:tr w:rsidR="000E3272" w:rsidRPr="00EE6D87" w:rsidTr="00613644">
        <w:tc>
          <w:tcPr>
            <w:tcW w:w="1702" w:type="dxa"/>
          </w:tcPr>
          <w:p w:rsidR="000E3272" w:rsidRPr="003E5671" w:rsidRDefault="000E3272" w:rsidP="00613644">
            <w:pPr>
              <w:rPr>
                <w:b/>
              </w:rPr>
            </w:pPr>
            <w:r w:rsidRPr="003E5671">
              <w:rPr>
                <w:b/>
              </w:rPr>
              <w:t>Название темы, раздела</w:t>
            </w:r>
          </w:p>
        </w:tc>
        <w:tc>
          <w:tcPr>
            <w:tcW w:w="850" w:type="dxa"/>
          </w:tcPr>
          <w:p w:rsidR="000E3272" w:rsidRPr="003E5671" w:rsidRDefault="000E3272" w:rsidP="00613644">
            <w:pPr>
              <w:rPr>
                <w:b/>
              </w:rPr>
            </w:pPr>
            <w:r>
              <w:rPr>
                <w:b/>
              </w:rPr>
              <w:t>Кол-</w:t>
            </w:r>
            <w:r w:rsidRPr="003E5671">
              <w:rPr>
                <w:b/>
              </w:rPr>
              <w:t>во часов</w:t>
            </w:r>
          </w:p>
        </w:tc>
        <w:tc>
          <w:tcPr>
            <w:tcW w:w="5387" w:type="dxa"/>
          </w:tcPr>
          <w:p w:rsidR="000E3272" w:rsidRPr="003E5671" w:rsidRDefault="000E3272" w:rsidP="00613644">
            <w:pPr>
              <w:rPr>
                <w:b/>
              </w:rPr>
            </w:pPr>
            <w:r w:rsidRPr="003E5671">
              <w:rPr>
                <w:b/>
              </w:rPr>
              <w:t>Основные виды учебной деятельности</w:t>
            </w:r>
          </w:p>
        </w:tc>
        <w:tc>
          <w:tcPr>
            <w:tcW w:w="1984" w:type="dxa"/>
          </w:tcPr>
          <w:p w:rsidR="000E3272" w:rsidRPr="003E5671" w:rsidRDefault="000E3272" w:rsidP="00613644">
            <w:pPr>
              <w:rPr>
                <w:b/>
              </w:rPr>
            </w:pPr>
            <w:r w:rsidRPr="003E5671">
              <w:rPr>
                <w:b/>
              </w:rPr>
              <w:t>Основные направления воспитательной деятельности</w:t>
            </w:r>
          </w:p>
        </w:tc>
      </w:tr>
      <w:tr w:rsidR="000E3272" w:rsidRPr="00EE6D87" w:rsidTr="00613644">
        <w:tc>
          <w:tcPr>
            <w:tcW w:w="1702" w:type="dxa"/>
          </w:tcPr>
          <w:p w:rsidR="000E3272" w:rsidRPr="003E5671" w:rsidRDefault="000E3272" w:rsidP="00613644">
            <w:r w:rsidRPr="003E5671">
              <w:rPr>
                <w:b/>
              </w:rPr>
              <w:t xml:space="preserve">Раздел </w:t>
            </w:r>
            <w:r w:rsidRPr="003E5671">
              <w:rPr>
                <w:b/>
                <w:lang w:val="en-US"/>
              </w:rPr>
              <w:t>I</w:t>
            </w:r>
            <w:r w:rsidRPr="003E5671">
              <w:rPr>
                <w:b/>
              </w:rPr>
              <w:t xml:space="preserve"> Политика    </w:t>
            </w:r>
          </w:p>
        </w:tc>
        <w:tc>
          <w:tcPr>
            <w:tcW w:w="850" w:type="dxa"/>
          </w:tcPr>
          <w:p w:rsidR="000E3272" w:rsidRPr="003E5671" w:rsidRDefault="000E3272" w:rsidP="00613644">
            <w:pPr>
              <w:jc w:val="center"/>
            </w:pPr>
            <w:r w:rsidRPr="003E5671">
              <w:t>8</w:t>
            </w:r>
          </w:p>
        </w:tc>
        <w:tc>
          <w:tcPr>
            <w:tcW w:w="5387" w:type="dxa"/>
          </w:tcPr>
          <w:p w:rsidR="000E3272" w:rsidRPr="00950865" w:rsidRDefault="000E3272" w:rsidP="00613644">
            <w:r w:rsidRPr="00950865">
              <w:t>Осваивать и применять знания о государстве, его признаках и форме, внутренней и внешней политике, о демократии и демократических ценностях: отбирать с заданных позиций предъявленные описания. ПР1</w:t>
            </w:r>
            <w:proofErr w:type="gramStart"/>
            <w:r w:rsidRPr="00950865">
              <w:t xml:space="preserve"> Х</w:t>
            </w:r>
            <w:proofErr w:type="gramEnd"/>
            <w:r w:rsidRPr="00950865">
              <w:t xml:space="preserve">арактеризовать государство как социальный институт, роль государства в обществе на основе его функций, правовое государство, принципы и признаки демократии, демократические ценности: приводить описания на основе учебных текстов и </w:t>
            </w:r>
            <w:proofErr w:type="spellStart"/>
            <w:r w:rsidRPr="00950865">
              <w:t>межпредметных</w:t>
            </w:r>
            <w:proofErr w:type="spellEnd"/>
            <w:r w:rsidRPr="00950865">
              <w:t xml:space="preserve"> связей. ПР</w:t>
            </w:r>
            <w:proofErr w:type="gramStart"/>
            <w:r w:rsidRPr="00950865">
              <w:t>2</w:t>
            </w:r>
            <w:proofErr w:type="gramEnd"/>
          </w:p>
          <w:p w:rsidR="000E3272" w:rsidRPr="00950865" w:rsidRDefault="000E3272" w:rsidP="00613644">
            <w:r w:rsidRPr="00950865">
              <w:t xml:space="preserve"> Приводить примеры госуда</w:t>
            </w:r>
            <w:proofErr w:type="gramStart"/>
            <w:r w:rsidRPr="00950865">
              <w:t>рств с р</w:t>
            </w:r>
            <w:proofErr w:type="gramEnd"/>
            <w:r w:rsidRPr="00950865">
              <w:t xml:space="preserve">азличными формами правления, государственно-территориальным устройством и политическим режимом; реализации функций государства на примере внутренней и внешней политики России: отбирать соответствующие факты, используя учебные тексты, </w:t>
            </w:r>
            <w:proofErr w:type="spellStart"/>
            <w:r w:rsidRPr="00950865">
              <w:t>межпредметные</w:t>
            </w:r>
            <w:proofErr w:type="spellEnd"/>
            <w:r w:rsidRPr="00950865">
              <w:t xml:space="preserve"> связи и информацию СМИ (по указанию учителя). ПР3 </w:t>
            </w:r>
          </w:p>
          <w:p w:rsidR="000E3272" w:rsidRPr="00950865" w:rsidRDefault="000E3272" w:rsidP="00613644">
            <w:r w:rsidRPr="00950865">
              <w:t>Классифицировать современные государства по форме правления, государственно-территориальному устройству и политическому режиму: составлять схему или таблицу, самостоятельно выделяя признаки классификации. ПР</w:t>
            </w:r>
            <w:proofErr w:type="gramStart"/>
            <w:r w:rsidRPr="00950865">
              <w:t>4</w:t>
            </w:r>
            <w:proofErr w:type="gramEnd"/>
            <w:r w:rsidRPr="00950865">
              <w:t xml:space="preserve"> </w:t>
            </w:r>
          </w:p>
          <w:p w:rsidR="000E3272" w:rsidRPr="00950865" w:rsidRDefault="000E3272" w:rsidP="00613644">
            <w:r w:rsidRPr="00950865">
              <w:t>Сравнивать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указывать общее и особенное. ПР5</w:t>
            </w:r>
          </w:p>
          <w:p w:rsidR="000E3272" w:rsidRPr="00950865" w:rsidRDefault="000E3272" w:rsidP="00613644">
            <w:r w:rsidRPr="00950865">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w:t>
            </w:r>
            <w:proofErr w:type="gramStart"/>
            <w:r w:rsidRPr="00950865">
              <w:t>а-</w:t>
            </w:r>
            <w:proofErr w:type="gramEnd"/>
            <w:r w:rsidRPr="00950865">
              <w:t xml:space="preserve"> тики, </w:t>
            </w:r>
            <w:r w:rsidRPr="00950865">
              <w:lastRenderedPageBreak/>
              <w:t xml:space="preserve">связанных с деятельностью субъектов политики: преобразовывать текстовую информацию в таблицу или схему. ПР10, </w:t>
            </w:r>
          </w:p>
          <w:p w:rsidR="000E3272" w:rsidRPr="00950865" w:rsidRDefault="000E3272" w:rsidP="00613644">
            <w:r w:rsidRPr="00950865">
              <w:t>Основы функциональной грамотности: читательская грамотность</w:t>
            </w:r>
            <w:proofErr w:type="gramStart"/>
            <w:r w:rsidRPr="00950865">
              <w:t xml:space="preserve"> И</w:t>
            </w:r>
            <w:proofErr w:type="gramEnd"/>
            <w:r w:rsidRPr="00950865">
              <w:t>скать и извлекать информацию о сущности политики, о  государстве и его роли в обществе: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ПР11</w:t>
            </w:r>
          </w:p>
        </w:tc>
        <w:tc>
          <w:tcPr>
            <w:tcW w:w="1984" w:type="dxa"/>
          </w:tcPr>
          <w:p w:rsidR="000E3272" w:rsidRPr="003E5671" w:rsidRDefault="000E3272" w:rsidP="00613644">
            <w:r w:rsidRPr="003E5671">
              <w:lastRenderedPageBreak/>
              <w:t>Гражданское воспитание, духовно-нравственное воспитание</w:t>
            </w:r>
          </w:p>
        </w:tc>
      </w:tr>
      <w:tr w:rsidR="000E3272" w:rsidRPr="00EE6D87" w:rsidTr="00613644">
        <w:tc>
          <w:tcPr>
            <w:tcW w:w="1702" w:type="dxa"/>
          </w:tcPr>
          <w:p w:rsidR="000E3272" w:rsidRPr="003E5671" w:rsidRDefault="000E3272" w:rsidP="00613644">
            <w:r w:rsidRPr="003E5671">
              <w:rPr>
                <w:b/>
              </w:rPr>
              <w:lastRenderedPageBreak/>
              <w:t xml:space="preserve">Раздел </w:t>
            </w:r>
            <w:r w:rsidRPr="003E5671">
              <w:rPr>
                <w:b/>
                <w:lang w:val="en-US"/>
              </w:rPr>
              <w:t>II</w:t>
            </w:r>
            <w:r w:rsidRPr="003E5671">
              <w:rPr>
                <w:b/>
              </w:rPr>
              <w:t xml:space="preserve">   Гражданин и государство       </w:t>
            </w:r>
          </w:p>
        </w:tc>
        <w:tc>
          <w:tcPr>
            <w:tcW w:w="850" w:type="dxa"/>
          </w:tcPr>
          <w:p w:rsidR="000E3272" w:rsidRPr="003E5671" w:rsidRDefault="000E3272" w:rsidP="00613644">
            <w:pPr>
              <w:jc w:val="center"/>
            </w:pPr>
            <w:r w:rsidRPr="003E5671">
              <w:t>7</w:t>
            </w:r>
          </w:p>
        </w:tc>
        <w:tc>
          <w:tcPr>
            <w:tcW w:w="5387" w:type="dxa"/>
          </w:tcPr>
          <w:p w:rsidR="000E3272" w:rsidRPr="00950865" w:rsidRDefault="000E3272" w:rsidP="00613644">
            <w:r w:rsidRPr="00950865">
              <w:t>Анализировать и конкретизировать социальную информацию, содержащуюся в Конституции Российской Федерации, о России как правовом государстве, о принципах демократии: формулировать выводы о народовластии в России, подкрепляя их аргументами. ПР12</w:t>
            </w:r>
            <w:proofErr w:type="gramStart"/>
            <w:r w:rsidRPr="00950865">
              <w:t xml:space="preserve"> С</w:t>
            </w:r>
            <w:proofErr w:type="gramEnd"/>
            <w:r w:rsidRPr="00950865">
              <w:t>пособствовать осознанию российской гражданской идентичности. (ЛР)</w:t>
            </w:r>
          </w:p>
          <w:p w:rsidR="000E3272" w:rsidRPr="00950865" w:rsidRDefault="000E3272" w:rsidP="00613644">
            <w:r w:rsidRPr="00950865">
              <w:t>Осваивать и применять знания о конституционном статусе гражданина, формах участия граждан в политике, в</w:t>
            </w:r>
            <w:proofErr w:type="gramStart"/>
            <w:r w:rsidRPr="00950865">
              <w:t>ы-</w:t>
            </w:r>
            <w:proofErr w:type="gramEnd"/>
            <w:r w:rsidRPr="00950865">
              <w:t xml:space="preserve"> борах и референдуме, о политических партиях: отбирать с заданных позиций приведённые в учебном тексте описания. ПР</w:t>
            </w:r>
            <w:proofErr w:type="gramStart"/>
            <w:r w:rsidRPr="00950865">
              <w:t>1</w:t>
            </w:r>
            <w:proofErr w:type="gramEnd"/>
            <w:r w:rsidRPr="00950865">
              <w:t xml:space="preserve"> </w:t>
            </w:r>
          </w:p>
          <w:p w:rsidR="000E3272" w:rsidRPr="00950865" w:rsidRDefault="000E3272" w:rsidP="00613644">
            <w:r w:rsidRPr="00950865">
              <w:t>Приводить примеры политических партий и иных общественных объединений граждан, законного участия граждан в политике: отбирать социальные факты из различных источников (СМИ, учебные тексты) и определять организации и виды деятельности, которые обеспечивают законное участие гражданина в политической жизни государства. ПР3 Классифицировать типы политических партий, типы общественно-политических организаций: составлять т</w:t>
            </w:r>
            <w:proofErr w:type="gramStart"/>
            <w:r w:rsidRPr="00950865">
              <w:t>а-</w:t>
            </w:r>
            <w:proofErr w:type="gramEnd"/>
            <w:r w:rsidRPr="00950865">
              <w:t xml:space="preserve"> блицу, устанавливать основания для классификации. ПР</w:t>
            </w:r>
            <w:proofErr w:type="gramStart"/>
            <w:r w:rsidRPr="00950865">
              <w:t>4</w:t>
            </w:r>
            <w:proofErr w:type="gramEnd"/>
            <w:r w:rsidRPr="00950865">
              <w:t xml:space="preserve"> </w:t>
            </w:r>
          </w:p>
          <w:p w:rsidR="000E3272" w:rsidRPr="00950865" w:rsidRDefault="000E3272" w:rsidP="00613644">
            <w:r w:rsidRPr="00950865">
              <w:t xml:space="preserve">Сравнивать формы политического участия (политическую партию и общественно-политическое движение; выборы и референдум): выявлять общее и особенное. ПР5 </w:t>
            </w:r>
          </w:p>
          <w:p w:rsidR="000E3272" w:rsidRPr="00950865" w:rsidRDefault="000E3272" w:rsidP="00613644">
            <w:r w:rsidRPr="00950865">
              <w:t>Использовать полученные знания для объяснения значения политической деятельности в обществе; для осмысления личного социального опыта при исполнении социальной роли избирателя, члена политической партии, участника общественно-политического движения: формулировать суждения на основе конкретных жизненных ситуаций. ПР</w:t>
            </w:r>
            <w:proofErr w:type="gramStart"/>
            <w:r w:rsidRPr="00950865">
              <w:t>7</w:t>
            </w:r>
            <w:proofErr w:type="gramEnd"/>
          </w:p>
          <w:p w:rsidR="000E3272" w:rsidRPr="00950865" w:rsidRDefault="000E3272" w:rsidP="00613644">
            <w:r w:rsidRPr="00950865">
              <w:t xml:space="preserve">Формировать внутреннюю позицию личности как особого ценностного отношения к себе, окружающим людям и жизни в целом. (ЛР) </w:t>
            </w:r>
          </w:p>
          <w:p w:rsidR="000E3272" w:rsidRPr="00950865" w:rsidRDefault="000E3272" w:rsidP="00613644">
            <w:r w:rsidRPr="00950865">
              <w:t xml:space="preserve">Выбирать, анализировать, систематизировать и интерпретировать информацию различных видов </w:t>
            </w:r>
            <w:r w:rsidRPr="00950865">
              <w:lastRenderedPageBreak/>
              <w:t>и форм представления; находить сходные аргументы (подтверждающие или опровергающие одну и ту же идею, версию) в  различных информационных источниках. (МР)</w:t>
            </w:r>
          </w:p>
          <w:p w:rsidR="000E3272" w:rsidRPr="00950865" w:rsidRDefault="000E3272" w:rsidP="00613644">
            <w:r w:rsidRPr="00950865">
              <w:t>Характеризовать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 переводить текстовую информацию в схематическую: составлять таблицу на основе учебного текста или фрагментов Конституции Российской Федерации. ПР</w:t>
            </w:r>
            <w:proofErr w:type="gramStart"/>
            <w:r w:rsidRPr="00950865">
              <w:t>2</w:t>
            </w:r>
            <w:proofErr w:type="gramEnd"/>
          </w:p>
        </w:tc>
        <w:tc>
          <w:tcPr>
            <w:tcW w:w="1984" w:type="dxa"/>
          </w:tcPr>
          <w:p w:rsidR="000E3272" w:rsidRPr="003E5671" w:rsidRDefault="000E3272" w:rsidP="00613644">
            <w:r w:rsidRPr="003E5671">
              <w:lastRenderedPageBreak/>
              <w:t>Гражданское воспитание, Трудовое воспитание, Патриотическое воспитание</w:t>
            </w:r>
          </w:p>
        </w:tc>
      </w:tr>
      <w:tr w:rsidR="000E3272" w:rsidRPr="00EE6D87" w:rsidTr="00613644">
        <w:tc>
          <w:tcPr>
            <w:tcW w:w="1702" w:type="dxa"/>
          </w:tcPr>
          <w:p w:rsidR="000E3272" w:rsidRPr="003E5671" w:rsidRDefault="000E3272" w:rsidP="00613644">
            <w:pPr>
              <w:rPr>
                <w:b/>
              </w:rPr>
            </w:pPr>
            <w:r w:rsidRPr="003E5671">
              <w:rPr>
                <w:b/>
              </w:rPr>
              <w:lastRenderedPageBreak/>
              <w:t xml:space="preserve">Раздел </w:t>
            </w:r>
            <w:r w:rsidRPr="003E5671">
              <w:rPr>
                <w:b/>
                <w:lang w:val="en-US"/>
              </w:rPr>
              <w:t>III</w:t>
            </w:r>
            <w:r w:rsidRPr="003E5671">
              <w:rPr>
                <w:b/>
              </w:rPr>
              <w:t xml:space="preserve"> .    Основы российского законодательства     </w:t>
            </w:r>
          </w:p>
        </w:tc>
        <w:tc>
          <w:tcPr>
            <w:tcW w:w="850" w:type="dxa"/>
          </w:tcPr>
          <w:p w:rsidR="000E3272" w:rsidRPr="003E5671" w:rsidRDefault="000E3272" w:rsidP="00A51703">
            <w:pPr>
              <w:jc w:val="center"/>
            </w:pPr>
            <w:r w:rsidRPr="003E5671">
              <w:t>1</w:t>
            </w:r>
            <w:r w:rsidR="00A51703">
              <w:t>5</w:t>
            </w:r>
          </w:p>
        </w:tc>
        <w:tc>
          <w:tcPr>
            <w:tcW w:w="5387" w:type="dxa"/>
          </w:tcPr>
          <w:p w:rsidR="000E3272" w:rsidRPr="00950865" w:rsidRDefault="000E3272" w:rsidP="00613644">
            <w:r w:rsidRPr="00950865">
              <w:t>Приводить примеры законов и подзаконных актов: находить соответствующие сведения в предоставленных учителем источниках. ПР3</w:t>
            </w:r>
            <w:proofErr w:type="gramStart"/>
            <w:r w:rsidRPr="00950865">
              <w:t xml:space="preserve"> С</w:t>
            </w:r>
            <w:proofErr w:type="gramEnd"/>
            <w:r w:rsidRPr="00950865">
              <w:t>равнивать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отбирать описания, называть особенности. ПР5</w:t>
            </w:r>
          </w:p>
          <w:p w:rsidR="000E3272" w:rsidRPr="00950865" w:rsidRDefault="000E3272" w:rsidP="00613644">
            <w:r w:rsidRPr="00950865">
              <w:t xml:space="preserve"> Классифицировать по разным основаниям нормы права, выделяя их существенные признаки: устанавливать основания классификации, составлять таблицу (схему). ПР</w:t>
            </w:r>
            <w:proofErr w:type="gramStart"/>
            <w:r w:rsidRPr="00950865">
              <w:t>4</w:t>
            </w:r>
            <w:proofErr w:type="gramEnd"/>
            <w:r w:rsidRPr="00950865">
              <w:t xml:space="preserve"> </w:t>
            </w:r>
          </w:p>
          <w:p w:rsidR="000E3272" w:rsidRPr="00950865" w:rsidRDefault="000E3272" w:rsidP="00613644">
            <w:r w:rsidRPr="00950865">
              <w:t>Решать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 анализировать жизненные ситуации и принимать решения относительно осуществления конкретных действий. ПР9</w:t>
            </w:r>
            <w:proofErr w:type="gramStart"/>
            <w:r w:rsidRPr="00950865">
              <w:t xml:space="preserve"> И</w:t>
            </w:r>
            <w:proofErr w:type="gramEnd"/>
            <w:r w:rsidRPr="00950865">
              <w:t>скать и извлекать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ПР11</w:t>
            </w:r>
          </w:p>
          <w:p w:rsidR="000E3272" w:rsidRPr="00950865" w:rsidRDefault="000E3272" w:rsidP="00613644">
            <w:r w:rsidRPr="00950865">
              <w:t>Осваивать и применять знания о правовых нормах, регулирующих типичные для несовершеннолетнего и членов его семьи общественные отношения в гражданском праве: находить информацию в учебном тексте, дополнять учебный текст известными фактами. ПР</w:t>
            </w:r>
            <w:proofErr w:type="gramStart"/>
            <w:r w:rsidRPr="00950865">
              <w:t>1</w:t>
            </w:r>
            <w:proofErr w:type="gramEnd"/>
          </w:p>
          <w:p w:rsidR="000E3272" w:rsidRPr="00950865" w:rsidRDefault="000E3272" w:rsidP="00613644">
            <w:r w:rsidRPr="00950865">
              <w:t xml:space="preserve"> Характеризовать гражданское право: называть субъектов гражданских правоотношений; различать имущественные права и личные неимущественные права; называть обязанности, вытекающие из права собственности. ПР</w:t>
            </w:r>
            <w:proofErr w:type="gramStart"/>
            <w:r w:rsidRPr="00950865">
              <w:t>2</w:t>
            </w:r>
            <w:proofErr w:type="gramEnd"/>
          </w:p>
          <w:p w:rsidR="000E3272" w:rsidRPr="00950865" w:rsidRDefault="000E3272" w:rsidP="00613644">
            <w:r w:rsidRPr="00950865">
              <w:t xml:space="preserve"> Приводить примеры реализации права собственности: моделировать социальные ситуации, связанные с договором купли-продажи </w:t>
            </w:r>
            <w:r w:rsidRPr="00950865">
              <w:lastRenderedPageBreak/>
              <w:t>и правами потребителей. ПР3</w:t>
            </w:r>
          </w:p>
          <w:p w:rsidR="000E3272" w:rsidRPr="00950865" w:rsidRDefault="000E3272" w:rsidP="00613644">
            <w:r w:rsidRPr="00950865">
              <w:t xml:space="preserve">Формировать мотивацию к  целенаправленной социально значимой деятельности. (ЛР) </w:t>
            </w:r>
          </w:p>
          <w:p w:rsidR="000E3272" w:rsidRPr="00950865" w:rsidRDefault="000E3272" w:rsidP="00613644">
            <w:r w:rsidRPr="00950865">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 (МР)</w:t>
            </w:r>
          </w:p>
          <w:p w:rsidR="000E3272" w:rsidRPr="00950865" w:rsidRDefault="000E3272" w:rsidP="00613644">
            <w:r w:rsidRPr="00950865">
              <w:t>Характеризовать семейные правоотношения: определять участников, описывать их права. ПР</w:t>
            </w:r>
            <w:proofErr w:type="gramStart"/>
            <w:r w:rsidRPr="00950865">
              <w:t>2</w:t>
            </w:r>
            <w:proofErr w:type="gramEnd"/>
            <w:r w:rsidRPr="00950865">
              <w:t xml:space="preserve"> </w:t>
            </w:r>
          </w:p>
          <w:p w:rsidR="000E3272" w:rsidRPr="00950865" w:rsidRDefault="000E3272" w:rsidP="00613644">
            <w:r w:rsidRPr="00950865">
              <w:t>Устанавливать и объяснять взаимосвязи прав и обязанностей членов семьи, традиционных российских ценностей и личных неимущественных отношений в семье: исследовать практические ситуации. ПР</w:t>
            </w:r>
            <w:proofErr w:type="gramStart"/>
            <w:r w:rsidRPr="00950865">
              <w:t>6</w:t>
            </w:r>
            <w:proofErr w:type="gramEnd"/>
            <w:r w:rsidRPr="00950865">
              <w:t xml:space="preserve"> </w:t>
            </w:r>
          </w:p>
          <w:p w:rsidR="000E3272" w:rsidRPr="00950865" w:rsidRDefault="000E3272" w:rsidP="00613644">
            <w:r w:rsidRPr="00950865">
              <w:t>Использовать полученные знания для объяснения значения семьи в жизни человека, общества и государства, для осмысления личного социального опыта исполнения социальных ролей в семье: формулировать суждения на основе социальных фактов. ПР</w:t>
            </w:r>
            <w:proofErr w:type="gramStart"/>
            <w:r w:rsidRPr="00950865">
              <w:t>7</w:t>
            </w:r>
            <w:proofErr w:type="gramEnd"/>
          </w:p>
        </w:tc>
        <w:tc>
          <w:tcPr>
            <w:tcW w:w="1984" w:type="dxa"/>
          </w:tcPr>
          <w:p w:rsidR="000E3272" w:rsidRPr="003E5671" w:rsidRDefault="000E3272" w:rsidP="00613644">
            <w:r w:rsidRPr="003E5671">
              <w:lastRenderedPageBreak/>
              <w:t>Гражданское воспитание, Трудовое воспитание, Патриотическое воспитание</w:t>
            </w:r>
          </w:p>
        </w:tc>
      </w:tr>
      <w:tr w:rsidR="00613AA8" w:rsidRPr="00EE6D87" w:rsidTr="00613644">
        <w:tc>
          <w:tcPr>
            <w:tcW w:w="1702" w:type="dxa"/>
          </w:tcPr>
          <w:p w:rsidR="00613AA8" w:rsidRDefault="00613AA8" w:rsidP="00613644">
            <w:pPr>
              <w:rPr>
                <w:b/>
              </w:rPr>
            </w:pPr>
            <w:r>
              <w:rPr>
                <w:b/>
              </w:rPr>
              <w:lastRenderedPageBreak/>
              <w:t xml:space="preserve">Раздел </w:t>
            </w:r>
            <w:r>
              <w:rPr>
                <w:b/>
                <w:lang w:val="en-US"/>
              </w:rPr>
              <w:t>IV</w:t>
            </w:r>
          </w:p>
          <w:p w:rsidR="00613AA8" w:rsidRPr="00613644" w:rsidRDefault="00613AA8" w:rsidP="00613644">
            <w:pPr>
              <w:rPr>
                <w:b/>
              </w:rPr>
            </w:pPr>
            <w:r w:rsidRPr="00613644">
              <w:rPr>
                <w:b/>
              </w:rPr>
              <w:t>Человек в современном изменяющемся мире</w:t>
            </w:r>
          </w:p>
        </w:tc>
        <w:tc>
          <w:tcPr>
            <w:tcW w:w="850" w:type="dxa"/>
          </w:tcPr>
          <w:p w:rsidR="00613AA8" w:rsidRPr="00A51703" w:rsidRDefault="00A51703" w:rsidP="00613644">
            <w:pPr>
              <w:jc w:val="center"/>
              <w:rPr>
                <w:b/>
              </w:rPr>
            </w:pPr>
            <w:r>
              <w:t>4</w:t>
            </w:r>
          </w:p>
        </w:tc>
        <w:tc>
          <w:tcPr>
            <w:tcW w:w="5387" w:type="dxa"/>
          </w:tcPr>
          <w:p w:rsidR="00950865" w:rsidRPr="00950865" w:rsidRDefault="00950865" w:rsidP="00950865">
            <w:pPr>
              <w:pStyle w:val="TableParagraph"/>
              <w:spacing w:before="82" w:line="276" w:lineRule="auto"/>
              <w:ind w:left="34"/>
              <w:rPr>
                <w:rFonts w:ascii="Times New Roman" w:hAnsi="Times New Roman" w:cs="Times New Roman"/>
                <w:i/>
                <w:color w:val="231F20"/>
                <w:spacing w:val="-2"/>
                <w:w w:val="120"/>
                <w:sz w:val="24"/>
                <w:szCs w:val="24"/>
              </w:rPr>
            </w:pPr>
            <w:r w:rsidRPr="00950865">
              <w:rPr>
                <w:rFonts w:ascii="Times New Roman" w:hAnsi="Times New Roman" w:cs="Times New Roman"/>
                <w:color w:val="231F20"/>
                <w:sz w:val="24"/>
                <w:szCs w:val="24"/>
              </w:rPr>
              <w:t>Характеризовать</w:t>
            </w:r>
            <w:r w:rsidRPr="00950865">
              <w:rPr>
                <w:rFonts w:ascii="Times New Roman" w:hAnsi="Times New Roman" w:cs="Times New Roman"/>
                <w:color w:val="231F20"/>
                <w:spacing w:val="19"/>
                <w:sz w:val="24"/>
                <w:szCs w:val="24"/>
              </w:rPr>
              <w:t xml:space="preserve"> </w:t>
            </w:r>
            <w:r w:rsidRPr="00950865">
              <w:rPr>
                <w:rFonts w:ascii="Times New Roman" w:hAnsi="Times New Roman" w:cs="Times New Roman"/>
                <w:color w:val="231F20"/>
                <w:sz w:val="24"/>
                <w:szCs w:val="24"/>
              </w:rPr>
              <w:t>сущность</w:t>
            </w:r>
            <w:r w:rsidRPr="00950865">
              <w:rPr>
                <w:rFonts w:ascii="Times New Roman" w:hAnsi="Times New Roman" w:cs="Times New Roman"/>
                <w:color w:val="231F20"/>
                <w:spacing w:val="19"/>
                <w:sz w:val="24"/>
                <w:szCs w:val="24"/>
              </w:rPr>
              <w:t xml:space="preserve"> </w:t>
            </w:r>
            <w:r w:rsidRPr="00950865">
              <w:rPr>
                <w:rFonts w:ascii="Times New Roman" w:hAnsi="Times New Roman" w:cs="Times New Roman"/>
                <w:color w:val="231F20"/>
                <w:sz w:val="24"/>
                <w:szCs w:val="24"/>
              </w:rPr>
              <w:t>информационного</w:t>
            </w:r>
            <w:r w:rsidRPr="00950865">
              <w:rPr>
                <w:rFonts w:ascii="Times New Roman" w:hAnsi="Times New Roman" w:cs="Times New Roman"/>
                <w:color w:val="231F20"/>
                <w:spacing w:val="19"/>
                <w:sz w:val="24"/>
                <w:szCs w:val="24"/>
              </w:rPr>
              <w:t xml:space="preserve"> </w:t>
            </w:r>
            <w:r w:rsidRPr="00950865">
              <w:rPr>
                <w:rFonts w:ascii="Times New Roman" w:hAnsi="Times New Roman" w:cs="Times New Roman"/>
                <w:color w:val="231F20"/>
                <w:spacing w:val="-2"/>
                <w:sz w:val="24"/>
                <w:szCs w:val="24"/>
              </w:rPr>
              <w:t>общества</w:t>
            </w:r>
            <w:proofErr w:type="gramStart"/>
            <w:r w:rsidRPr="00950865">
              <w:rPr>
                <w:rFonts w:ascii="Times New Roman" w:hAnsi="Times New Roman" w:cs="Times New Roman"/>
                <w:color w:val="231F20"/>
                <w:spacing w:val="-2"/>
                <w:sz w:val="24"/>
                <w:szCs w:val="24"/>
              </w:rPr>
              <w:t>.</w:t>
            </w:r>
            <w:proofErr w:type="gramEnd"/>
            <w:r w:rsidRPr="00950865">
              <w:rPr>
                <w:rFonts w:ascii="Times New Roman" w:hAnsi="Times New Roman" w:cs="Times New Roman"/>
                <w:color w:val="231F20"/>
                <w:spacing w:val="-2"/>
                <w:sz w:val="24"/>
                <w:szCs w:val="24"/>
              </w:rPr>
              <w:t xml:space="preserve"> </w:t>
            </w:r>
            <w:proofErr w:type="gramStart"/>
            <w:r w:rsidRPr="00950865">
              <w:rPr>
                <w:rFonts w:ascii="Times New Roman" w:hAnsi="Times New Roman" w:cs="Times New Roman"/>
                <w:color w:val="231F20"/>
                <w:w w:val="95"/>
                <w:sz w:val="24"/>
                <w:szCs w:val="24"/>
              </w:rPr>
              <w:t>г</w:t>
            </w:r>
            <w:proofErr w:type="gramEnd"/>
            <w:r w:rsidRPr="00950865">
              <w:rPr>
                <w:rFonts w:ascii="Times New Roman" w:hAnsi="Times New Roman" w:cs="Times New Roman"/>
                <w:color w:val="231F20"/>
                <w:w w:val="95"/>
                <w:sz w:val="24"/>
                <w:szCs w:val="24"/>
              </w:rPr>
              <w:t>лобализацию</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w w:val="95"/>
                <w:sz w:val="24"/>
                <w:szCs w:val="24"/>
              </w:rPr>
              <w:t>как</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w w:val="95"/>
                <w:sz w:val="24"/>
                <w:szCs w:val="24"/>
              </w:rPr>
              <w:t>важный</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w w:val="95"/>
                <w:sz w:val="24"/>
                <w:szCs w:val="24"/>
              </w:rPr>
              <w:t>общемировой</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pacing w:val="-2"/>
                <w:w w:val="95"/>
                <w:sz w:val="24"/>
                <w:szCs w:val="24"/>
              </w:rPr>
              <w:t>интеграционный</w:t>
            </w:r>
            <w:r w:rsidRPr="00950865">
              <w:rPr>
                <w:rFonts w:ascii="Times New Roman" w:hAnsi="Times New Roman" w:cs="Times New Roman"/>
                <w:color w:val="231F20"/>
                <w:sz w:val="24"/>
                <w:szCs w:val="24"/>
              </w:rPr>
              <w:t xml:space="preserve"> процесс:</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z w:val="24"/>
                <w:szCs w:val="24"/>
              </w:rPr>
              <w:t>описывать,</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z w:val="24"/>
                <w:szCs w:val="24"/>
              </w:rPr>
              <w:t>опираясь</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z w:val="24"/>
                <w:szCs w:val="24"/>
              </w:rPr>
              <w:t>на</w:t>
            </w:r>
            <w:r w:rsidRPr="00950865">
              <w:rPr>
                <w:rFonts w:ascii="Times New Roman" w:hAnsi="Times New Roman" w:cs="Times New Roman"/>
                <w:color w:val="231F20"/>
                <w:spacing w:val="21"/>
                <w:sz w:val="24"/>
                <w:szCs w:val="24"/>
              </w:rPr>
              <w:t xml:space="preserve"> </w:t>
            </w:r>
            <w:r w:rsidRPr="00950865">
              <w:rPr>
                <w:rFonts w:ascii="Times New Roman" w:hAnsi="Times New Roman" w:cs="Times New Roman"/>
                <w:color w:val="231F20"/>
                <w:sz w:val="24"/>
                <w:szCs w:val="24"/>
              </w:rPr>
              <w:t>учебные</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z w:val="24"/>
                <w:szCs w:val="24"/>
              </w:rPr>
              <w:t>материалы</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pacing w:val="-10"/>
                <w:sz w:val="24"/>
                <w:szCs w:val="24"/>
              </w:rPr>
              <w:t>и</w:t>
            </w:r>
            <w:r w:rsidRPr="00950865">
              <w:rPr>
                <w:rFonts w:ascii="Times New Roman" w:hAnsi="Times New Roman" w:cs="Times New Roman"/>
                <w:color w:val="231F20"/>
                <w:w w:val="95"/>
                <w:sz w:val="24"/>
                <w:szCs w:val="24"/>
              </w:rPr>
              <w:t xml:space="preserve"> предоставленные</w:t>
            </w:r>
            <w:r w:rsidRPr="00950865">
              <w:rPr>
                <w:rFonts w:ascii="Times New Roman" w:hAnsi="Times New Roman" w:cs="Times New Roman"/>
                <w:color w:val="231F20"/>
                <w:spacing w:val="41"/>
                <w:sz w:val="24"/>
                <w:szCs w:val="24"/>
              </w:rPr>
              <w:t xml:space="preserve"> </w:t>
            </w:r>
            <w:r w:rsidRPr="00950865">
              <w:rPr>
                <w:rFonts w:ascii="Times New Roman" w:hAnsi="Times New Roman" w:cs="Times New Roman"/>
                <w:color w:val="231F20"/>
                <w:w w:val="95"/>
                <w:sz w:val="24"/>
                <w:szCs w:val="24"/>
              </w:rPr>
              <w:t>учителем</w:t>
            </w:r>
            <w:r w:rsidRPr="00950865">
              <w:rPr>
                <w:rFonts w:ascii="Times New Roman" w:hAnsi="Times New Roman" w:cs="Times New Roman"/>
                <w:color w:val="231F20"/>
                <w:spacing w:val="41"/>
                <w:sz w:val="24"/>
                <w:szCs w:val="24"/>
              </w:rPr>
              <w:t xml:space="preserve"> </w:t>
            </w:r>
            <w:r w:rsidRPr="00950865">
              <w:rPr>
                <w:rFonts w:ascii="Times New Roman" w:hAnsi="Times New Roman" w:cs="Times New Roman"/>
                <w:color w:val="231F20"/>
                <w:w w:val="95"/>
                <w:sz w:val="24"/>
                <w:szCs w:val="24"/>
              </w:rPr>
              <w:t>источники,</w:t>
            </w:r>
            <w:r w:rsidRPr="00950865">
              <w:rPr>
                <w:rFonts w:ascii="Times New Roman" w:hAnsi="Times New Roman" w:cs="Times New Roman"/>
                <w:color w:val="231F20"/>
                <w:spacing w:val="42"/>
                <w:sz w:val="24"/>
                <w:szCs w:val="24"/>
              </w:rPr>
              <w:t xml:space="preserve"> </w:t>
            </w:r>
            <w:r w:rsidRPr="00950865">
              <w:rPr>
                <w:rFonts w:ascii="Times New Roman" w:hAnsi="Times New Roman" w:cs="Times New Roman"/>
                <w:color w:val="231F20"/>
                <w:w w:val="95"/>
                <w:sz w:val="24"/>
                <w:szCs w:val="24"/>
              </w:rPr>
              <w:t>проявления</w:t>
            </w:r>
            <w:r w:rsidRPr="00950865">
              <w:rPr>
                <w:rFonts w:ascii="Times New Roman" w:hAnsi="Times New Roman" w:cs="Times New Roman"/>
                <w:color w:val="231F20"/>
                <w:spacing w:val="41"/>
                <w:sz w:val="24"/>
                <w:szCs w:val="24"/>
              </w:rPr>
              <w:t xml:space="preserve"> </w:t>
            </w:r>
            <w:r w:rsidRPr="00950865">
              <w:rPr>
                <w:rFonts w:ascii="Times New Roman" w:hAnsi="Times New Roman" w:cs="Times New Roman"/>
                <w:color w:val="231F20"/>
                <w:spacing w:val="-2"/>
                <w:w w:val="95"/>
                <w:sz w:val="24"/>
                <w:szCs w:val="24"/>
              </w:rPr>
              <w:t>глоба</w:t>
            </w:r>
            <w:r w:rsidRPr="00950865">
              <w:rPr>
                <w:rFonts w:ascii="Times New Roman" w:hAnsi="Times New Roman" w:cs="Times New Roman"/>
                <w:color w:val="231F20"/>
                <w:sz w:val="24"/>
                <w:szCs w:val="24"/>
              </w:rPr>
              <w:t>лизации,</w:t>
            </w:r>
            <w:r w:rsidRPr="00950865">
              <w:rPr>
                <w:rFonts w:ascii="Times New Roman" w:hAnsi="Times New Roman" w:cs="Times New Roman"/>
                <w:color w:val="231F20"/>
                <w:spacing w:val="74"/>
                <w:sz w:val="24"/>
                <w:szCs w:val="24"/>
              </w:rPr>
              <w:t xml:space="preserve"> </w:t>
            </w:r>
            <w:r w:rsidRPr="00950865">
              <w:rPr>
                <w:rFonts w:ascii="Times New Roman" w:hAnsi="Times New Roman" w:cs="Times New Roman"/>
                <w:color w:val="231F20"/>
                <w:sz w:val="24"/>
                <w:szCs w:val="24"/>
              </w:rPr>
              <w:t>её</w:t>
            </w:r>
            <w:r w:rsidRPr="00950865">
              <w:rPr>
                <w:rFonts w:ascii="Times New Roman" w:hAnsi="Times New Roman" w:cs="Times New Roman"/>
                <w:color w:val="231F20"/>
                <w:spacing w:val="75"/>
                <w:sz w:val="24"/>
                <w:szCs w:val="24"/>
              </w:rPr>
              <w:t xml:space="preserve"> </w:t>
            </w:r>
            <w:r w:rsidRPr="00950865">
              <w:rPr>
                <w:rFonts w:ascii="Times New Roman" w:hAnsi="Times New Roman" w:cs="Times New Roman"/>
                <w:color w:val="231F20"/>
                <w:sz w:val="24"/>
                <w:szCs w:val="24"/>
              </w:rPr>
              <w:t>положительные</w:t>
            </w:r>
            <w:r w:rsidRPr="00950865">
              <w:rPr>
                <w:rFonts w:ascii="Times New Roman" w:hAnsi="Times New Roman" w:cs="Times New Roman"/>
                <w:color w:val="231F20"/>
                <w:spacing w:val="75"/>
                <w:sz w:val="24"/>
                <w:szCs w:val="24"/>
              </w:rPr>
              <w:t xml:space="preserve"> </w:t>
            </w:r>
            <w:r w:rsidRPr="00950865">
              <w:rPr>
                <w:rFonts w:ascii="Times New Roman" w:hAnsi="Times New Roman" w:cs="Times New Roman"/>
                <w:color w:val="231F20"/>
                <w:sz w:val="24"/>
                <w:szCs w:val="24"/>
              </w:rPr>
              <w:t>и</w:t>
            </w:r>
            <w:r w:rsidRPr="00950865">
              <w:rPr>
                <w:rFonts w:ascii="Times New Roman" w:hAnsi="Times New Roman" w:cs="Times New Roman"/>
                <w:color w:val="231F20"/>
                <w:spacing w:val="75"/>
                <w:sz w:val="24"/>
                <w:szCs w:val="24"/>
              </w:rPr>
              <w:t xml:space="preserve"> </w:t>
            </w:r>
            <w:r w:rsidRPr="00950865">
              <w:rPr>
                <w:rFonts w:ascii="Times New Roman" w:hAnsi="Times New Roman" w:cs="Times New Roman"/>
                <w:color w:val="231F20"/>
                <w:sz w:val="24"/>
                <w:szCs w:val="24"/>
              </w:rPr>
              <w:t>отрицательные</w:t>
            </w:r>
            <w:r w:rsidRPr="00950865">
              <w:rPr>
                <w:rFonts w:ascii="Times New Roman" w:hAnsi="Times New Roman" w:cs="Times New Roman"/>
                <w:color w:val="231F20"/>
                <w:spacing w:val="75"/>
                <w:sz w:val="24"/>
                <w:szCs w:val="24"/>
              </w:rPr>
              <w:t xml:space="preserve"> </w:t>
            </w:r>
            <w:r w:rsidRPr="00950865">
              <w:rPr>
                <w:rFonts w:ascii="Times New Roman" w:hAnsi="Times New Roman" w:cs="Times New Roman"/>
                <w:color w:val="231F20"/>
                <w:spacing w:val="-2"/>
                <w:sz w:val="24"/>
                <w:szCs w:val="24"/>
              </w:rPr>
              <w:t>послед</w:t>
            </w:r>
            <w:r w:rsidRPr="00950865">
              <w:rPr>
                <w:rFonts w:ascii="Times New Roman" w:hAnsi="Times New Roman" w:cs="Times New Roman"/>
                <w:color w:val="231F20"/>
                <w:w w:val="115"/>
                <w:sz w:val="24"/>
                <w:szCs w:val="24"/>
              </w:rPr>
              <w:t>ствия.</w:t>
            </w:r>
            <w:r w:rsidRPr="00950865">
              <w:rPr>
                <w:rFonts w:ascii="Times New Roman" w:hAnsi="Times New Roman" w:cs="Times New Roman"/>
                <w:color w:val="231F20"/>
                <w:spacing w:val="2"/>
                <w:w w:val="115"/>
                <w:sz w:val="24"/>
                <w:szCs w:val="24"/>
              </w:rPr>
              <w:t xml:space="preserve"> </w:t>
            </w:r>
            <w:r w:rsidRPr="00950865">
              <w:rPr>
                <w:rFonts w:ascii="Times New Roman" w:hAnsi="Times New Roman" w:cs="Times New Roman"/>
                <w:i/>
                <w:color w:val="231F20"/>
                <w:w w:val="115"/>
                <w:sz w:val="24"/>
                <w:szCs w:val="24"/>
              </w:rPr>
              <w:t>ПР</w:t>
            </w:r>
            <w:proofErr w:type="gramStart"/>
            <w:r w:rsidRPr="00950865">
              <w:rPr>
                <w:rFonts w:ascii="Times New Roman" w:hAnsi="Times New Roman" w:cs="Times New Roman"/>
                <w:i/>
                <w:color w:val="231F20"/>
                <w:w w:val="115"/>
                <w:sz w:val="24"/>
                <w:szCs w:val="24"/>
              </w:rPr>
              <w:t>2</w:t>
            </w:r>
            <w:proofErr w:type="gramEnd"/>
            <w:r w:rsidRPr="00950865">
              <w:rPr>
                <w:rFonts w:ascii="Times New Roman" w:hAnsi="Times New Roman" w:cs="Times New Roman"/>
                <w:i/>
                <w:color w:val="231F20"/>
                <w:w w:val="115"/>
                <w:sz w:val="24"/>
                <w:szCs w:val="24"/>
              </w:rPr>
              <w:t>,</w:t>
            </w:r>
            <w:r w:rsidRPr="00950865">
              <w:rPr>
                <w:rFonts w:ascii="Times New Roman" w:hAnsi="Times New Roman" w:cs="Times New Roman"/>
                <w:i/>
                <w:color w:val="231F20"/>
                <w:spacing w:val="18"/>
                <w:w w:val="115"/>
                <w:sz w:val="24"/>
                <w:szCs w:val="24"/>
              </w:rPr>
              <w:t xml:space="preserve"> </w:t>
            </w:r>
            <w:r w:rsidRPr="00950865">
              <w:rPr>
                <w:rFonts w:ascii="Times New Roman" w:hAnsi="Times New Roman" w:cs="Times New Roman"/>
                <w:i/>
                <w:color w:val="231F20"/>
                <w:w w:val="115"/>
                <w:sz w:val="24"/>
                <w:szCs w:val="24"/>
              </w:rPr>
              <w:t>Основы</w:t>
            </w:r>
            <w:r w:rsidRPr="00950865">
              <w:rPr>
                <w:rFonts w:ascii="Times New Roman" w:hAnsi="Times New Roman" w:cs="Times New Roman"/>
                <w:i/>
                <w:color w:val="231F20"/>
                <w:spacing w:val="18"/>
                <w:w w:val="115"/>
                <w:sz w:val="24"/>
                <w:szCs w:val="24"/>
              </w:rPr>
              <w:t xml:space="preserve"> </w:t>
            </w:r>
            <w:r w:rsidRPr="00950865">
              <w:rPr>
                <w:rFonts w:ascii="Times New Roman" w:hAnsi="Times New Roman" w:cs="Times New Roman"/>
                <w:i/>
                <w:color w:val="231F20"/>
                <w:w w:val="115"/>
                <w:sz w:val="24"/>
                <w:szCs w:val="24"/>
              </w:rPr>
              <w:t>функциональной</w:t>
            </w:r>
            <w:r w:rsidRPr="00950865">
              <w:rPr>
                <w:rFonts w:ascii="Times New Roman" w:hAnsi="Times New Roman" w:cs="Times New Roman"/>
                <w:i/>
                <w:color w:val="231F20"/>
                <w:spacing w:val="19"/>
                <w:w w:val="115"/>
                <w:sz w:val="24"/>
                <w:szCs w:val="24"/>
              </w:rPr>
              <w:t xml:space="preserve"> </w:t>
            </w:r>
            <w:r w:rsidRPr="00950865">
              <w:rPr>
                <w:rFonts w:ascii="Times New Roman" w:hAnsi="Times New Roman" w:cs="Times New Roman"/>
                <w:i/>
                <w:color w:val="231F20"/>
                <w:w w:val="115"/>
                <w:sz w:val="24"/>
                <w:szCs w:val="24"/>
              </w:rPr>
              <w:t>грамотности:</w:t>
            </w:r>
            <w:r w:rsidRPr="00950865">
              <w:rPr>
                <w:rFonts w:ascii="Times New Roman" w:hAnsi="Times New Roman" w:cs="Times New Roman"/>
                <w:i/>
                <w:color w:val="231F20"/>
                <w:spacing w:val="18"/>
                <w:w w:val="115"/>
                <w:sz w:val="24"/>
                <w:szCs w:val="24"/>
              </w:rPr>
              <w:t xml:space="preserve"> </w:t>
            </w:r>
            <w:r w:rsidRPr="00950865">
              <w:rPr>
                <w:rFonts w:ascii="Times New Roman" w:hAnsi="Times New Roman" w:cs="Times New Roman"/>
                <w:i/>
                <w:color w:val="231F20"/>
                <w:spacing w:val="-4"/>
                <w:w w:val="115"/>
                <w:sz w:val="24"/>
                <w:szCs w:val="24"/>
              </w:rPr>
              <w:t>гло</w:t>
            </w:r>
            <w:r w:rsidRPr="00950865">
              <w:rPr>
                <w:rFonts w:ascii="Times New Roman" w:hAnsi="Times New Roman" w:cs="Times New Roman"/>
                <w:i/>
                <w:color w:val="231F20"/>
                <w:w w:val="120"/>
                <w:sz w:val="24"/>
                <w:szCs w:val="24"/>
              </w:rPr>
              <w:t>бальные</w:t>
            </w:r>
            <w:r w:rsidRPr="00950865">
              <w:rPr>
                <w:rFonts w:ascii="Times New Roman" w:hAnsi="Times New Roman" w:cs="Times New Roman"/>
                <w:i/>
                <w:color w:val="231F20"/>
                <w:spacing w:val="41"/>
                <w:w w:val="120"/>
                <w:sz w:val="24"/>
                <w:szCs w:val="24"/>
              </w:rPr>
              <w:t xml:space="preserve"> </w:t>
            </w:r>
            <w:r w:rsidRPr="00950865">
              <w:rPr>
                <w:rFonts w:ascii="Times New Roman" w:hAnsi="Times New Roman" w:cs="Times New Roman"/>
                <w:i/>
                <w:color w:val="231F20"/>
                <w:spacing w:val="-2"/>
                <w:w w:val="120"/>
                <w:sz w:val="24"/>
                <w:szCs w:val="24"/>
              </w:rPr>
              <w:t>компетенции.</w:t>
            </w:r>
          </w:p>
          <w:p w:rsidR="00950865" w:rsidRPr="00950865" w:rsidRDefault="00950865" w:rsidP="00950865">
            <w:pPr>
              <w:pStyle w:val="TableParagraph"/>
              <w:spacing w:before="82" w:line="276" w:lineRule="auto"/>
              <w:ind w:left="34"/>
              <w:rPr>
                <w:rFonts w:ascii="Times New Roman" w:hAnsi="Times New Roman" w:cs="Times New Roman"/>
                <w:i/>
                <w:color w:val="231F20"/>
                <w:spacing w:val="-5"/>
                <w:sz w:val="24"/>
                <w:szCs w:val="24"/>
              </w:rPr>
            </w:pPr>
            <w:r w:rsidRPr="00950865">
              <w:rPr>
                <w:rFonts w:ascii="Times New Roman" w:hAnsi="Times New Roman" w:cs="Times New Roman"/>
                <w:color w:val="231F20"/>
                <w:sz w:val="24"/>
                <w:szCs w:val="24"/>
              </w:rPr>
              <w:t>Характеризовать</w:t>
            </w:r>
            <w:r w:rsidRPr="00950865">
              <w:rPr>
                <w:rFonts w:ascii="Times New Roman" w:hAnsi="Times New Roman" w:cs="Times New Roman"/>
                <w:color w:val="231F20"/>
                <w:spacing w:val="26"/>
                <w:sz w:val="24"/>
                <w:szCs w:val="24"/>
              </w:rPr>
              <w:t xml:space="preserve"> </w:t>
            </w:r>
            <w:r w:rsidRPr="00950865">
              <w:rPr>
                <w:rFonts w:ascii="Times New Roman" w:hAnsi="Times New Roman" w:cs="Times New Roman"/>
                <w:color w:val="231F20"/>
                <w:sz w:val="24"/>
                <w:szCs w:val="24"/>
              </w:rPr>
              <w:t>здоровый</w:t>
            </w:r>
            <w:r w:rsidRPr="00950865">
              <w:rPr>
                <w:rFonts w:ascii="Times New Roman" w:hAnsi="Times New Roman" w:cs="Times New Roman"/>
                <w:color w:val="231F20"/>
                <w:spacing w:val="27"/>
                <w:sz w:val="24"/>
                <w:szCs w:val="24"/>
              </w:rPr>
              <w:t xml:space="preserve"> </w:t>
            </w:r>
            <w:r w:rsidRPr="00950865">
              <w:rPr>
                <w:rFonts w:ascii="Times New Roman" w:hAnsi="Times New Roman" w:cs="Times New Roman"/>
                <w:color w:val="231F20"/>
                <w:sz w:val="24"/>
                <w:szCs w:val="24"/>
              </w:rPr>
              <w:t>образ</w:t>
            </w:r>
            <w:r w:rsidRPr="00950865">
              <w:rPr>
                <w:rFonts w:ascii="Times New Roman" w:hAnsi="Times New Roman" w:cs="Times New Roman"/>
                <w:color w:val="231F20"/>
                <w:spacing w:val="27"/>
                <w:sz w:val="24"/>
                <w:szCs w:val="24"/>
              </w:rPr>
              <w:t xml:space="preserve"> </w:t>
            </w:r>
            <w:r w:rsidRPr="00950865">
              <w:rPr>
                <w:rFonts w:ascii="Times New Roman" w:hAnsi="Times New Roman" w:cs="Times New Roman"/>
                <w:color w:val="231F20"/>
                <w:sz w:val="24"/>
                <w:szCs w:val="24"/>
              </w:rPr>
              <w:t>жизни,</w:t>
            </w:r>
            <w:r w:rsidRPr="00950865">
              <w:rPr>
                <w:rFonts w:ascii="Times New Roman" w:hAnsi="Times New Roman" w:cs="Times New Roman"/>
                <w:color w:val="231F20"/>
                <w:spacing w:val="26"/>
                <w:sz w:val="24"/>
                <w:szCs w:val="24"/>
              </w:rPr>
              <w:t xml:space="preserve"> </w:t>
            </w:r>
            <w:r w:rsidRPr="00950865">
              <w:rPr>
                <w:rFonts w:ascii="Times New Roman" w:hAnsi="Times New Roman" w:cs="Times New Roman"/>
                <w:color w:val="231F20"/>
                <w:spacing w:val="-2"/>
                <w:sz w:val="24"/>
                <w:szCs w:val="24"/>
              </w:rPr>
              <w:t xml:space="preserve">устанавливать </w:t>
            </w:r>
            <w:r w:rsidRPr="00950865">
              <w:rPr>
                <w:rFonts w:ascii="Times New Roman" w:hAnsi="Times New Roman" w:cs="Times New Roman"/>
                <w:color w:val="231F20"/>
                <w:sz w:val="24"/>
                <w:szCs w:val="24"/>
              </w:rPr>
              <w:t>связь</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z w:val="24"/>
                <w:szCs w:val="24"/>
              </w:rPr>
              <w:t>здоровья</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z w:val="24"/>
                <w:szCs w:val="24"/>
              </w:rPr>
              <w:t>и</w:t>
            </w:r>
            <w:r w:rsidRPr="00950865">
              <w:rPr>
                <w:rFonts w:ascii="Times New Roman" w:hAnsi="Times New Roman" w:cs="Times New Roman"/>
                <w:color w:val="231F20"/>
                <w:spacing w:val="3"/>
                <w:sz w:val="24"/>
                <w:szCs w:val="24"/>
              </w:rPr>
              <w:t xml:space="preserve"> </w:t>
            </w:r>
            <w:r w:rsidRPr="00950865">
              <w:rPr>
                <w:rFonts w:ascii="Times New Roman" w:hAnsi="Times New Roman" w:cs="Times New Roman"/>
                <w:color w:val="231F20"/>
                <w:sz w:val="24"/>
                <w:szCs w:val="24"/>
              </w:rPr>
              <w:t>спорта</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z w:val="24"/>
                <w:szCs w:val="24"/>
              </w:rPr>
              <w:t>в</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z w:val="24"/>
                <w:szCs w:val="24"/>
              </w:rPr>
              <w:t>жизни</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z w:val="24"/>
                <w:szCs w:val="24"/>
              </w:rPr>
              <w:t>человека:</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pacing w:val="-2"/>
                <w:sz w:val="24"/>
                <w:szCs w:val="24"/>
              </w:rPr>
              <w:t xml:space="preserve">использовать </w:t>
            </w:r>
            <w:r w:rsidRPr="00950865">
              <w:rPr>
                <w:rFonts w:ascii="Times New Roman" w:hAnsi="Times New Roman" w:cs="Times New Roman"/>
                <w:color w:val="231F20"/>
                <w:sz w:val="24"/>
                <w:szCs w:val="24"/>
              </w:rPr>
              <w:t>полученные</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z w:val="24"/>
                <w:szCs w:val="24"/>
              </w:rPr>
              <w:t>знания</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z w:val="24"/>
                <w:szCs w:val="24"/>
              </w:rPr>
              <w:t>для</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z w:val="24"/>
                <w:szCs w:val="24"/>
              </w:rPr>
              <w:t>объяснения</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z w:val="24"/>
                <w:szCs w:val="24"/>
              </w:rPr>
              <w:t>(устного</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z w:val="24"/>
                <w:szCs w:val="24"/>
              </w:rPr>
              <w:t>и</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pacing w:val="-2"/>
                <w:sz w:val="24"/>
                <w:szCs w:val="24"/>
              </w:rPr>
              <w:t>письмен</w:t>
            </w:r>
            <w:r w:rsidRPr="00950865">
              <w:rPr>
                <w:rFonts w:ascii="Times New Roman" w:hAnsi="Times New Roman" w:cs="Times New Roman"/>
                <w:color w:val="231F20"/>
                <w:sz w:val="24"/>
                <w:szCs w:val="24"/>
              </w:rPr>
              <w:t>ного)</w:t>
            </w:r>
            <w:r w:rsidRPr="00950865">
              <w:rPr>
                <w:rFonts w:ascii="Times New Roman" w:hAnsi="Times New Roman" w:cs="Times New Roman"/>
                <w:color w:val="231F20"/>
                <w:spacing w:val="-13"/>
                <w:sz w:val="24"/>
                <w:szCs w:val="24"/>
              </w:rPr>
              <w:t xml:space="preserve"> </w:t>
            </w:r>
            <w:r w:rsidRPr="00950865">
              <w:rPr>
                <w:rFonts w:ascii="Times New Roman" w:hAnsi="Times New Roman" w:cs="Times New Roman"/>
                <w:color w:val="231F20"/>
                <w:sz w:val="24"/>
                <w:szCs w:val="24"/>
              </w:rPr>
              <w:t>важности</w:t>
            </w:r>
            <w:r w:rsidRPr="00950865">
              <w:rPr>
                <w:rFonts w:ascii="Times New Roman" w:hAnsi="Times New Roman" w:cs="Times New Roman"/>
                <w:color w:val="231F20"/>
                <w:spacing w:val="-13"/>
                <w:sz w:val="24"/>
                <w:szCs w:val="24"/>
              </w:rPr>
              <w:t xml:space="preserve"> </w:t>
            </w:r>
            <w:r w:rsidRPr="00950865">
              <w:rPr>
                <w:rFonts w:ascii="Times New Roman" w:hAnsi="Times New Roman" w:cs="Times New Roman"/>
                <w:color w:val="231F20"/>
                <w:sz w:val="24"/>
                <w:szCs w:val="24"/>
              </w:rPr>
              <w:t>здорового</w:t>
            </w:r>
            <w:r w:rsidRPr="00950865">
              <w:rPr>
                <w:rFonts w:ascii="Times New Roman" w:hAnsi="Times New Roman" w:cs="Times New Roman"/>
                <w:color w:val="231F20"/>
                <w:spacing w:val="-12"/>
                <w:sz w:val="24"/>
                <w:szCs w:val="24"/>
              </w:rPr>
              <w:t xml:space="preserve"> </w:t>
            </w:r>
            <w:r w:rsidRPr="00950865">
              <w:rPr>
                <w:rFonts w:ascii="Times New Roman" w:hAnsi="Times New Roman" w:cs="Times New Roman"/>
                <w:color w:val="231F20"/>
                <w:sz w:val="24"/>
                <w:szCs w:val="24"/>
              </w:rPr>
              <w:t>образа</w:t>
            </w:r>
            <w:r w:rsidRPr="00950865">
              <w:rPr>
                <w:rFonts w:ascii="Times New Roman" w:hAnsi="Times New Roman" w:cs="Times New Roman"/>
                <w:color w:val="231F20"/>
                <w:spacing w:val="-13"/>
                <w:sz w:val="24"/>
                <w:szCs w:val="24"/>
              </w:rPr>
              <w:t xml:space="preserve"> </w:t>
            </w:r>
            <w:r w:rsidRPr="00950865">
              <w:rPr>
                <w:rFonts w:ascii="Times New Roman" w:hAnsi="Times New Roman" w:cs="Times New Roman"/>
                <w:color w:val="231F20"/>
                <w:sz w:val="24"/>
                <w:szCs w:val="24"/>
              </w:rPr>
              <w:t>жизни.</w:t>
            </w:r>
            <w:r w:rsidRPr="00950865">
              <w:rPr>
                <w:rFonts w:ascii="Times New Roman" w:hAnsi="Times New Roman" w:cs="Times New Roman"/>
                <w:color w:val="231F20"/>
                <w:spacing w:val="-12"/>
                <w:sz w:val="24"/>
                <w:szCs w:val="24"/>
              </w:rPr>
              <w:t xml:space="preserve"> </w:t>
            </w:r>
            <w:r w:rsidRPr="00950865">
              <w:rPr>
                <w:rFonts w:ascii="Times New Roman" w:hAnsi="Times New Roman" w:cs="Times New Roman"/>
                <w:i/>
                <w:color w:val="231F20"/>
                <w:spacing w:val="-5"/>
                <w:sz w:val="24"/>
                <w:szCs w:val="24"/>
              </w:rPr>
              <w:t>ПР</w:t>
            </w:r>
            <w:proofErr w:type="gramStart"/>
            <w:r w:rsidRPr="00950865">
              <w:rPr>
                <w:rFonts w:ascii="Times New Roman" w:hAnsi="Times New Roman" w:cs="Times New Roman"/>
                <w:i/>
                <w:color w:val="231F20"/>
                <w:spacing w:val="-5"/>
                <w:sz w:val="24"/>
                <w:szCs w:val="24"/>
              </w:rPr>
              <w:t>2</w:t>
            </w:r>
            <w:proofErr w:type="gramEnd"/>
          </w:p>
          <w:p w:rsidR="00950865" w:rsidRPr="00950865" w:rsidRDefault="00950865" w:rsidP="00950865">
            <w:pPr>
              <w:pStyle w:val="TableParagraph"/>
              <w:spacing w:before="82" w:line="276" w:lineRule="auto"/>
              <w:ind w:left="34"/>
              <w:rPr>
                <w:rFonts w:ascii="Times New Roman" w:hAnsi="Times New Roman" w:cs="Times New Roman"/>
                <w:i/>
                <w:color w:val="231F20"/>
                <w:spacing w:val="-2"/>
                <w:w w:val="120"/>
                <w:sz w:val="24"/>
                <w:szCs w:val="24"/>
              </w:rPr>
            </w:pPr>
            <w:r w:rsidRPr="00950865">
              <w:rPr>
                <w:rFonts w:ascii="Times New Roman" w:hAnsi="Times New Roman" w:cs="Times New Roman"/>
                <w:color w:val="231F20"/>
                <w:sz w:val="24"/>
                <w:szCs w:val="24"/>
              </w:rPr>
              <w:t>Приводить</w:t>
            </w:r>
            <w:r w:rsidRPr="00950865">
              <w:rPr>
                <w:rFonts w:ascii="Times New Roman" w:hAnsi="Times New Roman" w:cs="Times New Roman"/>
                <w:color w:val="231F20"/>
                <w:spacing w:val="38"/>
                <w:sz w:val="24"/>
                <w:szCs w:val="24"/>
              </w:rPr>
              <w:t xml:space="preserve"> </w:t>
            </w:r>
            <w:r w:rsidRPr="00950865">
              <w:rPr>
                <w:rFonts w:ascii="Times New Roman" w:hAnsi="Times New Roman" w:cs="Times New Roman"/>
                <w:color w:val="231F20"/>
                <w:sz w:val="24"/>
                <w:szCs w:val="24"/>
              </w:rPr>
              <w:t>примеры</w:t>
            </w:r>
            <w:r w:rsidRPr="00950865">
              <w:rPr>
                <w:rFonts w:ascii="Times New Roman" w:hAnsi="Times New Roman" w:cs="Times New Roman"/>
                <w:color w:val="231F20"/>
                <w:spacing w:val="38"/>
                <w:sz w:val="24"/>
                <w:szCs w:val="24"/>
              </w:rPr>
              <w:t xml:space="preserve"> </w:t>
            </w:r>
            <w:r w:rsidRPr="00950865">
              <w:rPr>
                <w:rFonts w:ascii="Times New Roman" w:hAnsi="Times New Roman" w:cs="Times New Roman"/>
                <w:color w:val="231F20"/>
                <w:sz w:val="24"/>
                <w:szCs w:val="24"/>
              </w:rPr>
              <w:t>глобальных</w:t>
            </w:r>
            <w:r w:rsidRPr="00950865">
              <w:rPr>
                <w:rFonts w:ascii="Times New Roman" w:hAnsi="Times New Roman" w:cs="Times New Roman"/>
                <w:color w:val="231F20"/>
                <w:spacing w:val="39"/>
                <w:sz w:val="24"/>
                <w:szCs w:val="24"/>
              </w:rPr>
              <w:t xml:space="preserve"> </w:t>
            </w:r>
            <w:r w:rsidRPr="00950865">
              <w:rPr>
                <w:rFonts w:ascii="Times New Roman" w:hAnsi="Times New Roman" w:cs="Times New Roman"/>
                <w:color w:val="231F20"/>
                <w:sz w:val="24"/>
                <w:szCs w:val="24"/>
              </w:rPr>
              <w:t>проблем</w:t>
            </w:r>
            <w:r w:rsidRPr="00950865">
              <w:rPr>
                <w:rFonts w:ascii="Times New Roman" w:hAnsi="Times New Roman" w:cs="Times New Roman"/>
                <w:color w:val="231F20"/>
                <w:spacing w:val="38"/>
                <w:sz w:val="24"/>
                <w:szCs w:val="24"/>
              </w:rPr>
              <w:t xml:space="preserve"> </w:t>
            </w:r>
            <w:r w:rsidRPr="00950865">
              <w:rPr>
                <w:rFonts w:ascii="Times New Roman" w:hAnsi="Times New Roman" w:cs="Times New Roman"/>
                <w:color w:val="231F20"/>
                <w:sz w:val="24"/>
                <w:szCs w:val="24"/>
              </w:rPr>
              <w:t>и</w:t>
            </w:r>
            <w:r w:rsidRPr="00950865">
              <w:rPr>
                <w:rFonts w:ascii="Times New Roman" w:hAnsi="Times New Roman" w:cs="Times New Roman"/>
                <w:color w:val="231F20"/>
                <w:spacing w:val="39"/>
                <w:sz w:val="24"/>
                <w:szCs w:val="24"/>
              </w:rPr>
              <w:t xml:space="preserve"> </w:t>
            </w:r>
            <w:r w:rsidRPr="00950865">
              <w:rPr>
                <w:rFonts w:ascii="Times New Roman" w:hAnsi="Times New Roman" w:cs="Times New Roman"/>
                <w:color w:val="231F20"/>
                <w:spacing w:val="-2"/>
                <w:sz w:val="24"/>
                <w:szCs w:val="24"/>
              </w:rPr>
              <w:t xml:space="preserve">возможных </w:t>
            </w:r>
            <w:r w:rsidRPr="00950865">
              <w:rPr>
                <w:rFonts w:ascii="Times New Roman" w:hAnsi="Times New Roman" w:cs="Times New Roman"/>
                <w:color w:val="231F20"/>
                <w:sz w:val="24"/>
                <w:szCs w:val="24"/>
              </w:rPr>
              <w:t>путей</w:t>
            </w:r>
            <w:r w:rsidRPr="00950865">
              <w:rPr>
                <w:rFonts w:ascii="Times New Roman" w:hAnsi="Times New Roman" w:cs="Times New Roman"/>
                <w:color w:val="231F20"/>
                <w:spacing w:val="15"/>
                <w:sz w:val="24"/>
                <w:szCs w:val="24"/>
              </w:rPr>
              <w:t xml:space="preserve"> </w:t>
            </w:r>
            <w:r w:rsidRPr="00950865">
              <w:rPr>
                <w:rFonts w:ascii="Times New Roman" w:hAnsi="Times New Roman" w:cs="Times New Roman"/>
                <w:color w:val="231F20"/>
                <w:sz w:val="24"/>
                <w:szCs w:val="24"/>
              </w:rPr>
              <w:t>их</w:t>
            </w:r>
            <w:r w:rsidRPr="00950865">
              <w:rPr>
                <w:rFonts w:ascii="Times New Roman" w:hAnsi="Times New Roman" w:cs="Times New Roman"/>
                <w:color w:val="231F20"/>
                <w:spacing w:val="16"/>
                <w:sz w:val="24"/>
                <w:szCs w:val="24"/>
              </w:rPr>
              <w:t xml:space="preserve"> </w:t>
            </w:r>
            <w:r w:rsidRPr="00950865">
              <w:rPr>
                <w:rFonts w:ascii="Times New Roman" w:hAnsi="Times New Roman" w:cs="Times New Roman"/>
                <w:color w:val="231F20"/>
                <w:sz w:val="24"/>
                <w:szCs w:val="24"/>
              </w:rPr>
              <w:t>решения:</w:t>
            </w:r>
            <w:r w:rsidRPr="00950865">
              <w:rPr>
                <w:rFonts w:ascii="Times New Roman" w:hAnsi="Times New Roman" w:cs="Times New Roman"/>
                <w:color w:val="231F20"/>
                <w:spacing w:val="15"/>
                <w:sz w:val="24"/>
                <w:szCs w:val="24"/>
              </w:rPr>
              <w:t xml:space="preserve"> </w:t>
            </w:r>
            <w:r w:rsidRPr="00950865">
              <w:rPr>
                <w:rFonts w:ascii="Times New Roman" w:hAnsi="Times New Roman" w:cs="Times New Roman"/>
                <w:color w:val="231F20"/>
                <w:sz w:val="24"/>
                <w:szCs w:val="24"/>
              </w:rPr>
              <w:t>отбирать</w:t>
            </w:r>
            <w:r w:rsidRPr="00950865">
              <w:rPr>
                <w:rFonts w:ascii="Times New Roman" w:hAnsi="Times New Roman" w:cs="Times New Roman"/>
                <w:color w:val="231F20"/>
                <w:spacing w:val="16"/>
                <w:sz w:val="24"/>
                <w:szCs w:val="24"/>
              </w:rPr>
              <w:t xml:space="preserve"> </w:t>
            </w:r>
            <w:r w:rsidRPr="00950865">
              <w:rPr>
                <w:rFonts w:ascii="Times New Roman" w:hAnsi="Times New Roman" w:cs="Times New Roman"/>
                <w:color w:val="231F20"/>
                <w:sz w:val="24"/>
                <w:szCs w:val="24"/>
              </w:rPr>
              <w:t>информацию</w:t>
            </w:r>
            <w:r w:rsidRPr="00950865">
              <w:rPr>
                <w:rFonts w:ascii="Times New Roman" w:hAnsi="Times New Roman" w:cs="Times New Roman"/>
                <w:color w:val="231F20"/>
                <w:spacing w:val="15"/>
                <w:sz w:val="24"/>
                <w:szCs w:val="24"/>
              </w:rPr>
              <w:t xml:space="preserve"> </w:t>
            </w:r>
            <w:r w:rsidRPr="00950865">
              <w:rPr>
                <w:rFonts w:ascii="Times New Roman" w:hAnsi="Times New Roman" w:cs="Times New Roman"/>
                <w:color w:val="231F20"/>
                <w:sz w:val="24"/>
                <w:szCs w:val="24"/>
              </w:rPr>
              <w:t>о</w:t>
            </w:r>
            <w:r w:rsidRPr="00950865">
              <w:rPr>
                <w:rFonts w:ascii="Times New Roman" w:hAnsi="Times New Roman" w:cs="Times New Roman"/>
                <w:color w:val="231F20"/>
                <w:spacing w:val="16"/>
                <w:sz w:val="24"/>
                <w:szCs w:val="24"/>
              </w:rPr>
              <w:t xml:space="preserve"> </w:t>
            </w:r>
            <w:r w:rsidRPr="00950865">
              <w:rPr>
                <w:rFonts w:ascii="Times New Roman" w:hAnsi="Times New Roman" w:cs="Times New Roman"/>
                <w:color w:val="231F20"/>
                <w:sz w:val="24"/>
                <w:szCs w:val="24"/>
              </w:rPr>
              <w:t>подходах</w:t>
            </w:r>
            <w:r w:rsidRPr="00950865">
              <w:rPr>
                <w:rFonts w:ascii="Times New Roman" w:hAnsi="Times New Roman" w:cs="Times New Roman"/>
                <w:color w:val="231F20"/>
                <w:spacing w:val="16"/>
                <w:sz w:val="24"/>
                <w:szCs w:val="24"/>
              </w:rPr>
              <w:t xml:space="preserve"> </w:t>
            </w:r>
            <w:r w:rsidRPr="00950865">
              <w:rPr>
                <w:rFonts w:ascii="Times New Roman" w:hAnsi="Times New Roman" w:cs="Times New Roman"/>
                <w:color w:val="231F20"/>
                <w:spacing w:val="-10"/>
                <w:sz w:val="24"/>
                <w:szCs w:val="24"/>
              </w:rPr>
              <w:t xml:space="preserve">к </w:t>
            </w:r>
            <w:r w:rsidRPr="00950865">
              <w:rPr>
                <w:rFonts w:ascii="Times New Roman" w:hAnsi="Times New Roman" w:cs="Times New Roman"/>
                <w:color w:val="231F20"/>
                <w:sz w:val="24"/>
                <w:szCs w:val="24"/>
              </w:rPr>
              <w:t>решению</w:t>
            </w:r>
            <w:r w:rsidRPr="00950865">
              <w:rPr>
                <w:rFonts w:ascii="Times New Roman" w:hAnsi="Times New Roman" w:cs="Times New Roman"/>
                <w:color w:val="231F20"/>
                <w:spacing w:val="11"/>
                <w:sz w:val="24"/>
                <w:szCs w:val="24"/>
              </w:rPr>
              <w:t xml:space="preserve"> </w:t>
            </w:r>
            <w:r w:rsidRPr="00950865">
              <w:rPr>
                <w:rFonts w:ascii="Times New Roman" w:hAnsi="Times New Roman" w:cs="Times New Roman"/>
                <w:color w:val="231F20"/>
                <w:sz w:val="24"/>
                <w:szCs w:val="24"/>
              </w:rPr>
              <w:t>глобальных</w:t>
            </w:r>
            <w:r w:rsidRPr="00950865">
              <w:rPr>
                <w:rFonts w:ascii="Times New Roman" w:hAnsi="Times New Roman" w:cs="Times New Roman"/>
                <w:color w:val="231F20"/>
                <w:spacing w:val="11"/>
                <w:sz w:val="24"/>
                <w:szCs w:val="24"/>
              </w:rPr>
              <w:t xml:space="preserve"> </w:t>
            </w:r>
            <w:r w:rsidRPr="00950865">
              <w:rPr>
                <w:rFonts w:ascii="Times New Roman" w:hAnsi="Times New Roman" w:cs="Times New Roman"/>
                <w:color w:val="231F20"/>
                <w:sz w:val="24"/>
                <w:szCs w:val="24"/>
              </w:rPr>
              <w:t>проблем</w:t>
            </w:r>
            <w:r w:rsidRPr="00950865">
              <w:rPr>
                <w:rFonts w:ascii="Times New Roman" w:hAnsi="Times New Roman" w:cs="Times New Roman"/>
                <w:color w:val="231F20"/>
                <w:spacing w:val="12"/>
                <w:sz w:val="24"/>
                <w:szCs w:val="24"/>
              </w:rPr>
              <w:t xml:space="preserve"> </w:t>
            </w:r>
            <w:r w:rsidRPr="00950865">
              <w:rPr>
                <w:rFonts w:ascii="Times New Roman" w:hAnsi="Times New Roman" w:cs="Times New Roman"/>
                <w:color w:val="231F20"/>
                <w:sz w:val="24"/>
                <w:szCs w:val="24"/>
              </w:rPr>
              <w:t>в</w:t>
            </w:r>
            <w:r w:rsidRPr="00950865">
              <w:rPr>
                <w:rFonts w:ascii="Times New Roman" w:hAnsi="Times New Roman" w:cs="Times New Roman"/>
                <w:color w:val="231F20"/>
                <w:spacing w:val="11"/>
                <w:sz w:val="24"/>
                <w:szCs w:val="24"/>
              </w:rPr>
              <w:t xml:space="preserve"> </w:t>
            </w:r>
            <w:r w:rsidRPr="00950865">
              <w:rPr>
                <w:rFonts w:ascii="Times New Roman" w:hAnsi="Times New Roman" w:cs="Times New Roman"/>
                <w:color w:val="231F20"/>
                <w:sz w:val="24"/>
                <w:szCs w:val="24"/>
              </w:rPr>
              <w:t>указанных</w:t>
            </w:r>
            <w:r w:rsidRPr="00950865">
              <w:rPr>
                <w:rFonts w:ascii="Times New Roman" w:hAnsi="Times New Roman" w:cs="Times New Roman"/>
                <w:color w:val="231F20"/>
                <w:spacing w:val="11"/>
                <w:sz w:val="24"/>
                <w:szCs w:val="24"/>
              </w:rPr>
              <w:t xml:space="preserve"> </w:t>
            </w:r>
            <w:r w:rsidRPr="00950865">
              <w:rPr>
                <w:rFonts w:ascii="Times New Roman" w:hAnsi="Times New Roman" w:cs="Times New Roman"/>
                <w:color w:val="231F20"/>
                <w:sz w:val="24"/>
                <w:szCs w:val="24"/>
              </w:rPr>
              <w:t>учителем</w:t>
            </w:r>
            <w:r w:rsidRPr="00950865">
              <w:rPr>
                <w:rFonts w:ascii="Times New Roman" w:hAnsi="Times New Roman" w:cs="Times New Roman"/>
                <w:color w:val="231F20"/>
                <w:spacing w:val="11"/>
                <w:sz w:val="24"/>
                <w:szCs w:val="24"/>
              </w:rPr>
              <w:t xml:space="preserve"> </w:t>
            </w:r>
            <w:r w:rsidRPr="00950865">
              <w:rPr>
                <w:rFonts w:ascii="Times New Roman" w:hAnsi="Times New Roman" w:cs="Times New Roman"/>
                <w:color w:val="231F20"/>
                <w:spacing w:val="-5"/>
                <w:sz w:val="24"/>
                <w:szCs w:val="24"/>
              </w:rPr>
              <w:t>ис</w:t>
            </w:r>
            <w:r w:rsidRPr="00950865">
              <w:rPr>
                <w:rFonts w:ascii="Times New Roman" w:hAnsi="Times New Roman" w:cs="Times New Roman"/>
                <w:color w:val="231F20"/>
                <w:w w:val="115"/>
                <w:sz w:val="24"/>
                <w:szCs w:val="24"/>
              </w:rPr>
              <w:t>точниках.</w:t>
            </w:r>
            <w:r w:rsidRPr="00950865">
              <w:rPr>
                <w:rFonts w:ascii="Times New Roman" w:hAnsi="Times New Roman" w:cs="Times New Roman"/>
                <w:color w:val="231F20"/>
                <w:spacing w:val="-1"/>
                <w:w w:val="115"/>
                <w:sz w:val="24"/>
                <w:szCs w:val="24"/>
              </w:rPr>
              <w:t xml:space="preserve"> </w:t>
            </w:r>
            <w:r w:rsidRPr="00950865">
              <w:rPr>
                <w:rFonts w:ascii="Times New Roman" w:hAnsi="Times New Roman" w:cs="Times New Roman"/>
                <w:i/>
                <w:color w:val="231F20"/>
                <w:w w:val="115"/>
                <w:sz w:val="24"/>
                <w:szCs w:val="24"/>
              </w:rPr>
              <w:t>ПР3,</w:t>
            </w:r>
            <w:r w:rsidRPr="00950865">
              <w:rPr>
                <w:rFonts w:ascii="Times New Roman" w:hAnsi="Times New Roman" w:cs="Times New Roman"/>
                <w:i/>
                <w:color w:val="231F20"/>
                <w:spacing w:val="15"/>
                <w:w w:val="115"/>
                <w:sz w:val="24"/>
                <w:szCs w:val="24"/>
              </w:rPr>
              <w:t xml:space="preserve"> </w:t>
            </w:r>
            <w:r w:rsidRPr="00950865">
              <w:rPr>
                <w:rFonts w:ascii="Times New Roman" w:hAnsi="Times New Roman" w:cs="Times New Roman"/>
                <w:i/>
                <w:color w:val="231F20"/>
                <w:w w:val="115"/>
                <w:sz w:val="24"/>
                <w:szCs w:val="24"/>
              </w:rPr>
              <w:t>Основы</w:t>
            </w:r>
            <w:r w:rsidRPr="00950865">
              <w:rPr>
                <w:rFonts w:ascii="Times New Roman" w:hAnsi="Times New Roman" w:cs="Times New Roman"/>
                <w:i/>
                <w:color w:val="231F20"/>
                <w:spacing w:val="15"/>
                <w:w w:val="115"/>
                <w:sz w:val="24"/>
                <w:szCs w:val="24"/>
              </w:rPr>
              <w:t xml:space="preserve"> </w:t>
            </w:r>
            <w:r w:rsidRPr="00950865">
              <w:rPr>
                <w:rFonts w:ascii="Times New Roman" w:hAnsi="Times New Roman" w:cs="Times New Roman"/>
                <w:i/>
                <w:color w:val="231F20"/>
                <w:w w:val="115"/>
                <w:sz w:val="24"/>
                <w:szCs w:val="24"/>
              </w:rPr>
              <w:t>функциональной</w:t>
            </w:r>
            <w:r w:rsidRPr="00950865">
              <w:rPr>
                <w:rFonts w:ascii="Times New Roman" w:hAnsi="Times New Roman" w:cs="Times New Roman"/>
                <w:i/>
                <w:color w:val="231F20"/>
                <w:spacing w:val="15"/>
                <w:w w:val="115"/>
                <w:sz w:val="24"/>
                <w:szCs w:val="24"/>
              </w:rPr>
              <w:t xml:space="preserve"> </w:t>
            </w:r>
            <w:r w:rsidRPr="00950865">
              <w:rPr>
                <w:rFonts w:ascii="Times New Roman" w:hAnsi="Times New Roman" w:cs="Times New Roman"/>
                <w:i/>
                <w:color w:val="231F20"/>
                <w:spacing w:val="-2"/>
                <w:w w:val="115"/>
                <w:sz w:val="24"/>
                <w:szCs w:val="24"/>
              </w:rPr>
              <w:t>грамотности:</w:t>
            </w:r>
            <w:r w:rsidRPr="00950865">
              <w:rPr>
                <w:rFonts w:ascii="Times New Roman" w:hAnsi="Times New Roman" w:cs="Times New Roman"/>
                <w:i/>
                <w:color w:val="231F20"/>
                <w:w w:val="120"/>
                <w:sz w:val="24"/>
                <w:szCs w:val="24"/>
              </w:rPr>
              <w:t xml:space="preserve"> глобальные</w:t>
            </w:r>
            <w:r w:rsidRPr="00950865">
              <w:rPr>
                <w:rFonts w:ascii="Times New Roman" w:hAnsi="Times New Roman" w:cs="Times New Roman"/>
                <w:i/>
                <w:color w:val="231F20"/>
                <w:spacing w:val="53"/>
                <w:w w:val="120"/>
                <w:sz w:val="24"/>
                <w:szCs w:val="24"/>
              </w:rPr>
              <w:t xml:space="preserve"> </w:t>
            </w:r>
            <w:r w:rsidRPr="00950865">
              <w:rPr>
                <w:rFonts w:ascii="Times New Roman" w:hAnsi="Times New Roman" w:cs="Times New Roman"/>
                <w:i/>
                <w:color w:val="231F20"/>
                <w:spacing w:val="-2"/>
                <w:w w:val="120"/>
                <w:sz w:val="24"/>
                <w:szCs w:val="24"/>
              </w:rPr>
              <w:t>компетенции</w:t>
            </w:r>
          </w:p>
          <w:p w:rsidR="00950865" w:rsidRPr="00950865" w:rsidRDefault="00950865" w:rsidP="00950865">
            <w:pPr>
              <w:pStyle w:val="TableParagraph"/>
              <w:spacing w:before="82" w:line="276" w:lineRule="auto"/>
              <w:ind w:left="34"/>
              <w:rPr>
                <w:rFonts w:ascii="Times New Roman" w:hAnsi="Times New Roman" w:cs="Times New Roman"/>
                <w:i/>
                <w:color w:val="231F20"/>
                <w:spacing w:val="-5"/>
                <w:w w:val="110"/>
                <w:sz w:val="24"/>
                <w:szCs w:val="24"/>
              </w:rPr>
            </w:pPr>
            <w:r w:rsidRPr="00950865">
              <w:rPr>
                <w:rFonts w:ascii="Times New Roman" w:hAnsi="Times New Roman" w:cs="Times New Roman"/>
                <w:color w:val="231F20"/>
                <w:sz w:val="24"/>
                <w:szCs w:val="24"/>
              </w:rPr>
              <w:t>Приводить</w:t>
            </w:r>
            <w:r w:rsidRPr="00950865">
              <w:rPr>
                <w:rFonts w:ascii="Times New Roman" w:hAnsi="Times New Roman" w:cs="Times New Roman"/>
                <w:color w:val="231F20"/>
                <w:spacing w:val="55"/>
                <w:sz w:val="24"/>
                <w:szCs w:val="24"/>
              </w:rPr>
              <w:t xml:space="preserve"> </w:t>
            </w:r>
            <w:r w:rsidRPr="00950865">
              <w:rPr>
                <w:rFonts w:ascii="Times New Roman" w:hAnsi="Times New Roman" w:cs="Times New Roman"/>
                <w:color w:val="231F20"/>
                <w:sz w:val="24"/>
                <w:szCs w:val="24"/>
              </w:rPr>
              <w:t>конкретные</w:t>
            </w:r>
            <w:r w:rsidRPr="00950865">
              <w:rPr>
                <w:rFonts w:ascii="Times New Roman" w:hAnsi="Times New Roman" w:cs="Times New Roman"/>
                <w:color w:val="231F20"/>
                <w:spacing w:val="55"/>
                <w:sz w:val="24"/>
                <w:szCs w:val="24"/>
              </w:rPr>
              <w:t xml:space="preserve"> </w:t>
            </w:r>
            <w:r w:rsidRPr="00950865">
              <w:rPr>
                <w:rFonts w:ascii="Times New Roman" w:hAnsi="Times New Roman" w:cs="Times New Roman"/>
                <w:color w:val="231F20"/>
                <w:sz w:val="24"/>
                <w:szCs w:val="24"/>
              </w:rPr>
              <w:t>примеры</w:t>
            </w:r>
            <w:r w:rsidRPr="00950865">
              <w:rPr>
                <w:rFonts w:ascii="Times New Roman" w:hAnsi="Times New Roman" w:cs="Times New Roman"/>
                <w:color w:val="231F20"/>
                <w:spacing w:val="55"/>
                <w:sz w:val="24"/>
                <w:szCs w:val="24"/>
              </w:rPr>
              <w:t xml:space="preserve"> </w:t>
            </w:r>
            <w:r w:rsidRPr="00950865">
              <w:rPr>
                <w:rFonts w:ascii="Times New Roman" w:hAnsi="Times New Roman" w:cs="Times New Roman"/>
                <w:color w:val="231F20"/>
                <w:sz w:val="24"/>
                <w:szCs w:val="24"/>
              </w:rPr>
              <w:t>участия</w:t>
            </w:r>
            <w:r w:rsidRPr="00950865">
              <w:rPr>
                <w:rFonts w:ascii="Times New Roman" w:hAnsi="Times New Roman" w:cs="Times New Roman"/>
                <w:color w:val="231F20"/>
                <w:spacing w:val="55"/>
                <w:sz w:val="24"/>
                <w:szCs w:val="24"/>
              </w:rPr>
              <w:t xml:space="preserve"> </w:t>
            </w:r>
            <w:r w:rsidRPr="00950865">
              <w:rPr>
                <w:rFonts w:ascii="Times New Roman" w:hAnsi="Times New Roman" w:cs="Times New Roman"/>
                <w:color w:val="231F20"/>
                <w:sz w:val="24"/>
                <w:szCs w:val="24"/>
              </w:rPr>
              <w:t>молодёжи</w:t>
            </w:r>
            <w:r w:rsidRPr="00950865">
              <w:rPr>
                <w:rFonts w:ascii="Times New Roman" w:hAnsi="Times New Roman" w:cs="Times New Roman"/>
                <w:color w:val="231F20"/>
                <w:spacing w:val="55"/>
                <w:sz w:val="24"/>
                <w:szCs w:val="24"/>
              </w:rPr>
              <w:t xml:space="preserve"> </w:t>
            </w:r>
            <w:r w:rsidRPr="00950865">
              <w:rPr>
                <w:rFonts w:ascii="Times New Roman" w:hAnsi="Times New Roman" w:cs="Times New Roman"/>
                <w:color w:val="231F20"/>
                <w:spacing w:val="-10"/>
                <w:sz w:val="24"/>
                <w:szCs w:val="24"/>
              </w:rPr>
              <w:t>в</w:t>
            </w:r>
            <w:r w:rsidRPr="00950865">
              <w:rPr>
                <w:rFonts w:ascii="Times New Roman" w:hAnsi="Times New Roman" w:cs="Times New Roman"/>
                <w:color w:val="231F20"/>
                <w:sz w:val="24"/>
                <w:szCs w:val="24"/>
              </w:rPr>
              <w:t xml:space="preserve"> общественной</w:t>
            </w:r>
            <w:r w:rsidRPr="00950865">
              <w:rPr>
                <w:rFonts w:ascii="Times New Roman" w:hAnsi="Times New Roman" w:cs="Times New Roman"/>
                <w:color w:val="231F20"/>
                <w:spacing w:val="16"/>
                <w:sz w:val="24"/>
                <w:szCs w:val="24"/>
              </w:rPr>
              <w:t xml:space="preserve"> </w:t>
            </w:r>
            <w:r w:rsidRPr="00950865">
              <w:rPr>
                <w:rFonts w:ascii="Times New Roman" w:hAnsi="Times New Roman" w:cs="Times New Roman"/>
                <w:color w:val="231F20"/>
                <w:sz w:val="24"/>
                <w:szCs w:val="24"/>
              </w:rPr>
              <w:t>жизни,</w:t>
            </w:r>
            <w:r w:rsidRPr="00950865">
              <w:rPr>
                <w:rFonts w:ascii="Times New Roman" w:hAnsi="Times New Roman" w:cs="Times New Roman"/>
                <w:color w:val="231F20"/>
                <w:spacing w:val="17"/>
                <w:sz w:val="24"/>
                <w:szCs w:val="24"/>
              </w:rPr>
              <w:t xml:space="preserve"> </w:t>
            </w:r>
            <w:r w:rsidRPr="00950865">
              <w:rPr>
                <w:rFonts w:ascii="Times New Roman" w:hAnsi="Times New Roman" w:cs="Times New Roman"/>
                <w:color w:val="231F20"/>
                <w:sz w:val="24"/>
                <w:szCs w:val="24"/>
              </w:rPr>
              <w:t>влияния</w:t>
            </w:r>
            <w:r w:rsidRPr="00950865">
              <w:rPr>
                <w:rFonts w:ascii="Times New Roman" w:hAnsi="Times New Roman" w:cs="Times New Roman"/>
                <w:color w:val="231F20"/>
                <w:spacing w:val="16"/>
                <w:sz w:val="24"/>
                <w:szCs w:val="24"/>
              </w:rPr>
              <w:t xml:space="preserve"> </w:t>
            </w:r>
            <w:r w:rsidRPr="00950865">
              <w:rPr>
                <w:rFonts w:ascii="Times New Roman" w:hAnsi="Times New Roman" w:cs="Times New Roman"/>
                <w:color w:val="231F20"/>
                <w:sz w:val="24"/>
                <w:szCs w:val="24"/>
              </w:rPr>
              <w:t>образования</w:t>
            </w:r>
            <w:r w:rsidRPr="00950865">
              <w:rPr>
                <w:rFonts w:ascii="Times New Roman" w:hAnsi="Times New Roman" w:cs="Times New Roman"/>
                <w:color w:val="231F20"/>
                <w:spacing w:val="17"/>
                <w:sz w:val="24"/>
                <w:szCs w:val="24"/>
              </w:rPr>
              <w:t xml:space="preserve"> </w:t>
            </w:r>
            <w:r w:rsidRPr="00950865">
              <w:rPr>
                <w:rFonts w:ascii="Times New Roman" w:hAnsi="Times New Roman" w:cs="Times New Roman"/>
                <w:color w:val="231F20"/>
                <w:sz w:val="24"/>
                <w:szCs w:val="24"/>
              </w:rPr>
              <w:t>на</w:t>
            </w:r>
            <w:r w:rsidRPr="00950865">
              <w:rPr>
                <w:rFonts w:ascii="Times New Roman" w:hAnsi="Times New Roman" w:cs="Times New Roman"/>
                <w:color w:val="231F20"/>
                <w:spacing w:val="16"/>
                <w:sz w:val="24"/>
                <w:szCs w:val="24"/>
              </w:rPr>
              <w:t xml:space="preserve"> </w:t>
            </w:r>
            <w:r w:rsidRPr="00950865">
              <w:rPr>
                <w:rFonts w:ascii="Times New Roman" w:hAnsi="Times New Roman" w:cs="Times New Roman"/>
                <w:color w:val="231F20"/>
                <w:spacing w:val="-2"/>
                <w:sz w:val="24"/>
                <w:szCs w:val="24"/>
              </w:rPr>
              <w:t>возмож</w:t>
            </w:r>
            <w:r w:rsidRPr="00950865">
              <w:rPr>
                <w:rFonts w:ascii="Times New Roman" w:hAnsi="Times New Roman" w:cs="Times New Roman"/>
                <w:color w:val="231F20"/>
                <w:w w:val="95"/>
                <w:sz w:val="24"/>
                <w:szCs w:val="24"/>
              </w:rPr>
              <w:t>ности</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w w:val="95"/>
                <w:sz w:val="24"/>
                <w:szCs w:val="24"/>
              </w:rPr>
              <w:t>профессионального</w:t>
            </w:r>
            <w:r w:rsidRPr="00950865">
              <w:rPr>
                <w:rFonts w:ascii="Times New Roman" w:hAnsi="Times New Roman" w:cs="Times New Roman"/>
                <w:color w:val="231F20"/>
                <w:spacing w:val="19"/>
                <w:sz w:val="24"/>
                <w:szCs w:val="24"/>
              </w:rPr>
              <w:t xml:space="preserve"> </w:t>
            </w:r>
            <w:r w:rsidRPr="00950865">
              <w:rPr>
                <w:rFonts w:ascii="Times New Roman" w:hAnsi="Times New Roman" w:cs="Times New Roman"/>
                <w:color w:val="231F20"/>
                <w:w w:val="95"/>
                <w:sz w:val="24"/>
                <w:szCs w:val="24"/>
              </w:rPr>
              <w:t>выбора</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w w:val="95"/>
                <w:sz w:val="24"/>
                <w:szCs w:val="24"/>
              </w:rPr>
              <w:t>и</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w w:val="95"/>
                <w:sz w:val="24"/>
                <w:szCs w:val="24"/>
              </w:rPr>
              <w:t>карьерного</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w w:val="95"/>
                <w:sz w:val="24"/>
                <w:szCs w:val="24"/>
              </w:rPr>
              <w:t>роста:</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spacing w:val="-5"/>
                <w:w w:val="95"/>
                <w:sz w:val="24"/>
                <w:szCs w:val="24"/>
              </w:rPr>
              <w:t>на</w:t>
            </w:r>
            <w:r w:rsidRPr="00950865">
              <w:rPr>
                <w:rFonts w:ascii="Times New Roman" w:hAnsi="Times New Roman" w:cs="Times New Roman"/>
                <w:color w:val="231F20"/>
                <w:w w:val="95"/>
                <w:sz w:val="24"/>
                <w:szCs w:val="24"/>
              </w:rPr>
              <w:t>ходить</w:t>
            </w:r>
            <w:r w:rsidRPr="00950865">
              <w:rPr>
                <w:rFonts w:ascii="Times New Roman" w:hAnsi="Times New Roman" w:cs="Times New Roman"/>
                <w:color w:val="231F20"/>
                <w:spacing w:val="37"/>
                <w:sz w:val="24"/>
                <w:szCs w:val="24"/>
              </w:rPr>
              <w:t xml:space="preserve"> </w:t>
            </w:r>
            <w:r w:rsidRPr="00950865">
              <w:rPr>
                <w:rFonts w:ascii="Times New Roman" w:hAnsi="Times New Roman" w:cs="Times New Roman"/>
                <w:color w:val="231F20"/>
                <w:w w:val="95"/>
                <w:sz w:val="24"/>
                <w:szCs w:val="24"/>
              </w:rPr>
              <w:t>соответствующие</w:t>
            </w:r>
            <w:r w:rsidRPr="00950865">
              <w:rPr>
                <w:rFonts w:ascii="Times New Roman" w:hAnsi="Times New Roman" w:cs="Times New Roman"/>
                <w:color w:val="231F20"/>
                <w:spacing w:val="38"/>
                <w:sz w:val="24"/>
                <w:szCs w:val="24"/>
              </w:rPr>
              <w:t xml:space="preserve"> </w:t>
            </w:r>
            <w:r w:rsidRPr="00950865">
              <w:rPr>
                <w:rFonts w:ascii="Times New Roman" w:hAnsi="Times New Roman" w:cs="Times New Roman"/>
                <w:color w:val="231F20"/>
                <w:w w:val="95"/>
                <w:sz w:val="24"/>
                <w:szCs w:val="24"/>
              </w:rPr>
              <w:t>факты</w:t>
            </w:r>
            <w:r w:rsidRPr="00950865">
              <w:rPr>
                <w:rFonts w:ascii="Times New Roman" w:hAnsi="Times New Roman" w:cs="Times New Roman"/>
                <w:color w:val="231F20"/>
                <w:spacing w:val="38"/>
                <w:sz w:val="24"/>
                <w:szCs w:val="24"/>
              </w:rPr>
              <w:t xml:space="preserve"> </w:t>
            </w:r>
            <w:r w:rsidRPr="00950865">
              <w:rPr>
                <w:rFonts w:ascii="Times New Roman" w:hAnsi="Times New Roman" w:cs="Times New Roman"/>
                <w:color w:val="231F20"/>
                <w:w w:val="95"/>
                <w:sz w:val="24"/>
                <w:szCs w:val="24"/>
              </w:rPr>
              <w:t>в</w:t>
            </w:r>
            <w:r w:rsidRPr="00950865">
              <w:rPr>
                <w:rFonts w:ascii="Times New Roman" w:hAnsi="Times New Roman" w:cs="Times New Roman"/>
                <w:color w:val="231F20"/>
                <w:spacing w:val="37"/>
                <w:sz w:val="24"/>
                <w:szCs w:val="24"/>
              </w:rPr>
              <w:t xml:space="preserve"> </w:t>
            </w:r>
            <w:r w:rsidRPr="00950865">
              <w:rPr>
                <w:rFonts w:ascii="Times New Roman" w:hAnsi="Times New Roman" w:cs="Times New Roman"/>
                <w:color w:val="231F20"/>
                <w:w w:val="95"/>
                <w:sz w:val="24"/>
                <w:szCs w:val="24"/>
              </w:rPr>
              <w:t>предоставленных</w:t>
            </w:r>
            <w:r w:rsidRPr="00950865">
              <w:rPr>
                <w:rFonts w:ascii="Times New Roman" w:hAnsi="Times New Roman" w:cs="Times New Roman"/>
                <w:color w:val="231F20"/>
                <w:spacing w:val="38"/>
                <w:sz w:val="24"/>
                <w:szCs w:val="24"/>
              </w:rPr>
              <w:t xml:space="preserve"> </w:t>
            </w:r>
            <w:r w:rsidRPr="00950865">
              <w:rPr>
                <w:rFonts w:ascii="Times New Roman" w:hAnsi="Times New Roman" w:cs="Times New Roman"/>
                <w:color w:val="231F20"/>
                <w:spacing w:val="-4"/>
                <w:w w:val="95"/>
                <w:sz w:val="24"/>
                <w:szCs w:val="24"/>
              </w:rPr>
              <w:t>учи</w:t>
            </w:r>
            <w:r w:rsidRPr="00950865">
              <w:rPr>
                <w:rFonts w:ascii="Times New Roman" w:hAnsi="Times New Roman" w:cs="Times New Roman"/>
                <w:color w:val="231F20"/>
                <w:sz w:val="24"/>
                <w:szCs w:val="24"/>
              </w:rPr>
              <w:t>телем</w:t>
            </w:r>
            <w:r w:rsidRPr="00950865">
              <w:rPr>
                <w:rFonts w:ascii="Times New Roman" w:hAnsi="Times New Roman" w:cs="Times New Roman"/>
                <w:color w:val="231F20"/>
                <w:spacing w:val="8"/>
                <w:sz w:val="24"/>
                <w:szCs w:val="24"/>
              </w:rPr>
              <w:t xml:space="preserve"> </w:t>
            </w:r>
            <w:r w:rsidRPr="00950865">
              <w:rPr>
                <w:rFonts w:ascii="Times New Roman" w:hAnsi="Times New Roman" w:cs="Times New Roman"/>
                <w:color w:val="231F20"/>
                <w:sz w:val="24"/>
                <w:szCs w:val="24"/>
              </w:rPr>
              <w:t>текстах</w:t>
            </w:r>
            <w:r w:rsidRPr="00950865">
              <w:rPr>
                <w:rFonts w:ascii="Times New Roman" w:hAnsi="Times New Roman" w:cs="Times New Roman"/>
                <w:color w:val="231F20"/>
                <w:spacing w:val="9"/>
                <w:sz w:val="24"/>
                <w:szCs w:val="24"/>
              </w:rPr>
              <w:t xml:space="preserve"> </w:t>
            </w:r>
            <w:r w:rsidRPr="00950865">
              <w:rPr>
                <w:rFonts w:ascii="Times New Roman" w:hAnsi="Times New Roman" w:cs="Times New Roman"/>
                <w:color w:val="231F20"/>
                <w:sz w:val="24"/>
                <w:szCs w:val="24"/>
              </w:rPr>
              <w:t>и</w:t>
            </w:r>
            <w:r w:rsidRPr="00950865">
              <w:rPr>
                <w:rFonts w:ascii="Times New Roman" w:hAnsi="Times New Roman" w:cs="Times New Roman"/>
                <w:color w:val="231F20"/>
                <w:spacing w:val="8"/>
                <w:sz w:val="24"/>
                <w:szCs w:val="24"/>
              </w:rPr>
              <w:t xml:space="preserve"> </w:t>
            </w:r>
            <w:r w:rsidRPr="00950865">
              <w:rPr>
                <w:rFonts w:ascii="Times New Roman" w:hAnsi="Times New Roman" w:cs="Times New Roman"/>
                <w:color w:val="231F20"/>
                <w:sz w:val="24"/>
                <w:szCs w:val="24"/>
              </w:rPr>
              <w:t>иллюстрациях,</w:t>
            </w:r>
            <w:r w:rsidRPr="00950865">
              <w:rPr>
                <w:rFonts w:ascii="Times New Roman" w:hAnsi="Times New Roman" w:cs="Times New Roman"/>
                <w:color w:val="231F20"/>
                <w:spacing w:val="9"/>
                <w:sz w:val="24"/>
                <w:szCs w:val="24"/>
              </w:rPr>
              <w:t xml:space="preserve"> </w:t>
            </w:r>
            <w:r w:rsidRPr="00950865">
              <w:rPr>
                <w:rFonts w:ascii="Times New Roman" w:hAnsi="Times New Roman" w:cs="Times New Roman"/>
                <w:color w:val="231F20"/>
                <w:sz w:val="24"/>
                <w:szCs w:val="24"/>
              </w:rPr>
              <w:t>привлекать</w:t>
            </w:r>
            <w:r w:rsidRPr="00950865">
              <w:rPr>
                <w:rFonts w:ascii="Times New Roman" w:hAnsi="Times New Roman" w:cs="Times New Roman"/>
                <w:color w:val="231F20"/>
                <w:spacing w:val="8"/>
                <w:sz w:val="24"/>
                <w:szCs w:val="24"/>
              </w:rPr>
              <w:t xml:space="preserve"> </w:t>
            </w:r>
            <w:r w:rsidRPr="00950865">
              <w:rPr>
                <w:rFonts w:ascii="Times New Roman" w:hAnsi="Times New Roman" w:cs="Times New Roman"/>
                <w:color w:val="231F20"/>
                <w:spacing w:val="-2"/>
                <w:sz w:val="24"/>
                <w:szCs w:val="24"/>
              </w:rPr>
              <w:t xml:space="preserve">собственный </w:t>
            </w:r>
            <w:r w:rsidRPr="00950865">
              <w:rPr>
                <w:rFonts w:ascii="Times New Roman" w:hAnsi="Times New Roman" w:cs="Times New Roman"/>
                <w:color w:val="231F20"/>
                <w:sz w:val="24"/>
                <w:szCs w:val="24"/>
              </w:rPr>
              <w:t>опыт.</w:t>
            </w:r>
            <w:r w:rsidRPr="00950865">
              <w:rPr>
                <w:rFonts w:ascii="Times New Roman" w:hAnsi="Times New Roman" w:cs="Times New Roman"/>
                <w:color w:val="231F20"/>
                <w:spacing w:val="-2"/>
                <w:w w:val="110"/>
                <w:sz w:val="24"/>
                <w:szCs w:val="24"/>
              </w:rPr>
              <w:t xml:space="preserve"> </w:t>
            </w:r>
            <w:r w:rsidRPr="00950865">
              <w:rPr>
                <w:rFonts w:ascii="Times New Roman" w:hAnsi="Times New Roman" w:cs="Times New Roman"/>
                <w:i/>
                <w:color w:val="231F20"/>
                <w:spacing w:val="-5"/>
                <w:w w:val="110"/>
                <w:sz w:val="24"/>
                <w:szCs w:val="24"/>
              </w:rPr>
              <w:t>ПР3</w:t>
            </w:r>
          </w:p>
          <w:p w:rsidR="00950865" w:rsidRPr="00950865" w:rsidRDefault="00950865" w:rsidP="00950865">
            <w:pPr>
              <w:pStyle w:val="TableParagraph"/>
              <w:spacing w:before="84" w:line="276" w:lineRule="auto"/>
              <w:ind w:left="34" w:right="158"/>
              <w:rPr>
                <w:rFonts w:ascii="Times New Roman" w:hAnsi="Times New Roman" w:cs="Times New Roman"/>
                <w:i/>
                <w:color w:val="231F20"/>
                <w:sz w:val="24"/>
                <w:szCs w:val="24"/>
              </w:rPr>
            </w:pPr>
            <w:r w:rsidRPr="00950865">
              <w:rPr>
                <w:rFonts w:ascii="Times New Roman" w:hAnsi="Times New Roman" w:cs="Times New Roman"/>
                <w:color w:val="231F20"/>
                <w:w w:val="95"/>
                <w:sz w:val="24"/>
                <w:szCs w:val="24"/>
              </w:rPr>
              <w:t>Сравнивать</w:t>
            </w:r>
            <w:r w:rsidRPr="00950865">
              <w:rPr>
                <w:rFonts w:ascii="Times New Roman" w:hAnsi="Times New Roman" w:cs="Times New Roman"/>
                <w:color w:val="231F20"/>
                <w:spacing w:val="-7"/>
                <w:w w:val="95"/>
                <w:sz w:val="24"/>
                <w:szCs w:val="24"/>
              </w:rPr>
              <w:t xml:space="preserve"> </w:t>
            </w:r>
            <w:r w:rsidRPr="00950865">
              <w:rPr>
                <w:rFonts w:ascii="Times New Roman" w:hAnsi="Times New Roman" w:cs="Times New Roman"/>
                <w:color w:val="231F20"/>
                <w:w w:val="95"/>
                <w:sz w:val="24"/>
                <w:szCs w:val="24"/>
              </w:rPr>
              <w:t>современные</w:t>
            </w:r>
            <w:r w:rsidRPr="00950865">
              <w:rPr>
                <w:rFonts w:ascii="Times New Roman" w:hAnsi="Times New Roman" w:cs="Times New Roman"/>
                <w:color w:val="231F20"/>
                <w:spacing w:val="-6"/>
                <w:w w:val="95"/>
                <w:sz w:val="24"/>
                <w:szCs w:val="24"/>
              </w:rPr>
              <w:t xml:space="preserve"> </w:t>
            </w:r>
            <w:r w:rsidRPr="00950865">
              <w:rPr>
                <w:rFonts w:ascii="Times New Roman" w:hAnsi="Times New Roman" w:cs="Times New Roman"/>
                <w:color w:val="231F20"/>
                <w:w w:val="95"/>
                <w:sz w:val="24"/>
                <w:szCs w:val="24"/>
              </w:rPr>
              <w:t>профессии:</w:t>
            </w:r>
            <w:r w:rsidRPr="00950865">
              <w:rPr>
                <w:rFonts w:ascii="Times New Roman" w:hAnsi="Times New Roman" w:cs="Times New Roman"/>
                <w:color w:val="231F20"/>
                <w:spacing w:val="-7"/>
                <w:w w:val="95"/>
                <w:sz w:val="24"/>
                <w:szCs w:val="24"/>
              </w:rPr>
              <w:t xml:space="preserve"> </w:t>
            </w:r>
            <w:r w:rsidRPr="00950865">
              <w:rPr>
                <w:rFonts w:ascii="Times New Roman" w:hAnsi="Times New Roman" w:cs="Times New Roman"/>
                <w:color w:val="231F20"/>
                <w:w w:val="95"/>
                <w:sz w:val="24"/>
                <w:szCs w:val="24"/>
              </w:rPr>
              <w:t>составлять</w:t>
            </w:r>
            <w:r w:rsidRPr="00950865">
              <w:rPr>
                <w:rFonts w:ascii="Times New Roman" w:hAnsi="Times New Roman" w:cs="Times New Roman"/>
                <w:color w:val="231F20"/>
                <w:spacing w:val="-6"/>
                <w:w w:val="95"/>
                <w:sz w:val="24"/>
                <w:szCs w:val="24"/>
              </w:rPr>
              <w:t xml:space="preserve"> </w:t>
            </w:r>
            <w:r w:rsidRPr="00950865">
              <w:rPr>
                <w:rFonts w:ascii="Times New Roman" w:hAnsi="Times New Roman" w:cs="Times New Roman"/>
                <w:color w:val="231F20"/>
                <w:spacing w:val="-2"/>
                <w:w w:val="95"/>
                <w:sz w:val="24"/>
                <w:szCs w:val="24"/>
              </w:rPr>
              <w:t xml:space="preserve">«портрет» </w:t>
            </w:r>
            <w:r w:rsidRPr="00950865">
              <w:rPr>
                <w:rFonts w:ascii="Times New Roman" w:hAnsi="Times New Roman" w:cs="Times New Roman"/>
                <w:color w:val="231F20"/>
                <w:sz w:val="24"/>
                <w:szCs w:val="24"/>
              </w:rPr>
              <w:t>современных</w:t>
            </w:r>
            <w:r w:rsidRPr="00950865">
              <w:rPr>
                <w:rFonts w:ascii="Times New Roman" w:hAnsi="Times New Roman" w:cs="Times New Roman"/>
                <w:color w:val="231F20"/>
                <w:spacing w:val="27"/>
                <w:sz w:val="24"/>
                <w:szCs w:val="24"/>
              </w:rPr>
              <w:t xml:space="preserve"> </w:t>
            </w:r>
            <w:r w:rsidRPr="00950865">
              <w:rPr>
                <w:rFonts w:ascii="Times New Roman" w:hAnsi="Times New Roman" w:cs="Times New Roman"/>
                <w:color w:val="231F20"/>
                <w:sz w:val="24"/>
                <w:szCs w:val="24"/>
              </w:rPr>
              <w:t>профессий,</w:t>
            </w:r>
            <w:r w:rsidRPr="00950865">
              <w:rPr>
                <w:rFonts w:ascii="Times New Roman" w:hAnsi="Times New Roman" w:cs="Times New Roman"/>
                <w:color w:val="231F20"/>
                <w:spacing w:val="27"/>
                <w:sz w:val="24"/>
                <w:szCs w:val="24"/>
              </w:rPr>
              <w:t xml:space="preserve"> </w:t>
            </w:r>
            <w:r w:rsidRPr="00950865">
              <w:rPr>
                <w:rFonts w:ascii="Times New Roman" w:hAnsi="Times New Roman" w:cs="Times New Roman"/>
                <w:color w:val="231F20"/>
                <w:sz w:val="24"/>
                <w:szCs w:val="24"/>
              </w:rPr>
              <w:lastRenderedPageBreak/>
              <w:t>устанавливать</w:t>
            </w:r>
            <w:r w:rsidRPr="00950865">
              <w:rPr>
                <w:rFonts w:ascii="Times New Roman" w:hAnsi="Times New Roman" w:cs="Times New Roman"/>
                <w:color w:val="231F20"/>
                <w:spacing w:val="27"/>
                <w:sz w:val="24"/>
                <w:szCs w:val="24"/>
              </w:rPr>
              <w:t xml:space="preserve"> </w:t>
            </w:r>
            <w:r w:rsidRPr="00950865">
              <w:rPr>
                <w:rFonts w:ascii="Times New Roman" w:hAnsi="Times New Roman" w:cs="Times New Roman"/>
                <w:color w:val="231F20"/>
                <w:sz w:val="24"/>
                <w:szCs w:val="24"/>
              </w:rPr>
              <w:t>основания</w:t>
            </w:r>
            <w:r w:rsidRPr="00950865">
              <w:rPr>
                <w:rFonts w:ascii="Times New Roman" w:hAnsi="Times New Roman" w:cs="Times New Roman"/>
                <w:color w:val="231F20"/>
                <w:spacing w:val="27"/>
                <w:sz w:val="24"/>
                <w:szCs w:val="24"/>
              </w:rPr>
              <w:t xml:space="preserve"> </w:t>
            </w:r>
            <w:r w:rsidRPr="00950865">
              <w:rPr>
                <w:rFonts w:ascii="Times New Roman" w:hAnsi="Times New Roman" w:cs="Times New Roman"/>
                <w:color w:val="231F20"/>
                <w:spacing w:val="-5"/>
                <w:sz w:val="24"/>
                <w:szCs w:val="24"/>
              </w:rPr>
              <w:t xml:space="preserve">для </w:t>
            </w:r>
            <w:r w:rsidRPr="00950865">
              <w:rPr>
                <w:rFonts w:ascii="Times New Roman" w:hAnsi="Times New Roman" w:cs="Times New Roman"/>
                <w:color w:val="231F20"/>
                <w:w w:val="95"/>
                <w:sz w:val="24"/>
                <w:szCs w:val="24"/>
              </w:rPr>
              <w:t>сравнения,</w:t>
            </w:r>
            <w:r w:rsidRPr="00950865">
              <w:rPr>
                <w:rFonts w:ascii="Times New Roman" w:hAnsi="Times New Roman" w:cs="Times New Roman"/>
                <w:color w:val="231F20"/>
                <w:spacing w:val="8"/>
                <w:sz w:val="24"/>
                <w:szCs w:val="24"/>
              </w:rPr>
              <w:t xml:space="preserve"> </w:t>
            </w:r>
            <w:r w:rsidRPr="00950865">
              <w:rPr>
                <w:rFonts w:ascii="Times New Roman" w:hAnsi="Times New Roman" w:cs="Times New Roman"/>
                <w:color w:val="231F20"/>
                <w:w w:val="95"/>
                <w:sz w:val="24"/>
                <w:szCs w:val="24"/>
              </w:rPr>
              <w:t>выделять</w:t>
            </w:r>
            <w:r w:rsidRPr="00950865">
              <w:rPr>
                <w:rFonts w:ascii="Times New Roman" w:hAnsi="Times New Roman" w:cs="Times New Roman"/>
                <w:color w:val="231F20"/>
                <w:spacing w:val="9"/>
                <w:sz w:val="24"/>
                <w:szCs w:val="24"/>
              </w:rPr>
              <w:t xml:space="preserve"> </w:t>
            </w:r>
            <w:r w:rsidRPr="00950865">
              <w:rPr>
                <w:rFonts w:ascii="Times New Roman" w:hAnsi="Times New Roman" w:cs="Times New Roman"/>
                <w:color w:val="231F20"/>
                <w:w w:val="95"/>
                <w:sz w:val="24"/>
                <w:szCs w:val="24"/>
              </w:rPr>
              <w:t>требования</w:t>
            </w:r>
            <w:r w:rsidRPr="00950865">
              <w:rPr>
                <w:rFonts w:ascii="Times New Roman" w:hAnsi="Times New Roman" w:cs="Times New Roman"/>
                <w:color w:val="231F20"/>
                <w:spacing w:val="9"/>
                <w:sz w:val="24"/>
                <w:szCs w:val="24"/>
              </w:rPr>
              <w:t xml:space="preserve"> </w:t>
            </w:r>
            <w:r w:rsidRPr="00950865">
              <w:rPr>
                <w:rFonts w:ascii="Times New Roman" w:hAnsi="Times New Roman" w:cs="Times New Roman"/>
                <w:color w:val="231F20"/>
                <w:w w:val="95"/>
                <w:sz w:val="24"/>
                <w:szCs w:val="24"/>
              </w:rPr>
              <w:t>к</w:t>
            </w:r>
            <w:r w:rsidRPr="00950865">
              <w:rPr>
                <w:rFonts w:ascii="Times New Roman" w:hAnsi="Times New Roman" w:cs="Times New Roman"/>
                <w:color w:val="231F20"/>
                <w:spacing w:val="9"/>
                <w:sz w:val="24"/>
                <w:szCs w:val="24"/>
              </w:rPr>
              <w:t xml:space="preserve"> </w:t>
            </w:r>
            <w:r w:rsidRPr="00950865">
              <w:rPr>
                <w:rFonts w:ascii="Times New Roman" w:hAnsi="Times New Roman" w:cs="Times New Roman"/>
                <w:color w:val="231F20"/>
                <w:w w:val="95"/>
                <w:sz w:val="24"/>
                <w:szCs w:val="24"/>
              </w:rPr>
              <w:t>социальным</w:t>
            </w:r>
            <w:r w:rsidRPr="00950865">
              <w:rPr>
                <w:rFonts w:ascii="Times New Roman" w:hAnsi="Times New Roman" w:cs="Times New Roman"/>
                <w:color w:val="231F20"/>
                <w:spacing w:val="9"/>
                <w:sz w:val="24"/>
                <w:szCs w:val="24"/>
              </w:rPr>
              <w:t xml:space="preserve"> </w:t>
            </w:r>
            <w:r w:rsidRPr="00950865">
              <w:rPr>
                <w:rFonts w:ascii="Times New Roman" w:hAnsi="Times New Roman" w:cs="Times New Roman"/>
                <w:color w:val="231F20"/>
                <w:w w:val="95"/>
                <w:sz w:val="24"/>
                <w:szCs w:val="24"/>
              </w:rPr>
              <w:t>и</w:t>
            </w:r>
            <w:r w:rsidRPr="00950865">
              <w:rPr>
                <w:rFonts w:ascii="Times New Roman" w:hAnsi="Times New Roman" w:cs="Times New Roman"/>
                <w:color w:val="231F20"/>
                <w:spacing w:val="9"/>
                <w:sz w:val="24"/>
                <w:szCs w:val="24"/>
              </w:rPr>
              <w:t xml:space="preserve"> </w:t>
            </w:r>
            <w:r w:rsidRPr="00950865">
              <w:rPr>
                <w:rFonts w:ascii="Times New Roman" w:hAnsi="Times New Roman" w:cs="Times New Roman"/>
                <w:color w:val="231F20"/>
                <w:spacing w:val="-2"/>
                <w:w w:val="95"/>
                <w:sz w:val="24"/>
                <w:szCs w:val="24"/>
              </w:rPr>
              <w:t>личност</w:t>
            </w:r>
            <w:r w:rsidRPr="00950865">
              <w:rPr>
                <w:rFonts w:ascii="Times New Roman" w:hAnsi="Times New Roman" w:cs="Times New Roman"/>
                <w:color w:val="231F20"/>
                <w:sz w:val="24"/>
                <w:szCs w:val="24"/>
              </w:rPr>
              <w:t>ным</w:t>
            </w:r>
            <w:r w:rsidRPr="00950865">
              <w:rPr>
                <w:rFonts w:ascii="Times New Roman" w:hAnsi="Times New Roman" w:cs="Times New Roman"/>
                <w:color w:val="231F20"/>
                <w:spacing w:val="38"/>
                <w:sz w:val="24"/>
                <w:szCs w:val="24"/>
              </w:rPr>
              <w:t xml:space="preserve"> </w:t>
            </w:r>
            <w:r w:rsidRPr="00950865">
              <w:rPr>
                <w:rFonts w:ascii="Times New Roman" w:hAnsi="Times New Roman" w:cs="Times New Roman"/>
                <w:color w:val="231F20"/>
                <w:sz w:val="24"/>
                <w:szCs w:val="24"/>
              </w:rPr>
              <w:t>характеристикам,</w:t>
            </w:r>
            <w:r w:rsidRPr="00950865">
              <w:rPr>
                <w:rFonts w:ascii="Times New Roman" w:hAnsi="Times New Roman" w:cs="Times New Roman"/>
                <w:color w:val="231F20"/>
                <w:spacing w:val="39"/>
                <w:sz w:val="24"/>
                <w:szCs w:val="24"/>
              </w:rPr>
              <w:t xml:space="preserve"> </w:t>
            </w:r>
            <w:r w:rsidRPr="00950865">
              <w:rPr>
                <w:rFonts w:ascii="Times New Roman" w:hAnsi="Times New Roman" w:cs="Times New Roman"/>
                <w:color w:val="231F20"/>
                <w:sz w:val="24"/>
                <w:szCs w:val="24"/>
              </w:rPr>
              <w:t>которые</w:t>
            </w:r>
            <w:r w:rsidRPr="00950865">
              <w:rPr>
                <w:rFonts w:ascii="Times New Roman" w:hAnsi="Times New Roman" w:cs="Times New Roman"/>
                <w:color w:val="231F20"/>
                <w:spacing w:val="39"/>
                <w:sz w:val="24"/>
                <w:szCs w:val="24"/>
              </w:rPr>
              <w:t xml:space="preserve"> </w:t>
            </w:r>
            <w:r w:rsidRPr="00950865">
              <w:rPr>
                <w:rFonts w:ascii="Times New Roman" w:hAnsi="Times New Roman" w:cs="Times New Roman"/>
                <w:color w:val="231F20"/>
                <w:sz w:val="24"/>
                <w:szCs w:val="24"/>
              </w:rPr>
              <w:t>необходимо</w:t>
            </w:r>
            <w:r w:rsidRPr="00950865">
              <w:rPr>
                <w:rFonts w:ascii="Times New Roman" w:hAnsi="Times New Roman" w:cs="Times New Roman"/>
                <w:color w:val="231F20"/>
                <w:spacing w:val="39"/>
                <w:sz w:val="24"/>
                <w:szCs w:val="24"/>
              </w:rPr>
              <w:t xml:space="preserve"> </w:t>
            </w:r>
            <w:r w:rsidRPr="00950865">
              <w:rPr>
                <w:rFonts w:ascii="Times New Roman" w:hAnsi="Times New Roman" w:cs="Times New Roman"/>
                <w:color w:val="231F20"/>
                <w:spacing w:val="-2"/>
                <w:sz w:val="24"/>
                <w:szCs w:val="24"/>
              </w:rPr>
              <w:t xml:space="preserve">учитывать </w:t>
            </w:r>
            <w:r w:rsidRPr="00950865">
              <w:rPr>
                <w:rFonts w:ascii="Times New Roman" w:hAnsi="Times New Roman" w:cs="Times New Roman"/>
                <w:color w:val="231F20"/>
                <w:sz w:val="24"/>
                <w:szCs w:val="24"/>
              </w:rPr>
              <w:t>при</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z w:val="24"/>
                <w:szCs w:val="24"/>
              </w:rPr>
              <w:t>выборе</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z w:val="24"/>
                <w:szCs w:val="24"/>
              </w:rPr>
              <w:t>профессии,</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z w:val="24"/>
                <w:szCs w:val="24"/>
              </w:rPr>
              <w:t>заполнять</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z w:val="24"/>
                <w:szCs w:val="24"/>
              </w:rPr>
              <w:t>сравнительную</w:t>
            </w:r>
            <w:r w:rsidRPr="00950865">
              <w:rPr>
                <w:rFonts w:ascii="Times New Roman" w:hAnsi="Times New Roman" w:cs="Times New Roman"/>
                <w:color w:val="231F20"/>
                <w:spacing w:val="-4"/>
                <w:sz w:val="24"/>
                <w:szCs w:val="24"/>
              </w:rPr>
              <w:t xml:space="preserve"> </w:t>
            </w:r>
            <w:r w:rsidRPr="00950865">
              <w:rPr>
                <w:rFonts w:ascii="Times New Roman" w:hAnsi="Times New Roman" w:cs="Times New Roman"/>
                <w:color w:val="231F20"/>
                <w:sz w:val="24"/>
                <w:szCs w:val="24"/>
              </w:rPr>
              <w:t xml:space="preserve">таблицу. </w:t>
            </w:r>
            <w:r w:rsidRPr="00950865">
              <w:rPr>
                <w:rFonts w:ascii="Times New Roman" w:hAnsi="Times New Roman" w:cs="Times New Roman"/>
                <w:i/>
                <w:color w:val="231F20"/>
                <w:sz w:val="24"/>
                <w:szCs w:val="24"/>
              </w:rPr>
              <w:t>ПР5</w:t>
            </w:r>
          </w:p>
          <w:p w:rsidR="00950865" w:rsidRPr="00950865" w:rsidRDefault="00950865" w:rsidP="00950865">
            <w:pPr>
              <w:pStyle w:val="TableParagraph"/>
              <w:spacing w:line="276" w:lineRule="auto"/>
              <w:ind w:left="34" w:right="158"/>
              <w:rPr>
                <w:rFonts w:ascii="Times New Roman" w:hAnsi="Times New Roman" w:cs="Times New Roman"/>
                <w:i/>
                <w:sz w:val="24"/>
                <w:szCs w:val="24"/>
              </w:rPr>
            </w:pPr>
            <w:r w:rsidRPr="00950865">
              <w:rPr>
                <w:rFonts w:ascii="Times New Roman" w:hAnsi="Times New Roman" w:cs="Times New Roman"/>
                <w:color w:val="231F20"/>
                <w:w w:val="95"/>
                <w:sz w:val="24"/>
                <w:szCs w:val="24"/>
              </w:rPr>
              <w:t>Устанавливать и объяснять причины и последствия глоба</w:t>
            </w:r>
            <w:r w:rsidRPr="00950865">
              <w:rPr>
                <w:rFonts w:ascii="Times New Roman" w:hAnsi="Times New Roman" w:cs="Times New Roman"/>
                <w:color w:val="231F20"/>
                <w:sz w:val="24"/>
                <w:szCs w:val="24"/>
              </w:rPr>
              <w:t xml:space="preserve">лизации: исследовать социальные ситуации, составлять </w:t>
            </w:r>
            <w:r w:rsidRPr="00950865">
              <w:rPr>
                <w:rFonts w:ascii="Times New Roman" w:hAnsi="Times New Roman" w:cs="Times New Roman"/>
                <w:color w:val="231F20"/>
                <w:w w:val="110"/>
                <w:sz w:val="24"/>
                <w:szCs w:val="24"/>
              </w:rPr>
              <w:t xml:space="preserve">таблицу. </w:t>
            </w:r>
            <w:r w:rsidRPr="00950865">
              <w:rPr>
                <w:rFonts w:ascii="Times New Roman" w:hAnsi="Times New Roman" w:cs="Times New Roman"/>
                <w:i/>
                <w:color w:val="231F20"/>
                <w:w w:val="110"/>
                <w:sz w:val="24"/>
                <w:szCs w:val="24"/>
              </w:rPr>
              <w:t>ПР</w:t>
            </w:r>
            <w:proofErr w:type="gramStart"/>
            <w:r w:rsidRPr="00950865">
              <w:rPr>
                <w:rFonts w:ascii="Times New Roman" w:hAnsi="Times New Roman" w:cs="Times New Roman"/>
                <w:i/>
                <w:color w:val="231F20"/>
                <w:w w:val="110"/>
                <w:sz w:val="24"/>
                <w:szCs w:val="24"/>
              </w:rPr>
              <w:t>6</w:t>
            </w:r>
            <w:proofErr w:type="gramEnd"/>
            <w:r w:rsidRPr="00950865">
              <w:rPr>
                <w:rFonts w:ascii="Times New Roman" w:hAnsi="Times New Roman" w:cs="Times New Roman"/>
                <w:i/>
                <w:color w:val="231F20"/>
                <w:w w:val="110"/>
                <w:sz w:val="24"/>
                <w:szCs w:val="24"/>
              </w:rPr>
              <w:t>, Основы функциональной грамотности: глобальные</w:t>
            </w:r>
            <w:r w:rsidRPr="00950865">
              <w:rPr>
                <w:rFonts w:ascii="Times New Roman" w:hAnsi="Times New Roman" w:cs="Times New Roman"/>
                <w:i/>
                <w:color w:val="231F20"/>
                <w:spacing w:val="40"/>
                <w:w w:val="110"/>
                <w:sz w:val="24"/>
                <w:szCs w:val="24"/>
              </w:rPr>
              <w:t xml:space="preserve"> </w:t>
            </w:r>
            <w:r w:rsidRPr="00950865">
              <w:rPr>
                <w:rFonts w:ascii="Times New Roman" w:hAnsi="Times New Roman" w:cs="Times New Roman"/>
                <w:i/>
                <w:color w:val="231F20"/>
                <w:w w:val="110"/>
                <w:sz w:val="24"/>
                <w:szCs w:val="24"/>
              </w:rPr>
              <w:t>компетенции</w:t>
            </w:r>
          </w:p>
          <w:p w:rsidR="00950865" w:rsidRPr="00950865" w:rsidRDefault="00950865" w:rsidP="00950865">
            <w:pPr>
              <w:pStyle w:val="TableParagraph"/>
              <w:spacing w:line="276" w:lineRule="auto"/>
              <w:ind w:left="34" w:right="156"/>
              <w:rPr>
                <w:rFonts w:ascii="Times New Roman" w:hAnsi="Times New Roman" w:cs="Times New Roman"/>
                <w:i/>
                <w:color w:val="231F20"/>
                <w:w w:val="105"/>
                <w:sz w:val="24"/>
                <w:szCs w:val="24"/>
              </w:rPr>
            </w:pPr>
            <w:r w:rsidRPr="00950865">
              <w:rPr>
                <w:rFonts w:ascii="Times New Roman" w:hAnsi="Times New Roman" w:cs="Times New Roman"/>
                <w:color w:val="231F20"/>
                <w:spacing w:val="-2"/>
                <w:sz w:val="24"/>
                <w:szCs w:val="24"/>
              </w:rPr>
              <w:t>Решать</w:t>
            </w:r>
            <w:r w:rsidRPr="00950865">
              <w:rPr>
                <w:rFonts w:ascii="Times New Roman" w:hAnsi="Times New Roman" w:cs="Times New Roman"/>
                <w:color w:val="231F20"/>
                <w:spacing w:val="-7"/>
                <w:sz w:val="24"/>
                <w:szCs w:val="24"/>
              </w:rPr>
              <w:t xml:space="preserve"> </w:t>
            </w:r>
            <w:r w:rsidRPr="00950865">
              <w:rPr>
                <w:rFonts w:ascii="Times New Roman" w:hAnsi="Times New Roman" w:cs="Times New Roman"/>
                <w:color w:val="231F20"/>
                <w:spacing w:val="-2"/>
                <w:sz w:val="24"/>
                <w:szCs w:val="24"/>
              </w:rPr>
              <w:t>в</w:t>
            </w:r>
            <w:r w:rsidRPr="00950865">
              <w:rPr>
                <w:rFonts w:ascii="Times New Roman" w:hAnsi="Times New Roman" w:cs="Times New Roman"/>
                <w:color w:val="231F20"/>
                <w:spacing w:val="-7"/>
                <w:sz w:val="24"/>
                <w:szCs w:val="24"/>
              </w:rPr>
              <w:t xml:space="preserve"> </w:t>
            </w:r>
            <w:r w:rsidRPr="00950865">
              <w:rPr>
                <w:rFonts w:ascii="Times New Roman" w:hAnsi="Times New Roman" w:cs="Times New Roman"/>
                <w:color w:val="231F20"/>
                <w:spacing w:val="-2"/>
                <w:sz w:val="24"/>
                <w:szCs w:val="24"/>
              </w:rPr>
              <w:t>рамках</w:t>
            </w:r>
            <w:r w:rsidRPr="00950865">
              <w:rPr>
                <w:rFonts w:ascii="Times New Roman" w:hAnsi="Times New Roman" w:cs="Times New Roman"/>
                <w:color w:val="231F20"/>
                <w:spacing w:val="-7"/>
                <w:sz w:val="24"/>
                <w:szCs w:val="24"/>
              </w:rPr>
              <w:t xml:space="preserve"> </w:t>
            </w:r>
            <w:r w:rsidRPr="00950865">
              <w:rPr>
                <w:rFonts w:ascii="Times New Roman" w:hAnsi="Times New Roman" w:cs="Times New Roman"/>
                <w:color w:val="231F20"/>
                <w:spacing w:val="-2"/>
                <w:sz w:val="24"/>
                <w:szCs w:val="24"/>
              </w:rPr>
              <w:t>изученного</w:t>
            </w:r>
            <w:r w:rsidRPr="00950865">
              <w:rPr>
                <w:rFonts w:ascii="Times New Roman" w:hAnsi="Times New Roman" w:cs="Times New Roman"/>
                <w:color w:val="231F20"/>
                <w:spacing w:val="-7"/>
                <w:sz w:val="24"/>
                <w:szCs w:val="24"/>
              </w:rPr>
              <w:t xml:space="preserve"> </w:t>
            </w:r>
            <w:r w:rsidRPr="00950865">
              <w:rPr>
                <w:rFonts w:ascii="Times New Roman" w:hAnsi="Times New Roman" w:cs="Times New Roman"/>
                <w:color w:val="231F20"/>
                <w:spacing w:val="-2"/>
                <w:sz w:val="24"/>
                <w:szCs w:val="24"/>
              </w:rPr>
              <w:t>материала</w:t>
            </w:r>
            <w:r w:rsidRPr="00950865">
              <w:rPr>
                <w:rFonts w:ascii="Times New Roman" w:hAnsi="Times New Roman" w:cs="Times New Roman"/>
                <w:color w:val="231F20"/>
                <w:spacing w:val="-7"/>
                <w:sz w:val="24"/>
                <w:szCs w:val="24"/>
              </w:rPr>
              <w:t xml:space="preserve"> </w:t>
            </w:r>
            <w:r w:rsidRPr="00950865">
              <w:rPr>
                <w:rFonts w:ascii="Times New Roman" w:hAnsi="Times New Roman" w:cs="Times New Roman"/>
                <w:color w:val="231F20"/>
                <w:spacing w:val="-2"/>
                <w:sz w:val="24"/>
                <w:szCs w:val="24"/>
              </w:rPr>
              <w:t>познавательные</w:t>
            </w:r>
            <w:r w:rsidRPr="00950865">
              <w:rPr>
                <w:rFonts w:ascii="Times New Roman" w:hAnsi="Times New Roman" w:cs="Times New Roman"/>
                <w:color w:val="231F20"/>
                <w:spacing w:val="-7"/>
                <w:sz w:val="24"/>
                <w:szCs w:val="24"/>
              </w:rPr>
              <w:t xml:space="preserve"> </w:t>
            </w:r>
            <w:r w:rsidRPr="00950865">
              <w:rPr>
                <w:rFonts w:ascii="Times New Roman" w:hAnsi="Times New Roman" w:cs="Times New Roman"/>
                <w:color w:val="231F20"/>
                <w:spacing w:val="-2"/>
                <w:sz w:val="24"/>
                <w:szCs w:val="24"/>
              </w:rPr>
              <w:t xml:space="preserve">и </w:t>
            </w:r>
            <w:r w:rsidRPr="00950865">
              <w:rPr>
                <w:rFonts w:ascii="Times New Roman" w:hAnsi="Times New Roman" w:cs="Times New Roman"/>
                <w:color w:val="231F20"/>
                <w:sz w:val="24"/>
                <w:szCs w:val="24"/>
              </w:rPr>
              <w:t>практические</w:t>
            </w:r>
            <w:r w:rsidRPr="00950865">
              <w:rPr>
                <w:rFonts w:ascii="Times New Roman" w:hAnsi="Times New Roman" w:cs="Times New Roman"/>
                <w:color w:val="231F20"/>
                <w:spacing w:val="-5"/>
                <w:sz w:val="24"/>
                <w:szCs w:val="24"/>
              </w:rPr>
              <w:t xml:space="preserve"> </w:t>
            </w:r>
            <w:r w:rsidRPr="00950865">
              <w:rPr>
                <w:rFonts w:ascii="Times New Roman" w:hAnsi="Times New Roman" w:cs="Times New Roman"/>
                <w:color w:val="231F20"/>
                <w:sz w:val="24"/>
                <w:szCs w:val="24"/>
              </w:rPr>
              <w:t>задачи,</w:t>
            </w:r>
            <w:r w:rsidRPr="00950865">
              <w:rPr>
                <w:rFonts w:ascii="Times New Roman" w:hAnsi="Times New Roman" w:cs="Times New Roman"/>
                <w:color w:val="231F20"/>
                <w:spacing w:val="-5"/>
                <w:sz w:val="24"/>
                <w:szCs w:val="24"/>
              </w:rPr>
              <w:t xml:space="preserve"> </w:t>
            </w:r>
            <w:r w:rsidRPr="00950865">
              <w:rPr>
                <w:rFonts w:ascii="Times New Roman" w:hAnsi="Times New Roman" w:cs="Times New Roman"/>
                <w:color w:val="231F20"/>
                <w:sz w:val="24"/>
                <w:szCs w:val="24"/>
              </w:rPr>
              <w:t>связанные</w:t>
            </w:r>
            <w:r w:rsidRPr="00950865">
              <w:rPr>
                <w:rFonts w:ascii="Times New Roman" w:hAnsi="Times New Roman" w:cs="Times New Roman"/>
                <w:color w:val="231F20"/>
                <w:spacing w:val="-5"/>
                <w:sz w:val="24"/>
                <w:szCs w:val="24"/>
              </w:rPr>
              <w:t xml:space="preserve"> </w:t>
            </w:r>
            <w:r w:rsidRPr="00950865">
              <w:rPr>
                <w:rFonts w:ascii="Times New Roman" w:hAnsi="Times New Roman" w:cs="Times New Roman"/>
                <w:color w:val="231F20"/>
                <w:sz w:val="24"/>
                <w:szCs w:val="24"/>
              </w:rPr>
              <w:t>с</w:t>
            </w:r>
            <w:r w:rsidRPr="00950865">
              <w:rPr>
                <w:rFonts w:ascii="Times New Roman" w:hAnsi="Times New Roman" w:cs="Times New Roman"/>
                <w:color w:val="231F20"/>
                <w:spacing w:val="-5"/>
                <w:sz w:val="24"/>
                <w:szCs w:val="24"/>
              </w:rPr>
              <w:t xml:space="preserve"> </w:t>
            </w:r>
            <w:r w:rsidRPr="00950865">
              <w:rPr>
                <w:rFonts w:ascii="Times New Roman" w:hAnsi="Times New Roman" w:cs="Times New Roman"/>
                <w:color w:val="231F20"/>
                <w:sz w:val="24"/>
                <w:szCs w:val="24"/>
              </w:rPr>
              <w:t>волонтёрским</w:t>
            </w:r>
            <w:r w:rsidRPr="00950865">
              <w:rPr>
                <w:rFonts w:ascii="Times New Roman" w:hAnsi="Times New Roman" w:cs="Times New Roman"/>
                <w:color w:val="231F20"/>
                <w:spacing w:val="-5"/>
                <w:sz w:val="24"/>
                <w:szCs w:val="24"/>
              </w:rPr>
              <w:t xml:space="preserve"> </w:t>
            </w:r>
            <w:r w:rsidRPr="00950865">
              <w:rPr>
                <w:rFonts w:ascii="Times New Roman" w:hAnsi="Times New Roman" w:cs="Times New Roman"/>
                <w:color w:val="231F20"/>
                <w:sz w:val="24"/>
                <w:szCs w:val="24"/>
              </w:rPr>
              <w:t>движением;</w:t>
            </w:r>
            <w:r w:rsidRPr="00950865">
              <w:rPr>
                <w:rFonts w:ascii="Times New Roman" w:hAnsi="Times New Roman" w:cs="Times New Roman"/>
                <w:color w:val="231F20"/>
                <w:spacing w:val="-15"/>
                <w:sz w:val="24"/>
                <w:szCs w:val="24"/>
              </w:rPr>
              <w:t xml:space="preserve"> </w:t>
            </w:r>
            <w:r w:rsidRPr="00950865">
              <w:rPr>
                <w:rFonts w:ascii="Times New Roman" w:hAnsi="Times New Roman" w:cs="Times New Roman"/>
                <w:color w:val="231F20"/>
                <w:sz w:val="24"/>
                <w:szCs w:val="24"/>
              </w:rPr>
              <w:t>задачи,</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отражающие</w:t>
            </w:r>
            <w:r w:rsidRPr="00950865">
              <w:rPr>
                <w:rFonts w:ascii="Times New Roman" w:hAnsi="Times New Roman" w:cs="Times New Roman"/>
                <w:color w:val="231F20"/>
                <w:spacing w:val="-15"/>
                <w:sz w:val="24"/>
                <w:szCs w:val="24"/>
              </w:rPr>
              <w:t xml:space="preserve"> </w:t>
            </w:r>
            <w:r w:rsidRPr="00950865">
              <w:rPr>
                <w:rFonts w:ascii="Times New Roman" w:hAnsi="Times New Roman" w:cs="Times New Roman"/>
                <w:color w:val="231F20"/>
                <w:sz w:val="24"/>
                <w:szCs w:val="24"/>
              </w:rPr>
              <w:t>особенности</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коммуникации</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 xml:space="preserve">в </w:t>
            </w:r>
            <w:r w:rsidRPr="00950865">
              <w:rPr>
                <w:rFonts w:ascii="Times New Roman" w:hAnsi="Times New Roman" w:cs="Times New Roman"/>
                <w:color w:val="231F20"/>
                <w:w w:val="95"/>
                <w:sz w:val="24"/>
                <w:szCs w:val="24"/>
              </w:rPr>
              <w:t>виртуальном пространстве: анализировать жизненные си</w:t>
            </w:r>
            <w:r w:rsidRPr="00950865">
              <w:rPr>
                <w:rFonts w:ascii="Times New Roman" w:hAnsi="Times New Roman" w:cs="Times New Roman"/>
                <w:color w:val="231F20"/>
                <w:sz w:val="24"/>
                <w:szCs w:val="24"/>
              </w:rPr>
              <w:t>туации и принимать решения относительно осуществле</w:t>
            </w:r>
            <w:r w:rsidRPr="00950865">
              <w:rPr>
                <w:rFonts w:ascii="Times New Roman" w:hAnsi="Times New Roman" w:cs="Times New Roman"/>
                <w:color w:val="231F20"/>
                <w:w w:val="105"/>
                <w:sz w:val="24"/>
                <w:szCs w:val="24"/>
              </w:rPr>
              <w:t xml:space="preserve">ния конкретных действий. </w:t>
            </w:r>
            <w:r w:rsidRPr="00950865">
              <w:rPr>
                <w:rFonts w:ascii="Times New Roman" w:hAnsi="Times New Roman" w:cs="Times New Roman"/>
                <w:i/>
                <w:color w:val="231F20"/>
                <w:w w:val="105"/>
                <w:sz w:val="24"/>
                <w:szCs w:val="24"/>
              </w:rPr>
              <w:t>ПР</w:t>
            </w:r>
            <w:proofErr w:type="gramStart"/>
            <w:r w:rsidRPr="00950865">
              <w:rPr>
                <w:rFonts w:ascii="Times New Roman" w:hAnsi="Times New Roman" w:cs="Times New Roman"/>
                <w:i/>
                <w:color w:val="231F20"/>
                <w:w w:val="105"/>
                <w:sz w:val="24"/>
                <w:szCs w:val="24"/>
              </w:rPr>
              <w:t>9</w:t>
            </w:r>
            <w:proofErr w:type="gramEnd"/>
            <w:r w:rsidRPr="00950865">
              <w:rPr>
                <w:rFonts w:ascii="Times New Roman" w:hAnsi="Times New Roman" w:cs="Times New Roman"/>
                <w:i/>
                <w:color w:val="231F20"/>
                <w:w w:val="105"/>
                <w:sz w:val="24"/>
                <w:szCs w:val="24"/>
              </w:rPr>
              <w:t>, Основы функциональной грамотности:</w:t>
            </w:r>
            <w:r w:rsidRPr="00950865">
              <w:rPr>
                <w:rFonts w:ascii="Times New Roman" w:hAnsi="Times New Roman" w:cs="Times New Roman"/>
                <w:i/>
                <w:color w:val="231F20"/>
                <w:spacing w:val="52"/>
                <w:w w:val="105"/>
                <w:sz w:val="24"/>
                <w:szCs w:val="24"/>
              </w:rPr>
              <w:t xml:space="preserve">  </w:t>
            </w:r>
            <w:r w:rsidRPr="00950865">
              <w:rPr>
                <w:rFonts w:ascii="Times New Roman" w:hAnsi="Times New Roman" w:cs="Times New Roman"/>
                <w:i/>
                <w:color w:val="231F20"/>
                <w:w w:val="105"/>
                <w:sz w:val="24"/>
                <w:szCs w:val="24"/>
              </w:rPr>
              <w:t>глобальные</w:t>
            </w:r>
            <w:r w:rsidRPr="00950865">
              <w:rPr>
                <w:rFonts w:ascii="Times New Roman" w:hAnsi="Times New Roman" w:cs="Times New Roman"/>
                <w:i/>
                <w:color w:val="231F20"/>
                <w:spacing w:val="53"/>
                <w:w w:val="105"/>
                <w:sz w:val="24"/>
                <w:szCs w:val="24"/>
              </w:rPr>
              <w:t xml:space="preserve">  </w:t>
            </w:r>
            <w:r w:rsidRPr="00950865">
              <w:rPr>
                <w:rFonts w:ascii="Times New Roman" w:hAnsi="Times New Roman" w:cs="Times New Roman"/>
                <w:i/>
                <w:color w:val="231F20"/>
                <w:w w:val="105"/>
                <w:sz w:val="24"/>
                <w:szCs w:val="24"/>
              </w:rPr>
              <w:t>компетенции</w:t>
            </w:r>
          </w:p>
          <w:p w:rsidR="00950865" w:rsidRPr="00950865" w:rsidRDefault="00950865" w:rsidP="00950865">
            <w:pPr>
              <w:pStyle w:val="TableParagraph"/>
              <w:spacing w:line="276" w:lineRule="auto"/>
              <w:ind w:left="34"/>
              <w:rPr>
                <w:rFonts w:ascii="Times New Roman" w:hAnsi="Times New Roman" w:cs="Times New Roman"/>
                <w:sz w:val="24"/>
                <w:szCs w:val="24"/>
              </w:rPr>
            </w:pPr>
            <w:r w:rsidRPr="00950865">
              <w:rPr>
                <w:rFonts w:ascii="Times New Roman" w:hAnsi="Times New Roman" w:cs="Times New Roman"/>
                <w:color w:val="231F20"/>
                <w:w w:val="95"/>
                <w:sz w:val="24"/>
                <w:szCs w:val="24"/>
              </w:rPr>
              <w:t>Осуществлять</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w w:val="95"/>
                <w:sz w:val="24"/>
                <w:szCs w:val="24"/>
              </w:rPr>
              <w:t>смысловое</w:t>
            </w:r>
            <w:r w:rsidRPr="00950865">
              <w:rPr>
                <w:rFonts w:ascii="Times New Roman" w:hAnsi="Times New Roman" w:cs="Times New Roman"/>
                <w:color w:val="231F20"/>
                <w:spacing w:val="21"/>
                <w:sz w:val="24"/>
                <w:szCs w:val="24"/>
              </w:rPr>
              <w:t xml:space="preserve"> </w:t>
            </w:r>
            <w:r w:rsidRPr="00950865">
              <w:rPr>
                <w:rFonts w:ascii="Times New Roman" w:hAnsi="Times New Roman" w:cs="Times New Roman"/>
                <w:color w:val="231F20"/>
                <w:w w:val="95"/>
                <w:sz w:val="24"/>
                <w:szCs w:val="24"/>
              </w:rPr>
              <w:t>чтение</w:t>
            </w:r>
            <w:r w:rsidRPr="00950865">
              <w:rPr>
                <w:rFonts w:ascii="Times New Roman" w:hAnsi="Times New Roman" w:cs="Times New Roman"/>
                <w:color w:val="231F20"/>
                <w:spacing w:val="20"/>
                <w:sz w:val="24"/>
                <w:szCs w:val="24"/>
              </w:rPr>
              <w:t xml:space="preserve"> </w:t>
            </w:r>
            <w:r w:rsidRPr="00950865">
              <w:rPr>
                <w:rFonts w:ascii="Times New Roman" w:hAnsi="Times New Roman" w:cs="Times New Roman"/>
                <w:color w:val="231F20"/>
                <w:w w:val="95"/>
                <w:sz w:val="24"/>
                <w:szCs w:val="24"/>
              </w:rPr>
              <w:t>текстов</w:t>
            </w:r>
            <w:r w:rsidRPr="00950865">
              <w:rPr>
                <w:rFonts w:ascii="Times New Roman" w:hAnsi="Times New Roman" w:cs="Times New Roman"/>
                <w:color w:val="231F20"/>
                <w:spacing w:val="21"/>
                <w:sz w:val="24"/>
                <w:szCs w:val="24"/>
              </w:rPr>
              <w:t xml:space="preserve"> </w:t>
            </w:r>
            <w:r w:rsidRPr="00950865">
              <w:rPr>
                <w:rFonts w:ascii="Times New Roman" w:hAnsi="Times New Roman" w:cs="Times New Roman"/>
                <w:color w:val="231F20"/>
                <w:w w:val="95"/>
                <w:sz w:val="24"/>
                <w:szCs w:val="24"/>
              </w:rPr>
              <w:t>(научно-</w:t>
            </w:r>
            <w:r w:rsidRPr="00950865">
              <w:rPr>
                <w:rFonts w:ascii="Times New Roman" w:hAnsi="Times New Roman" w:cs="Times New Roman"/>
                <w:color w:val="231F20"/>
                <w:spacing w:val="-2"/>
                <w:w w:val="95"/>
                <w:sz w:val="24"/>
                <w:szCs w:val="24"/>
              </w:rPr>
              <w:t>популяр</w:t>
            </w:r>
            <w:r w:rsidRPr="00950865">
              <w:rPr>
                <w:rFonts w:ascii="Times New Roman" w:hAnsi="Times New Roman" w:cs="Times New Roman"/>
                <w:color w:val="231F20"/>
                <w:spacing w:val="-2"/>
                <w:sz w:val="24"/>
                <w:szCs w:val="24"/>
              </w:rPr>
              <w:t>ных,</w:t>
            </w:r>
            <w:r w:rsidRPr="00950865">
              <w:rPr>
                <w:rFonts w:ascii="Times New Roman" w:hAnsi="Times New Roman" w:cs="Times New Roman"/>
                <w:color w:val="231F20"/>
                <w:spacing w:val="-8"/>
                <w:sz w:val="24"/>
                <w:szCs w:val="24"/>
              </w:rPr>
              <w:t xml:space="preserve"> </w:t>
            </w:r>
            <w:r w:rsidRPr="00950865">
              <w:rPr>
                <w:rFonts w:ascii="Times New Roman" w:hAnsi="Times New Roman" w:cs="Times New Roman"/>
                <w:color w:val="231F20"/>
                <w:spacing w:val="-2"/>
                <w:sz w:val="24"/>
                <w:szCs w:val="24"/>
              </w:rPr>
              <w:t>публицистических</w:t>
            </w:r>
            <w:r w:rsidRPr="00950865">
              <w:rPr>
                <w:rFonts w:ascii="Times New Roman" w:hAnsi="Times New Roman" w:cs="Times New Roman"/>
                <w:color w:val="231F20"/>
                <w:spacing w:val="-8"/>
                <w:sz w:val="24"/>
                <w:szCs w:val="24"/>
              </w:rPr>
              <w:t xml:space="preserve"> </w:t>
            </w:r>
            <w:r w:rsidRPr="00950865">
              <w:rPr>
                <w:rFonts w:ascii="Times New Roman" w:hAnsi="Times New Roman" w:cs="Times New Roman"/>
                <w:color w:val="231F20"/>
                <w:spacing w:val="-2"/>
                <w:sz w:val="24"/>
                <w:szCs w:val="24"/>
              </w:rPr>
              <w:t>и</w:t>
            </w:r>
            <w:r w:rsidRPr="00950865">
              <w:rPr>
                <w:rFonts w:ascii="Times New Roman" w:hAnsi="Times New Roman" w:cs="Times New Roman"/>
                <w:color w:val="231F20"/>
                <w:spacing w:val="-8"/>
                <w:sz w:val="24"/>
                <w:szCs w:val="24"/>
              </w:rPr>
              <w:t xml:space="preserve"> </w:t>
            </w:r>
            <w:r w:rsidRPr="00950865">
              <w:rPr>
                <w:rFonts w:ascii="Times New Roman" w:hAnsi="Times New Roman" w:cs="Times New Roman"/>
                <w:color w:val="231F20"/>
                <w:spacing w:val="-2"/>
                <w:sz w:val="24"/>
                <w:szCs w:val="24"/>
              </w:rPr>
              <w:t>др.)</w:t>
            </w:r>
            <w:r w:rsidRPr="00950865">
              <w:rPr>
                <w:rFonts w:ascii="Times New Roman" w:hAnsi="Times New Roman" w:cs="Times New Roman"/>
                <w:color w:val="231F20"/>
                <w:spacing w:val="-8"/>
                <w:sz w:val="24"/>
                <w:szCs w:val="24"/>
              </w:rPr>
              <w:t xml:space="preserve"> </w:t>
            </w:r>
            <w:r w:rsidRPr="00950865">
              <w:rPr>
                <w:rFonts w:ascii="Times New Roman" w:hAnsi="Times New Roman" w:cs="Times New Roman"/>
                <w:color w:val="231F20"/>
                <w:spacing w:val="-2"/>
                <w:sz w:val="24"/>
                <w:szCs w:val="24"/>
              </w:rPr>
              <w:t>по</w:t>
            </w:r>
            <w:r w:rsidRPr="00950865">
              <w:rPr>
                <w:rFonts w:ascii="Times New Roman" w:hAnsi="Times New Roman" w:cs="Times New Roman"/>
                <w:color w:val="231F20"/>
                <w:spacing w:val="-8"/>
                <w:sz w:val="24"/>
                <w:szCs w:val="24"/>
              </w:rPr>
              <w:t xml:space="preserve"> </w:t>
            </w:r>
            <w:r w:rsidRPr="00950865">
              <w:rPr>
                <w:rFonts w:ascii="Times New Roman" w:hAnsi="Times New Roman" w:cs="Times New Roman"/>
                <w:color w:val="231F20"/>
                <w:spacing w:val="-2"/>
                <w:sz w:val="24"/>
                <w:szCs w:val="24"/>
              </w:rPr>
              <w:t>проблемам</w:t>
            </w:r>
            <w:r w:rsidRPr="00950865">
              <w:rPr>
                <w:rFonts w:ascii="Times New Roman" w:hAnsi="Times New Roman" w:cs="Times New Roman"/>
                <w:color w:val="231F20"/>
                <w:spacing w:val="-8"/>
                <w:sz w:val="24"/>
                <w:szCs w:val="24"/>
              </w:rPr>
              <w:t xml:space="preserve"> </w:t>
            </w:r>
            <w:r w:rsidRPr="00950865">
              <w:rPr>
                <w:rFonts w:ascii="Times New Roman" w:hAnsi="Times New Roman" w:cs="Times New Roman"/>
                <w:color w:val="231F20"/>
                <w:spacing w:val="-2"/>
                <w:sz w:val="24"/>
                <w:szCs w:val="24"/>
              </w:rPr>
              <w:t xml:space="preserve">современного </w:t>
            </w:r>
            <w:r w:rsidRPr="00950865">
              <w:rPr>
                <w:rFonts w:ascii="Times New Roman" w:hAnsi="Times New Roman" w:cs="Times New Roman"/>
                <w:color w:val="231F20"/>
                <w:w w:val="95"/>
                <w:sz w:val="24"/>
                <w:szCs w:val="24"/>
              </w:rPr>
              <w:t xml:space="preserve">общества, непрерывного образования; выбора профессии: </w:t>
            </w:r>
            <w:r w:rsidRPr="00950865">
              <w:rPr>
                <w:rFonts w:ascii="Times New Roman" w:hAnsi="Times New Roman" w:cs="Times New Roman"/>
                <w:color w:val="231F20"/>
                <w:sz w:val="24"/>
                <w:szCs w:val="24"/>
              </w:rPr>
              <w:t>составлять</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на</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основе</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текстов</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план,</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преобразовывать</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 xml:space="preserve">текстовую информацию в таблицу, схему. </w:t>
            </w:r>
            <w:r w:rsidRPr="00950865">
              <w:rPr>
                <w:rFonts w:ascii="Times New Roman" w:hAnsi="Times New Roman" w:cs="Times New Roman"/>
                <w:i/>
                <w:color w:val="231F20"/>
                <w:sz w:val="24"/>
                <w:szCs w:val="24"/>
              </w:rPr>
              <w:t>ПР10, Основы функциональной</w:t>
            </w:r>
            <w:r w:rsidRPr="00950865">
              <w:rPr>
                <w:rFonts w:ascii="Times New Roman" w:hAnsi="Times New Roman" w:cs="Times New Roman"/>
                <w:i/>
                <w:color w:val="231F20"/>
                <w:spacing w:val="45"/>
                <w:sz w:val="24"/>
                <w:szCs w:val="24"/>
              </w:rPr>
              <w:t xml:space="preserve">  </w:t>
            </w:r>
            <w:r w:rsidRPr="00950865">
              <w:rPr>
                <w:rFonts w:ascii="Times New Roman" w:hAnsi="Times New Roman" w:cs="Times New Roman"/>
                <w:i/>
                <w:color w:val="231F20"/>
                <w:sz w:val="24"/>
                <w:szCs w:val="24"/>
              </w:rPr>
              <w:t>грамотности:</w:t>
            </w:r>
            <w:r w:rsidRPr="00950865">
              <w:rPr>
                <w:rFonts w:ascii="Times New Roman" w:hAnsi="Times New Roman" w:cs="Times New Roman"/>
                <w:i/>
                <w:color w:val="231F20"/>
                <w:spacing w:val="46"/>
                <w:sz w:val="24"/>
                <w:szCs w:val="24"/>
              </w:rPr>
              <w:t xml:space="preserve">  </w:t>
            </w:r>
            <w:r w:rsidRPr="00950865">
              <w:rPr>
                <w:rFonts w:ascii="Times New Roman" w:hAnsi="Times New Roman" w:cs="Times New Roman"/>
                <w:i/>
                <w:color w:val="231F20"/>
                <w:sz w:val="24"/>
                <w:szCs w:val="24"/>
              </w:rPr>
              <w:t>читательская</w:t>
            </w:r>
            <w:r w:rsidRPr="00950865">
              <w:rPr>
                <w:rFonts w:ascii="Times New Roman" w:hAnsi="Times New Roman" w:cs="Times New Roman"/>
                <w:i/>
                <w:color w:val="231F20"/>
                <w:spacing w:val="46"/>
                <w:sz w:val="24"/>
                <w:szCs w:val="24"/>
              </w:rPr>
              <w:t xml:space="preserve">  </w:t>
            </w:r>
            <w:r w:rsidRPr="00950865">
              <w:rPr>
                <w:rFonts w:ascii="Times New Roman" w:hAnsi="Times New Roman" w:cs="Times New Roman"/>
                <w:i/>
                <w:color w:val="231F20"/>
                <w:sz w:val="24"/>
                <w:szCs w:val="24"/>
              </w:rPr>
              <w:t>грамот</w:t>
            </w:r>
            <w:r w:rsidRPr="00950865">
              <w:rPr>
                <w:rFonts w:ascii="Times New Roman" w:hAnsi="Times New Roman" w:cs="Times New Roman"/>
                <w:i/>
                <w:color w:val="231F20"/>
                <w:spacing w:val="-2"/>
                <w:sz w:val="24"/>
                <w:szCs w:val="24"/>
              </w:rPr>
              <w:t>ность</w:t>
            </w:r>
          </w:p>
          <w:p w:rsidR="00950865" w:rsidRPr="00950865" w:rsidRDefault="00950865" w:rsidP="00950865">
            <w:pPr>
              <w:pStyle w:val="TableParagraph"/>
              <w:spacing w:line="276" w:lineRule="auto"/>
              <w:ind w:left="34" w:right="158"/>
              <w:rPr>
                <w:rFonts w:ascii="Times New Roman" w:hAnsi="Times New Roman" w:cs="Times New Roman"/>
                <w:i/>
                <w:sz w:val="24"/>
                <w:szCs w:val="24"/>
              </w:rPr>
            </w:pPr>
            <w:r w:rsidRPr="00950865">
              <w:rPr>
                <w:rFonts w:ascii="Times New Roman" w:hAnsi="Times New Roman" w:cs="Times New Roman"/>
                <w:color w:val="231F20"/>
                <w:w w:val="95"/>
                <w:sz w:val="24"/>
                <w:szCs w:val="24"/>
              </w:rPr>
              <w:t>Осуществлять поиск информации о роли непрерывного об</w:t>
            </w:r>
            <w:r w:rsidRPr="00950865">
              <w:rPr>
                <w:rFonts w:ascii="Times New Roman" w:hAnsi="Times New Roman" w:cs="Times New Roman"/>
                <w:color w:val="231F20"/>
                <w:sz w:val="24"/>
                <w:szCs w:val="24"/>
              </w:rPr>
              <w:t>разования</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в</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современном</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обществе</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в</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разных</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источниках информации: сопоставлять и обобщать информацию, представленную</w:t>
            </w:r>
            <w:r w:rsidRPr="00950865">
              <w:rPr>
                <w:rFonts w:ascii="Times New Roman" w:hAnsi="Times New Roman" w:cs="Times New Roman"/>
                <w:color w:val="231F20"/>
                <w:spacing w:val="-15"/>
                <w:sz w:val="24"/>
                <w:szCs w:val="24"/>
              </w:rPr>
              <w:t xml:space="preserve"> </w:t>
            </w:r>
            <w:r w:rsidRPr="00950865">
              <w:rPr>
                <w:rFonts w:ascii="Times New Roman" w:hAnsi="Times New Roman" w:cs="Times New Roman"/>
                <w:color w:val="231F20"/>
                <w:sz w:val="24"/>
                <w:szCs w:val="24"/>
              </w:rPr>
              <w:t>в</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разных</w:t>
            </w:r>
            <w:r w:rsidRPr="00950865">
              <w:rPr>
                <w:rFonts w:ascii="Times New Roman" w:hAnsi="Times New Roman" w:cs="Times New Roman"/>
                <w:color w:val="231F20"/>
                <w:spacing w:val="-15"/>
                <w:sz w:val="24"/>
                <w:szCs w:val="24"/>
              </w:rPr>
              <w:t xml:space="preserve"> </w:t>
            </w:r>
            <w:r w:rsidRPr="00950865">
              <w:rPr>
                <w:rFonts w:ascii="Times New Roman" w:hAnsi="Times New Roman" w:cs="Times New Roman"/>
                <w:color w:val="231F20"/>
                <w:sz w:val="24"/>
                <w:szCs w:val="24"/>
              </w:rPr>
              <w:t>формах</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(описательную,</w:t>
            </w:r>
            <w:r w:rsidRPr="00950865">
              <w:rPr>
                <w:rFonts w:ascii="Times New Roman" w:hAnsi="Times New Roman" w:cs="Times New Roman"/>
                <w:color w:val="231F20"/>
                <w:spacing w:val="-14"/>
                <w:sz w:val="24"/>
                <w:szCs w:val="24"/>
              </w:rPr>
              <w:t xml:space="preserve"> </w:t>
            </w:r>
            <w:r w:rsidRPr="00950865">
              <w:rPr>
                <w:rFonts w:ascii="Times New Roman" w:hAnsi="Times New Roman" w:cs="Times New Roman"/>
                <w:color w:val="231F20"/>
                <w:sz w:val="24"/>
                <w:szCs w:val="24"/>
              </w:rPr>
              <w:t xml:space="preserve">графическую, аудиовизуальную). </w:t>
            </w:r>
            <w:r w:rsidRPr="00950865">
              <w:rPr>
                <w:rFonts w:ascii="Times New Roman" w:hAnsi="Times New Roman" w:cs="Times New Roman"/>
                <w:i/>
                <w:color w:val="231F20"/>
                <w:sz w:val="24"/>
                <w:szCs w:val="24"/>
              </w:rPr>
              <w:t>ПР11</w:t>
            </w:r>
          </w:p>
          <w:p w:rsidR="00950865" w:rsidRPr="00950865" w:rsidRDefault="00950865" w:rsidP="00950865">
            <w:pPr>
              <w:pStyle w:val="TableParagraph"/>
              <w:spacing w:line="276" w:lineRule="auto"/>
              <w:ind w:left="34" w:right="158"/>
              <w:rPr>
                <w:rFonts w:ascii="Times New Roman" w:hAnsi="Times New Roman" w:cs="Times New Roman"/>
                <w:i/>
                <w:sz w:val="24"/>
                <w:szCs w:val="24"/>
              </w:rPr>
            </w:pPr>
            <w:r w:rsidRPr="00950865">
              <w:rPr>
                <w:rFonts w:ascii="Times New Roman" w:hAnsi="Times New Roman" w:cs="Times New Roman"/>
                <w:i/>
                <w:color w:val="231F20"/>
                <w:w w:val="120"/>
                <w:sz w:val="24"/>
                <w:szCs w:val="24"/>
              </w:rPr>
              <w:t>Выявлять причинно-следственные связи при изучении личностной и социальной значимости здорового образа жизни. (МР)</w:t>
            </w:r>
          </w:p>
          <w:p w:rsidR="00950865" w:rsidRPr="00950865" w:rsidRDefault="00950865" w:rsidP="00950865">
            <w:pPr>
              <w:pStyle w:val="TableParagraph"/>
              <w:spacing w:before="94" w:line="276" w:lineRule="auto"/>
              <w:ind w:left="34" w:right="158"/>
              <w:rPr>
                <w:rFonts w:ascii="Times New Roman" w:hAnsi="Times New Roman" w:cs="Times New Roman"/>
                <w:i/>
                <w:sz w:val="24"/>
                <w:szCs w:val="24"/>
              </w:rPr>
            </w:pPr>
            <w:r w:rsidRPr="00950865">
              <w:rPr>
                <w:rFonts w:ascii="Times New Roman" w:hAnsi="Times New Roman" w:cs="Times New Roman"/>
                <w:i/>
                <w:color w:val="231F20"/>
                <w:w w:val="120"/>
                <w:sz w:val="24"/>
                <w:szCs w:val="24"/>
              </w:rPr>
              <w:t>Применять различные методы, инструменты и запросы</w:t>
            </w:r>
            <w:r w:rsidRPr="00950865">
              <w:rPr>
                <w:rFonts w:ascii="Times New Roman" w:hAnsi="Times New Roman" w:cs="Times New Roman"/>
                <w:i/>
                <w:color w:val="231F20"/>
                <w:spacing w:val="53"/>
                <w:w w:val="120"/>
                <w:sz w:val="24"/>
                <w:szCs w:val="24"/>
              </w:rPr>
              <w:t xml:space="preserve"> </w:t>
            </w:r>
            <w:r w:rsidRPr="00950865">
              <w:rPr>
                <w:rFonts w:ascii="Times New Roman" w:hAnsi="Times New Roman" w:cs="Times New Roman"/>
                <w:i/>
                <w:color w:val="231F20"/>
                <w:w w:val="120"/>
                <w:sz w:val="24"/>
                <w:szCs w:val="24"/>
              </w:rPr>
              <w:t>при</w:t>
            </w:r>
            <w:r w:rsidRPr="00950865">
              <w:rPr>
                <w:rFonts w:ascii="Times New Roman" w:hAnsi="Times New Roman" w:cs="Times New Roman"/>
                <w:i/>
                <w:color w:val="231F20"/>
                <w:spacing w:val="53"/>
                <w:w w:val="120"/>
                <w:sz w:val="24"/>
                <w:szCs w:val="24"/>
              </w:rPr>
              <w:t xml:space="preserve"> </w:t>
            </w:r>
            <w:r w:rsidRPr="00950865">
              <w:rPr>
                <w:rFonts w:ascii="Times New Roman" w:hAnsi="Times New Roman" w:cs="Times New Roman"/>
                <w:i/>
                <w:color w:val="231F20"/>
                <w:w w:val="120"/>
                <w:sz w:val="24"/>
                <w:szCs w:val="24"/>
              </w:rPr>
              <w:t>поиске</w:t>
            </w:r>
            <w:r w:rsidRPr="00950865">
              <w:rPr>
                <w:rFonts w:ascii="Times New Roman" w:hAnsi="Times New Roman" w:cs="Times New Roman"/>
                <w:i/>
                <w:color w:val="231F20"/>
                <w:spacing w:val="54"/>
                <w:w w:val="120"/>
                <w:sz w:val="24"/>
                <w:szCs w:val="24"/>
              </w:rPr>
              <w:t xml:space="preserve"> </w:t>
            </w:r>
            <w:r w:rsidRPr="00950865">
              <w:rPr>
                <w:rFonts w:ascii="Times New Roman" w:hAnsi="Times New Roman" w:cs="Times New Roman"/>
                <w:i/>
                <w:color w:val="231F20"/>
                <w:w w:val="120"/>
                <w:sz w:val="24"/>
                <w:szCs w:val="24"/>
              </w:rPr>
              <w:t>и</w:t>
            </w:r>
            <w:r w:rsidRPr="00950865">
              <w:rPr>
                <w:rFonts w:ascii="Times New Roman" w:hAnsi="Times New Roman" w:cs="Times New Roman"/>
                <w:i/>
                <w:color w:val="231F20"/>
                <w:spacing w:val="53"/>
                <w:w w:val="120"/>
                <w:sz w:val="24"/>
                <w:szCs w:val="24"/>
              </w:rPr>
              <w:t xml:space="preserve"> </w:t>
            </w:r>
            <w:r w:rsidRPr="00950865">
              <w:rPr>
                <w:rFonts w:ascii="Times New Roman" w:hAnsi="Times New Roman" w:cs="Times New Roman"/>
                <w:i/>
                <w:color w:val="231F20"/>
                <w:w w:val="120"/>
                <w:sz w:val="24"/>
                <w:szCs w:val="24"/>
              </w:rPr>
              <w:t>отборе</w:t>
            </w:r>
            <w:r w:rsidRPr="00950865">
              <w:rPr>
                <w:rFonts w:ascii="Times New Roman" w:hAnsi="Times New Roman" w:cs="Times New Roman"/>
                <w:i/>
                <w:color w:val="231F20"/>
                <w:spacing w:val="54"/>
                <w:w w:val="120"/>
                <w:sz w:val="24"/>
                <w:szCs w:val="24"/>
              </w:rPr>
              <w:t xml:space="preserve"> </w:t>
            </w:r>
            <w:r w:rsidRPr="00950865">
              <w:rPr>
                <w:rFonts w:ascii="Times New Roman" w:hAnsi="Times New Roman" w:cs="Times New Roman"/>
                <w:i/>
                <w:color w:val="231F20"/>
                <w:w w:val="120"/>
                <w:sz w:val="24"/>
                <w:szCs w:val="24"/>
              </w:rPr>
              <w:t>информации</w:t>
            </w:r>
            <w:r w:rsidRPr="00950865">
              <w:rPr>
                <w:rFonts w:ascii="Times New Roman" w:hAnsi="Times New Roman" w:cs="Times New Roman"/>
                <w:i/>
                <w:color w:val="231F20"/>
                <w:spacing w:val="53"/>
                <w:w w:val="120"/>
                <w:sz w:val="24"/>
                <w:szCs w:val="24"/>
              </w:rPr>
              <w:t xml:space="preserve"> </w:t>
            </w:r>
            <w:r w:rsidRPr="00950865">
              <w:rPr>
                <w:rFonts w:ascii="Times New Roman" w:hAnsi="Times New Roman" w:cs="Times New Roman"/>
                <w:i/>
                <w:color w:val="231F20"/>
                <w:w w:val="120"/>
                <w:sz w:val="24"/>
                <w:szCs w:val="24"/>
              </w:rPr>
              <w:t>или</w:t>
            </w:r>
            <w:r w:rsidRPr="00950865">
              <w:rPr>
                <w:rFonts w:ascii="Times New Roman" w:hAnsi="Times New Roman" w:cs="Times New Roman"/>
                <w:i/>
                <w:color w:val="231F20"/>
                <w:spacing w:val="53"/>
                <w:w w:val="120"/>
                <w:sz w:val="24"/>
                <w:szCs w:val="24"/>
              </w:rPr>
              <w:t xml:space="preserve"> </w:t>
            </w:r>
            <w:r w:rsidRPr="00950865">
              <w:rPr>
                <w:rFonts w:ascii="Times New Roman" w:hAnsi="Times New Roman" w:cs="Times New Roman"/>
                <w:i/>
                <w:color w:val="231F20"/>
                <w:w w:val="120"/>
                <w:sz w:val="24"/>
                <w:szCs w:val="24"/>
              </w:rPr>
              <w:t>данных</w:t>
            </w:r>
            <w:r w:rsidRPr="00950865">
              <w:rPr>
                <w:rFonts w:ascii="Times New Roman" w:hAnsi="Times New Roman" w:cs="Times New Roman"/>
                <w:i/>
                <w:color w:val="231F20"/>
                <w:spacing w:val="54"/>
                <w:w w:val="120"/>
                <w:sz w:val="24"/>
                <w:szCs w:val="24"/>
              </w:rPr>
              <w:t xml:space="preserve"> </w:t>
            </w:r>
            <w:r w:rsidRPr="00950865">
              <w:rPr>
                <w:rFonts w:ascii="Times New Roman" w:hAnsi="Times New Roman" w:cs="Times New Roman"/>
                <w:i/>
                <w:color w:val="231F20"/>
                <w:spacing w:val="-5"/>
                <w:w w:val="120"/>
                <w:sz w:val="24"/>
                <w:szCs w:val="24"/>
              </w:rPr>
              <w:t xml:space="preserve">из </w:t>
            </w:r>
            <w:r w:rsidRPr="00950865">
              <w:rPr>
                <w:rFonts w:ascii="Times New Roman" w:hAnsi="Times New Roman" w:cs="Times New Roman"/>
                <w:i/>
                <w:color w:val="231F20"/>
                <w:w w:val="120"/>
                <w:sz w:val="24"/>
                <w:szCs w:val="24"/>
              </w:rPr>
              <w:t>источников</w:t>
            </w:r>
            <w:r w:rsidRPr="00950865">
              <w:rPr>
                <w:rFonts w:ascii="Times New Roman" w:hAnsi="Times New Roman" w:cs="Times New Roman"/>
                <w:i/>
                <w:color w:val="231F20"/>
                <w:spacing w:val="-11"/>
                <w:w w:val="120"/>
                <w:sz w:val="24"/>
                <w:szCs w:val="24"/>
              </w:rPr>
              <w:t xml:space="preserve"> </w:t>
            </w:r>
            <w:r w:rsidRPr="00950865">
              <w:rPr>
                <w:rFonts w:ascii="Times New Roman" w:hAnsi="Times New Roman" w:cs="Times New Roman"/>
                <w:i/>
                <w:color w:val="231F20"/>
                <w:w w:val="120"/>
                <w:sz w:val="24"/>
                <w:szCs w:val="24"/>
              </w:rPr>
              <w:t>с</w:t>
            </w:r>
            <w:r w:rsidRPr="00950865">
              <w:rPr>
                <w:rFonts w:ascii="Times New Roman" w:hAnsi="Times New Roman" w:cs="Times New Roman"/>
                <w:i/>
                <w:color w:val="231F20"/>
                <w:spacing w:val="-11"/>
                <w:w w:val="120"/>
                <w:sz w:val="24"/>
                <w:szCs w:val="24"/>
              </w:rPr>
              <w:t xml:space="preserve"> </w:t>
            </w:r>
            <w:r w:rsidRPr="00950865">
              <w:rPr>
                <w:rFonts w:ascii="Times New Roman" w:hAnsi="Times New Roman" w:cs="Times New Roman"/>
                <w:i/>
                <w:color w:val="231F20"/>
                <w:w w:val="120"/>
                <w:sz w:val="24"/>
                <w:szCs w:val="24"/>
              </w:rPr>
              <w:t>учётом</w:t>
            </w:r>
            <w:r w:rsidRPr="00950865">
              <w:rPr>
                <w:rFonts w:ascii="Times New Roman" w:hAnsi="Times New Roman" w:cs="Times New Roman"/>
                <w:i/>
                <w:color w:val="231F20"/>
                <w:spacing w:val="-11"/>
                <w:w w:val="120"/>
                <w:sz w:val="24"/>
                <w:szCs w:val="24"/>
              </w:rPr>
              <w:t xml:space="preserve"> </w:t>
            </w:r>
            <w:r w:rsidRPr="00950865">
              <w:rPr>
                <w:rFonts w:ascii="Times New Roman" w:hAnsi="Times New Roman" w:cs="Times New Roman"/>
                <w:i/>
                <w:color w:val="231F20"/>
                <w:w w:val="120"/>
                <w:sz w:val="24"/>
                <w:szCs w:val="24"/>
              </w:rPr>
              <w:t>предложенной</w:t>
            </w:r>
            <w:r w:rsidRPr="00950865">
              <w:rPr>
                <w:rFonts w:ascii="Times New Roman" w:hAnsi="Times New Roman" w:cs="Times New Roman"/>
                <w:i/>
                <w:color w:val="231F20"/>
                <w:spacing w:val="-11"/>
                <w:w w:val="120"/>
                <w:sz w:val="24"/>
                <w:szCs w:val="24"/>
              </w:rPr>
              <w:t xml:space="preserve"> </w:t>
            </w:r>
            <w:r w:rsidRPr="00950865">
              <w:rPr>
                <w:rFonts w:ascii="Times New Roman" w:hAnsi="Times New Roman" w:cs="Times New Roman"/>
                <w:i/>
                <w:color w:val="231F20"/>
                <w:w w:val="120"/>
                <w:sz w:val="24"/>
                <w:szCs w:val="24"/>
              </w:rPr>
              <w:t>учебной</w:t>
            </w:r>
            <w:r w:rsidRPr="00950865">
              <w:rPr>
                <w:rFonts w:ascii="Times New Roman" w:hAnsi="Times New Roman" w:cs="Times New Roman"/>
                <w:i/>
                <w:color w:val="231F20"/>
                <w:spacing w:val="-11"/>
                <w:w w:val="120"/>
                <w:sz w:val="24"/>
                <w:szCs w:val="24"/>
              </w:rPr>
              <w:t xml:space="preserve"> </w:t>
            </w:r>
            <w:r w:rsidRPr="00950865">
              <w:rPr>
                <w:rFonts w:ascii="Times New Roman" w:hAnsi="Times New Roman" w:cs="Times New Roman"/>
                <w:i/>
                <w:color w:val="231F20"/>
                <w:w w:val="120"/>
                <w:sz w:val="24"/>
                <w:szCs w:val="24"/>
              </w:rPr>
              <w:t>задачи</w:t>
            </w:r>
            <w:r w:rsidRPr="00950865">
              <w:rPr>
                <w:rFonts w:ascii="Times New Roman" w:hAnsi="Times New Roman" w:cs="Times New Roman"/>
                <w:i/>
                <w:color w:val="231F20"/>
                <w:spacing w:val="-11"/>
                <w:w w:val="120"/>
                <w:sz w:val="24"/>
                <w:szCs w:val="24"/>
              </w:rPr>
              <w:t xml:space="preserve"> </w:t>
            </w:r>
            <w:r w:rsidRPr="00950865">
              <w:rPr>
                <w:rFonts w:ascii="Times New Roman" w:hAnsi="Times New Roman" w:cs="Times New Roman"/>
                <w:i/>
                <w:color w:val="231F20"/>
                <w:w w:val="120"/>
                <w:sz w:val="24"/>
                <w:szCs w:val="24"/>
              </w:rPr>
              <w:t>и</w:t>
            </w:r>
            <w:r w:rsidRPr="00950865">
              <w:rPr>
                <w:rFonts w:ascii="Times New Roman" w:hAnsi="Times New Roman" w:cs="Times New Roman"/>
                <w:i/>
                <w:color w:val="231F20"/>
                <w:spacing w:val="-11"/>
                <w:w w:val="120"/>
                <w:sz w:val="24"/>
                <w:szCs w:val="24"/>
              </w:rPr>
              <w:t xml:space="preserve"> </w:t>
            </w:r>
            <w:r w:rsidRPr="00950865">
              <w:rPr>
                <w:rFonts w:ascii="Times New Roman" w:hAnsi="Times New Roman" w:cs="Times New Roman"/>
                <w:i/>
                <w:color w:val="231F20"/>
                <w:w w:val="120"/>
                <w:sz w:val="24"/>
                <w:szCs w:val="24"/>
              </w:rPr>
              <w:t>з</w:t>
            </w:r>
            <w:proofErr w:type="gramStart"/>
            <w:r w:rsidRPr="00950865">
              <w:rPr>
                <w:rFonts w:ascii="Times New Roman" w:hAnsi="Times New Roman" w:cs="Times New Roman"/>
                <w:i/>
                <w:color w:val="231F20"/>
                <w:w w:val="120"/>
                <w:sz w:val="24"/>
                <w:szCs w:val="24"/>
              </w:rPr>
              <w:t>а-</w:t>
            </w:r>
            <w:proofErr w:type="gramEnd"/>
            <w:r w:rsidRPr="00950865">
              <w:rPr>
                <w:rFonts w:ascii="Times New Roman" w:hAnsi="Times New Roman" w:cs="Times New Roman"/>
                <w:i/>
                <w:color w:val="231F20"/>
                <w:w w:val="120"/>
                <w:sz w:val="24"/>
                <w:szCs w:val="24"/>
              </w:rPr>
              <w:t xml:space="preserve"> данных критериев; выбирать, анализировать, систематизировать</w:t>
            </w:r>
            <w:r w:rsidRPr="00950865">
              <w:rPr>
                <w:rFonts w:ascii="Times New Roman" w:hAnsi="Times New Roman" w:cs="Times New Roman"/>
                <w:i/>
                <w:color w:val="231F20"/>
                <w:spacing w:val="-7"/>
                <w:w w:val="120"/>
                <w:sz w:val="24"/>
                <w:szCs w:val="24"/>
              </w:rPr>
              <w:t xml:space="preserve"> </w:t>
            </w:r>
            <w:r w:rsidRPr="00950865">
              <w:rPr>
                <w:rFonts w:ascii="Times New Roman" w:hAnsi="Times New Roman" w:cs="Times New Roman"/>
                <w:i/>
                <w:color w:val="231F20"/>
                <w:w w:val="120"/>
                <w:sz w:val="24"/>
                <w:szCs w:val="24"/>
              </w:rPr>
              <w:t>и</w:t>
            </w:r>
            <w:r w:rsidRPr="00950865">
              <w:rPr>
                <w:rFonts w:ascii="Times New Roman" w:hAnsi="Times New Roman" w:cs="Times New Roman"/>
                <w:i/>
                <w:color w:val="231F20"/>
                <w:spacing w:val="-7"/>
                <w:w w:val="120"/>
                <w:sz w:val="24"/>
                <w:szCs w:val="24"/>
              </w:rPr>
              <w:t xml:space="preserve"> </w:t>
            </w:r>
            <w:r w:rsidRPr="00950865">
              <w:rPr>
                <w:rFonts w:ascii="Times New Roman" w:hAnsi="Times New Roman" w:cs="Times New Roman"/>
                <w:i/>
                <w:color w:val="231F20"/>
                <w:w w:val="120"/>
                <w:sz w:val="24"/>
                <w:szCs w:val="24"/>
              </w:rPr>
              <w:t>интерпретировать</w:t>
            </w:r>
            <w:r w:rsidRPr="00950865">
              <w:rPr>
                <w:rFonts w:ascii="Times New Roman" w:hAnsi="Times New Roman" w:cs="Times New Roman"/>
                <w:i/>
                <w:color w:val="231F20"/>
                <w:spacing w:val="-7"/>
                <w:w w:val="120"/>
                <w:sz w:val="24"/>
                <w:szCs w:val="24"/>
              </w:rPr>
              <w:t xml:space="preserve"> </w:t>
            </w:r>
            <w:r w:rsidRPr="00950865">
              <w:rPr>
                <w:rFonts w:ascii="Times New Roman" w:hAnsi="Times New Roman" w:cs="Times New Roman"/>
                <w:i/>
                <w:color w:val="231F20"/>
                <w:w w:val="120"/>
                <w:sz w:val="24"/>
                <w:szCs w:val="24"/>
              </w:rPr>
              <w:t>информацию</w:t>
            </w:r>
            <w:r w:rsidRPr="00950865">
              <w:rPr>
                <w:rFonts w:ascii="Times New Roman" w:hAnsi="Times New Roman" w:cs="Times New Roman"/>
                <w:i/>
                <w:color w:val="231F20"/>
                <w:spacing w:val="-7"/>
                <w:w w:val="120"/>
                <w:sz w:val="24"/>
                <w:szCs w:val="24"/>
              </w:rPr>
              <w:t xml:space="preserve"> </w:t>
            </w:r>
            <w:r w:rsidRPr="00950865">
              <w:rPr>
                <w:rFonts w:ascii="Times New Roman" w:hAnsi="Times New Roman" w:cs="Times New Roman"/>
                <w:i/>
                <w:color w:val="231F20"/>
                <w:w w:val="120"/>
                <w:sz w:val="24"/>
                <w:szCs w:val="24"/>
              </w:rPr>
              <w:t xml:space="preserve">различных видов и форм представления. </w:t>
            </w:r>
            <w:r w:rsidRPr="00950865">
              <w:rPr>
                <w:rFonts w:ascii="Times New Roman" w:hAnsi="Times New Roman" w:cs="Times New Roman"/>
                <w:i/>
                <w:color w:val="231F20"/>
                <w:w w:val="120"/>
                <w:sz w:val="24"/>
                <w:szCs w:val="24"/>
              </w:rPr>
              <w:lastRenderedPageBreak/>
              <w:t>(МР)</w:t>
            </w:r>
          </w:p>
          <w:p w:rsidR="00613AA8" w:rsidRPr="00CB4B38" w:rsidRDefault="00950865" w:rsidP="00CB4B38">
            <w:pPr>
              <w:pStyle w:val="TableParagraph"/>
              <w:spacing w:line="276" w:lineRule="auto"/>
              <w:ind w:left="34" w:right="156"/>
              <w:rPr>
                <w:rFonts w:ascii="Times New Roman" w:hAnsi="Times New Roman" w:cs="Times New Roman"/>
                <w:i/>
                <w:sz w:val="24"/>
                <w:szCs w:val="24"/>
              </w:rPr>
            </w:pPr>
            <w:r w:rsidRPr="00950865">
              <w:rPr>
                <w:rFonts w:ascii="Times New Roman" w:hAnsi="Times New Roman" w:cs="Times New Roman"/>
                <w:i/>
                <w:color w:val="231F20"/>
                <w:w w:val="120"/>
                <w:sz w:val="24"/>
                <w:szCs w:val="24"/>
              </w:rPr>
              <w:t xml:space="preserve">Формировать готовность </w:t>
            </w:r>
            <w:proofErr w:type="gramStart"/>
            <w:r w:rsidRPr="00950865">
              <w:rPr>
                <w:rFonts w:ascii="Times New Roman" w:hAnsi="Times New Roman" w:cs="Times New Roman"/>
                <w:i/>
                <w:color w:val="231F20"/>
                <w:w w:val="120"/>
                <w:sz w:val="24"/>
                <w:szCs w:val="24"/>
              </w:rPr>
              <w:t>обучающихся</w:t>
            </w:r>
            <w:proofErr w:type="gramEnd"/>
            <w:r w:rsidRPr="00950865">
              <w:rPr>
                <w:rFonts w:ascii="Times New Roman" w:hAnsi="Times New Roman" w:cs="Times New Roman"/>
                <w:i/>
                <w:color w:val="231F20"/>
                <w:w w:val="120"/>
                <w:sz w:val="24"/>
                <w:szCs w:val="24"/>
              </w:rPr>
              <w:t xml:space="preserve"> к саморазвитию, самостоятельности и личностному самоопределению. (ЛР)</w:t>
            </w:r>
          </w:p>
        </w:tc>
        <w:tc>
          <w:tcPr>
            <w:tcW w:w="1984" w:type="dxa"/>
          </w:tcPr>
          <w:p w:rsidR="00613AA8" w:rsidRPr="003E5671" w:rsidRDefault="00613AA8" w:rsidP="00613644"/>
        </w:tc>
      </w:tr>
      <w:tr w:rsidR="00613AA8" w:rsidRPr="00EE6D87" w:rsidTr="00613644">
        <w:tc>
          <w:tcPr>
            <w:tcW w:w="1702" w:type="dxa"/>
          </w:tcPr>
          <w:p w:rsidR="00613AA8" w:rsidRPr="00EE6D87" w:rsidRDefault="00613AA8" w:rsidP="00613644"/>
        </w:tc>
        <w:tc>
          <w:tcPr>
            <w:tcW w:w="850" w:type="dxa"/>
          </w:tcPr>
          <w:p w:rsidR="00613AA8" w:rsidRPr="00CB4B38" w:rsidRDefault="00613AA8" w:rsidP="00613644">
            <w:pPr>
              <w:jc w:val="center"/>
              <w:rPr>
                <w:b/>
              </w:rPr>
            </w:pPr>
            <w:r w:rsidRPr="00CB4B38">
              <w:rPr>
                <w:b/>
              </w:rPr>
              <w:t>34</w:t>
            </w:r>
          </w:p>
        </w:tc>
        <w:tc>
          <w:tcPr>
            <w:tcW w:w="5387" w:type="dxa"/>
          </w:tcPr>
          <w:p w:rsidR="00613AA8" w:rsidRDefault="00613AA8" w:rsidP="005D420F">
            <w:pPr>
              <w:pStyle w:val="TableParagraph"/>
              <w:spacing w:line="169" w:lineRule="exact"/>
              <w:rPr>
                <w:sz w:val="18"/>
              </w:rPr>
            </w:pPr>
          </w:p>
        </w:tc>
        <w:tc>
          <w:tcPr>
            <w:tcW w:w="1984" w:type="dxa"/>
          </w:tcPr>
          <w:p w:rsidR="00613AA8" w:rsidRPr="00EE6D87" w:rsidRDefault="00613AA8" w:rsidP="00613644"/>
        </w:tc>
      </w:tr>
    </w:tbl>
    <w:p w:rsidR="000E3272" w:rsidRPr="00EE6D87" w:rsidRDefault="000E3272" w:rsidP="000E3272"/>
    <w:p w:rsidR="000E3272" w:rsidRDefault="000E3272" w:rsidP="000E3272">
      <w:pPr>
        <w:shd w:val="clear" w:color="auto" w:fill="FFFFFF"/>
        <w:jc w:val="center"/>
        <w:rPr>
          <w:b/>
          <w:sz w:val="28"/>
          <w:szCs w:val="28"/>
        </w:rPr>
      </w:pPr>
    </w:p>
    <w:p w:rsidR="000E3272" w:rsidRPr="00E51FAC" w:rsidRDefault="000E3272" w:rsidP="000E3272">
      <w:pPr>
        <w:shd w:val="clear" w:color="auto" w:fill="FFFFFF"/>
        <w:spacing w:line="360" w:lineRule="auto"/>
        <w:jc w:val="center"/>
        <w:rPr>
          <w:b/>
          <w:sz w:val="28"/>
          <w:szCs w:val="28"/>
        </w:rPr>
      </w:pPr>
      <w:r>
        <w:rPr>
          <w:b/>
          <w:sz w:val="28"/>
          <w:szCs w:val="28"/>
          <w:lang w:val="en-US"/>
        </w:rPr>
        <w:t>V</w:t>
      </w:r>
      <w:r>
        <w:rPr>
          <w:b/>
          <w:sz w:val="28"/>
          <w:szCs w:val="28"/>
        </w:rPr>
        <w:t xml:space="preserve">. </w:t>
      </w:r>
      <w:r w:rsidRPr="00E51FAC">
        <w:rPr>
          <w:b/>
          <w:sz w:val="28"/>
          <w:szCs w:val="28"/>
        </w:rPr>
        <w:t>КАЛЕНДАРНО – ТЕМАТИЧЕСКОЕ ПЛАНИРОВАНИЕ</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675"/>
        <w:gridCol w:w="993"/>
        <w:gridCol w:w="4961"/>
        <w:gridCol w:w="1701"/>
        <w:gridCol w:w="1559"/>
      </w:tblGrid>
      <w:tr w:rsidR="000E3272" w:rsidRPr="00E51FAC" w:rsidTr="00CB4B38">
        <w:trPr>
          <w:gridBefore w:val="1"/>
          <w:wBefore w:w="34" w:type="dxa"/>
        </w:trPr>
        <w:tc>
          <w:tcPr>
            <w:tcW w:w="675" w:type="dxa"/>
          </w:tcPr>
          <w:p w:rsidR="000E3272" w:rsidRPr="00396BE4" w:rsidRDefault="000E3272" w:rsidP="00613644">
            <w:pPr>
              <w:jc w:val="center"/>
              <w:rPr>
                <w:b/>
              </w:rPr>
            </w:pPr>
            <w:r w:rsidRPr="00396BE4">
              <w:rPr>
                <w:b/>
              </w:rPr>
              <w:t>№</w:t>
            </w:r>
          </w:p>
          <w:p w:rsidR="000E3272" w:rsidRPr="00396BE4" w:rsidRDefault="000E3272" w:rsidP="00613644">
            <w:pPr>
              <w:jc w:val="center"/>
              <w:rPr>
                <w:b/>
              </w:rPr>
            </w:pPr>
            <w:proofErr w:type="gramStart"/>
            <w:r w:rsidRPr="00396BE4">
              <w:rPr>
                <w:b/>
              </w:rPr>
              <w:t>п</w:t>
            </w:r>
            <w:proofErr w:type="gramEnd"/>
            <w:r w:rsidRPr="00396BE4">
              <w:rPr>
                <w:b/>
              </w:rPr>
              <w:t>/п</w:t>
            </w:r>
          </w:p>
        </w:tc>
        <w:tc>
          <w:tcPr>
            <w:tcW w:w="993" w:type="dxa"/>
          </w:tcPr>
          <w:p w:rsidR="000E3272" w:rsidRPr="00396BE4" w:rsidRDefault="000E3272" w:rsidP="00613644">
            <w:pPr>
              <w:jc w:val="center"/>
              <w:rPr>
                <w:b/>
              </w:rPr>
            </w:pPr>
            <w:r w:rsidRPr="00396BE4">
              <w:rPr>
                <w:b/>
              </w:rPr>
              <w:t>Дата</w:t>
            </w:r>
          </w:p>
        </w:tc>
        <w:tc>
          <w:tcPr>
            <w:tcW w:w="4961" w:type="dxa"/>
          </w:tcPr>
          <w:p w:rsidR="000E3272" w:rsidRPr="00396BE4" w:rsidRDefault="000E3272" w:rsidP="00613644">
            <w:pPr>
              <w:jc w:val="center"/>
              <w:rPr>
                <w:b/>
              </w:rPr>
            </w:pPr>
            <w:r w:rsidRPr="00396BE4">
              <w:rPr>
                <w:b/>
              </w:rPr>
              <w:t>Тема урока</w:t>
            </w:r>
          </w:p>
          <w:p w:rsidR="000E3272" w:rsidRPr="00396BE4" w:rsidRDefault="000E3272" w:rsidP="00613644">
            <w:pPr>
              <w:jc w:val="center"/>
              <w:rPr>
                <w:b/>
              </w:rPr>
            </w:pPr>
          </w:p>
        </w:tc>
        <w:tc>
          <w:tcPr>
            <w:tcW w:w="1701" w:type="dxa"/>
          </w:tcPr>
          <w:p w:rsidR="000E3272" w:rsidRPr="00396BE4" w:rsidRDefault="000E3272" w:rsidP="00613644">
            <w:pPr>
              <w:jc w:val="center"/>
              <w:rPr>
                <w:b/>
              </w:rPr>
            </w:pPr>
            <w:r w:rsidRPr="00396BE4">
              <w:rPr>
                <w:b/>
              </w:rPr>
              <w:t>Домашнее задание</w:t>
            </w:r>
          </w:p>
        </w:tc>
        <w:tc>
          <w:tcPr>
            <w:tcW w:w="1559" w:type="dxa"/>
          </w:tcPr>
          <w:p w:rsidR="000E3272" w:rsidRPr="00396BE4" w:rsidRDefault="000E3272" w:rsidP="00613644">
            <w:pPr>
              <w:jc w:val="center"/>
              <w:rPr>
                <w:b/>
              </w:rPr>
            </w:pPr>
            <w:r w:rsidRPr="00396BE4">
              <w:rPr>
                <w:b/>
              </w:rPr>
              <w:t>Кол-во</w:t>
            </w:r>
          </w:p>
          <w:p w:rsidR="000E3272" w:rsidRPr="00396BE4" w:rsidRDefault="000E3272" w:rsidP="00613644">
            <w:pPr>
              <w:jc w:val="center"/>
              <w:rPr>
                <w:b/>
              </w:rPr>
            </w:pPr>
            <w:r w:rsidRPr="00396BE4">
              <w:rPr>
                <w:b/>
              </w:rPr>
              <w:t>часов</w:t>
            </w:r>
          </w:p>
        </w:tc>
      </w:tr>
      <w:tr w:rsidR="000E3272" w:rsidRPr="00E51FAC" w:rsidTr="00CB4B38">
        <w:tc>
          <w:tcPr>
            <w:tcW w:w="709" w:type="dxa"/>
            <w:gridSpan w:val="2"/>
          </w:tcPr>
          <w:p w:rsidR="000E3272" w:rsidRPr="00396BE4" w:rsidRDefault="000E3272" w:rsidP="00CB4B38">
            <w:pPr>
              <w:jc w:val="center"/>
              <w:rPr>
                <w:b/>
              </w:rPr>
            </w:pPr>
          </w:p>
        </w:tc>
        <w:tc>
          <w:tcPr>
            <w:tcW w:w="993" w:type="dxa"/>
          </w:tcPr>
          <w:p w:rsidR="000E3272" w:rsidRPr="00396BE4" w:rsidRDefault="000E3272" w:rsidP="00613644">
            <w:pPr>
              <w:jc w:val="center"/>
              <w:rPr>
                <w:b/>
              </w:rPr>
            </w:pPr>
          </w:p>
        </w:tc>
        <w:tc>
          <w:tcPr>
            <w:tcW w:w="4961" w:type="dxa"/>
          </w:tcPr>
          <w:p w:rsidR="000E3272" w:rsidRPr="00396BE4" w:rsidRDefault="000E3272" w:rsidP="00613644">
            <w:pPr>
              <w:jc w:val="center"/>
              <w:rPr>
                <w:b/>
              </w:rPr>
            </w:pPr>
            <w:r>
              <w:rPr>
                <w:b/>
              </w:rPr>
              <w:t xml:space="preserve">Раздел </w:t>
            </w:r>
            <w:r>
              <w:rPr>
                <w:b/>
                <w:lang w:val="en-US"/>
              </w:rPr>
              <w:t>I</w:t>
            </w:r>
            <w:r>
              <w:rPr>
                <w:b/>
              </w:rPr>
              <w:t xml:space="preserve">. Политика           </w:t>
            </w:r>
          </w:p>
        </w:tc>
        <w:tc>
          <w:tcPr>
            <w:tcW w:w="1701" w:type="dxa"/>
          </w:tcPr>
          <w:p w:rsidR="000E3272" w:rsidRPr="00396BE4" w:rsidRDefault="000E3272" w:rsidP="00613644">
            <w:pPr>
              <w:jc w:val="center"/>
              <w:rPr>
                <w:b/>
              </w:rPr>
            </w:pPr>
          </w:p>
        </w:tc>
        <w:tc>
          <w:tcPr>
            <w:tcW w:w="1559" w:type="dxa"/>
          </w:tcPr>
          <w:p w:rsidR="000E3272" w:rsidRPr="00396BE4" w:rsidRDefault="000E3272" w:rsidP="00613644">
            <w:pPr>
              <w:jc w:val="center"/>
              <w:rPr>
                <w:b/>
              </w:rPr>
            </w:pPr>
            <w:r>
              <w:rPr>
                <w:b/>
              </w:rPr>
              <w:t>8</w:t>
            </w:r>
          </w:p>
        </w:tc>
      </w:tr>
      <w:tr w:rsidR="000E3272" w:rsidRPr="00E51FAC" w:rsidTr="00CB4B38">
        <w:tc>
          <w:tcPr>
            <w:tcW w:w="709" w:type="dxa"/>
            <w:gridSpan w:val="2"/>
          </w:tcPr>
          <w:p w:rsidR="000E3272" w:rsidRPr="00DB778C" w:rsidRDefault="000E3272" w:rsidP="00CB4B38">
            <w:pPr>
              <w:pStyle w:val="a5"/>
              <w:numPr>
                <w:ilvl w:val="0"/>
                <w:numId w:val="2"/>
              </w:numPr>
              <w:tabs>
                <w:tab w:val="left" w:pos="142"/>
              </w:tabs>
              <w:ind w:left="0" w:firstLine="0"/>
              <w:jc w:val="center"/>
              <w:rPr>
                <w:b/>
                <w:sz w:val="28"/>
                <w:szCs w:val="28"/>
              </w:rPr>
            </w:pPr>
          </w:p>
        </w:tc>
        <w:tc>
          <w:tcPr>
            <w:tcW w:w="993" w:type="dxa"/>
          </w:tcPr>
          <w:p w:rsidR="000E3272" w:rsidRPr="00EC5EB0" w:rsidRDefault="000E3272" w:rsidP="00E034C5">
            <w:pPr>
              <w:jc w:val="center"/>
              <w:rPr>
                <w:i/>
                <w:sz w:val="28"/>
                <w:szCs w:val="28"/>
              </w:rPr>
            </w:pPr>
            <w:r>
              <w:rPr>
                <w:i/>
                <w:sz w:val="28"/>
                <w:szCs w:val="28"/>
              </w:rPr>
              <w:t>0</w:t>
            </w:r>
            <w:r w:rsidR="00E034C5">
              <w:rPr>
                <w:i/>
                <w:sz w:val="28"/>
                <w:szCs w:val="28"/>
              </w:rPr>
              <w:t>6</w:t>
            </w:r>
            <w:r w:rsidRPr="00EC5EB0">
              <w:rPr>
                <w:i/>
                <w:sz w:val="28"/>
                <w:szCs w:val="28"/>
              </w:rPr>
              <w:t>.09</w:t>
            </w:r>
          </w:p>
        </w:tc>
        <w:tc>
          <w:tcPr>
            <w:tcW w:w="4961" w:type="dxa"/>
          </w:tcPr>
          <w:p w:rsidR="000E3272" w:rsidRPr="00975699" w:rsidRDefault="000E3272" w:rsidP="00613644">
            <w:pPr>
              <w:pStyle w:val="a3"/>
              <w:rPr>
                <w:rFonts w:ascii="Times New Roman" w:hAnsi="Times New Roman" w:cs="Times New Roman"/>
                <w:sz w:val="24"/>
                <w:szCs w:val="24"/>
              </w:rPr>
            </w:pPr>
            <w:r w:rsidRPr="00C43E48">
              <w:rPr>
                <w:rFonts w:ascii="Times New Roman" w:hAnsi="Times New Roman" w:cs="Times New Roman"/>
                <w:sz w:val="24"/>
                <w:szCs w:val="24"/>
              </w:rPr>
              <w:t>Вводный урок</w:t>
            </w:r>
          </w:p>
        </w:tc>
        <w:tc>
          <w:tcPr>
            <w:tcW w:w="1701" w:type="dxa"/>
          </w:tcPr>
          <w:p w:rsidR="000E3272" w:rsidRDefault="000E3272" w:rsidP="00613644">
            <w:pPr>
              <w:jc w:val="center"/>
              <w:rPr>
                <w:b/>
                <w:sz w:val="28"/>
                <w:szCs w:val="28"/>
              </w:rPr>
            </w:pPr>
          </w:p>
        </w:tc>
        <w:tc>
          <w:tcPr>
            <w:tcW w:w="1559" w:type="dxa"/>
          </w:tcPr>
          <w:p w:rsidR="000E3272" w:rsidRPr="00E51FAC" w:rsidRDefault="000E3272" w:rsidP="00613644">
            <w:pPr>
              <w:jc w:val="center"/>
              <w:rPr>
                <w:b/>
                <w:sz w:val="28"/>
                <w:szCs w:val="28"/>
              </w:rPr>
            </w:pPr>
            <w:r>
              <w:rPr>
                <w:b/>
                <w:sz w:val="28"/>
                <w:szCs w:val="28"/>
              </w:rPr>
              <w:t>1</w:t>
            </w:r>
          </w:p>
        </w:tc>
      </w:tr>
      <w:tr w:rsidR="000E3272" w:rsidRPr="00E51FAC" w:rsidTr="00CB4B38">
        <w:trPr>
          <w:gridBefore w:val="1"/>
          <w:wBefore w:w="34" w:type="dxa"/>
        </w:trPr>
        <w:tc>
          <w:tcPr>
            <w:tcW w:w="675" w:type="dxa"/>
          </w:tcPr>
          <w:p w:rsidR="000E3272" w:rsidRPr="00E51FAC" w:rsidRDefault="000E3272" w:rsidP="00613644">
            <w:pPr>
              <w:tabs>
                <w:tab w:val="left" w:pos="142"/>
              </w:tabs>
              <w:jc w:val="center"/>
              <w:rPr>
                <w:b/>
                <w:sz w:val="28"/>
                <w:szCs w:val="28"/>
              </w:rPr>
            </w:pPr>
            <w:r w:rsidRPr="00E51FAC">
              <w:rPr>
                <w:b/>
                <w:sz w:val="28"/>
                <w:szCs w:val="28"/>
              </w:rPr>
              <w:t>2.</w:t>
            </w:r>
          </w:p>
        </w:tc>
        <w:tc>
          <w:tcPr>
            <w:tcW w:w="993" w:type="dxa"/>
          </w:tcPr>
          <w:p w:rsidR="000E3272" w:rsidRPr="00EC5EB0" w:rsidRDefault="000E3272" w:rsidP="00E034C5">
            <w:pPr>
              <w:jc w:val="center"/>
              <w:rPr>
                <w:i/>
                <w:sz w:val="28"/>
                <w:szCs w:val="28"/>
              </w:rPr>
            </w:pPr>
            <w:r>
              <w:rPr>
                <w:i/>
                <w:sz w:val="28"/>
                <w:szCs w:val="28"/>
              </w:rPr>
              <w:t>1</w:t>
            </w:r>
            <w:r w:rsidR="00E034C5">
              <w:rPr>
                <w:i/>
                <w:sz w:val="28"/>
                <w:szCs w:val="28"/>
              </w:rPr>
              <w:t>3</w:t>
            </w:r>
            <w:r>
              <w:rPr>
                <w:i/>
                <w:sz w:val="28"/>
                <w:szCs w:val="28"/>
              </w:rPr>
              <w:t>.09</w:t>
            </w:r>
          </w:p>
        </w:tc>
        <w:tc>
          <w:tcPr>
            <w:tcW w:w="4961" w:type="dxa"/>
          </w:tcPr>
          <w:p w:rsidR="000E3272" w:rsidRPr="00975699" w:rsidRDefault="000E3272" w:rsidP="00613644">
            <w:pPr>
              <w:pStyle w:val="a3"/>
              <w:rPr>
                <w:rFonts w:ascii="Times New Roman" w:hAnsi="Times New Roman" w:cs="Times New Roman"/>
                <w:sz w:val="24"/>
                <w:szCs w:val="24"/>
              </w:rPr>
            </w:pPr>
            <w:r w:rsidRPr="00C43E48">
              <w:rPr>
                <w:rFonts w:ascii="Times New Roman" w:hAnsi="Times New Roman" w:cs="Times New Roman"/>
                <w:sz w:val="24"/>
                <w:szCs w:val="24"/>
              </w:rPr>
              <w:t>Политика и власть</w:t>
            </w:r>
          </w:p>
        </w:tc>
        <w:tc>
          <w:tcPr>
            <w:tcW w:w="1701" w:type="dxa"/>
          </w:tcPr>
          <w:p w:rsidR="000E3272" w:rsidRPr="001C3592" w:rsidRDefault="000E3272" w:rsidP="00613644">
            <w:pPr>
              <w:jc w:val="center"/>
              <w:rPr>
                <w:b/>
                <w:sz w:val="28"/>
                <w:szCs w:val="28"/>
              </w:rPr>
            </w:pPr>
            <w:r>
              <w:t>§1, вопр1-3</w:t>
            </w:r>
          </w:p>
        </w:tc>
        <w:tc>
          <w:tcPr>
            <w:tcW w:w="1559" w:type="dxa"/>
          </w:tcPr>
          <w:p w:rsidR="000E3272" w:rsidRPr="001C3592" w:rsidRDefault="000E3272" w:rsidP="00613644">
            <w:pPr>
              <w:jc w:val="center"/>
              <w:rPr>
                <w:b/>
                <w:sz w:val="28"/>
                <w:szCs w:val="28"/>
              </w:rPr>
            </w:pPr>
            <w:r w:rsidRPr="001C3592">
              <w:rPr>
                <w:b/>
                <w:sz w:val="28"/>
                <w:szCs w:val="28"/>
              </w:rPr>
              <w:t>1</w:t>
            </w:r>
          </w:p>
        </w:tc>
      </w:tr>
      <w:tr w:rsidR="000E3272" w:rsidRPr="00E51FAC" w:rsidTr="00CB4B38">
        <w:trPr>
          <w:gridBefore w:val="1"/>
          <w:wBefore w:w="34" w:type="dxa"/>
        </w:trPr>
        <w:tc>
          <w:tcPr>
            <w:tcW w:w="675" w:type="dxa"/>
          </w:tcPr>
          <w:p w:rsidR="000E3272" w:rsidRPr="00E51FAC" w:rsidRDefault="000E3272" w:rsidP="00613644">
            <w:pPr>
              <w:tabs>
                <w:tab w:val="left" w:pos="142"/>
              </w:tabs>
              <w:jc w:val="center"/>
              <w:rPr>
                <w:b/>
                <w:sz w:val="28"/>
                <w:szCs w:val="28"/>
              </w:rPr>
            </w:pPr>
            <w:r w:rsidRPr="00E51FAC">
              <w:rPr>
                <w:b/>
                <w:sz w:val="28"/>
                <w:szCs w:val="28"/>
              </w:rPr>
              <w:t>3.</w:t>
            </w:r>
          </w:p>
        </w:tc>
        <w:tc>
          <w:tcPr>
            <w:tcW w:w="993" w:type="dxa"/>
          </w:tcPr>
          <w:p w:rsidR="000E3272" w:rsidRPr="00EC5EB0" w:rsidRDefault="000E3272" w:rsidP="00E034C5">
            <w:pPr>
              <w:jc w:val="center"/>
              <w:rPr>
                <w:i/>
                <w:sz w:val="28"/>
                <w:szCs w:val="28"/>
              </w:rPr>
            </w:pPr>
            <w:r>
              <w:rPr>
                <w:i/>
                <w:sz w:val="28"/>
                <w:szCs w:val="28"/>
              </w:rPr>
              <w:t>2</w:t>
            </w:r>
            <w:r w:rsidR="00E034C5">
              <w:rPr>
                <w:i/>
                <w:sz w:val="28"/>
                <w:szCs w:val="28"/>
              </w:rPr>
              <w:t>0</w:t>
            </w:r>
            <w:r>
              <w:rPr>
                <w:i/>
                <w:sz w:val="28"/>
                <w:szCs w:val="28"/>
              </w:rPr>
              <w:t>.09</w:t>
            </w:r>
          </w:p>
        </w:tc>
        <w:tc>
          <w:tcPr>
            <w:tcW w:w="4961" w:type="dxa"/>
          </w:tcPr>
          <w:p w:rsidR="000E3272" w:rsidRPr="00975699" w:rsidRDefault="000E3272" w:rsidP="00613644">
            <w:pPr>
              <w:pStyle w:val="a3"/>
              <w:rPr>
                <w:rFonts w:ascii="Times New Roman" w:hAnsi="Times New Roman" w:cs="Times New Roman"/>
                <w:sz w:val="24"/>
                <w:szCs w:val="24"/>
              </w:rPr>
            </w:pPr>
            <w:r w:rsidRPr="00C43E48">
              <w:rPr>
                <w:rFonts w:ascii="Times New Roman" w:hAnsi="Times New Roman" w:cs="Times New Roman"/>
                <w:sz w:val="24"/>
                <w:szCs w:val="24"/>
              </w:rPr>
              <w:t>Государство.</w:t>
            </w:r>
            <w:r>
              <w:rPr>
                <w:rFonts w:ascii="Times New Roman" w:hAnsi="Times New Roman" w:cs="Times New Roman"/>
                <w:sz w:val="24"/>
                <w:szCs w:val="24"/>
              </w:rPr>
              <w:t xml:space="preserve"> Политические режимы.</w:t>
            </w:r>
          </w:p>
        </w:tc>
        <w:tc>
          <w:tcPr>
            <w:tcW w:w="1701" w:type="dxa"/>
          </w:tcPr>
          <w:p w:rsidR="000E3272" w:rsidRPr="0009110B" w:rsidRDefault="000E3272" w:rsidP="00613644">
            <w:pPr>
              <w:jc w:val="center"/>
              <w:rPr>
                <w:b/>
                <w:sz w:val="28"/>
                <w:szCs w:val="28"/>
              </w:rPr>
            </w:pPr>
            <w:r>
              <w:t>§2, вопр.1,2</w:t>
            </w:r>
          </w:p>
        </w:tc>
        <w:tc>
          <w:tcPr>
            <w:tcW w:w="1559" w:type="dxa"/>
          </w:tcPr>
          <w:p w:rsidR="000E3272" w:rsidRPr="0009110B" w:rsidRDefault="000E3272" w:rsidP="00613644">
            <w:pPr>
              <w:jc w:val="center"/>
              <w:rPr>
                <w:b/>
                <w:sz w:val="28"/>
                <w:szCs w:val="28"/>
              </w:rPr>
            </w:pPr>
            <w:r w:rsidRPr="0009110B">
              <w:rPr>
                <w:b/>
                <w:sz w:val="28"/>
                <w:szCs w:val="28"/>
              </w:rPr>
              <w:t>1</w:t>
            </w:r>
          </w:p>
        </w:tc>
      </w:tr>
      <w:tr w:rsidR="000E3272" w:rsidRPr="00E51FAC" w:rsidTr="00CB4B38">
        <w:trPr>
          <w:gridBefore w:val="1"/>
          <w:wBefore w:w="34" w:type="dxa"/>
        </w:trPr>
        <w:tc>
          <w:tcPr>
            <w:tcW w:w="675" w:type="dxa"/>
          </w:tcPr>
          <w:p w:rsidR="000E3272" w:rsidRPr="00E51FAC" w:rsidRDefault="000E3272" w:rsidP="00613644">
            <w:pPr>
              <w:tabs>
                <w:tab w:val="left" w:pos="142"/>
              </w:tabs>
              <w:jc w:val="center"/>
              <w:rPr>
                <w:b/>
                <w:sz w:val="28"/>
                <w:szCs w:val="28"/>
              </w:rPr>
            </w:pPr>
            <w:r w:rsidRPr="00E51FAC">
              <w:rPr>
                <w:b/>
                <w:sz w:val="28"/>
                <w:szCs w:val="28"/>
              </w:rPr>
              <w:t>4.</w:t>
            </w:r>
          </w:p>
        </w:tc>
        <w:tc>
          <w:tcPr>
            <w:tcW w:w="993" w:type="dxa"/>
          </w:tcPr>
          <w:p w:rsidR="000E3272" w:rsidRPr="00EC5EB0" w:rsidRDefault="000E3272" w:rsidP="00E034C5">
            <w:pPr>
              <w:jc w:val="center"/>
              <w:rPr>
                <w:i/>
                <w:sz w:val="28"/>
                <w:szCs w:val="28"/>
              </w:rPr>
            </w:pPr>
            <w:r>
              <w:rPr>
                <w:i/>
                <w:sz w:val="28"/>
                <w:szCs w:val="28"/>
              </w:rPr>
              <w:t>2</w:t>
            </w:r>
            <w:r w:rsidR="00E034C5">
              <w:rPr>
                <w:i/>
                <w:sz w:val="28"/>
                <w:szCs w:val="28"/>
              </w:rPr>
              <w:t>7</w:t>
            </w:r>
            <w:r>
              <w:rPr>
                <w:i/>
                <w:sz w:val="28"/>
                <w:szCs w:val="28"/>
              </w:rPr>
              <w:t>.09</w:t>
            </w:r>
          </w:p>
        </w:tc>
        <w:tc>
          <w:tcPr>
            <w:tcW w:w="4961" w:type="dxa"/>
          </w:tcPr>
          <w:p w:rsidR="000E3272" w:rsidRPr="00E51FAC" w:rsidRDefault="000E3272" w:rsidP="00613644">
            <w:pPr>
              <w:rPr>
                <w:b/>
                <w:sz w:val="28"/>
                <w:szCs w:val="28"/>
              </w:rPr>
            </w:pPr>
            <w:r>
              <w:rPr>
                <w:rStyle w:val="c1"/>
                <w:color w:val="000000"/>
              </w:rPr>
              <w:t>Правовое государство. Верховенство права.</w:t>
            </w:r>
          </w:p>
        </w:tc>
        <w:tc>
          <w:tcPr>
            <w:tcW w:w="1701" w:type="dxa"/>
          </w:tcPr>
          <w:p w:rsidR="000E3272" w:rsidRPr="0009110B" w:rsidRDefault="000E3272" w:rsidP="00613644">
            <w:pPr>
              <w:jc w:val="center"/>
              <w:rPr>
                <w:b/>
                <w:sz w:val="28"/>
                <w:szCs w:val="28"/>
              </w:rPr>
            </w:pPr>
            <w:r>
              <w:t>§3, доклады</w:t>
            </w:r>
          </w:p>
        </w:tc>
        <w:tc>
          <w:tcPr>
            <w:tcW w:w="1559" w:type="dxa"/>
          </w:tcPr>
          <w:p w:rsidR="000E3272" w:rsidRPr="0009110B" w:rsidRDefault="000E3272" w:rsidP="00613644">
            <w:pPr>
              <w:jc w:val="center"/>
              <w:rPr>
                <w:b/>
                <w:sz w:val="28"/>
                <w:szCs w:val="28"/>
              </w:rPr>
            </w:pPr>
            <w:r w:rsidRPr="0009110B">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5.</w:t>
            </w:r>
          </w:p>
        </w:tc>
        <w:tc>
          <w:tcPr>
            <w:tcW w:w="993" w:type="dxa"/>
          </w:tcPr>
          <w:p w:rsidR="000E3272" w:rsidRPr="00EC5EB0" w:rsidRDefault="000E3272" w:rsidP="00E034C5">
            <w:pPr>
              <w:jc w:val="center"/>
              <w:rPr>
                <w:i/>
                <w:sz w:val="28"/>
                <w:szCs w:val="28"/>
              </w:rPr>
            </w:pPr>
            <w:r>
              <w:rPr>
                <w:i/>
                <w:sz w:val="28"/>
                <w:szCs w:val="28"/>
              </w:rPr>
              <w:t>0</w:t>
            </w:r>
            <w:r w:rsidR="00E034C5">
              <w:rPr>
                <w:i/>
                <w:sz w:val="28"/>
                <w:szCs w:val="28"/>
              </w:rPr>
              <w:t>4</w:t>
            </w:r>
            <w:r>
              <w:rPr>
                <w:i/>
                <w:sz w:val="28"/>
                <w:szCs w:val="28"/>
              </w:rPr>
              <w:t>.10</w:t>
            </w:r>
          </w:p>
        </w:tc>
        <w:tc>
          <w:tcPr>
            <w:tcW w:w="4961" w:type="dxa"/>
          </w:tcPr>
          <w:p w:rsidR="000E3272" w:rsidRPr="00E51FAC" w:rsidRDefault="000E3272" w:rsidP="00613644">
            <w:pPr>
              <w:rPr>
                <w:b/>
                <w:sz w:val="28"/>
                <w:szCs w:val="28"/>
              </w:rPr>
            </w:pPr>
            <w:r>
              <w:rPr>
                <w:rStyle w:val="c1"/>
                <w:color w:val="000000"/>
              </w:rPr>
              <w:t>Гражданское общество и правовое государство.</w:t>
            </w:r>
          </w:p>
        </w:tc>
        <w:tc>
          <w:tcPr>
            <w:tcW w:w="1701" w:type="dxa"/>
          </w:tcPr>
          <w:p w:rsidR="000E3272" w:rsidRPr="0009110B" w:rsidRDefault="000E3272" w:rsidP="00613644">
            <w:pPr>
              <w:jc w:val="center"/>
              <w:rPr>
                <w:b/>
                <w:sz w:val="28"/>
                <w:szCs w:val="28"/>
              </w:rPr>
            </w:pPr>
            <w:r>
              <w:t>§4, с.27-30</w:t>
            </w:r>
          </w:p>
        </w:tc>
        <w:tc>
          <w:tcPr>
            <w:tcW w:w="1559" w:type="dxa"/>
          </w:tcPr>
          <w:p w:rsidR="000E3272" w:rsidRPr="0009110B" w:rsidRDefault="000E3272" w:rsidP="00613644">
            <w:pPr>
              <w:jc w:val="center"/>
              <w:rPr>
                <w:b/>
                <w:sz w:val="28"/>
                <w:szCs w:val="28"/>
              </w:rPr>
            </w:pPr>
            <w:r w:rsidRPr="0009110B">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6.</w:t>
            </w:r>
          </w:p>
        </w:tc>
        <w:tc>
          <w:tcPr>
            <w:tcW w:w="993" w:type="dxa"/>
          </w:tcPr>
          <w:p w:rsidR="000E3272" w:rsidRPr="00EC5EB0" w:rsidRDefault="000E3272" w:rsidP="00E034C5">
            <w:pPr>
              <w:jc w:val="center"/>
              <w:rPr>
                <w:i/>
                <w:sz w:val="28"/>
                <w:szCs w:val="28"/>
              </w:rPr>
            </w:pPr>
            <w:r>
              <w:rPr>
                <w:i/>
                <w:sz w:val="28"/>
                <w:szCs w:val="28"/>
              </w:rPr>
              <w:t>1</w:t>
            </w:r>
            <w:r w:rsidR="00E034C5">
              <w:rPr>
                <w:i/>
                <w:sz w:val="28"/>
                <w:szCs w:val="28"/>
              </w:rPr>
              <w:t>1</w:t>
            </w:r>
            <w:r>
              <w:rPr>
                <w:i/>
                <w:sz w:val="28"/>
                <w:szCs w:val="28"/>
              </w:rPr>
              <w:t>.10</w:t>
            </w:r>
          </w:p>
        </w:tc>
        <w:tc>
          <w:tcPr>
            <w:tcW w:w="4961" w:type="dxa"/>
          </w:tcPr>
          <w:p w:rsidR="000E3272" w:rsidRPr="00E51FAC" w:rsidRDefault="000E3272" w:rsidP="00613644">
            <w:pPr>
              <w:rPr>
                <w:b/>
                <w:sz w:val="28"/>
                <w:szCs w:val="28"/>
              </w:rPr>
            </w:pPr>
            <w:r>
              <w:rPr>
                <w:rStyle w:val="c1"/>
                <w:color w:val="000000"/>
              </w:rPr>
              <w:t>Участие граждан в политической жизни.</w:t>
            </w:r>
          </w:p>
        </w:tc>
        <w:tc>
          <w:tcPr>
            <w:tcW w:w="1701" w:type="dxa"/>
          </w:tcPr>
          <w:p w:rsidR="000E3272" w:rsidRPr="0009110B" w:rsidRDefault="000E3272" w:rsidP="00613644">
            <w:pPr>
              <w:jc w:val="center"/>
              <w:rPr>
                <w:b/>
                <w:sz w:val="28"/>
                <w:szCs w:val="28"/>
              </w:rPr>
            </w:pPr>
            <w:r>
              <w:t>§4, вопр.1,2</w:t>
            </w:r>
          </w:p>
        </w:tc>
        <w:tc>
          <w:tcPr>
            <w:tcW w:w="1559" w:type="dxa"/>
          </w:tcPr>
          <w:p w:rsidR="000E3272" w:rsidRPr="0009110B" w:rsidRDefault="000E3272" w:rsidP="00613644">
            <w:pPr>
              <w:jc w:val="center"/>
              <w:rPr>
                <w:b/>
                <w:sz w:val="28"/>
                <w:szCs w:val="28"/>
              </w:rPr>
            </w:pPr>
            <w:r w:rsidRPr="0009110B">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7.</w:t>
            </w:r>
          </w:p>
        </w:tc>
        <w:tc>
          <w:tcPr>
            <w:tcW w:w="993" w:type="dxa"/>
          </w:tcPr>
          <w:p w:rsidR="000E3272" w:rsidRPr="00EC5EB0" w:rsidRDefault="000E3272" w:rsidP="00E034C5">
            <w:pPr>
              <w:jc w:val="center"/>
              <w:rPr>
                <w:i/>
                <w:sz w:val="28"/>
                <w:szCs w:val="28"/>
              </w:rPr>
            </w:pPr>
            <w:r>
              <w:rPr>
                <w:i/>
                <w:sz w:val="28"/>
                <w:szCs w:val="28"/>
              </w:rPr>
              <w:t>1</w:t>
            </w:r>
            <w:r w:rsidR="00E034C5">
              <w:rPr>
                <w:i/>
                <w:sz w:val="28"/>
                <w:szCs w:val="28"/>
              </w:rPr>
              <w:t>8</w:t>
            </w:r>
            <w:r>
              <w:rPr>
                <w:i/>
                <w:sz w:val="28"/>
                <w:szCs w:val="28"/>
              </w:rPr>
              <w:t>.10</w:t>
            </w:r>
          </w:p>
        </w:tc>
        <w:tc>
          <w:tcPr>
            <w:tcW w:w="4961" w:type="dxa"/>
          </w:tcPr>
          <w:p w:rsidR="000E3272" w:rsidRPr="00E51FAC" w:rsidRDefault="000E3272" w:rsidP="00613644">
            <w:pPr>
              <w:rPr>
                <w:b/>
                <w:sz w:val="28"/>
                <w:szCs w:val="28"/>
              </w:rPr>
            </w:pPr>
            <w:r w:rsidRPr="00E112C1">
              <w:t>Политические партии, их функции. Виды политических партий.</w:t>
            </w:r>
          </w:p>
        </w:tc>
        <w:tc>
          <w:tcPr>
            <w:tcW w:w="1701" w:type="dxa"/>
          </w:tcPr>
          <w:p w:rsidR="000E3272" w:rsidRPr="00E51FAC" w:rsidRDefault="000E3272" w:rsidP="00613644">
            <w:pPr>
              <w:jc w:val="center"/>
              <w:rPr>
                <w:b/>
                <w:sz w:val="28"/>
                <w:szCs w:val="28"/>
                <w:lang w:val="en-US"/>
              </w:rPr>
            </w:pPr>
            <w:r>
              <w:t>§5</w:t>
            </w:r>
            <w:r w:rsidRPr="0009110B">
              <w:t>, вопр1-3</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CB4B38" w:rsidRDefault="000E3272" w:rsidP="00613644">
            <w:pPr>
              <w:jc w:val="center"/>
              <w:rPr>
                <w:b/>
                <w:sz w:val="28"/>
                <w:szCs w:val="28"/>
              </w:rPr>
            </w:pPr>
            <w:r w:rsidRPr="00CB4B38">
              <w:rPr>
                <w:b/>
                <w:sz w:val="28"/>
                <w:szCs w:val="28"/>
              </w:rPr>
              <w:t>8.</w:t>
            </w:r>
          </w:p>
        </w:tc>
        <w:tc>
          <w:tcPr>
            <w:tcW w:w="993" w:type="dxa"/>
          </w:tcPr>
          <w:p w:rsidR="000E3272" w:rsidRPr="00CB4B38" w:rsidRDefault="000E3272" w:rsidP="00E034C5">
            <w:pPr>
              <w:jc w:val="center"/>
              <w:rPr>
                <w:i/>
                <w:sz w:val="28"/>
                <w:szCs w:val="28"/>
              </w:rPr>
            </w:pPr>
            <w:r w:rsidRPr="00CB4B38">
              <w:rPr>
                <w:i/>
                <w:sz w:val="28"/>
                <w:szCs w:val="28"/>
              </w:rPr>
              <w:t>2</w:t>
            </w:r>
            <w:r w:rsidR="00E034C5" w:rsidRPr="00CB4B38">
              <w:rPr>
                <w:i/>
                <w:sz w:val="28"/>
                <w:szCs w:val="28"/>
              </w:rPr>
              <w:t>5</w:t>
            </w:r>
            <w:r w:rsidRPr="00CB4B38">
              <w:rPr>
                <w:i/>
                <w:sz w:val="28"/>
                <w:szCs w:val="28"/>
              </w:rPr>
              <w:t>.10</w:t>
            </w:r>
          </w:p>
        </w:tc>
        <w:tc>
          <w:tcPr>
            <w:tcW w:w="4961" w:type="dxa"/>
          </w:tcPr>
          <w:p w:rsidR="000E3272" w:rsidRDefault="000E3272" w:rsidP="00613644">
            <w:r>
              <w:t>Межгосударственные отношения.</w:t>
            </w:r>
          </w:p>
          <w:p w:rsidR="00CB4B38" w:rsidRPr="00CB4B38" w:rsidRDefault="00CB4B38" w:rsidP="00613644">
            <w:pPr>
              <w:rPr>
                <w:b/>
                <w:sz w:val="28"/>
                <w:szCs w:val="28"/>
              </w:rPr>
            </w:pPr>
            <w:r w:rsidRPr="00CB4B38">
              <w:rPr>
                <w:b/>
              </w:rPr>
              <w:t>Контрольная работа</w:t>
            </w:r>
          </w:p>
        </w:tc>
        <w:tc>
          <w:tcPr>
            <w:tcW w:w="1701" w:type="dxa"/>
          </w:tcPr>
          <w:p w:rsidR="000E3272" w:rsidRPr="0009110B" w:rsidRDefault="000E3272" w:rsidP="00613644">
            <w:pPr>
              <w:jc w:val="center"/>
              <w:rPr>
                <w:b/>
                <w:sz w:val="28"/>
                <w:szCs w:val="28"/>
              </w:rPr>
            </w:pPr>
            <w:r>
              <w:t>§6. Вопр.1-4</w:t>
            </w:r>
          </w:p>
        </w:tc>
        <w:tc>
          <w:tcPr>
            <w:tcW w:w="1559" w:type="dxa"/>
          </w:tcPr>
          <w:p w:rsidR="000E3272" w:rsidRPr="00E51FAC" w:rsidRDefault="000E3272" w:rsidP="00613644">
            <w:pPr>
              <w:jc w:val="center"/>
              <w:rPr>
                <w:b/>
                <w:sz w:val="28"/>
                <w:szCs w:val="28"/>
              </w:rPr>
            </w:pPr>
            <w:r w:rsidRPr="0009110B">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p>
        </w:tc>
        <w:tc>
          <w:tcPr>
            <w:tcW w:w="993" w:type="dxa"/>
          </w:tcPr>
          <w:p w:rsidR="000E3272" w:rsidRDefault="000E3272" w:rsidP="00613644">
            <w:pPr>
              <w:jc w:val="center"/>
              <w:rPr>
                <w:i/>
                <w:sz w:val="28"/>
                <w:szCs w:val="28"/>
              </w:rPr>
            </w:pPr>
          </w:p>
        </w:tc>
        <w:tc>
          <w:tcPr>
            <w:tcW w:w="4961" w:type="dxa"/>
          </w:tcPr>
          <w:p w:rsidR="000E3272" w:rsidRPr="00C43E48" w:rsidRDefault="000E3272" w:rsidP="00613644">
            <w:r>
              <w:rPr>
                <w:b/>
              </w:rPr>
              <w:t xml:space="preserve">Раздел </w:t>
            </w:r>
            <w:r>
              <w:rPr>
                <w:b/>
                <w:lang w:val="en-US"/>
              </w:rPr>
              <w:t>II</w:t>
            </w:r>
            <w:r>
              <w:rPr>
                <w:b/>
              </w:rPr>
              <w:t xml:space="preserve">.    Гражданин и государство       </w:t>
            </w:r>
          </w:p>
        </w:tc>
        <w:tc>
          <w:tcPr>
            <w:tcW w:w="1701" w:type="dxa"/>
          </w:tcPr>
          <w:p w:rsidR="000E3272" w:rsidRDefault="000E3272" w:rsidP="00613644">
            <w:pPr>
              <w:jc w:val="center"/>
            </w:pPr>
          </w:p>
        </w:tc>
        <w:tc>
          <w:tcPr>
            <w:tcW w:w="1559" w:type="dxa"/>
          </w:tcPr>
          <w:p w:rsidR="000E3272" w:rsidRPr="0009110B" w:rsidRDefault="000E3272" w:rsidP="00613644">
            <w:pPr>
              <w:jc w:val="center"/>
              <w:rPr>
                <w:b/>
                <w:sz w:val="28"/>
                <w:szCs w:val="28"/>
              </w:rPr>
            </w:pPr>
            <w:r>
              <w:rPr>
                <w:b/>
                <w:sz w:val="28"/>
                <w:szCs w:val="28"/>
              </w:rPr>
              <w:t>7</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9.</w:t>
            </w:r>
          </w:p>
        </w:tc>
        <w:tc>
          <w:tcPr>
            <w:tcW w:w="993" w:type="dxa"/>
          </w:tcPr>
          <w:p w:rsidR="000E3272" w:rsidRPr="00EC5EB0" w:rsidRDefault="000E3272" w:rsidP="00E034C5">
            <w:pPr>
              <w:jc w:val="center"/>
              <w:rPr>
                <w:i/>
                <w:sz w:val="28"/>
                <w:szCs w:val="28"/>
              </w:rPr>
            </w:pPr>
            <w:r>
              <w:rPr>
                <w:i/>
                <w:sz w:val="28"/>
                <w:szCs w:val="28"/>
              </w:rPr>
              <w:t>0</w:t>
            </w:r>
            <w:r w:rsidR="00E034C5">
              <w:rPr>
                <w:i/>
                <w:sz w:val="28"/>
                <w:szCs w:val="28"/>
              </w:rPr>
              <w:t>8</w:t>
            </w:r>
            <w:r>
              <w:rPr>
                <w:i/>
                <w:sz w:val="28"/>
                <w:szCs w:val="28"/>
              </w:rPr>
              <w:t>.11</w:t>
            </w:r>
          </w:p>
        </w:tc>
        <w:tc>
          <w:tcPr>
            <w:tcW w:w="4961" w:type="dxa"/>
          </w:tcPr>
          <w:p w:rsidR="000E3272" w:rsidRPr="00E51FAC" w:rsidRDefault="000E3272" w:rsidP="00613644">
            <w:pPr>
              <w:rPr>
                <w:b/>
                <w:sz w:val="28"/>
                <w:szCs w:val="28"/>
              </w:rPr>
            </w:pPr>
            <w:r w:rsidRPr="00A86062">
              <w:t>Конституция Российской Федерации. Основы конституционного строя Российской Федерации.</w:t>
            </w:r>
          </w:p>
        </w:tc>
        <w:tc>
          <w:tcPr>
            <w:tcW w:w="1701" w:type="dxa"/>
          </w:tcPr>
          <w:p w:rsidR="000E3272" w:rsidRPr="0009110B" w:rsidRDefault="000E3272" w:rsidP="00613644">
            <w:pPr>
              <w:jc w:val="center"/>
              <w:rPr>
                <w:b/>
                <w:sz w:val="28"/>
                <w:szCs w:val="28"/>
              </w:rPr>
            </w:pPr>
            <w:r>
              <w:t>§7, индивид</w:t>
            </w:r>
            <w:proofErr w:type="gramStart"/>
            <w:r>
              <w:t>.</w:t>
            </w:r>
            <w:proofErr w:type="gramEnd"/>
            <w:r>
              <w:t xml:space="preserve"> </w:t>
            </w:r>
            <w:proofErr w:type="gramStart"/>
            <w:r>
              <w:t>з</w:t>
            </w:r>
            <w:proofErr w:type="gramEnd"/>
            <w:r>
              <w:t>адания</w:t>
            </w:r>
          </w:p>
        </w:tc>
        <w:tc>
          <w:tcPr>
            <w:tcW w:w="1559" w:type="dxa"/>
          </w:tcPr>
          <w:p w:rsidR="000E3272" w:rsidRPr="00E51FAC" w:rsidRDefault="000E3272" w:rsidP="00613644">
            <w:pPr>
              <w:jc w:val="center"/>
              <w:rPr>
                <w:b/>
                <w:sz w:val="28"/>
                <w:szCs w:val="28"/>
              </w:rPr>
            </w:pPr>
            <w:r w:rsidRPr="0009110B">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590CFA">
              <w:rPr>
                <w:b/>
                <w:sz w:val="28"/>
                <w:szCs w:val="28"/>
              </w:rPr>
              <w:t>10.</w:t>
            </w:r>
          </w:p>
        </w:tc>
        <w:tc>
          <w:tcPr>
            <w:tcW w:w="993" w:type="dxa"/>
          </w:tcPr>
          <w:p w:rsidR="000E3272" w:rsidRPr="00EC5EB0" w:rsidRDefault="000E3272" w:rsidP="00E034C5">
            <w:pPr>
              <w:jc w:val="center"/>
              <w:rPr>
                <w:i/>
                <w:sz w:val="28"/>
                <w:szCs w:val="28"/>
              </w:rPr>
            </w:pPr>
            <w:r>
              <w:rPr>
                <w:i/>
                <w:sz w:val="28"/>
                <w:szCs w:val="28"/>
              </w:rPr>
              <w:t>1</w:t>
            </w:r>
            <w:r w:rsidR="00E034C5">
              <w:rPr>
                <w:i/>
                <w:sz w:val="28"/>
                <w:szCs w:val="28"/>
              </w:rPr>
              <w:t>5</w:t>
            </w:r>
            <w:r>
              <w:rPr>
                <w:i/>
                <w:sz w:val="28"/>
                <w:szCs w:val="28"/>
              </w:rPr>
              <w:t>.11</w:t>
            </w:r>
          </w:p>
        </w:tc>
        <w:tc>
          <w:tcPr>
            <w:tcW w:w="4961" w:type="dxa"/>
          </w:tcPr>
          <w:p w:rsidR="000E3272" w:rsidRPr="00E51FAC" w:rsidRDefault="000E3272" w:rsidP="00613644">
            <w:pPr>
              <w:rPr>
                <w:b/>
                <w:sz w:val="28"/>
                <w:szCs w:val="28"/>
              </w:rPr>
            </w:pPr>
            <w:r w:rsidRPr="00A86062">
              <w:t>Понятие прав, свобод и обязанностей.</w:t>
            </w:r>
          </w:p>
        </w:tc>
        <w:tc>
          <w:tcPr>
            <w:tcW w:w="1701" w:type="dxa"/>
          </w:tcPr>
          <w:p w:rsidR="000E3272" w:rsidRPr="0009110B" w:rsidRDefault="000E3272" w:rsidP="00613644">
            <w:pPr>
              <w:jc w:val="center"/>
              <w:rPr>
                <w:b/>
                <w:sz w:val="28"/>
                <w:szCs w:val="28"/>
              </w:rPr>
            </w:pPr>
            <w:r>
              <w:t>§7, к/</w:t>
            </w:r>
            <w:proofErr w:type="gramStart"/>
            <w:r>
              <w:t>р</w:t>
            </w:r>
            <w:proofErr w:type="gramEnd"/>
          </w:p>
        </w:tc>
        <w:tc>
          <w:tcPr>
            <w:tcW w:w="1559" w:type="dxa"/>
          </w:tcPr>
          <w:p w:rsidR="000E3272" w:rsidRPr="00E51FAC" w:rsidRDefault="000E3272" w:rsidP="00613644">
            <w:pPr>
              <w:jc w:val="center"/>
              <w:rPr>
                <w:b/>
                <w:sz w:val="28"/>
                <w:szCs w:val="28"/>
              </w:rPr>
            </w:pPr>
            <w:r w:rsidRPr="0009110B">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11.</w:t>
            </w:r>
          </w:p>
        </w:tc>
        <w:tc>
          <w:tcPr>
            <w:tcW w:w="993" w:type="dxa"/>
          </w:tcPr>
          <w:p w:rsidR="000E3272" w:rsidRDefault="000E3272" w:rsidP="00613644">
            <w:pPr>
              <w:jc w:val="center"/>
              <w:rPr>
                <w:i/>
                <w:sz w:val="28"/>
                <w:szCs w:val="28"/>
              </w:rPr>
            </w:pPr>
            <w:r>
              <w:rPr>
                <w:i/>
                <w:sz w:val="28"/>
                <w:szCs w:val="28"/>
              </w:rPr>
              <w:t>2</w:t>
            </w:r>
            <w:r w:rsidR="00E034C5">
              <w:rPr>
                <w:i/>
                <w:sz w:val="28"/>
                <w:szCs w:val="28"/>
              </w:rPr>
              <w:t>2</w:t>
            </w:r>
            <w:r>
              <w:rPr>
                <w:i/>
                <w:sz w:val="28"/>
                <w:szCs w:val="28"/>
              </w:rPr>
              <w:t>.11</w:t>
            </w:r>
          </w:p>
          <w:p w:rsidR="000E3272" w:rsidRPr="00EC5EB0" w:rsidRDefault="000E3272" w:rsidP="00613644">
            <w:pPr>
              <w:jc w:val="center"/>
              <w:rPr>
                <w:i/>
                <w:sz w:val="28"/>
                <w:szCs w:val="28"/>
              </w:rPr>
            </w:pPr>
          </w:p>
        </w:tc>
        <w:tc>
          <w:tcPr>
            <w:tcW w:w="4961" w:type="dxa"/>
          </w:tcPr>
          <w:p w:rsidR="000E3272" w:rsidRPr="0009110B" w:rsidRDefault="000E3272" w:rsidP="00613644">
            <w:pPr>
              <w:pStyle w:val="a3"/>
              <w:rPr>
                <w:rFonts w:ascii="Times New Roman" w:hAnsi="Times New Roman" w:cs="Times New Roman"/>
                <w:b/>
                <w:sz w:val="24"/>
                <w:szCs w:val="24"/>
              </w:rPr>
            </w:pPr>
            <w:r>
              <w:rPr>
                <w:rFonts w:ascii="Times New Roman" w:hAnsi="Times New Roman" w:cs="Times New Roman"/>
                <w:sz w:val="24"/>
                <w:szCs w:val="24"/>
              </w:rPr>
              <w:t>Права и свободы человека и гражданина РФ. Права ребенка.</w:t>
            </w:r>
          </w:p>
        </w:tc>
        <w:tc>
          <w:tcPr>
            <w:tcW w:w="1701" w:type="dxa"/>
          </w:tcPr>
          <w:p w:rsidR="000E3272" w:rsidRPr="0009110B" w:rsidRDefault="000E3272" w:rsidP="00613644">
            <w:pPr>
              <w:jc w:val="center"/>
            </w:pPr>
            <w:r w:rsidRPr="0009110B">
              <w:t>Индивид</w:t>
            </w:r>
            <w:proofErr w:type="gramStart"/>
            <w:r w:rsidRPr="0009110B">
              <w:t>.</w:t>
            </w:r>
            <w:proofErr w:type="gramEnd"/>
            <w:r>
              <w:t xml:space="preserve"> </w:t>
            </w:r>
            <w:proofErr w:type="gramStart"/>
            <w:r w:rsidRPr="0009110B">
              <w:t>з</w:t>
            </w:r>
            <w:proofErr w:type="gramEnd"/>
            <w:r w:rsidRPr="0009110B">
              <w:t>адания</w:t>
            </w:r>
          </w:p>
        </w:tc>
        <w:tc>
          <w:tcPr>
            <w:tcW w:w="1559" w:type="dxa"/>
          </w:tcPr>
          <w:p w:rsidR="000E3272" w:rsidRPr="00E51FAC" w:rsidRDefault="000E3272" w:rsidP="00613644">
            <w:pPr>
              <w:jc w:val="center"/>
              <w:rPr>
                <w:b/>
                <w:sz w:val="28"/>
                <w:szCs w:val="28"/>
              </w:rPr>
            </w:pPr>
            <w:r w:rsidRPr="0009110B">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12.</w:t>
            </w:r>
          </w:p>
        </w:tc>
        <w:tc>
          <w:tcPr>
            <w:tcW w:w="993" w:type="dxa"/>
          </w:tcPr>
          <w:p w:rsidR="000E3272" w:rsidRDefault="00E034C5" w:rsidP="00613644">
            <w:pPr>
              <w:jc w:val="center"/>
              <w:rPr>
                <w:i/>
                <w:sz w:val="28"/>
                <w:szCs w:val="28"/>
              </w:rPr>
            </w:pPr>
            <w:r>
              <w:rPr>
                <w:i/>
                <w:sz w:val="28"/>
                <w:szCs w:val="28"/>
              </w:rPr>
              <w:t>29</w:t>
            </w:r>
            <w:r w:rsidR="000E3272">
              <w:rPr>
                <w:i/>
                <w:sz w:val="28"/>
                <w:szCs w:val="28"/>
              </w:rPr>
              <w:t>.11</w:t>
            </w:r>
          </w:p>
          <w:p w:rsidR="000E3272" w:rsidRPr="00EC5EB0" w:rsidRDefault="000E3272" w:rsidP="00613644">
            <w:pPr>
              <w:jc w:val="center"/>
              <w:rPr>
                <w:i/>
                <w:sz w:val="28"/>
                <w:szCs w:val="28"/>
              </w:rPr>
            </w:pPr>
          </w:p>
        </w:tc>
        <w:tc>
          <w:tcPr>
            <w:tcW w:w="4961" w:type="dxa"/>
          </w:tcPr>
          <w:p w:rsidR="000E3272" w:rsidRPr="00975699" w:rsidRDefault="000E3272" w:rsidP="00613644">
            <w:pPr>
              <w:pStyle w:val="a3"/>
              <w:rPr>
                <w:rFonts w:ascii="Times New Roman" w:hAnsi="Times New Roman" w:cs="Times New Roman"/>
                <w:sz w:val="24"/>
                <w:szCs w:val="24"/>
              </w:rPr>
            </w:pPr>
            <w:r w:rsidRPr="00A86062">
              <w:rPr>
                <w:rFonts w:ascii="Times New Roman" w:hAnsi="Times New Roman" w:cs="Times New Roman"/>
                <w:sz w:val="24"/>
                <w:szCs w:val="24"/>
              </w:rPr>
              <w:t>Органы законодательной и исполнительной власти в Российской Федерации.</w:t>
            </w:r>
          </w:p>
        </w:tc>
        <w:tc>
          <w:tcPr>
            <w:tcW w:w="1701" w:type="dxa"/>
          </w:tcPr>
          <w:p w:rsidR="000E3272" w:rsidRPr="00E51FAC" w:rsidRDefault="000E3272" w:rsidP="00613644">
            <w:pPr>
              <w:jc w:val="center"/>
              <w:rPr>
                <w:b/>
                <w:sz w:val="28"/>
                <w:szCs w:val="28"/>
                <w:lang w:val="en-US"/>
              </w:rPr>
            </w:pPr>
            <w:r>
              <w:t>§8, вопр.1,2</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13.</w:t>
            </w:r>
          </w:p>
        </w:tc>
        <w:tc>
          <w:tcPr>
            <w:tcW w:w="993" w:type="dxa"/>
          </w:tcPr>
          <w:p w:rsidR="000E3272" w:rsidRPr="00EC5EB0" w:rsidRDefault="000E3272" w:rsidP="00E034C5">
            <w:pPr>
              <w:jc w:val="center"/>
              <w:rPr>
                <w:i/>
                <w:sz w:val="28"/>
                <w:szCs w:val="28"/>
              </w:rPr>
            </w:pPr>
            <w:r>
              <w:rPr>
                <w:i/>
                <w:sz w:val="28"/>
                <w:szCs w:val="28"/>
              </w:rPr>
              <w:t>0</w:t>
            </w:r>
            <w:r w:rsidR="00E034C5">
              <w:rPr>
                <w:i/>
                <w:sz w:val="28"/>
                <w:szCs w:val="28"/>
              </w:rPr>
              <w:t>6</w:t>
            </w:r>
            <w:r>
              <w:rPr>
                <w:i/>
                <w:sz w:val="28"/>
                <w:szCs w:val="28"/>
              </w:rPr>
              <w:t>.12</w:t>
            </w:r>
          </w:p>
        </w:tc>
        <w:tc>
          <w:tcPr>
            <w:tcW w:w="4961" w:type="dxa"/>
          </w:tcPr>
          <w:p w:rsidR="000E3272" w:rsidRPr="00E51FAC" w:rsidRDefault="000E3272" w:rsidP="00613644">
            <w:pPr>
              <w:rPr>
                <w:b/>
                <w:sz w:val="28"/>
                <w:szCs w:val="28"/>
              </w:rPr>
            </w:pPr>
            <w:r w:rsidRPr="00B52B75">
              <w:rPr>
                <w:rStyle w:val="c1"/>
                <w:color w:val="000000"/>
              </w:rPr>
              <w:t>Наше государство - Российская Федерация.</w:t>
            </w:r>
          </w:p>
        </w:tc>
        <w:tc>
          <w:tcPr>
            <w:tcW w:w="1701" w:type="dxa"/>
          </w:tcPr>
          <w:p w:rsidR="000E3272" w:rsidRPr="00E51FAC" w:rsidRDefault="000E3272" w:rsidP="00613644">
            <w:pPr>
              <w:jc w:val="center"/>
              <w:rPr>
                <w:b/>
                <w:sz w:val="28"/>
                <w:szCs w:val="28"/>
                <w:lang w:val="en-US"/>
              </w:rPr>
            </w:pPr>
            <w:r>
              <w:t>§9</w:t>
            </w:r>
            <w:r w:rsidRPr="0009110B">
              <w:t>, вопр1-3</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14.</w:t>
            </w:r>
          </w:p>
        </w:tc>
        <w:tc>
          <w:tcPr>
            <w:tcW w:w="993" w:type="dxa"/>
          </w:tcPr>
          <w:p w:rsidR="000E3272" w:rsidRPr="00EC5EB0" w:rsidRDefault="000E3272" w:rsidP="00E034C5">
            <w:pPr>
              <w:jc w:val="center"/>
              <w:rPr>
                <w:i/>
                <w:sz w:val="28"/>
                <w:szCs w:val="28"/>
              </w:rPr>
            </w:pPr>
            <w:r>
              <w:rPr>
                <w:i/>
                <w:sz w:val="28"/>
                <w:szCs w:val="28"/>
              </w:rPr>
              <w:t>1</w:t>
            </w:r>
            <w:r w:rsidR="00E034C5">
              <w:rPr>
                <w:i/>
                <w:sz w:val="28"/>
                <w:szCs w:val="28"/>
              </w:rPr>
              <w:t>3</w:t>
            </w:r>
            <w:r>
              <w:rPr>
                <w:i/>
                <w:sz w:val="28"/>
                <w:szCs w:val="28"/>
              </w:rPr>
              <w:t>.12</w:t>
            </w:r>
          </w:p>
        </w:tc>
        <w:tc>
          <w:tcPr>
            <w:tcW w:w="4961" w:type="dxa"/>
          </w:tcPr>
          <w:p w:rsidR="000E3272" w:rsidRPr="00E51FAC" w:rsidRDefault="000E3272" w:rsidP="00613644">
            <w:pPr>
              <w:rPr>
                <w:b/>
                <w:sz w:val="28"/>
                <w:szCs w:val="28"/>
              </w:rPr>
            </w:pPr>
            <w:r w:rsidRPr="00A86062">
              <w:t>Судебная система России.</w:t>
            </w:r>
          </w:p>
        </w:tc>
        <w:tc>
          <w:tcPr>
            <w:tcW w:w="1701" w:type="dxa"/>
          </w:tcPr>
          <w:p w:rsidR="000E3272" w:rsidRPr="00E51FAC" w:rsidRDefault="000E3272" w:rsidP="00613644">
            <w:pPr>
              <w:jc w:val="center"/>
              <w:rPr>
                <w:b/>
                <w:sz w:val="28"/>
                <w:szCs w:val="28"/>
                <w:lang w:val="en-US"/>
              </w:rPr>
            </w:pPr>
            <w:r>
              <w:t>§10, вопр.1,2</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15.</w:t>
            </w:r>
          </w:p>
        </w:tc>
        <w:tc>
          <w:tcPr>
            <w:tcW w:w="993" w:type="dxa"/>
          </w:tcPr>
          <w:p w:rsidR="000E3272" w:rsidRPr="00EC5EB0" w:rsidRDefault="000E3272" w:rsidP="00E034C5">
            <w:pPr>
              <w:jc w:val="center"/>
              <w:rPr>
                <w:i/>
                <w:sz w:val="28"/>
                <w:szCs w:val="28"/>
              </w:rPr>
            </w:pPr>
            <w:r>
              <w:rPr>
                <w:i/>
                <w:sz w:val="28"/>
                <w:szCs w:val="28"/>
              </w:rPr>
              <w:t>2</w:t>
            </w:r>
            <w:r w:rsidR="00E034C5">
              <w:rPr>
                <w:i/>
                <w:sz w:val="28"/>
                <w:szCs w:val="28"/>
              </w:rPr>
              <w:t>0</w:t>
            </w:r>
            <w:r>
              <w:rPr>
                <w:i/>
                <w:sz w:val="28"/>
                <w:szCs w:val="28"/>
              </w:rPr>
              <w:t>.12</w:t>
            </w:r>
          </w:p>
        </w:tc>
        <w:tc>
          <w:tcPr>
            <w:tcW w:w="4961" w:type="dxa"/>
          </w:tcPr>
          <w:p w:rsidR="000E3272" w:rsidRDefault="000E3272" w:rsidP="00613644">
            <w:r w:rsidRPr="00C43E48">
              <w:t>Правоохранительные органы</w:t>
            </w:r>
          </w:p>
          <w:p w:rsidR="000E3272" w:rsidRPr="00E03A74" w:rsidRDefault="00CB4B38" w:rsidP="00613644">
            <w:pPr>
              <w:rPr>
                <w:b/>
              </w:rPr>
            </w:pPr>
            <w:r>
              <w:rPr>
                <w:b/>
              </w:rPr>
              <w:t xml:space="preserve">Контрольная работа </w:t>
            </w:r>
          </w:p>
        </w:tc>
        <w:tc>
          <w:tcPr>
            <w:tcW w:w="1701" w:type="dxa"/>
          </w:tcPr>
          <w:p w:rsidR="000E3272" w:rsidRDefault="000E3272" w:rsidP="00613644">
            <w:pPr>
              <w:jc w:val="center"/>
              <w:rPr>
                <w:b/>
                <w:sz w:val="28"/>
                <w:szCs w:val="28"/>
              </w:rPr>
            </w:pPr>
            <w:r>
              <w:t>§11</w:t>
            </w:r>
            <w:r w:rsidRPr="0009110B">
              <w:t>, вопр1-3</w:t>
            </w:r>
          </w:p>
        </w:tc>
        <w:tc>
          <w:tcPr>
            <w:tcW w:w="1559" w:type="dxa"/>
          </w:tcPr>
          <w:p w:rsidR="000E3272" w:rsidRPr="00E51FAC" w:rsidRDefault="000E3272" w:rsidP="00613644">
            <w:pPr>
              <w:jc w:val="center"/>
              <w:rPr>
                <w:b/>
                <w:sz w:val="28"/>
                <w:szCs w:val="28"/>
              </w:rPr>
            </w:pPr>
            <w:r>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p>
        </w:tc>
        <w:tc>
          <w:tcPr>
            <w:tcW w:w="993" w:type="dxa"/>
          </w:tcPr>
          <w:p w:rsidR="000E3272" w:rsidRDefault="000E3272" w:rsidP="00613644">
            <w:pPr>
              <w:jc w:val="center"/>
              <w:rPr>
                <w:i/>
                <w:sz w:val="28"/>
                <w:szCs w:val="28"/>
              </w:rPr>
            </w:pPr>
          </w:p>
        </w:tc>
        <w:tc>
          <w:tcPr>
            <w:tcW w:w="4961" w:type="dxa"/>
          </w:tcPr>
          <w:p w:rsidR="000E3272" w:rsidRPr="00C43E48" w:rsidRDefault="000E3272" w:rsidP="00613644">
            <w:r>
              <w:rPr>
                <w:b/>
              </w:rPr>
              <w:t xml:space="preserve">Раздел </w:t>
            </w:r>
            <w:r>
              <w:rPr>
                <w:b/>
                <w:lang w:val="en-US"/>
              </w:rPr>
              <w:t>III</w:t>
            </w:r>
            <w:r w:rsidRPr="006F4270">
              <w:rPr>
                <w:b/>
              </w:rPr>
              <w:t xml:space="preserve"> </w:t>
            </w:r>
            <w:r>
              <w:rPr>
                <w:b/>
              </w:rPr>
              <w:t xml:space="preserve">.    Основы российского законодательства     </w:t>
            </w:r>
          </w:p>
        </w:tc>
        <w:tc>
          <w:tcPr>
            <w:tcW w:w="1701" w:type="dxa"/>
          </w:tcPr>
          <w:p w:rsidR="000E3272" w:rsidRDefault="000E3272" w:rsidP="00613644">
            <w:pPr>
              <w:jc w:val="center"/>
            </w:pPr>
          </w:p>
        </w:tc>
        <w:tc>
          <w:tcPr>
            <w:tcW w:w="1559" w:type="dxa"/>
          </w:tcPr>
          <w:p w:rsidR="000E3272" w:rsidRDefault="000E3272" w:rsidP="00613644">
            <w:pPr>
              <w:jc w:val="center"/>
              <w:rPr>
                <w:b/>
                <w:sz w:val="28"/>
                <w:szCs w:val="28"/>
              </w:rPr>
            </w:pPr>
            <w:r>
              <w:rPr>
                <w:b/>
                <w:sz w:val="28"/>
                <w:szCs w:val="28"/>
              </w:rPr>
              <w:t>1</w:t>
            </w:r>
            <w:r w:rsidR="00613644">
              <w:rPr>
                <w:b/>
                <w:sz w:val="28"/>
                <w:szCs w:val="28"/>
              </w:rPr>
              <w:t>5</w:t>
            </w:r>
          </w:p>
        </w:tc>
      </w:tr>
      <w:tr w:rsidR="000E3272" w:rsidRPr="00E51FAC" w:rsidTr="00CB4B38">
        <w:trPr>
          <w:gridBefore w:val="1"/>
          <w:wBefore w:w="34" w:type="dxa"/>
        </w:trPr>
        <w:tc>
          <w:tcPr>
            <w:tcW w:w="675" w:type="dxa"/>
          </w:tcPr>
          <w:p w:rsidR="000E3272" w:rsidRPr="00CB4B38" w:rsidRDefault="000E3272" w:rsidP="00613644">
            <w:pPr>
              <w:jc w:val="center"/>
              <w:rPr>
                <w:b/>
                <w:sz w:val="28"/>
                <w:szCs w:val="28"/>
              </w:rPr>
            </w:pPr>
            <w:r w:rsidRPr="00CB4B38">
              <w:rPr>
                <w:b/>
                <w:sz w:val="28"/>
                <w:szCs w:val="28"/>
              </w:rPr>
              <w:t>16.</w:t>
            </w:r>
          </w:p>
        </w:tc>
        <w:tc>
          <w:tcPr>
            <w:tcW w:w="993" w:type="dxa"/>
          </w:tcPr>
          <w:p w:rsidR="000E3272" w:rsidRPr="00CB4B38" w:rsidRDefault="000E3272" w:rsidP="00E034C5">
            <w:pPr>
              <w:jc w:val="center"/>
              <w:rPr>
                <w:i/>
                <w:sz w:val="28"/>
                <w:szCs w:val="28"/>
              </w:rPr>
            </w:pPr>
            <w:r w:rsidRPr="00CB4B38">
              <w:rPr>
                <w:i/>
                <w:sz w:val="28"/>
                <w:szCs w:val="28"/>
              </w:rPr>
              <w:t>2</w:t>
            </w:r>
            <w:r w:rsidR="00E034C5" w:rsidRPr="00CB4B38">
              <w:rPr>
                <w:i/>
                <w:sz w:val="28"/>
                <w:szCs w:val="28"/>
              </w:rPr>
              <w:t>7</w:t>
            </w:r>
            <w:r w:rsidRPr="00CB4B38">
              <w:rPr>
                <w:i/>
                <w:sz w:val="28"/>
                <w:szCs w:val="28"/>
              </w:rPr>
              <w:t>.12</w:t>
            </w:r>
          </w:p>
        </w:tc>
        <w:tc>
          <w:tcPr>
            <w:tcW w:w="4961" w:type="dxa"/>
          </w:tcPr>
          <w:p w:rsidR="000E3272" w:rsidRPr="00E51FAC" w:rsidRDefault="000E3272" w:rsidP="00613644">
            <w:pPr>
              <w:rPr>
                <w:b/>
                <w:sz w:val="28"/>
                <w:szCs w:val="28"/>
              </w:rPr>
            </w:pPr>
            <w:r w:rsidRPr="00A86062">
              <w:t>Право и его роль в жизни общества и государства.</w:t>
            </w:r>
          </w:p>
        </w:tc>
        <w:tc>
          <w:tcPr>
            <w:tcW w:w="1701" w:type="dxa"/>
          </w:tcPr>
          <w:p w:rsidR="000E3272" w:rsidRPr="00DB778C" w:rsidRDefault="000E3272" w:rsidP="00613644">
            <w:pPr>
              <w:jc w:val="center"/>
              <w:rPr>
                <w:b/>
                <w:sz w:val="28"/>
                <w:szCs w:val="28"/>
              </w:rPr>
            </w:pPr>
            <w:r>
              <w:t>§12, текст Конституции</w:t>
            </w:r>
          </w:p>
        </w:tc>
        <w:tc>
          <w:tcPr>
            <w:tcW w:w="1559" w:type="dxa"/>
          </w:tcPr>
          <w:p w:rsidR="000E3272" w:rsidRPr="00E51FAC" w:rsidRDefault="000E3272" w:rsidP="00613644">
            <w:pPr>
              <w:jc w:val="center"/>
              <w:rPr>
                <w:b/>
                <w:sz w:val="28"/>
                <w:szCs w:val="28"/>
              </w:rPr>
            </w:pPr>
            <w:r w:rsidRPr="00DB778C">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17.</w:t>
            </w:r>
          </w:p>
        </w:tc>
        <w:tc>
          <w:tcPr>
            <w:tcW w:w="993" w:type="dxa"/>
          </w:tcPr>
          <w:p w:rsidR="000E3272" w:rsidRPr="00EC5EB0" w:rsidRDefault="000E3272" w:rsidP="00E034C5">
            <w:pPr>
              <w:jc w:val="center"/>
              <w:rPr>
                <w:i/>
                <w:sz w:val="28"/>
                <w:szCs w:val="28"/>
              </w:rPr>
            </w:pPr>
            <w:r>
              <w:rPr>
                <w:i/>
                <w:sz w:val="28"/>
                <w:szCs w:val="28"/>
              </w:rPr>
              <w:t>1</w:t>
            </w:r>
            <w:r w:rsidR="00E034C5">
              <w:rPr>
                <w:i/>
                <w:sz w:val="28"/>
                <w:szCs w:val="28"/>
              </w:rPr>
              <w:t>0</w:t>
            </w:r>
            <w:r>
              <w:rPr>
                <w:i/>
                <w:sz w:val="28"/>
                <w:szCs w:val="28"/>
              </w:rPr>
              <w:t>.01</w:t>
            </w:r>
          </w:p>
        </w:tc>
        <w:tc>
          <w:tcPr>
            <w:tcW w:w="4961" w:type="dxa"/>
          </w:tcPr>
          <w:p w:rsidR="000E3272" w:rsidRPr="00E51FAC" w:rsidRDefault="000E3272" w:rsidP="00613644">
            <w:pPr>
              <w:rPr>
                <w:b/>
                <w:sz w:val="28"/>
                <w:szCs w:val="28"/>
              </w:rPr>
            </w:pPr>
            <w:r w:rsidRPr="00A86062">
              <w:t>Правоотношения как форма общественных отношений.</w:t>
            </w:r>
            <w:r>
              <w:t xml:space="preserve"> Субъекты права.</w:t>
            </w:r>
          </w:p>
        </w:tc>
        <w:tc>
          <w:tcPr>
            <w:tcW w:w="1701" w:type="dxa"/>
          </w:tcPr>
          <w:p w:rsidR="000E3272" w:rsidRPr="00416204" w:rsidRDefault="000E3272" w:rsidP="00613644">
            <w:pPr>
              <w:jc w:val="center"/>
              <w:rPr>
                <w:b/>
                <w:sz w:val="28"/>
                <w:szCs w:val="28"/>
              </w:rPr>
            </w:pPr>
            <w:r>
              <w:t>§13, вопр.1,2</w:t>
            </w:r>
          </w:p>
        </w:tc>
        <w:tc>
          <w:tcPr>
            <w:tcW w:w="1559" w:type="dxa"/>
          </w:tcPr>
          <w:p w:rsidR="000E3272" w:rsidRPr="00E51FAC" w:rsidRDefault="000E3272" w:rsidP="00613644">
            <w:pPr>
              <w:jc w:val="center"/>
              <w:rPr>
                <w:b/>
                <w:sz w:val="28"/>
                <w:szCs w:val="28"/>
              </w:rPr>
            </w:pPr>
            <w:r w:rsidRPr="00416204">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18.</w:t>
            </w:r>
          </w:p>
        </w:tc>
        <w:tc>
          <w:tcPr>
            <w:tcW w:w="993" w:type="dxa"/>
          </w:tcPr>
          <w:p w:rsidR="000E3272" w:rsidRPr="00EC5EB0" w:rsidRDefault="000E3272" w:rsidP="00E034C5">
            <w:pPr>
              <w:jc w:val="center"/>
              <w:rPr>
                <w:i/>
                <w:sz w:val="28"/>
                <w:szCs w:val="28"/>
              </w:rPr>
            </w:pPr>
            <w:r>
              <w:rPr>
                <w:i/>
                <w:sz w:val="28"/>
                <w:szCs w:val="28"/>
              </w:rPr>
              <w:t>1</w:t>
            </w:r>
            <w:r w:rsidR="00E034C5">
              <w:rPr>
                <w:i/>
                <w:sz w:val="28"/>
                <w:szCs w:val="28"/>
              </w:rPr>
              <w:t>7</w:t>
            </w:r>
            <w:r>
              <w:rPr>
                <w:i/>
                <w:sz w:val="28"/>
                <w:szCs w:val="28"/>
              </w:rPr>
              <w:t>.01</w:t>
            </w:r>
          </w:p>
        </w:tc>
        <w:tc>
          <w:tcPr>
            <w:tcW w:w="4961" w:type="dxa"/>
          </w:tcPr>
          <w:p w:rsidR="000E3272" w:rsidRPr="00E51FAC" w:rsidRDefault="000E3272" w:rsidP="00613644">
            <w:pPr>
              <w:rPr>
                <w:b/>
                <w:sz w:val="28"/>
                <w:szCs w:val="28"/>
              </w:rPr>
            </w:pPr>
            <w:r>
              <w:t>Юридическая ответственность.</w:t>
            </w:r>
          </w:p>
        </w:tc>
        <w:tc>
          <w:tcPr>
            <w:tcW w:w="1701" w:type="dxa"/>
          </w:tcPr>
          <w:p w:rsidR="000E3272" w:rsidRPr="00416204" w:rsidRDefault="000E3272" w:rsidP="00613644">
            <w:pPr>
              <w:jc w:val="center"/>
              <w:rPr>
                <w:b/>
                <w:sz w:val="28"/>
                <w:szCs w:val="28"/>
              </w:rPr>
            </w:pPr>
            <w:r>
              <w:t>конспект</w:t>
            </w:r>
          </w:p>
        </w:tc>
        <w:tc>
          <w:tcPr>
            <w:tcW w:w="1559" w:type="dxa"/>
          </w:tcPr>
          <w:p w:rsidR="000E3272" w:rsidRPr="00E51FAC" w:rsidRDefault="000E3272" w:rsidP="00613644">
            <w:pPr>
              <w:jc w:val="center"/>
              <w:rPr>
                <w:b/>
                <w:sz w:val="28"/>
                <w:szCs w:val="28"/>
              </w:rPr>
            </w:pPr>
            <w:r w:rsidRPr="00416204">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19.</w:t>
            </w:r>
          </w:p>
        </w:tc>
        <w:tc>
          <w:tcPr>
            <w:tcW w:w="993" w:type="dxa"/>
          </w:tcPr>
          <w:p w:rsidR="000E3272" w:rsidRPr="00EC5EB0" w:rsidRDefault="000E3272" w:rsidP="00E034C5">
            <w:pPr>
              <w:jc w:val="center"/>
              <w:rPr>
                <w:i/>
                <w:sz w:val="28"/>
                <w:szCs w:val="28"/>
              </w:rPr>
            </w:pPr>
            <w:r>
              <w:rPr>
                <w:i/>
                <w:sz w:val="28"/>
                <w:szCs w:val="28"/>
              </w:rPr>
              <w:t>2</w:t>
            </w:r>
            <w:r w:rsidR="00E034C5">
              <w:rPr>
                <w:i/>
                <w:sz w:val="28"/>
                <w:szCs w:val="28"/>
              </w:rPr>
              <w:t>4</w:t>
            </w:r>
            <w:r>
              <w:rPr>
                <w:i/>
                <w:sz w:val="28"/>
                <w:szCs w:val="28"/>
              </w:rPr>
              <w:t>.01</w:t>
            </w:r>
          </w:p>
        </w:tc>
        <w:tc>
          <w:tcPr>
            <w:tcW w:w="4961" w:type="dxa"/>
          </w:tcPr>
          <w:p w:rsidR="000E3272" w:rsidRPr="00E51FAC" w:rsidRDefault="000E3272" w:rsidP="00613644">
            <w:pPr>
              <w:rPr>
                <w:b/>
                <w:sz w:val="28"/>
                <w:szCs w:val="28"/>
              </w:rPr>
            </w:pPr>
            <w:r w:rsidRPr="00C43E48">
              <w:t>Гражданские правоотношения</w:t>
            </w:r>
          </w:p>
        </w:tc>
        <w:tc>
          <w:tcPr>
            <w:tcW w:w="1701" w:type="dxa"/>
          </w:tcPr>
          <w:p w:rsidR="000E3272" w:rsidRPr="00E51FAC" w:rsidRDefault="000E3272" w:rsidP="00613644">
            <w:pPr>
              <w:jc w:val="center"/>
              <w:rPr>
                <w:b/>
                <w:sz w:val="28"/>
                <w:szCs w:val="28"/>
                <w:lang w:val="en-US"/>
              </w:rPr>
            </w:pPr>
            <w:r>
              <w:t>§14-15</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20.</w:t>
            </w:r>
          </w:p>
        </w:tc>
        <w:tc>
          <w:tcPr>
            <w:tcW w:w="993" w:type="dxa"/>
          </w:tcPr>
          <w:p w:rsidR="000E3272" w:rsidRPr="00EC5EB0" w:rsidRDefault="00E034C5" w:rsidP="00613644">
            <w:pPr>
              <w:jc w:val="center"/>
              <w:rPr>
                <w:i/>
                <w:sz w:val="28"/>
                <w:szCs w:val="28"/>
              </w:rPr>
            </w:pPr>
            <w:r>
              <w:rPr>
                <w:i/>
                <w:sz w:val="28"/>
                <w:szCs w:val="28"/>
              </w:rPr>
              <w:t>31.01</w:t>
            </w:r>
          </w:p>
        </w:tc>
        <w:tc>
          <w:tcPr>
            <w:tcW w:w="4961" w:type="dxa"/>
          </w:tcPr>
          <w:p w:rsidR="000E3272" w:rsidRPr="00E51FAC" w:rsidRDefault="000E3272" w:rsidP="00613644">
            <w:pPr>
              <w:rPr>
                <w:b/>
                <w:sz w:val="28"/>
                <w:szCs w:val="28"/>
              </w:rPr>
            </w:pPr>
            <w:r w:rsidRPr="00A86062">
              <w:t>Правоспособность и дееспособность участников гражданских правоотношений.</w:t>
            </w:r>
          </w:p>
        </w:tc>
        <w:tc>
          <w:tcPr>
            <w:tcW w:w="1701" w:type="dxa"/>
          </w:tcPr>
          <w:p w:rsidR="000E3272" w:rsidRPr="00E51FAC" w:rsidRDefault="000E3272" w:rsidP="00613644">
            <w:pPr>
              <w:jc w:val="center"/>
              <w:rPr>
                <w:b/>
                <w:sz w:val="28"/>
                <w:szCs w:val="28"/>
                <w:lang w:val="en-US"/>
              </w:rPr>
            </w:pPr>
            <w:r>
              <w:t>§14-15, вопр.1,2</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21.</w:t>
            </w:r>
          </w:p>
        </w:tc>
        <w:tc>
          <w:tcPr>
            <w:tcW w:w="993" w:type="dxa"/>
          </w:tcPr>
          <w:p w:rsidR="000E3272" w:rsidRPr="00EC5EB0" w:rsidRDefault="000E3272" w:rsidP="00E034C5">
            <w:pPr>
              <w:jc w:val="center"/>
              <w:rPr>
                <w:i/>
                <w:sz w:val="28"/>
                <w:szCs w:val="28"/>
              </w:rPr>
            </w:pPr>
            <w:r>
              <w:rPr>
                <w:i/>
                <w:sz w:val="28"/>
                <w:szCs w:val="28"/>
              </w:rPr>
              <w:t>0</w:t>
            </w:r>
            <w:r w:rsidR="00E034C5">
              <w:rPr>
                <w:i/>
                <w:sz w:val="28"/>
                <w:szCs w:val="28"/>
              </w:rPr>
              <w:t>7</w:t>
            </w:r>
            <w:r>
              <w:rPr>
                <w:i/>
                <w:sz w:val="28"/>
                <w:szCs w:val="28"/>
              </w:rPr>
              <w:t>.02</w:t>
            </w:r>
          </w:p>
        </w:tc>
        <w:tc>
          <w:tcPr>
            <w:tcW w:w="4961" w:type="dxa"/>
          </w:tcPr>
          <w:p w:rsidR="000E3272" w:rsidRPr="00E51FAC" w:rsidRDefault="000E3272" w:rsidP="00613644">
            <w:pPr>
              <w:rPr>
                <w:b/>
                <w:sz w:val="28"/>
                <w:szCs w:val="28"/>
              </w:rPr>
            </w:pPr>
            <w:r w:rsidRPr="00C43E48">
              <w:t>Право на труд. Трудовые правоотношения</w:t>
            </w:r>
          </w:p>
        </w:tc>
        <w:tc>
          <w:tcPr>
            <w:tcW w:w="1701" w:type="dxa"/>
          </w:tcPr>
          <w:p w:rsidR="000E3272" w:rsidRPr="00E51FAC" w:rsidRDefault="000E3272" w:rsidP="00613644">
            <w:pPr>
              <w:jc w:val="center"/>
              <w:rPr>
                <w:b/>
                <w:sz w:val="28"/>
                <w:szCs w:val="28"/>
                <w:lang w:val="en-US"/>
              </w:rPr>
            </w:pPr>
            <w:r>
              <w:t>§16</w:t>
            </w:r>
            <w:r w:rsidRPr="0009110B">
              <w:t>, вопр1-3</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22.</w:t>
            </w:r>
          </w:p>
        </w:tc>
        <w:tc>
          <w:tcPr>
            <w:tcW w:w="993" w:type="dxa"/>
          </w:tcPr>
          <w:p w:rsidR="000E3272" w:rsidRPr="00EC5EB0" w:rsidRDefault="000E3272" w:rsidP="00E034C5">
            <w:pPr>
              <w:jc w:val="center"/>
              <w:rPr>
                <w:i/>
                <w:sz w:val="28"/>
                <w:szCs w:val="28"/>
              </w:rPr>
            </w:pPr>
            <w:r>
              <w:rPr>
                <w:i/>
                <w:sz w:val="28"/>
                <w:szCs w:val="28"/>
              </w:rPr>
              <w:t>1</w:t>
            </w:r>
            <w:r w:rsidR="00E034C5">
              <w:rPr>
                <w:i/>
                <w:sz w:val="28"/>
                <w:szCs w:val="28"/>
              </w:rPr>
              <w:t>4</w:t>
            </w:r>
            <w:r>
              <w:rPr>
                <w:i/>
                <w:sz w:val="28"/>
                <w:szCs w:val="28"/>
              </w:rPr>
              <w:t>.02</w:t>
            </w:r>
          </w:p>
        </w:tc>
        <w:tc>
          <w:tcPr>
            <w:tcW w:w="4961" w:type="dxa"/>
          </w:tcPr>
          <w:p w:rsidR="000E3272" w:rsidRPr="0044076D" w:rsidRDefault="000E3272" w:rsidP="00613644">
            <w:pPr>
              <w:pStyle w:val="a3"/>
              <w:jc w:val="both"/>
              <w:rPr>
                <w:rFonts w:ascii="Times New Roman" w:hAnsi="Times New Roman" w:cs="Times New Roman"/>
                <w:sz w:val="24"/>
                <w:szCs w:val="24"/>
              </w:rPr>
            </w:pPr>
            <w:r w:rsidRPr="0044076D">
              <w:rPr>
                <w:rFonts w:ascii="Times New Roman" w:hAnsi="Times New Roman" w:cs="Times New Roman"/>
                <w:sz w:val="24"/>
                <w:szCs w:val="24"/>
              </w:rPr>
              <w:t>Трудовой договор</w:t>
            </w:r>
          </w:p>
        </w:tc>
        <w:tc>
          <w:tcPr>
            <w:tcW w:w="1701" w:type="dxa"/>
          </w:tcPr>
          <w:p w:rsidR="000E3272" w:rsidRPr="00E51FAC" w:rsidRDefault="000E3272" w:rsidP="00613644">
            <w:pPr>
              <w:jc w:val="center"/>
              <w:rPr>
                <w:b/>
                <w:sz w:val="28"/>
                <w:szCs w:val="28"/>
                <w:lang w:val="en-US"/>
              </w:rPr>
            </w:pPr>
            <w:r>
              <w:t>§17, вопр.1-4</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23.</w:t>
            </w:r>
          </w:p>
        </w:tc>
        <w:tc>
          <w:tcPr>
            <w:tcW w:w="993" w:type="dxa"/>
          </w:tcPr>
          <w:p w:rsidR="000E3272" w:rsidRPr="00EC5EB0" w:rsidRDefault="000E3272" w:rsidP="00E034C5">
            <w:pPr>
              <w:jc w:val="center"/>
              <w:rPr>
                <w:i/>
                <w:sz w:val="28"/>
                <w:szCs w:val="28"/>
              </w:rPr>
            </w:pPr>
            <w:r>
              <w:rPr>
                <w:i/>
                <w:sz w:val="28"/>
                <w:szCs w:val="28"/>
              </w:rPr>
              <w:t>2</w:t>
            </w:r>
            <w:r w:rsidR="00E034C5">
              <w:rPr>
                <w:i/>
                <w:sz w:val="28"/>
                <w:szCs w:val="28"/>
              </w:rPr>
              <w:t>1</w:t>
            </w:r>
            <w:r>
              <w:rPr>
                <w:i/>
                <w:sz w:val="28"/>
                <w:szCs w:val="28"/>
              </w:rPr>
              <w:t>.02</w:t>
            </w:r>
          </w:p>
        </w:tc>
        <w:tc>
          <w:tcPr>
            <w:tcW w:w="4961" w:type="dxa"/>
          </w:tcPr>
          <w:p w:rsidR="000E3272" w:rsidRPr="00862128" w:rsidRDefault="000E3272" w:rsidP="00613644">
            <w:pPr>
              <w:pStyle w:val="a3"/>
              <w:jc w:val="both"/>
              <w:rPr>
                <w:rFonts w:ascii="Times New Roman" w:hAnsi="Times New Roman" w:cs="Times New Roman"/>
                <w:color w:val="0070C0"/>
                <w:sz w:val="24"/>
                <w:szCs w:val="24"/>
              </w:rPr>
            </w:pPr>
            <w:r>
              <w:rPr>
                <w:rFonts w:ascii="Times New Roman" w:hAnsi="Times New Roman" w:cs="Times New Roman"/>
                <w:color w:val="0070C0"/>
                <w:sz w:val="24"/>
                <w:szCs w:val="24"/>
              </w:rPr>
              <w:t>Что такое бизнес. Как начать свое дело.</w:t>
            </w:r>
          </w:p>
        </w:tc>
        <w:tc>
          <w:tcPr>
            <w:tcW w:w="1701" w:type="dxa"/>
          </w:tcPr>
          <w:p w:rsidR="000E3272" w:rsidRPr="00E51FAC" w:rsidRDefault="000E3272" w:rsidP="00613644">
            <w:pPr>
              <w:jc w:val="center"/>
              <w:rPr>
                <w:b/>
                <w:sz w:val="28"/>
                <w:szCs w:val="28"/>
                <w:lang w:val="en-US"/>
              </w:rPr>
            </w:pPr>
            <w:r>
              <w:t>§18, вопр.1,2</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lastRenderedPageBreak/>
              <w:t>24.</w:t>
            </w:r>
          </w:p>
        </w:tc>
        <w:tc>
          <w:tcPr>
            <w:tcW w:w="993" w:type="dxa"/>
          </w:tcPr>
          <w:p w:rsidR="000E3272" w:rsidRPr="00EC5EB0" w:rsidRDefault="00E034C5" w:rsidP="00613644">
            <w:pPr>
              <w:jc w:val="center"/>
              <w:rPr>
                <w:i/>
                <w:sz w:val="28"/>
                <w:szCs w:val="28"/>
              </w:rPr>
            </w:pPr>
            <w:r>
              <w:rPr>
                <w:i/>
                <w:sz w:val="28"/>
                <w:szCs w:val="28"/>
              </w:rPr>
              <w:t>28.02</w:t>
            </w:r>
          </w:p>
        </w:tc>
        <w:tc>
          <w:tcPr>
            <w:tcW w:w="4961" w:type="dxa"/>
          </w:tcPr>
          <w:p w:rsidR="000E3272" w:rsidRPr="00E51FAC" w:rsidRDefault="000E3272" w:rsidP="00613644">
            <w:pPr>
              <w:rPr>
                <w:b/>
                <w:sz w:val="28"/>
                <w:szCs w:val="28"/>
              </w:rPr>
            </w:pPr>
            <w:r>
              <w:t>Семья под защитой закона.</w:t>
            </w:r>
          </w:p>
        </w:tc>
        <w:tc>
          <w:tcPr>
            <w:tcW w:w="1701" w:type="dxa"/>
          </w:tcPr>
          <w:p w:rsidR="000E3272" w:rsidRPr="00E51FAC" w:rsidRDefault="000E3272" w:rsidP="00613644">
            <w:pPr>
              <w:jc w:val="center"/>
              <w:rPr>
                <w:b/>
                <w:sz w:val="28"/>
                <w:szCs w:val="28"/>
                <w:lang w:val="en-US"/>
              </w:rPr>
            </w:pPr>
            <w:r>
              <w:t>§19</w:t>
            </w:r>
            <w:r w:rsidRPr="0009110B">
              <w:t>, вопр1-3</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25.</w:t>
            </w:r>
          </w:p>
        </w:tc>
        <w:tc>
          <w:tcPr>
            <w:tcW w:w="993" w:type="dxa"/>
          </w:tcPr>
          <w:p w:rsidR="000E3272" w:rsidRPr="00EC5EB0" w:rsidRDefault="00E034C5" w:rsidP="00613644">
            <w:pPr>
              <w:jc w:val="center"/>
              <w:rPr>
                <w:i/>
                <w:sz w:val="28"/>
                <w:szCs w:val="28"/>
              </w:rPr>
            </w:pPr>
            <w:r>
              <w:rPr>
                <w:i/>
                <w:sz w:val="28"/>
                <w:szCs w:val="28"/>
              </w:rPr>
              <w:t>07</w:t>
            </w:r>
            <w:r w:rsidR="000E3272">
              <w:rPr>
                <w:i/>
                <w:sz w:val="28"/>
                <w:szCs w:val="28"/>
              </w:rPr>
              <w:t>.03</w:t>
            </w:r>
          </w:p>
        </w:tc>
        <w:tc>
          <w:tcPr>
            <w:tcW w:w="4961" w:type="dxa"/>
          </w:tcPr>
          <w:p w:rsidR="000E3272" w:rsidRPr="00E51FAC" w:rsidRDefault="000E3272" w:rsidP="00613644">
            <w:pPr>
              <w:rPr>
                <w:b/>
                <w:sz w:val="28"/>
                <w:szCs w:val="28"/>
              </w:rPr>
            </w:pPr>
            <w:r>
              <w:t>Семья под защитой закона</w:t>
            </w:r>
            <w:proofErr w:type="gramStart"/>
            <w:r>
              <w:t>.</w:t>
            </w:r>
            <w:r w:rsidRPr="00A86062">
              <w:t>.</w:t>
            </w:r>
            <w:proofErr w:type="gramEnd"/>
          </w:p>
        </w:tc>
        <w:tc>
          <w:tcPr>
            <w:tcW w:w="1701" w:type="dxa"/>
          </w:tcPr>
          <w:p w:rsidR="000E3272" w:rsidRPr="00E51FAC" w:rsidRDefault="000E3272" w:rsidP="00613644">
            <w:pPr>
              <w:jc w:val="center"/>
              <w:rPr>
                <w:b/>
                <w:sz w:val="28"/>
                <w:szCs w:val="28"/>
                <w:lang w:val="en-US"/>
              </w:rPr>
            </w:pPr>
            <w:r>
              <w:t>§20, вопр.1,2</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sidRPr="00E51FAC">
              <w:rPr>
                <w:b/>
                <w:sz w:val="28"/>
                <w:szCs w:val="28"/>
              </w:rPr>
              <w:t>26.</w:t>
            </w:r>
          </w:p>
        </w:tc>
        <w:tc>
          <w:tcPr>
            <w:tcW w:w="993" w:type="dxa"/>
          </w:tcPr>
          <w:p w:rsidR="000E3272" w:rsidRPr="00EC5EB0" w:rsidRDefault="00E034C5" w:rsidP="00613644">
            <w:pPr>
              <w:jc w:val="center"/>
              <w:rPr>
                <w:i/>
                <w:sz w:val="28"/>
                <w:szCs w:val="28"/>
              </w:rPr>
            </w:pPr>
            <w:r>
              <w:rPr>
                <w:i/>
                <w:sz w:val="28"/>
                <w:szCs w:val="28"/>
              </w:rPr>
              <w:t>14</w:t>
            </w:r>
            <w:r w:rsidR="000E3272">
              <w:rPr>
                <w:i/>
                <w:sz w:val="28"/>
                <w:szCs w:val="28"/>
              </w:rPr>
              <w:t>.03</w:t>
            </w:r>
          </w:p>
        </w:tc>
        <w:tc>
          <w:tcPr>
            <w:tcW w:w="4961" w:type="dxa"/>
          </w:tcPr>
          <w:p w:rsidR="000E3272" w:rsidRPr="00722141" w:rsidRDefault="000E3272" w:rsidP="00613644">
            <w:r w:rsidRPr="00A86062">
              <w:t>Административные правоотношения.</w:t>
            </w:r>
          </w:p>
        </w:tc>
        <w:tc>
          <w:tcPr>
            <w:tcW w:w="1701" w:type="dxa"/>
          </w:tcPr>
          <w:p w:rsidR="000E3272" w:rsidRPr="00E51FAC" w:rsidRDefault="000E3272" w:rsidP="00613644">
            <w:pPr>
              <w:jc w:val="center"/>
              <w:rPr>
                <w:b/>
                <w:sz w:val="28"/>
                <w:szCs w:val="28"/>
                <w:lang w:val="en-US"/>
              </w:rPr>
            </w:pPr>
            <w:r>
              <w:t>§21, вопр.1,2</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CB4B38" w:rsidRDefault="000E3272" w:rsidP="00613644">
            <w:pPr>
              <w:jc w:val="center"/>
              <w:rPr>
                <w:b/>
                <w:sz w:val="28"/>
                <w:szCs w:val="28"/>
              </w:rPr>
            </w:pPr>
            <w:r w:rsidRPr="00CB4B38">
              <w:rPr>
                <w:b/>
                <w:sz w:val="28"/>
                <w:szCs w:val="28"/>
              </w:rPr>
              <w:t>27.</w:t>
            </w:r>
          </w:p>
        </w:tc>
        <w:tc>
          <w:tcPr>
            <w:tcW w:w="993" w:type="dxa"/>
          </w:tcPr>
          <w:p w:rsidR="000E3272" w:rsidRPr="00CB4B38" w:rsidRDefault="00E034C5" w:rsidP="00613644">
            <w:pPr>
              <w:jc w:val="center"/>
              <w:rPr>
                <w:i/>
                <w:sz w:val="28"/>
                <w:szCs w:val="28"/>
              </w:rPr>
            </w:pPr>
            <w:r w:rsidRPr="00CB4B38">
              <w:rPr>
                <w:i/>
                <w:sz w:val="28"/>
                <w:szCs w:val="28"/>
              </w:rPr>
              <w:t>21.03</w:t>
            </w:r>
          </w:p>
        </w:tc>
        <w:tc>
          <w:tcPr>
            <w:tcW w:w="4961" w:type="dxa"/>
          </w:tcPr>
          <w:p w:rsidR="000E3272" w:rsidRDefault="00613644" w:rsidP="00613644">
            <w:pPr>
              <w:pStyle w:val="a3"/>
              <w:rPr>
                <w:rFonts w:ascii="Times New Roman" w:hAnsi="Times New Roman" w:cs="Times New Roman"/>
                <w:sz w:val="24"/>
                <w:szCs w:val="24"/>
              </w:rPr>
            </w:pPr>
            <w:r w:rsidRPr="00416204">
              <w:rPr>
                <w:rFonts w:ascii="Times New Roman" w:hAnsi="Times New Roman" w:cs="Times New Roman"/>
                <w:sz w:val="24"/>
                <w:szCs w:val="24"/>
              </w:rPr>
              <w:t>Уголовно-правовые отношения</w:t>
            </w:r>
          </w:p>
          <w:p w:rsidR="00CB4B38" w:rsidRPr="00CB4B38" w:rsidRDefault="00CB4B38" w:rsidP="00613644">
            <w:pPr>
              <w:pStyle w:val="a3"/>
              <w:rPr>
                <w:rFonts w:ascii="Times New Roman" w:hAnsi="Times New Roman" w:cs="Times New Roman"/>
                <w:b/>
                <w:sz w:val="24"/>
                <w:szCs w:val="24"/>
              </w:rPr>
            </w:pPr>
            <w:r w:rsidRPr="00CB4B38">
              <w:rPr>
                <w:rFonts w:ascii="Times New Roman" w:hAnsi="Times New Roman" w:cs="Times New Roman"/>
                <w:b/>
                <w:sz w:val="24"/>
                <w:szCs w:val="24"/>
              </w:rPr>
              <w:t>Контрольная работа</w:t>
            </w:r>
          </w:p>
        </w:tc>
        <w:tc>
          <w:tcPr>
            <w:tcW w:w="1701" w:type="dxa"/>
          </w:tcPr>
          <w:p w:rsidR="000E3272" w:rsidRPr="00E51FAC" w:rsidRDefault="000E3272" w:rsidP="00613644">
            <w:pPr>
              <w:jc w:val="center"/>
              <w:rPr>
                <w:b/>
                <w:sz w:val="28"/>
                <w:szCs w:val="28"/>
                <w:lang w:val="en-US"/>
              </w:rPr>
            </w:pPr>
            <w:r>
              <w:t>§22</w:t>
            </w:r>
            <w:r w:rsidRPr="0009110B">
              <w:t>, вопр1-3</w:t>
            </w:r>
          </w:p>
        </w:tc>
        <w:tc>
          <w:tcPr>
            <w:tcW w:w="1559" w:type="dxa"/>
          </w:tcPr>
          <w:p w:rsidR="000E3272" w:rsidRPr="00E51FAC" w:rsidRDefault="000E3272" w:rsidP="00613644">
            <w:pPr>
              <w:jc w:val="center"/>
              <w:rPr>
                <w:b/>
                <w:sz w:val="28"/>
                <w:szCs w:val="28"/>
              </w:rPr>
            </w:pPr>
            <w:r w:rsidRPr="00E51FAC">
              <w:rPr>
                <w:b/>
                <w:sz w:val="28"/>
                <w:szCs w:val="28"/>
                <w:lang w:val="en-US"/>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Pr>
                <w:b/>
                <w:sz w:val="28"/>
                <w:szCs w:val="28"/>
              </w:rPr>
              <w:t>28.</w:t>
            </w:r>
          </w:p>
        </w:tc>
        <w:tc>
          <w:tcPr>
            <w:tcW w:w="993" w:type="dxa"/>
          </w:tcPr>
          <w:p w:rsidR="000E3272" w:rsidRPr="00EC5EB0" w:rsidRDefault="00E034C5" w:rsidP="00613644">
            <w:pPr>
              <w:jc w:val="center"/>
              <w:rPr>
                <w:i/>
                <w:sz w:val="28"/>
                <w:szCs w:val="28"/>
              </w:rPr>
            </w:pPr>
            <w:r>
              <w:rPr>
                <w:i/>
                <w:sz w:val="28"/>
                <w:szCs w:val="28"/>
              </w:rPr>
              <w:t>04</w:t>
            </w:r>
            <w:r w:rsidR="000E3272">
              <w:rPr>
                <w:i/>
                <w:sz w:val="28"/>
                <w:szCs w:val="28"/>
              </w:rPr>
              <w:t>.04</w:t>
            </w:r>
          </w:p>
        </w:tc>
        <w:tc>
          <w:tcPr>
            <w:tcW w:w="4961" w:type="dxa"/>
          </w:tcPr>
          <w:p w:rsidR="00613644" w:rsidRPr="009C0E0F" w:rsidRDefault="00613644" w:rsidP="00613644">
            <w:pPr>
              <w:pStyle w:val="a3"/>
              <w:rPr>
                <w:rFonts w:ascii="Times New Roman" w:hAnsi="Times New Roman" w:cs="Times New Roman"/>
                <w:sz w:val="24"/>
                <w:szCs w:val="24"/>
              </w:rPr>
            </w:pPr>
            <w:r w:rsidRPr="009C0E0F">
              <w:rPr>
                <w:rFonts w:ascii="Times New Roman" w:hAnsi="Times New Roman" w:cs="Times New Roman"/>
                <w:sz w:val="24"/>
                <w:szCs w:val="24"/>
              </w:rPr>
              <w:t xml:space="preserve">Всеобщая Декларация прав человека. </w:t>
            </w:r>
          </w:p>
          <w:p w:rsidR="000E3272" w:rsidRPr="00613644" w:rsidRDefault="00613644" w:rsidP="00613644">
            <w:pPr>
              <w:pStyle w:val="a3"/>
              <w:rPr>
                <w:rFonts w:ascii="Times New Roman" w:hAnsi="Times New Roman" w:cs="Times New Roman"/>
                <w:sz w:val="24"/>
                <w:szCs w:val="24"/>
              </w:rPr>
            </w:pPr>
            <w:r w:rsidRPr="00613644">
              <w:rPr>
                <w:rFonts w:ascii="Times New Roman" w:hAnsi="Times New Roman" w:cs="Times New Roman"/>
                <w:sz w:val="24"/>
                <w:szCs w:val="24"/>
              </w:rPr>
              <w:t>Конвенция о правах ребенка</w:t>
            </w:r>
          </w:p>
        </w:tc>
        <w:tc>
          <w:tcPr>
            <w:tcW w:w="1701" w:type="dxa"/>
          </w:tcPr>
          <w:p w:rsidR="000E3272" w:rsidRDefault="000E3272" w:rsidP="00613644">
            <w:pPr>
              <w:jc w:val="center"/>
              <w:rPr>
                <w:b/>
                <w:sz w:val="28"/>
                <w:szCs w:val="28"/>
              </w:rPr>
            </w:pPr>
            <w:r>
              <w:t>конспект</w:t>
            </w:r>
          </w:p>
        </w:tc>
        <w:tc>
          <w:tcPr>
            <w:tcW w:w="1559" w:type="dxa"/>
          </w:tcPr>
          <w:p w:rsidR="000E3272" w:rsidRPr="00975699" w:rsidRDefault="000E3272" w:rsidP="00613644">
            <w:pPr>
              <w:jc w:val="center"/>
              <w:rPr>
                <w:b/>
                <w:sz w:val="28"/>
                <w:szCs w:val="28"/>
              </w:rPr>
            </w:pPr>
            <w:r>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Pr>
                <w:b/>
                <w:sz w:val="28"/>
                <w:szCs w:val="28"/>
              </w:rPr>
              <w:t>29.</w:t>
            </w:r>
          </w:p>
        </w:tc>
        <w:tc>
          <w:tcPr>
            <w:tcW w:w="993" w:type="dxa"/>
          </w:tcPr>
          <w:p w:rsidR="000E3272" w:rsidRPr="00EC5EB0" w:rsidRDefault="000E3272" w:rsidP="00E034C5">
            <w:pPr>
              <w:jc w:val="center"/>
              <w:rPr>
                <w:i/>
                <w:sz w:val="28"/>
                <w:szCs w:val="28"/>
              </w:rPr>
            </w:pPr>
            <w:r>
              <w:rPr>
                <w:i/>
                <w:sz w:val="28"/>
                <w:szCs w:val="28"/>
              </w:rPr>
              <w:t>1</w:t>
            </w:r>
            <w:r w:rsidR="00E034C5">
              <w:rPr>
                <w:i/>
                <w:sz w:val="28"/>
                <w:szCs w:val="28"/>
              </w:rPr>
              <w:t>1</w:t>
            </w:r>
            <w:r>
              <w:rPr>
                <w:i/>
                <w:sz w:val="28"/>
                <w:szCs w:val="28"/>
              </w:rPr>
              <w:t>.04</w:t>
            </w:r>
          </w:p>
        </w:tc>
        <w:tc>
          <w:tcPr>
            <w:tcW w:w="4961" w:type="dxa"/>
          </w:tcPr>
          <w:p w:rsidR="000E3272" w:rsidRPr="00C43E48" w:rsidRDefault="00613644" w:rsidP="00613644">
            <w:r w:rsidRPr="009C0E0F">
              <w:t>Правовое регулирование отношений в сфере образования</w:t>
            </w:r>
          </w:p>
        </w:tc>
        <w:tc>
          <w:tcPr>
            <w:tcW w:w="1701" w:type="dxa"/>
          </w:tcPr>
          <w:p w:rsidR="000E3272" w:rsidRDefault="000E3272" w:rsidP="00613644">
            <w:pPr>
              <w:jc w:val="center"/>
              <w:rPr>
                <w:b/>
                <w:sz w:val="28"/>
                <w:szCs w:val="28"/>
              </w:rPr>
            </w:pPr>
            <w:r>
              <w:t>§23</w:t>
            </w:r>
            <w:r w:rsidRPr="0009110B">
              <w:t>, вопр1-3</w:t>
            </w:r>
          </w:p>
        </w:tc>
        <w:tc>
          <w:tcPr>
            <w:tcW w:w="1559" w:type="dxa"/>
          </w:tcPr>
          <w:p w:rsidR="000E3272" w:rsidRPr="00975699" w:rsidRDefault="000E3272" w:rsidP="00613644">
            <w:pPr>
              <w:jc w:val="center"/>
              <w:rPr>
                <w:b/>
                <w:sz w:val="28"/>
                <w:szCs w:val="28"/>
              </w:rPr>
            </w:pPr>
            <w:r>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Pr>
                <w:b/>
                <w:sz w:val="28"/>
                <w:szCs w:val="28"/>
              </w:rPr>
              <w:t>30.</w:t>
            </w:r>
          </w:p>
        </w:tc>
        <w:tc>
          <w:tcPr>
            <w:tcW w:w="993" w:type="dxa"/>
          </w:tcPr>
          <w:p w:rsidR="000E3272" w:rsidRPr="00EC5EB0" w:rsidRDefault="00E034C5" w:rsidP="00613644">
            <w:pPr>
              <w:jc w:val="center"/>
              <w:rPr>
                <w:i/>
                <w:sz w:val="28"/>
                <w:szCs w:val="28"/>
              </w:rPr>
            </w:pPr>
            <w:r>
              <w:rPr>
                <w:i/>
                <w:sz w:val="28"/>
                <w:szCs w:val="28"/>
              </w:rPr>
              <w:t>18</w:t>
            </w:r>
            <w:r w:rsidR="000E3272">
              <w:rPr>
                <w:i/>
                <w:sz w:val="28"/>
                <w:szCs w:val="28"/>
              </w:rPr>
              <w:t>.04</w:t>
            </w:r>
          </w:p>
        </w:tc>
        <w:tc>
          <w:tcPr>
            <w:tcW w:w="4961" w:type="dxa"/>
          </w:tcPr>
          <w:p w:rsidR="000E3272" w:rsidRPr="00CB4B38" w:rsidRDefault="00613644" w:rsidP="00613644">
            <w:pPr>
              <w:shd w:val="clear" w:color="auto" w:fill="FFFFFF"/>
            </w:pPr>
            <w:r w:rsidRPr="0065795B">
              <w:t>Международно-правовая защита жертв вооруженных конфликтов.</w:t>
            </w:r>
            <w:r>
              <w:t xml:space="preserve"> </w:t>
            </w:r>
          </w:p>
        </w:tc>
        <w:tc>
          <w:tcPr>
            <w:tcW w:w="1701" w:type="dxa"/>
          </w:tcPr>
          <w:p w:rsidR="000E3272" w:rsidRDefault="000E3272" w:rsidP="00613644">
            <w:pPr>
              <w:jc w:val="center"/>
              <w:rPr>
                <w:b/>
                <w:sz w:val="28"/>
                <w:szCs w:val="28"/>
              </w:rPr>
            </w:pPr>
            <w:r>
              <w:t>§23, к/</w:t>
            </w:r>
            <w:proofErr w:type="gramStart"/>
            <w:r>
              <w:t>р</w:t>
            </w:r>
            <w:proofErr w:type="gramEnd"/>
          </w:p>
        </w:tc>
        <w:tc>
          <w:tcPr>
            <w:tcW w:w="1559" w:type="dxa"/>
          </w:tcPr>
          <w:p w:rsidR="000E3272" w:rsidRPr="00975699" w:rsidRDefault="000E3272" w:rsidP="00613644">
            <w:pPr>
              <w:jc w:val="center"/>
              <w:rPr>
                <w:b/>
                <w:sz w:val="28"/>
                <w:szCs w:val="28"/>
              </w:rPr>
            </w:pPr>
            <w:r>
              <w:rPr>
                <w:b/>
                <w:sz w:val="28"/>
                <w:szCs w:val="28"/>
              </w:rPr>
              <w:t>1</w:t>
            </w:r>
          </w:p>
        </w:tc>
      </w:tr>
      <w:tr w:rsidR="00613644" w:rsidRPr="00E51FAC" w:rsidTr="00CB4B38">
        <w:trPr>
          <w:gridBefore w:val="1"/>
          <w:wBefore w:w="34" w:type="dxa"/>
        </w:trPr>
        <w:tc>
          <w:tcPr>
            <w:tcW w:w="675" w:type="dxa"/>
          </w:tcPr>
          <w:p w:rsidR="00613644" w:rsidRDefault="00613644" w:rsidP="00613644">
            <w:pPr>
              <w:jc w:val="center"/>
              <w:rPr>
                <w:b/>
                <w:sz w:val="28"/>
                <w:szCs w:val="28"/>
              </w:rPr>
            </w:pPr>
          </w:p>
        </w:tc>
        <w:tc>
          <w:tcPr>
            <w:tcW w:w="993" w:type="dxa"/>
          </w:tcPr>
          <w:p w:rsidR="00613644" w:rsidRDefault="00613644" w:rsidP="00613644">
            <w:pPr>
              <w:jc w:val="center"/>
              <w:rPr>
                <w:i/>
                <w:sz w:val="28"/>
                <w:szCs w:val="28"/>
              </w:rPr>
            </w:pPr>
          </w:p>
        </w:tc>
        <w:tc>
          <w:tcPr>
            <w:tcW w:w="4961" w:type="dxa"/>
          </w:tcPr>
          <w:p w:rsidR="00613644" w:rsidRPr="00613644" w:rsidRDefault="00613644" w:rsidP="00613644">
            <w:pPr>
              <w:shd w:val="clear" w:color="auto" w:fill="FFFFFF"/>
              <w:rPr>
                <w:b/>
              </w:rPr>
            </w:pPr>
            <w:r w:rsidRPr="00613644">
              <w:rPr>
                <w:b/>
              </w:rPr>
              <w:t xml:space="preserve">Раздел </w:t>
            </w:r>
            <w:r w:rsidRPr="00613644">
              <w:rPr>
                <w:b/>
                <w:lang w:val="en-US"/>
              </w:rPr>
              <w:t>IV</w:t>
            </w:r>
            <w:r w:rsidRPr="00613644">
              <w:rPr>
                <w:b/>
              </w:rPr>
              <w:t xml:space="preserve"> Человек в современном изменяющемся мире</w:t>
            </w:r>
          </w:p>
        </w:tc>
        <w:tc>
          <w:tcPr>
            <w:tcW w:w="1701" w:type="dxa"/>
          </w:tcPr>
          <w:p w:rsidR="00613644" w:rsidRDefault="00613644" w:rsidP="00613644">
            <w:pPr>
              <w:jc w:val="center"/>
            </w:pPr>
          </w:p>
        </w:tc>
        <w:tc>
          <w:tcPr>
            <w:tcW w:w="1559" w:type="dxa"/>
          </w:tcPr>
          <w:p w:rsidR="00613644" w:rsidRPr="00613644" w:rsidRDefault="00613644" w:rsidP="00613644">
            <w:pPr>
              <w:jc w:val="center"/>
              <w:rPr>
                <w:b/>
                <w:sz w:val="28"/>
                <w:szCs w:val="28"/>
                <w:lang w:val="en-US"/>
              </w:rPr>
            </w:pPr>
            <w:r>
              <w:rPr>
                <w:b/>
                <w:sz w:val="28"/>
                <w:szCs w:val="28"/>
                <w:lang w:val="en-US"/>
              </w:rPr>
              <w:t>4</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Pr>
                <w:b/>
                <w:sz w:val="28"/>
                <w:szCs w:val="28"/>
              </w:rPr>
              <w:t>31.</w:t>
            </w:r>
          </w:p>
        </w:tc>
        <w:tc>
          <w:tcPr>
            <w:tcW w:w="993" w:type="dxa"/>
          </w:tcPr>
          <w:p w:rsidR="000E3272" w:rsidRPr="00EC5EB0" w:rsidRDefault="00E034C5" w:rsidP="00613644">
            <w:pPr>
              <w:jc w:val="center"/>
              <w:rPr>
                <w:i/>
                <w:sz w:val="28"/>
                <w:szCs w:val="28"/>
              </w:rPr>
            </w:pPr>
            <w:r>
              <w:rPr>
                <w:i/>
                <w:sz w:val="28"/>
                <w:szCs w:val="28"/>
              </w:rPr>
              <w:t>25.04</w:t>
            </w:r>
          </w:p>
        </w:tc>
        <w:tc>
          <w:tcPr>
            <w:tcW w:w="4961" w:type="dxa"/>
          </w:tcPr>
          <w:p w:rsidR="000E3272" w:rsidRPr="00613644" w:rsidRDefault="00613644" w:rsidP="00613644">
            <w:pPr>
              <w:pStyle w:val="a3"/>
              <w:rPr>
                <w:rFonts w:ascii="Times New Roman" w:hAnsi="Times New Roman" w:cs="Times New Roman"/>
                <w:b/>
                <w:sz w:val="24"/>
                <w:szCs w:val="24"/>
              </w:rPr>
            </w:pPr>
            <w:r w:rsidRPr="00613644">
              <w:rPr>
                <w:rFonts w:ascii="Times New Roman" w:hAnsi="Times New Roman" w:cs="Times New Roman"/>
                <w:sz w:val="24"/>
                <w:szCs w:val="24"/>
              </w:rPr>
              <w:t>Информационное общество. Сущность глобализации</w:t>
            </w:r>
          </w:p>
        </w:tc>
        <w:tc>
          <w:tcPr>
            <w:tcW w:w="1701" w:type="dxa"/>
          </w:tcPr>
          <w:p w:rsidR="000E3272" w:rsidRDefault="00E034C5" w:rsidP="00613644">
            <w:pPr>
              <w:jc w:val="center"/>
              <w:rPr>
                <w:b/>
                <w:sz w:val="28"/>
                <w:szCs w:val="28"/>
              </w:rPr>
            </w:pPr>
            <w:r>
              <w:t>конспект</w:t>
            </w:r>
          </w:p>
        </w:tc>
        <w:tc>
          <w:tcPr>
            <w:tcW w:w="1559" w:type="dxa"/>
          </w:tcPr>
          <w:p w:rsidR="000E3272" w:rsidRPr="00975699" w:rsidRDefault="000E3272" w:rsidP="00613644">
            <w:pPr>
              <w:jc w:val="center"/>
              <w:rPr>
                <w:b/>
                <w:sz w:val="28"/>
                <w:szCs w:val="28"/>
              </w:rPr>
            </w:pPr>
            <w:r>
              <w:rPr>
                <w:b/>
                <w:sz w:val="28"/>
                <w:szCs w:val="28"/>
              </w:rPr>
              <w:t>1</w:t>
            </w:r>
          </w:p>
        </w:tc>
      </w:tr>
      <w:tr w:rsidR="000E3272" w:rsidRPr="00E51FAC" w:rsidTr="00CB4B38">
        <w:trPr>
          <w:gridBefore w:val="1"/>
          <w:wBefore w:w="34" w:type="dxa"/>
        </w:trPr>
        <w:tc>
          <w:tcPr>
            <w:tcW w:w="675" w:type="dxa"/>
          </w:tcPr>
          <w:p w:rsidR="000E3272" w:rsidRPr="00E51FAC" w:rsidRDefault="000E3272" w:rsidP="00613644">
            <w:pPr>
              <w:jc w:val="center"/>
              <w:rPr>
                <w:b/>
                <w:sz w:val="28"/>
                <w:szCs w:val="28"/>
              </w:rPr>
            </w:pPr>
            <w:r>
              <w:rPr>
                <w:b/>
                <w:sz w:val="28"/>
                <w:szCs w:val="28"/>
              </w:rPr>
              <w:t>32.</w:t>
            </w:r>
          </w:p>
        </w:tc>
        <w:tc>
          <w:tcPr>
            <w:tcW w:w="993" w:type="dxa"/>
          </w:tcPr>
          <w:p w:rsidR="000E3272" w:rsidRPr="00EC5EB0" w:rsidRDefault="00E034C5" w:rsidP="00613644">
            <w:pPr>
              <w:jc w:val="center"/>
              <w:rPr>
                <w:i/>
                <w:sz w:val="28"/>
                <w:szCs w:val="28"/>
              </w:rPr>
            </w:pPr>
            <w:r>
              <w:rPr>
                <w:i/>
                <w:sz w:val="28"/>
                <w:szCs w:val="28"/>
              </w:rPr>
              <w:t>02</w:t>
            </w:r>
            <w:r w:rsidR="000E3272">
              <w:rPr>
                <w:i/>
                <w:sz w:val="28"/>
                <w:szCs w:val="28"/>
              </w:rPr>
              <w:t>.05</w:t>
            </w:r>
          </w:p>
        </w:tc>
        <w:tc>
          <w:tcPr>
            <w:tcW w:w="4961" w:type="dxa"/>
          </w:tcPr>
          <w:p w:rsidR="000E3272" w:rsidRPr="00613644" w:rsidRDefault="000E3272" w:rsidP="00613644">
            <w:pPr>
              <w:pStyle w:val="a3"/>
              <w:rPr>
                <w:rFonts w:ascii="Times New Roman" w:hAnsi="Times New Roman" w:cs="Times New Roman"/>
                <w:b/>
                <w:sz w:val="24"/>
                <w:szCs w:val="24"/>
              </w:rPr>
            </w:pPr>
            <w:r w:rsidRPr="00613644">
              <w:rPr>
                <w:rFonts w:ascii="Times New Roman" w:hAnsi="Times New Roman" w:cs="Times New Roman"/>
                <w:b/>
                <w:sz w:val="24"/>
                <w:szCs w:val="24"/>
              </w:rPr>
              <w:t xml:space="preserve"> </w:t>
            </w:r>
            <w:r w:rsidR="00613644" w:rsidRPr="00613644">
              <w:rPr>
                <w:rFonts w:ascii="Times New Roman" w:hAnsi="Times New Roman" w:cs="Times New Roman"/>
                <w:sz w:val="24"/>
                <w:szCs w:val="24"/>
              </w:rPr>
              <w:t>Молодёжь  — активный участник общественной жизни. Волонтёрское движение.</w:t>
            </w:r>
          </w:p>
        </w:tc>
        <w:tc>
          <w:tcPr>
            <w:tcW w:w="1701" w:type="dxa"/>
          </w:tcPr>
          <w:p w:rsidR="000E3272" w:rsidRPr="000427BE" w:rsidRDefault="00E034C5" w:rsidP="00613644">
            <w:pPr>
              <w:jc w:val="center"/>
            </w:pPr>
            <w:r>
              <w:t>конспект</w:t>
            </w:r>
          </w:p>
        </w:tc>
        <w:tc>
          <w:tcPr>
            <w:tcW w:w="1559" w:type="dxa"/>
          </w:tcPr>
          <w:p w:rsidR="000E3272" w:rsidRPr="00975699" w:rsidRDefault="000E3272" w:rsidP="00613644">
            <w:pPr>
              <w:jc w:val="center"/>
              <w:rPr>
                <w:b/>
                <w:sz w:val="28"/>
                <w:szCs w:val="28"/>
              </w:rPr>
            </w:pPr>
            <w:r>
              <w:rPr>
                <w:b/>
                <w:sz w:val="28"/>
                <w:szCs w:val="28"/>
              </w:rPr>
              <w:t>1</w:t>
            </w:r>
          </w:p>
        </w:tc>
      </w:tr>
      <w:tr w:rsidR="000E3272" w:rsidRPr="00E51FAC" w:rsidTr="00CB4B38">
        <w:trPr>
          <w:gridBefore w:val="1"/>
          <w:wBefore w:w="34" w:type="dxa"/>
        </w:trPr>
        <w:tc>
          <w:tcPr>
            <w:tcW w:w="675" w:type="dxa"/>
          </w:tcPr>
          <w:p w:rsidR="000E3272" w:rsidRDefault="000E3272" w:rsidP="00613644">
            <w:pPr>
              <w:jc w:val="center"/>
              <w:rPr>
                <w:b/>
                <w:sz w:val="28"/>
                <w:szCs w:val="28"/>
              </w:rPr>
            </w:pPr>
            <w:r>
              <w:rPr>
                <w:b/>
                <w:sz w:val="28"/>
                <w:szCs w:val="28"/>
              </w:rPr>
              <w:t>33.</w:t>
            </w:r>
          </w:p>
        </w:tc>
        <w:tc>
          <w:tcPr>
            <w:tcW w:w="993" w:type="dxa"/>
          </w:tcPr>
          <w:p w:rsidR="000E3272" w:rsidRDefault="00E034C5" w:rsidP="00613644">
            <w:pPr>
              <w:jc w:val="center"/>
              <w:rPr>
                <w:i/>
                <w:sz w:val="28"/>
                <w:szCs w:val="28"/>
              </w:rPr>
            </w:pPr>
            <w:r>
              <w:rPr>
                <w:i/>
                <w:sz w:val="28"/>
                <w:szCs w:val="28"/>
              </w:rPr>
              <w:t>16</w:t>
            </w:r>
            <w:r w:rsidR="000E3272">
              <w:rPr>
                <w:i/>
                <w:sz w:val="28"/>
                <w:szCs w:val="28"/>
              </w:rPr>
              <w:t>.05</w:t>
            </w:r>
          </w:p>
        </w:tc>
        <w:tc>
          <w:tcPr>
            <w:tcW w:w="4961" w:type="dxa"/>
          </w:tcPr>
          <w:p w:rsidR="000E3272" w:rsidRDefault="00613644" w:rsidP="00613644">
            <w:pPr>
              <w:pStyle w:val="a3"/>
              <w:rPr>
                <w:rFonts w:ascii="Times New Roman" w:hAnsi="Times New Roman" w:cs="Times New Roman"/>
                <w:sz w:val="24"/>
                <w:szCs w:val="24"/>
              </w:rPr>
            </w:pPr>
            <w:r w:rsidRPr="00613644">
              <w:rPr>
                <w:rFonts w:ascii="Times New Roman" w:hAnsi="Times New Roman" w:cs="Times New Roman"/>
                <w:sz w:val="24"/>
                <w:szCs w:val="24"/>
              </w:rPr>
              <w:t>Социальная и личная значимость здорового образа жизни</w:t>
            </w:r>
          </w:p>
          <w:p w:rsidR="00CB4B38" w:rsidRPr="00CB4B38" w:rsidRDefault="00CB4B38" w:rsidP="00613644">
            <w:pPr>
              <w:pStyle w:val="a3"/>
              <w:rPr>
                <w:rFonts w:ascii="Times New Roman" w:hAnsi="Times New Roman" w:cs="Times New Roman"/>
                <w:b/>
                <w:sz w:val="24"/>
                <w:szCs w:val="24"/>
              </w:rPr>
            </w:pPr>
            <w:r w:rsidRPr="00CB4B38">
              <w:rPr>
                <w:rFonts w:ascii="Times New Roman" w:hAnsi="Times New Roman" w:cs="Times New Roman"/>
                <w:b/>
                <w:sz w:val="24"/>
                <w:szCs w:val="24"/>
              </w:rPr>
              <w:t>Итоговая контрольная работа</w:t>
            </w:r>
          </w:p>
        </w:tc>
        <w:tc>
          <w:tcPr>
            <w:tcW w:w="1701" w:type="dxa"/>
          </w:tcPr>
          <w:p w:rsidR="000E3272" w:rsidRDefault="00E034C5" w:rsidP="00613644">
            <w:pPr>
              <w:jc w:val="center"/>
              <w:rPr>
                <w:b/>
                <w:sz w:val="28"/>
                <w:szCs w:val="28"/>
              </w:rPr>
            </w:pPr>
            <w:r>
              <w:t>конспект</w:t>
            </w:r>
          </w:p>
        </w:tc>
        <w:tc>
          <w:tcPr>
            <w:tcW w:w="1559" w:type="dxa"/>
          </w:tcPr>
          <w:p w:rsidR="000E3272" w:rsidRDefault="000E3272" w:rsidP="00613644">
            <w:pPr>
              <w:jc w:val="center"/>
              <w:rPr>
                <w:b/>
                <w:sz w:val="28"/>
                <w:szCs w:val="28"/>
              </w:rPr>
            </w:pPr>
            <w:r>
              <w:rPr>
                <w:b/>
                <w:sz w:val="28"/>
                <w:szCs w:val="28"/>
              </w:rPr>
              <w:t>1</w:t>
            </w:r>
          </w:p>
        </w:tc>
      </w:tr>
      <w:tr w:rsidR="000E3272" w:rsidRPr="00E51FAC" w:rsidTr="00CB4B38">
        <w:trPr>
          <w:gridBefore w:val="1"/>
          <w:wBefore w:w="34" w:type="dxa"/>
        </w:trPr>
        <w:tc>
          <w:tcPr>
            <w:tcW w:w="675" w:type="dxa"/>
          </w:tcPr>
          <w:p w:rsidR="000E3272" w:rsidRDefault="000E3272" w:rsidP="00613644">
            <w:pPr>
              <w:jc w:val="center"/>
              <w:rPr>
                <w:b/>
                <w:sz w:val="28"/>
                <w:szCs w:val="28"/>
              </w:rPr>
            </w:pPr>
            <w:r>
              <w:rPr>
                <w:b/>
                <w:sz w:val="28"/>
                <w:szCs w:val="28"/>
              </w:rPr>
              <w:t>34.</w:t>
            </w:r>
          </w:p>
        </w:tc>
        <w:tc>
          <w:tcPr>
            <w:tcW w:w="993" w:type="dxa"/>
          </w:tcPr>
          <w:p w:rsidR="000E3272" w:rsidRDefault="00E034C5" w:rsidP="00613644">
            <w:pPr>
              <w:jc w:val="center"/>
              <w:rPr>
                <w:i/>
                <w:sz w:val="28"/>
                <w:szCs w:val="28"/>
              </w:rPr>
            </w:pPr>
            <w:r>
              <w:rPr>
                <w:i/>
                <w:sz w:val="28"/>
                <w:szCs w:val="28"/>
              </w:rPr>
              <w:t>23.05</w:t>
            </w:r>
          </w:p>
        </w:tc>
        <w:tc>
          <w:tcPr>
            <w:tcW w:w="4961" w:type="dxa"/>
          </w:tcPr>
          <w:p w:rsidR="000E3272" w:rsidRPr="00613644" w:rsidRDefault="00613644" w:rsidP="00613644">
            <w:pPr>
              <w:pStyle w:val="a3"/>
              <w:rPr>
                <w:rFonts w:ascii="Times New Roman" w:hAnsi="Times New Roman" w:cs="Times New Roman"/>
                <w:sz w:val="24"/>
                <w:szCs w:val="24"/>
              </w:rPr>
            </w:pPr>
            <w:r w:rsidRPr="00613644">
              <w:rPr>
                <w:rFonts w:ascii="Times New Roman" w:hAnsi="Times New Roman" w:cs="Times New Roman"/>
                <w:sz w:val="24"/>
                <w:szCs w:val="24"/>
              </w:rPr>
              <w:t>Современные формы связи и коммуникации. Особенности общения в виртуальном пространстве</w:t>
            </w:r>
          </w:p>
        </w:tc>
        <w:tc>
          <w:tcPr>
            <w:tcW w:w="1701" w:type="dxa"/>
          </w:tcPr>
          <w:p w:rsidR="000E3272" w:rsidRDefault="00E034C5" w:rsidP="00613644">
            <w:pPr>
              <w:jc w:val="center"/>
              <w:rPr>
                <w:b/>
                <w:sz w:val="28"/>
                <w:szCs w:val="28"/>
              </w:rPr>
            </w:pPr>
            <w:r>
              <w:t>конспект</w:t>
            </w:r>
          </w:p>
        </w:tc>
        <w:tc>
          <w:tcPr>
            <w:tcW w:w="1559" w:type="dxa"/>
          </w:tcPr>
          <w:p w:rsidR="000E3272" w:rsidRDefault="000E3272" w:rsidP="00613644">
            <w:pPr>
              <w:jc w:val="center"/>
              <w:rPr>
                <w:b/>
                <w:sz w:val="28"/>
                <w:szCs w:val="28"/>
              </w:rPr>
            </w:pPr>
          </w:p>
        </w:tc>
      </w:tr>
      <w:tr w:rsidR="000E3272" w:rsidRPr="00E51FAC" w:rsidTr="00CB4B38">
        <w:trPr>
          <w:gridBefore w:val="1"/>
          <w:wBefore w:w="34" w:type="dxa"/>
        </w:trPr>
        <w:tc>
          <w:tcPr>
            <w:tcW w:w="675" w:type="dxa"/>
          </w:tcPr>
          <w:p w:rsidR="000E3272" w:rsidRDefault="000E3272" w:rsidP="00613644">
            <w:pPr>
              <w:jc w:val="center"/>
              <w:rPr>
                <w:b/>
                <w:sz w:val="28"/>
                <w:szCs w:val="28"/>
              </w:rPr>
            </w:pPr>
          </w:p>
        </w:tc>
        <w:tc>
          <w:tcPr>
            <w:tcW w:w="993" w:type="dxa"/>
          </w:tcPr>
          <w:p w:rsidR="000E3272" w:rsidRDefault="000E3272" w:rsidP="00613644">
            <w:pPr>
              <w:jc w:val="center"/>
              <w:rPr>
                <w:i/>
                <w:sz w:val="28"/>
                <w:szCs w:val="28"/>
              </w:rPr>
            </w:pPr>
          </w:p>
        </w:tc>
        <w:tc>
          <w:tcPr>
            <w:tcW w:w="4961" w:type="dxa"/>
          </w:tcPr>
          <w:p w:rsidR="000E3272" w:rsidRPr="001167AA" w:rsidRDefault="000E3272" w:rsidP="00613644">
            <w:pPr>
              <w:pStyle w:val="a3"/>
              <w:rPr>
                <w:rFonts w:ascii="Times New Roman" w:hAnsi="Times New Roman" w:cs="Times New Roman"/>
                <w:sz w:val="24"/>
                <w:szCs w:val="24"/>
              </w:rPr>
            </w:pPr>
          </w:p>
        </w:tc>
        <w:tc>
          <w:tcPr>
            <w:tcW w:w="1701" w:type="dxa"/>
          </w:tcPr>
          <w:p w:rsidR="000E3272" w:rsidRDefault="000E3272" w:rsidP="00613644">
            <w:pPr>
              <w:jc w:val="center"/>
              <w:rPr>
                <w:b/>
                <w:sz w:val="28"/>
                <w:szCs w:val="28"/>
              </w:rPr>
            </w:pPr>
          </w:p>
        </w:tc>
        <w:tc>
          <w:tcPr>
            <w:tcW w:w="1559" w:type="dxa"/>
          </w:tcPr>
          <w:p w:rsidR="000E3272" w:rsidRDefault="000E3272" w:rsidP="00613644">
            <w:pPr>
              <w:jc w:val="center"/>
              <w:rPr>
                <w:b/>
                <w:sz w:val="28"/>
                <w:szCs w:val="28"/>
              </w:rPr>
            </w:pPr>
            <w:r>
              <w:rPr>
                <w:b/>
                <w:sz w:val="28"/>
                <w:szCs w:val="28"/>
              </w:rPr>
              <w:t>34</w:t>
            </w:r>
          </w:p>
        </w:tc>
      </w:tr>
    </w:tbl>
    <w:p w:rsidR="000E3272" w:rsidRDefault="000E3272" w:rsidP="000E3272">
      <w:r>
        <w:rPr>
          <w:sz w:val="28"/>
          <w:szCs w:val="28"/>
        </w:rPr>
        <w:t xml:space="preserve"> </w:t>
      </w:r>
    </w:p>
    <w:p w:rsidR="000E3272" w:rsidRDefault="000E3272"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E956CC" w:rsidRDefault="00E956CC" w:rsidP="000E3272">
      <w:pPr>
        <w:jc w:val="center"/>
        <w:rPr>
          <w:b/>
          <w:sz w:val="28"/>
          <w:szCs w:val="28"/>
        </w:rPr>
      </w:pPr>
    </w:p>
    <w:p w:rsidR="000E3272" w:rsidRDefault="000E3272" w:rsidP="000E3272">
      <w:pPr>
        <w:jc w:val="center"/>
        <w:rPr>
          <w:b/>
          <w:sz w:val="28"/>
          <w:szCs w:val="28"/>
        </w:rPr>
      </w:pPr>
      <w:r>
        <w:rPr>
          <w:b/>
          <w:sz w:val="28"/>
          <w:szCs w:val="28"/>
          <w:lang w:val="en-US"/>
        </w:rPr>
        <w:lastRenderedPageBreak/>
        <w:t>VI</w:t>
      </w:r>
      <w:r>
        <w:rPr>
          <w:b/>
          <w:sz w:val="28"/>
          <w:szCs w:val="28"/>
        </w:rPr>
        <w:t>.</w:t>
      </w:r>
      <w:r w:rsidRPr="00585EB1">
        <w:rPr>
          <w:b/>
          <w:sz w:val="28"/>
          <w:szCs w:val="28"/>
        </w:rPr>
        <w:t xml:space="preserve"> </w:t>
      </w:r>
      <w:r>
        <w:rPr>
          <w:b/>
          <w:sz w:val="28"/>
          <w:szCs w:val="28"/>
        </w:rPr>
        <w:t>АННОТАЦИЯ</w:t>
      </w:r>
    </w:p>
    <w:tbl>
      <w:tblPr>
        <w:tblStyle w:val="a6"/>
        <w:tblW w:w="0" w:type="auto"/>
        <w:tblInd w:w="-34" w:type="dxa"/>
        <w:tblLayout w:type="fixed"/>
        <w:tblLook w:val="04A0" w:firstRow="1" w:lastRow="0" w:firstColumn="1" w:lastColumn="0" w:noHBand="0" w:noVBand="1"/>
      </w:tblPr>
      <w:tblGrid>
        <w:gridCol w:w="1418"/>
        <w:gridCol w:w="1134"/>
        <w:gridCol w:w="851"/>
        <w:gridCol w:w="3543"/>
        <w:gridCol w:w="1276"/>
        <w:gridCol w:w="1665"/>
      </w:tblGrid>
      <w:tr w:rsidR="000E3272" w:rsidRPr="00E66F4C" w:rsidTr="00E956CC">
        <w:tc>
          <w:tcPr>
            <w:tcW w:w="1418" w:type="dxa"/>
          </w:tcPr>
          <w:p w:rsidR="000E3272" w:rsidRPr="00E956CC" w:rsidRDefault="000E3272" w:rsidP="00613644">
            <w:pPr>
              <w:jc w:val="center"/>
            </w:pPr>
            <w:r w:rsidRPr="00E956CC">
              <w:t>Название рабочей программы</w:t>
            </w:r>
          </w:p>
        </w:tc>
        <w:tc>
          <w:tcPr>
            <w:tcW w:w="1134" w:type="dxa"/>
          </w:tcPr>
          <w:p w:rsidR="000E3272" w:rsidRPr="00E956CC" w:rsidRDefault="000E3272" w:rsidP="00613644">
            <w:pPr>
              <w:jc w:val="center"/>
            </w:pPr>
            <w:r w:rsidRPr="00E956CC">
              <w:t>Уровень освоения</w:t>
            </w:r>
          </w:p>
        </w:tc>
        <w:tc>
          <w:tcPr>
            <w:tcW w:w="851" w:type="dxa"/>
          </w:tcPr>
          <w:p w:rsidR="000E3272" w:rsidRPr="00E956CC" w:rsidRDefault="000E3272" w:rsidP="00613644">
            <w:pPr>
              <w:jc w:val="center"/>
            </w:pPr>
            <w:r w:rsidRPr="00E956CC">
              <w:t>Класс</w:t>
            </w:r>
          </w:p>
        </w:tc>
        <w:tc>
          <w:tcPr>
            <w:tcW w:w="3543" w:type="dxa"/>
          </w:tcPr>
          <w:p w:rsidR="000E3272" w:rsidRPr="00E956CC" w:rsidRDefault="000E3272" w:rsidP="00613644">
            <w:pPr>
              <w:jc w:val="center"/>
            </w:pPr>
            <w:r w:rsidRPr="00E956CC">
              <w:t>УМК</w:t>
            </w:r>
          </w:p>
        </w:tc>
        <w:tc>
          <w:tcPr>
            <w:tcW w:w="1276" w:type="dxa"/>
          </w:tcPr>
          <w:p w:rsidR="000E3272" w:rsidRPr="00E956CC" w:rsidRDefault="000E3272" w:rsidP="00613644">
            <w:pPr>
              <w:jc w:val="center"/>
            </w:pPr>
            <w:r w:rsidRPr="00E956CC">
              <w:t>Праздничные дни</w:t>
            </w:r>
          </w:p>
        </w:tc>
        <w:tc>
          <w:tcPr>
            <w:tcW w:w="1665" w:type="dxa"/>
          </w:tcPr>
          <w:p w:rsidR="000E3272" w:rsidRPr="00E956CC" w:rsidRDefault="000E3272" w:rsidP="00613644">
            <w:pPr>
              <w:jc w:val="center"/>
            </w:pPr>
            <w:r w:rsidRPr="00E956CC">
              <w:rPr>
                <w:lang w:eastAsia="en-US"/>
              </w:rPr>
              <w:t>Автор/составитель программы (Ф.И.О.)</w:t>
            </w:r>
          </w:p>
        </w:tc>
      </w:tr>
      <w:tr w:rsidR="000E3272" w:rsidTr="00E956CC">
        <w:tc>
          <w:tcPr>
            <w:tcW w:w="1418" w:type="dxa"/>
          </w:tcPr>
          <w:p w:rsidR="000E3272" w:rsidRPr="00E956CC" w:rsidRDefault="000E3272" w:rsidP="00613644">
            <w:pPr>
              <w:pStyle w:val="1"/>
              <w:spacing w:line="276" w:lineRule="auto"/>
              <w:ind w:left="0" w:firstLine="0"/>
              <w:jc w:val="both"/>
              <w:outlineLvl w:val="0"/>
              <w:rPr>
                <w:rFonts w:ascii="Times New Roman" w:hAnsi="Times New Roman" w:cs="Times New Roman"/>
                <w:b w:val="0"/>
                <w:color w:val="000000" w:themeColor="text1"/>
                <w:sz w:val="24"/>
              </w:rPr>
            </w:pPr>
            <w:r w:rsidRPr="00E956CC">
              <w:rPr>
                <w:rFonts w:ascii="Times New Roman" w:hAnsi="Times New Roman" w:cs="Times New Roman"/>
                <w:b w:val="0"/>
                <w:color w:val="000000" w:themeColor="text1"/>
                <w:sz w:val="24"/>
              </w:rPr>
              <w:t>Рабочая программа по учебному предмету «Обществознание» 9 класс на 2022-2023 учебный год.</w:t>
            </w:r>
          </w:p>
          <w:p w:rsidR="000E3272" w:rsidRPr="00E956CC" w:rsidRDefault="000E3272" w:rsidP="00613644">
            <w:pPr>
              <w:jc w:val="both"/>
              <w:rPr>
                <w:b/>
              </w:rPr>
            </w:pPr>
          </w:p>
        </w:tc>
        <w:tc>
          <w:tcPr>
            <w:tcW w:w="1134" w:type="dxa"/>
          </w:tcPr>
          <w:p w:rsidR="000E3272" w:rsidRPr="00E956CC" w:rsidRDefault="000E3272" w:rsidP="00613644">
            <w:pPr>
              <w:jc w:val="both"/>
            </w:pPr>
            <w:r w:rsidRPr="00E956CC">
              <w:t>базовый</w:t>
            </w:r>
          </w:p>
        </w:tc>
        <w:tc>
          <w:tcPr>
            <w:tcW w:w="851" w:type="dxa"/>
          </w:tcPr>
          <w:p w:rsidR="000E3272" w:rsidRPr="00E956CC" w:rsidRDefault="000E3272" w:rsidP="00613644">
            <w:pPr>
              <w:jc w:val="center"/>
            </w:pPr>
            <w:r w:rsidRPr="00E956CC">
              <w:t>9</w:t>
            </w:r>
          </w:p>
        </w:tc>
        <w:tc>
          <w:tcPr>
            <w:tcW w:w="3543" w:type="dxa"/>
          </w:tcPr>
          <w:p w:rsidR="000E3272" w:rsidRPr="00E956CC" w:rsidRDefault="000E3272" w:rsidP="000E3272">
            <w:pPr>
              <w:numPr>
                <w:ilvl w:val="0"/>
                <w:numId w:val="5"/>
              </w:numPr>
              <w:shd w:val="clear" w:color="auto" w:fill="FFFFFF"/>
              <w:tabs>
                <w:tab w:val="clear" w:pos="720"/>
                <w:tab w:val="num" w:pos="317"/>
              </w:tabs>
              <w:spacing w:before="100" w:beforeAutospacing="1" w:after="100" w:afterAutospacing="1"/>
              <w:ind w:left="317" w:hanging="284"/>
              <w:jc w:val="both"/>
              <w:rPr>
                <w:color w:val="000000"/>
              </w:rPr>
            </w:pPr>
            <w:r w:rsidRPr="00E956CC">
              <w:rPr>
                <w:bCs/>
                <w:iCs/>
              </w:rPr>
              <w:t>Примерная рабочая программа основного общего образования по обществознанию. М,, 2021.</w:t>
            </w:r>
          </w:p>
          <w:p w:rsidR="000E3272" w:rsidRPr="00E956CC" w:rsidRDefault="000E3272" w:rsidP="000E3272">
            <w:pPr>
              <w:numPr>
                <w:ilvl w:val="0"/>
                <w:numId w:val="5"/>
              </w:numPr>
              <w:shd w:val="clear" w:color="auto" w:fill="FFFFFF"/>
              <w:tabs>
                <w:tab w:val="clear" w:pos="720"/>
                <w:tab w:val="num" w:pos="317"/>
              </w:tabs>
              <w:spacing w:before="100" w:beforeAutospacing="1" w:after="100" w:afterAutospacing="1"/>
              <w:ind w:left="317" w:hanging="284"/>
              <w:jc w:val="both"/>
              <w:rPr>
                <w:color w:val="000000"/>
              </w:rPr>
            </w:pPr>
            <w:r w:rsidRPr="00E956CC">
              <w:rPr>
                <w:bCs/>
                <w:iCs/>
              </w:rPr>
              <w:t xml:space="preserve">Учебник «Обществознание  9 класс: учеб. для </w:t>
            </w:r>
            <w:proofErr w:type="spellStart"/>
            <w:r w:rsidRPr="00E956CC">
              <w:rPr>
                <w:bCs/>
                <w:iCs/>
              </w:rPr>
              <w:t>общеобразоват</w:t>
            </w:r>
            <w:proofErr w:type="spellEnd"/>
            <w:r w:rsidRPr="00E956CC">
              <w:rPr>
                <w:bCs/>
                <w:iCs/>
              </w:rPr>
              <w:t xml:space="preserve">. организаций/[Л.Н. Боголюбов и </w:t>
            </w:r>
            <w:proofErr w:type="spellStart"/>
            <w:proofErr w:type="gramStart"/>
            <w:r w:rsidRPr="00E956CC">
              <w:rPr>
                <w:bCs/>
                <w:iCs/>
              </w:rPr>
              <w:t>др</w:t>
            </w:r>
            <w:proofErr w:type="spellEnd"/>
            <w:proofErr w:type="gramEnd"/>
            <w:r w:rsidRPr="00E956CC">
              <w:rPr>
                <w:bCs/>
                <w:iCs/>
              </w:rPr>
              <w:t xml:space="preserve"> </w:t>
            </w:r>
            <w:r w:rsidRPr="00E956CC">
              <w:rPr>
                <w:color w:val="000000"/>
              </w:rPr>
              <w:t xml:space="preserve">– </w:t>
            </w:r>
            <w:r w:rsidRPr="00E956CC">
              <w:rPr>
                <w:bCs/>
                <w:iCs/>
              </w:rPr>
              <w:t>М.: «Просвещение», 2021 г.</w:t>
            </w:r>
          </w:p>
          <w:p w:rsidR="000E3272" w:rsidRPr="00E956CC" w:rsidRDefault="000E3272" w:rsidP="000E3272">
            <w:pPr>
              <w:numPr>
                <w:ilvl w:val="0"/>
                <w:numId w:val="5"/>
              </w:numPr>
              <w:shd w:val="clear" w:color="auto" w:fill="FFFFFF"/>
              <w:tabs>
                <w:tab w:val="clear" w:pos="720"/>
                <w:tab w:val="num" w:pos="317"/>
              </w:tabs>
              <w:spacing w:before="100" w:beforeAutospacing="1" w:after="100" w:afterAutospacing="1"/>
              <w:ind w:left="317" w:hanging="284"/>
              <w:rPr>
                <w:color w:val="000000"/>
                <w:lang w:eastAsia="en-US"/>
              </w:rPr>
            </w:pPr>
            <w:r w:rsidRPr="00E956CC">
              <w:rPr>
                <w:bCs/>
                <w:iCs/>
              </w:rPr>
              <w:t xml:space="preserve">Авторская программа «Обществознание  9 </w:t>
            </w:r>
            <w:proofErr w:type="spellStart"/>
            <w:r w:rsidRPr="00E956CC">
              <w:rPr>
                <w:bCs/>
                <w:iCs/>
              </w:rPr>
              <w:t>кл</w:t>
            </w:r>
            <w:proofErr w:type="spellEnd"/>
            <w:r w:rsidRPr="00E956CC">
              <w:rPr>
                <w:bCs/>
                <w:iCs/>
              </w:rPr>
              <w:t>.» под редакцией Л.Н. Боголюбова, Л.Ф. Ивановой. – М.: «Просвещение», 2017 г.</w:t>
            </w:r>
          </w:p>
          <w:p w:rsidR="000E3272" w:rsidRPr="00E956CC" w:rsidRDefault="000E3272" w:rsidP="000E3272">
            <w:pPr>
              <w:numPr>
                <w:ilvl w:val="0"/>
                <w:numId w:val="5"/>
              </w:numPr>
              <w:shd w:val="clear" w:color="auto" w:fill="FFFFFF"/>
              <w:tabs>
                <w:tab w:val="clear" w:pos="720"/>
                <w:tab w:val="num" w:pos="317"/>
              </w:tabs>
              <w:spacing w:before="100" w:beforeAutospacing="1" w:after="100" w:afterAutospacing="1"/>
              <w:ind w:left="317" w:hanging="284"/>
              <w:jc w:val="both"/>
              <w:rPr>
                <w:color w:val="000000"/>
              </w:rPr>
            </w:pPr>
            <w:r w:rsidRPr="00E956CC">
              <w:t>Обществознание. 9 класс: поурочные разработки</w:t>
            </w:r>
            <w:proofErr w:type="gramStart"/>
            <w:r w:rsidRPr="00E956CC">
              <w:t xml:space="preserve"> :</w:t>
            </w:r>
            <w:proofErr w:type="gramEnd"/>
            <w:r w:rsidRPr="00E956CC">
              <w:t xml:space="preserve"> пособие для учителей </w:t>
            </w:r>
            <w:proofErr w:type="spellStart"/>
            <w:r w:rsidRPr="00E956CC">
              <w:t>общеобразоват</w:t>
            </w:r>
            <w:proofErr w:type="spellEnd"/>
            <w:r w:rsidRPr="00E956CC">
              <w:t>. учреждений / Л. Н. Боголюбов [и др.] ; под ред. Л. Н. Боголюбова. – М.: Просвещение, 2017 г.</w:t>
            </w:r>
          </w:p>
        </w:tc>
        <w:tc>
          <w:tcPr>
            <w:tcW w:w="1276" w:type="dxa"/>
          </w:tcPr>
          <w:p w:rsidR="000E3272" w:rsidRPr="00E956CC" w:rsidRDefault="000E3272" w:rsidP="00613644">
            <w:pPr>
              <w:spacing w:line="276" w:lineRule="auto"/>
              <w:jc w:val="center"/>
              <w:rPr>
                <w:lang w:eastAsia="en-US"/>
              </w:rPr>
            </w:pPr>
            <w:r w:rsidRPr="00E956CC">
              <w:rPr>
                <w:lang w:eastAsia="en-US"/>
              </w:rPr>
              <w:t>34</w:t>
            </w:r>
          </w:p>
          <w:p w:rsidR="000E3272" w:rsidRPr="00E956CC" w:rsidRDefault="000E3272" w:rsidP="00613644">
            <w:pPr>
              <w:spacing w:line="276" w:lineRule="auto"/>
              <w:jc w:val="center"/>
              <w:rPr>
                <w:lang w:eastAsia="en-US"/>
              </w:rPr>
            </w:pPr>
            <w:r w:rsidRPr="00E956CC">
              <w:rPr>
                <w:lang w:eastAsia="en-US"/>
              </w:rPr>
              <w:t>Праздничные дни:</w:t>
            </w:r>
          </w:p>
          <w:p w:rsidR="000E3272" w:rsidRPr="00E956CC" w:rsidRDefault="000E3272" w:rsidP="00613644">
            <w:pPr>
              <w:jc w:val="center"/>
              <w:rPr>
                <w:lang w:eastAsia="en-US"/>
              </w:rPr>
            </w:pPr>
            <w:r w:rsidRPr="00E956CC">
              <w:rPr>
                <w:lang w:eastAsia="en-US"/>
              </w:rPr>
              <w:t>09.05</w:t>
            </w:r>
          </w:p>
          <w:p w:rsidR="000E3272" w:rsidRPr="00E956CC" w:rsidRDefault="000E3272" w:rsidP="00613644">
            <w:pPr>
              <w:jc w:val="center"/>
              <w:rPr>
                <w:color w:val="FF0000"/>
                <w:lang w:eastAsia="en-US"/>
              </w:rPr>
            </w:pPr>
          </w:p>
          <w:p w:rsidR="000E3272" w:rsidRPr="00E956CC" w:rsidRDefault="000E3272" w:rsidP="00613644">
            <w:pPr>
              <w:jc w:val="center"/>
              <w:rPr>
                <w:color w:val="FF0000"/>
                <w:lang w:eastAsia="en-US"/>
              </w:rPr>
            </w:pPr>
          </w:p>
          <w:p w:rsidR="000E3272" w:rsidRPr="00E956CC" w:rsidRDefault="000E3272" w:rsidP="00613644">
            <w:pPr>
              <w:jc w:val="center"/>
              <w:rPr>
                <w:lang w:val="en-US"/>
              </w:rPr>
            </w:pPr>
          </w:p>
        </w:tc>
        <w:tc>
          <w:tcPr>
            <w:tcW w:w="1665" w:type="dxa"/>
          </w:tcPr>
          <w:p w:rsidR="000E3272" w:rsidRPr="00E956CC" w:rsidRDefault="000E3272" w:rsidP="00613644">
            <w:pPr>
              <w:jc w:val="both"/>
              <w:rPr>
                <w:lang w:val="en-US"/>
              </w:rPr>
            </w:pPr>
            <w:proofErr w:type="spellStart"/>
            <w:r w:rsidRPr="00E956CC">
              <w:rPr>
                <w:lang w:eastAsia="en-US"/>
              </w:rPr>
              <w:t>Калтырина</w:t>
            </w:r>
            <w:proofErr w:type="spellEnd"/>
            <w:r w:rsidRPr="00E956CC">
              <w:rPr>
                <w:lang w:eastAsia="en-US"/>
              </w:rPr>
              <w:t xml:space="preserve"> Е.Л.</w:t>
            </w:r>
          </w:p>
        </w:tc>
      </w:tr>
    </w:tbl>
    <w:p w:rsidR="000E3272" w:rsidRDefault="000E3272" w:rsidP="000E3272">
      <w:pPr>
        <w:ind w:left="-709"/>
        <w:jc w:val="both"/>
        <w:rPr>
          <w:b/>
          <w:sz w:val="28"/>
          <w:szCs w:val="28"/>
        </w:rPr>
      </w:pPr>
    </w:p>
    <w:p w:rsidR="000E3272" w:rsidRDefault="000E3272" w:rsidP="000E3272">
      <w:pPr>
        <w:ind w:left="-709"/>
        <w:jc w:val="both"/>
        <w:rPr>
          <w:b/>
          <w:sz w:val="28"/>
          <w:szCs w:val="28"/>
        </w:rPr>
      </w:pPr>
    </w:p>
    <w:p w:rsidR="000E3272" w:rsidRDefault="000E3272" w:rsidP="000E3272">
      <w:pPr>
        <w:ind w:left="-709"/>
        <w:jc w:val="both"/>
        <w:rPr>
          <w:b/>
          <w:sz w:val="28"/>
          <w:szCs w:val="28"/>
        </w:rPr>
      </w:pPr>
    </w:p>
    <w:p w:rsidR="000E3272" w:rsidRDefault="000E3272" w:rsidP="000E3272">
      <w:pPr>
        <w:ind w:left="-709"/>
        <w:jc w:val="both"/>
        <w:rPr>
          <w:b/>
          <w:sz w:val="28"/>
          <w:szCs w:val="28"/>
        </w:rPr>
      </w:pPr>
    </w:p>
    <w:sectPr w:rsidR="000E3272" w:rsidSect="00950865">
      <w:pgSz w:w="11906" w:h="16838"/>
      <w:pgMar w:top="1134" w:right="851" w:bottom="42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erif">
    <w:altName w:val="MS Gothic"/>
    <w:charset w:val="80"/>
    <w:family w:val="roman"/>
    <w:pitch w:val="variable"/>
  </w:font>
  <w:font w:name="DejaVu Sans">
    <w:altName w:val="MS Gothic"/>
    <w:charset w:val="80"/>
    <w:family w:val="auto"/>
    <w:pitch w:val="variable"/>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3656471"/>
    <w:multiLevelType w:val="hybridMultilevel"/>
    <w:tmpl w:val="BC6C1CC2"/>
    <w:lvl w:ilvl="0" w:tplc="0158E28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ADB16BB"/>
    <w:multiLevelType w:val="hybridMultilevel"/>
    <w:tmpl w:val="8842EE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B1552A"/>
    <w:multiLevelType w:val="multilevel"/>
    <w:tmpl w:val="07E648B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8480C4A"/>
    <w:multiLevelType w:val="hybridMultilevel"/>
    <w:tmpl w:val="EDE89CB2"/>
    <w:lvl w:ilvl="0" w:tplc="046E3B0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2F30E2"/>
    <w:multiLevelType w:val="hybridMultilevel"/>
    <w:tmpl w:val="CD445C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72"/>
    <w:rsid w:val="00000666"/>
    <w:rsid w:val="000E3272"/>
    <w:rsid w:val="001D19F3"/>
    <w:rsid w:val="0020417B"/>
    <w:rsid w:val="0021400C"/>
    <w:rsid w:val="0023141D"/>
    <w:rsid w:val="00613644"/>
    <w:rsid w:val="00613AA8"/>
    <w:rsid w:val="007D37E1"/>
    <w:rsid w:val="0087509F"/>
    <w:rsid w:val="00950865"/>
    <w:rsid w:val="00952F5D"/>
    <w:rsid w:val="00A51703"/>
    <w:rsid w:val="00A6211E"/>
    <w:rsid w:val="00BD1699"/>
    <w:rsid w:val="00CB4B38"/>
    <w:rsid w:val="00E034C5"/>
    <w:rsid w:val="00E956CC"/>
    <w:rsid w:val="00F27532"/>
    <w:rsid w:val="00F443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2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E3272"/>
    <w:pPr>
      <w:keepNext/>
      <w:widowControl w:val="0"/>
      <w:numPr>
        <w:numId w:val="1"/>
      </w:numPr>
      <w:suppressAutoHyphens/>
      <w:outlineLvl w:val="0"/>
    </w:pPr>
    <w:rPr>
      <w:rFonts w:ascii="Liberation Serif" w:eastAsia="DejaVu Sans" w:hAnsi="Liberation Serif" w:cs="DejaVu Sans"/>
      <w:b/>
      <w:bCs/>
      <w:kern w:val="2"/>
      <w:sz w:val="28"/>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272"/>
    <w:rPr>
      <w:rFonts w:ascii="Liberation Serif" w:eastAsia="DejaVu Sans" w:hAnsi="Liberation Serif" w:cs="DejaVu Sans"/>
      <w:b/>
      <w:bCs/>
      <w:kern w:val="2"/>
      <w:sz w:val="28"/>
      <w:szCs w:val="24"/>
      <w:lang w:eastAsia="hi-IN" w:bidi="hi-IN"/>
    </w:rPr>
  </w:style>
  <w:style w:type="paragraph" w:styleId="a3">
    <w:name w:val="Plain Text"/>
    <w:basedOn w:val="a"/>
    <w:link w:val="a4"/>
    <w:unhideWhenUsed/>
    <w:rsid w:val="000E3272"/>
    <w:rPr>
      <w:rFonts w:ascii="Courier New" w:hAnsi="Courier New" w:cs="Courier New"/>
      <w:sz w:val="20"/>
      <w:szCs w:val="20"/>
    </w:rPr>
  </w:style>
  <w:style w:type="character" w:customStyle="1" w:styleId="a4">
    <w:name w:val="Текст Знак"/>
    <w:basedOn w:val="a0"/>
    <w:link w:val="a3"/>
    <w:rsid w:val="000E3272"/>
    <w:rPr>
      <w:rFonts w:ascii="Courier New" w:eastAsia="Times New Roman" w:hAnsi="Courier New" w:cs="Courier New"/>
      <w:sz w:val="20"/>
      <w:szCs w:val="20"/>
      <w:lang w:eastAsia="ru-RU"/>
    </w:rPr>
  </w:style>
  <w:style w:type="paragraph" w:styleId="a5">
    <w:name w:val="List Paragraph"/>
    <w:basedOn w:val="a"/>
    <w:uiPriority w:val="34"/>
    <w:qFormat/>
    <w:rsid w:val="000E3272"/>
    <w:pPr>
      <w:ind w:left="720"/>
      <w:contextualSpacing/>
    </w:pPr>
  </w:style>
  <w:style w:type="paragraph" w:customStyle="1" w:styleId="c3">
    <w:name w:val="c3"/>
    <w:basedOn w:val="a"/>
    <w:rsid w:val="000E3272"/>
    <w:pPr>
      <w:spacing w:before="100" w:beforeAutospacing="1" w:after="100" w:afterAutospacing="1"/>
    </w:pPr>
  </w:style>
  <w:style w:type="character" w:customStyle="1" w:styleId="c1">
    <w:name w:val="c1"/>
    <w:basedOn w:val="a0"/>
    <w:rsid w:val="000E3272"/>
  </w:style>
  <w:style w:type="table" w:styleId="a6">
    <w:name w:val="Table Grid"/>
    <w:basedOn w:val="a1"/>
    <w:uiPriority w:val="59"/>
    <w:rsid w:val="000E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13AA8"/>
    <w:pPr>
      <w:widowControl w:val="0"/>
      <w:autoSpaceDE w:val="0"/>
      <w:autoSpaceDN w:val="0"/>
      <w:ind w:left="170"/>
    </w:pPr>
    <w:rPr>
      <w:rFonts w:ascii="Bookman Old Style" w:eastAsia="Bookman Old Style" w:hAnsi="Bookman Old Style" w:cs="Bookman Old Style"/>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27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E3272"/>
    <w:pPr>
      <w:keepNext/>
      <w:widowControl w:val="0"/>
      <w:numPr>
        <w:numId w:val="1"/>
      </w:numPr>
      <w:suppressAutoHyphens/>
      <w:outlineLvl w:val="0"/>
    </w:pPr>
    <w:rPr>
      <w:rFonts w:ascii="Liberation Serif" w:eastAsia="DejaVu Sans" w:hAnsi="Liberation Serif" w:cs="DejaVu Sans"/>
      <w:b/>
      <w:bCs/>
      <w:kern w:val="2"/>
      <w:sz w:val="28"/>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272"/>
    <w:rPr>
      <w:rFonts w:ascii="Liberation Serif" w:eastAsia="DejaVu Sans" w:hAnsi="Liberation Serif" w:cs="DejaVu Sans"/>
      <w:b/>
      <w:bCs/>
      <w:kern w:val="2"/>
      <w:sz w:val="28"/>
      <w:szCs w:val="24"/>
      <w:lang w:eastAsia="hi-IN" w:bidi="hi-IN"/>
    </w:rPr>
  </w:style>
  <w:style w:type="paragraph" w:styleId="a3">
    <w:name w:val="Plain Text"/>
    <w:basedOn w:val="a"/>
    <w:link w:val="a4"/>
    <w:unhideWhenUsed/>
    <w:rsid w:val="000E3272"/>
    <w:rPr>
      <w:rFonts w:ascii="Courier New" w:hAnsi="Courier New" w:cs="Courier New"/>
      <w:sz w:val="20"/>
      <w:szCs w:val="20"/>
    </w:rPr>
  </w:style>
  <w:style w:type="character" w:customStyle="1" w:styleId="a4">
    <w:name w:val="Текст Знак"/>
    <w:basedOn w:val="a0"/>
    <w:link w:val="a3"/>
    <w:rsid w:val="000E3272"/>
    <w:rPr>
      <w:rFonts w:ascii="Courier New" w:eastAsia="Times New Roman" w:hAnsi="Courier New" w:cs="Courier New"/>
      <w:sz w:val="20"/>
      <w:szCs w:val="20"/>
      <w:lang w:eastAsia="ru-RU"/>
    </w:rPr>
  </w:style>
  <w:style w:type="paragraph" w:styleId="a5">
    <w:name w:val="List Paragraph"/>
    <w:basedOn w:val="a"/>
    <w:uiPriority w:val="34"/>
    <w:qFormat/>
    <w:rsid w:val="000E3272"/>
    <w:pPr>
      <w:ind w:left="720"/>
      <w:contextualSpacing/>
    </w:pPr>
  </w:style>
  <w:style w:type="paragraph" w:customStyle="1" w:styleId="c3">
    <w:name w:val="c3"/>
    <w:basedOn w:val="a"/>
    <w:rsid w:val="000E3272"/>
    <w:pPr>
      <w:spacing w:before="100" w:beforeAutospacing="1" w:after="100" w:afterAutospacing="1"/>
    </w:pPr>
  </w:style>
  <w:style w:type="character" w:customStyle="1" w:styleId="c1">
    <w:name w:val="c1"/>
    <w:basedOn w:val="a0"/>
    <w:rsid w:val="000E3272"/>
  </w:style>
  <w:style w:type="table" w:styleId="a6">
    <w:name w:val="Table Grid"/>
    <w:basedOn w:val="a1"/>
    <w:uiPriority w:val="59"/>
    <w:rsid w:val="000E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13AA8"/>
    <w:pPr>
      <w:widowControl w:val="0"/>
      <w:autoSpaceDE w:val="0"/>
      <w:autoSpaceDN w:val="0"/>
      <w:ind w:left="170"/>
    </w:pPr>
    <w:rPr>
      <w:rFonts w:ascii="Bookman Old Style" w:eastAsia="Bookman Old Style" w:hAnsi="Bookman Old Style" w:cs="Bookman Old Style"/>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03268">
      <w:bodyDiv w:val="1"/>
      <w:marLeft w:val="0"/>
      <w:marRight w:val="0"/>
      <w:marTop w:val="0"/>
      <w:marBottom w:val="0"/>
      <w:divBdr>
        <w:top w:val="none" w:sz="0" w:space="0" w:color="auto"/>
        <w:left w:val="none" w:sz="0" w:space="0" w:color="auto"/>
        <w:bottom w:val="none" w:sz="0" w:space="0" w:color="auto"/>
        <w:right w:val="none" w:sz="0" w:space="0" w:color="auto"/>
      </w:divBdr>
    </w:div>
    <w:div w:id="590967095">
      <w:bodyDiv w:val="1"/>
      <w:marLeft w:val="0"/>
      <w:marRight w:val="0"/>
      <w:marTop w:val="0"/>
      <w:marBottom w:val="0"/>
      <w:divBdr>
        <w:top w:val="none" w:sz="0" w:space="0" w:color="auto"/>
        <w:left w:val="none" w:sz="0" w:space="0" w:color="auto"/>
        <w:bottom w:val="none" w:sz="0" w:space="0" w:color="auto"/>
        <w:right w:val="none" w:sz="0" w:space="0" w:color="auto"/>
      </w:divBdr>
    </w:div>
    <w:div w:id="704603063">
      <w:bodyDiv w:val="1"/>
      <w:marLeft w:val="0"/>
      <w:marRight w:val="0"/>
      <w:marTop w:val="0"/>
      <w:marBottom w:val="0"/>
      <w:divBdr>
        <w:top w:val="none" w:sz="0" w:space="0" w:color="auto"/>
        <w:left w:val="none" w:sz="0" w:space="0" w:color="auto"/>
        <w:bottom w:val="none" w:sz="0" w:space="0" w:color="auto"/>
        <w:right w:val="none" w:sz="0" w:space="0" w:color="auto"/>
      </w:divBdr>
    </w:div>
    <w:div w:id="7892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19</Pages>
  <Words>7749</Words>
  <Characters>44170</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Алексей</cp:lastModifiedBy>
  <cp:revision>18</cp:revision>
  <dcterms:created xsi:type="dcterms:W3CDTF">2022-09-18T16:38:00Z</dcterms:created>
  <dcterms:modified xsi:type="dcterms:W3CDTF">2022-10-10T11:20:00Z</dcterms:modified>
</cp:coreProperties>
</file>