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ED" w:rsidRPr="002676C9" w:rsidRDefault="00B42D4C" w:rsidP="009E26E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8"/>
          <w:szCs w:val="28"/>
          <w:lang w:eastAsia="hi-IN" w:bidi="hi-IN"/>
        </w:rPr>
      </w:pPr>
      <w:bookmarkStart w:id="0" w:name="bookmark0"/>
      <w:r>
        <w:rPr>
          <w:noProof/>
        </w:rPr>
        <w:drawing>
          <wp:inline distT="0" distB="0" distL="0" distR="0">
            <wp:extent cx="6479540" cy="9151792"/>
            <wp:effectExtent l="19050" t="0" r="0" b="0"/>
            <wp:docPr id="1" name="Рисунок 1" descr="C:\Users\Яна\AppData\Local\Microsoft\Windows\Temporary Internet Files\Content.Word\scan_2001010107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AppData\Local\Microsoft\Windows\Temporary Internet Files\Content.Word\scan_20010101071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5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ED" w:rsidRDefault="009E26ED" w:rsidP="009E26ED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  <w:lang w:eastAsia="hi-IN" w:bidi="hi-IN"/>
        </w:rPr>
      </w:pPr>
    </w:p>
    <w:p w:rsidR="00B42D4C" w:rsidRPr="002676C9" w:rsidRDefault="00B42D4C" w:rsidP="009E26ED">
      <w:pPr>
        <w:widowControl w:val="0"/>
        <w:suppressAutoHyphens/>
        <w:spacing w:after="0" w:line="240" w:lineRule="auto"/>
        <w:rPr>
          <w:rFonts w:ascii="Liberation Serif" w:eastAsia="DejaVu Sans" w:hAnsi="Liberation Serif" w:cs="DejaVu Sans"/>
          <w:kern w:val="1"/>
          <w:sz w:val="24"/>
          <w:szCs w:val="24"/>
          <w:lang w:eastAsia="hi-IN" w:bidi="hi-IN"/>
        </w:rPr>
      </w:pPr>
    </w:p>
    <w:p w:rsidR="009E26ED" w:rsidRDefault="009E26ED" w:rsidP="00B65CAE">
      <w:pPr>
        <w:pStyle w:val="a3"/>
        <w:jc w:val="center"/>
        <w:rPr>
          <w:rFonts w:ascii="Times New Roman" w:hAnsi="Times New Roman"/>
          <w:b/>
          <w:spacing w:val="3"/>
          <w:sz w:val="24"/>
          <w:szCs w:val="24"/>
        </w:rPr>
      </w:pPr>
    </w:p>
    <w:bookmarkEnd w:id="0"/>
    <w:p w:rsidR="00AF7BCB" w:rsidRPr="0057043E" w:rsidRDefault="00AF7BCB" w:rsidP="00AF7BC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eastAsia="en-US"/>
        </w:rPr>
      </w:pPr>
      <w:r w:rsidRPr="0057043E">
        <w:rPr>
          <w:rFonts w:ascii="Times New Roman" w:eastAsia="Calibri" w:hAnsi="Times New Roman"/>
          <w:b/>
          <w:sz w:val="24"/>
          <w:szCs w:val="28"/>
          <w:lang w:eastAsia="en-US"/>
        </w:rPr>
        <w:t>Пояснительная записка.</w:t>
      </w:r>
    </w:p>
    <w:p w:rsidR="00AF7BCB" w:rsidRPr="0057043E" w:rsidRDefault="00AF7BCB" w:rsidP="00AF7BCB">
      <w:pPr>
        <w:spacing w:after="0" w:line="240" w:lineRule="auto"/>
        <w:ind w:firstLine="567"/>
        <w:rPr>
          <w:rFonts w:ascii="Times New Roman" w:eastAsia="Calibri" w:hAnsi="Times New Roman"/>
          <w:sz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lang w:eastAsia="en-US"/>
        </w:rPr>
        <w:t>Рабочая программа по изобразительному искусству</w:t>
      </w:r>
      <w:r w:rsidRPr="0057043E">
        <w:rPr>
          <w:rFonts w:ascii="Times New Roman" w:eastAsia="Calibri" w:hAnsi="Times New Roman"/>
          <w:sz w:val="24"/>
          <w:lang w:eastAsia="en-US"/>
        </w:rPr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  <w:proofErr w:type="gramEnd"/>
    </w:p>
    <w:p w:rsidR="00AF7BCB" w:rsidRPr="0057043E" w:rsidRDefault="00AF7BCB" w:rsidP="00AF7BCB">
      <w:pPr>
        <w:tabs>
          <w:tab w:val="left" w:pos="426"/>
        </w:tabs>
        <w:spacing w:line="240" w:lineRule="atLeast"/>
        <w:contextualSpacing/>
        <w:rPr>
          <w:rFonts w:ascii="Times New Roman" w:hAnsi="Times New Roman"/>
          <w:sz w:val="24"/>
        </w:rPr>
      </w:pPr>
      <w:r w:rsidRPr="0057043E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Рабочая программа по изобразительному искусству </w:t>
      </w:r>
      <w:r w:rsidRPr="0057043E">
        <w:rPr>
          <w:rFonts w:ascii="Times New Roman" w:hAnsi="Times New Roman"/>
          <w:sz w:val="24"/>
        </w:rPr>
        <w:t xml:space="preserve"> построена на основе:</w:t>
      </w:r>
    </w:p>
    <w:p w:rsidR="00AF7BCB" w:rsidRPr="0057043E" w:rsidRDefault="00AF7BCB" w:rsidP="00AF7BCB">
      <w:pPr>
        <w:tabs>
          <w:tab w:val="left" w:pos="426"/>
        </w:tabs>
        <w:spacing w:line="240" w:lineRule="atLeast"/>
        <w:contextualSpacing/>
        <w:rPr>
          <w:rFonts w:ascii="Times New Roman" w:hAnsi="Times New Roman"/>
          <w:sz w:val="24"/>
        </w:rPr>
      </w:pPr>
      <w:r w:rsidRPr="0057043E">
        <w:rPr>
          <w:rFonts w:ascii="Times New Roman" w:hAnsi="Times New Roman"/>
          <w:sz w:val="24"/>
        </w:rPr>
        <w:t>• фундаментального ядра содержания общего образования;</w:t>
      </w:r>
    </w:p>
    <w:p w:rsidR="00AF7BCB" w:rsidRPr="0057043E" w:rsidRDefault="00AF7BCB" w:rsidP="00AF7BCB">
      <w:pPr>
        <w:tabs>
          <w:tab w:val="left" w:pos="426"/>
        </w:tabs>
        <w:spacing w:line="240" w:lineRule="atLeast"/>
        <w:contextualSpacing/>
        <w:rPr>
          <w:rFonts w:ascii="Times New Roman" w:hAnsi="Times New Roman"/>
          <w:sz w:val="24"/>
        </w:rPr>
      </w:pPr>
      <w:r w:rsidRPr="0057043E">
        <w:rPr>
          <w:rFonts w:ascii="Times New Roman" w:hAnsi="Times New Roman"/>
          <w:sz w:val="24"/>
        </w:rPr>
        <w:t>•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образования;</w:t>
      </w:r>
    </w:p>
    <w:p w:rsidR="00AF7BCB" w:rsidRPr="0057043E" w:rsidRDefault="00AF7BCB" w:rsidP="00AF7BCB">
      <w:pPr>
        <w:tabs>
          <w:tab w:val="left" w:pos="426"/>
        </w:tabs>
        <w:spacing w:line="240" w:lineRule="atLeast"/>
        <w:contextualSpacing/>
        <w:rPr>
          <w:rFonts w:ascii="Times New Roman" w:hAnsi="Times New Roman"/>
          <w:sz w:val="24"/>
        </w:rPr>
      </w:pPr>
      <w:r w:rsidRPr="0057043E">
        <w:rPr>
          <w:rFonts w:ascii="Times New Roman" w:hAnsi="Times New Roman"/>
          <w:sz w:val="24"/>
        </w:rPr>
        <w:t>• примерной программы основног</w:t>
      </w:r>
      <w:r>
        <w:rPr>
          <w:rFonts w:ascii="Times New Roman" w:hAnsi="Times New Roman"/>
          <w:sz w:val="24"/>
        </w:rPr>
        <w:t>о общего образования по изобразительному искусству</w:t>
      </w:r>
      <w:r w:rsidRPr="0057043E">
        <w:rPr>
          <w:rFonts w:ascii="Times New Roman" w:hAnsi="Times New Roman"/>
          <w:sz w:val="24"/>
        </w:rPr>
        <w:t>.</w:t>
      </w:r>
    </w:p>
    <w:p w:rsidR="00AF7BCB" w:rsidRPr="006A4499" w:rsidRDefault="00AF7BCB" w:rsidP="00AF7BCB">
      <w:pPr>
        <w:ind w:firstLine="567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Программа по изобразительному искусству </w:t>
      </w:r>
      <w:r w:rsidRPr="0057043E">
        <w:rPr>
          <w:rFonts w:ascii="Times New Roman" w:eastAsia="Calibri" w:hAnsi="Times New Roman"/>
          <w:sz w:val="24"/>
          <w:lang w:eastAsia="en-US"/>
        </w:rPr>
        <w:t xml:space="preserve">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57043E">
        <w:rPr>
          <w:rFonts w:ascii="Times New Roman" w:eastAsia="Calibri" w:hAnsi="Times New Roman"/>
          <w:sz w:val="24"/>
          <w:lang w:eastAsia="en-US"/>
        </w:rPr>
        <w:t>метапредметным</w:t>
      </w:r>
      <w:proofErr w:type="spellEnd"/>
      <w:r w:rsidRPr="0057043E">
        <w:rPr>
          <w:rFonts w:ascii="Times New Roman" w:eastAsia="Calibri" w:hAnsi="Times New Roman"/>
          <w:sz w:val="24"/>
          <w:lang w:eastAsia="en-US"/>
        </w:rPr>
        <w:t xml:space="preserve"> и предметным результатам освоения образовательных программ и составлена с </w:t>
      </w:r>
      <w:r>
        <w:rPr>
          <w:rFonts w:ascii="Times New Roman" w:eastAsia="Calibri" w:hAnsi="Times New Roman"/>
          <w:sz w:val="24"/>
          <w:lang w:eastAsia="en-US"/>
        </w:rPr>
        <w:t xml:space="preserve">учётом Концепции </w:t>
      </w:r>
      <w:r w:rsidRPr="0057043E">
        <w:rPr>
          <w:rFonts w:ascii="Times New Roman" w:eastAsia="Calibri" w:hAnsi="Times New Roman"/>
          <w:sz w:val="24"/>
          <w:lang w:eastAsia="en-US"/>
        </w:rPr>
        <w:t xml:space="preserve"> образования, принятой на Всеросс</w:t>
      </w:r>
      <w:r>
        <w:rPr>
          <w:rFonts w:ascii="Times New Roman" w:eastAsia="Calibri" w:hAnsi="Times New Roman"/>
          <w:sz w:val="24"/>
          <w:lang w:eastAsia="en-US"/>
        </w:rPr>
        <w:t>ийском съезде учителей изобразительного искусства</w:t>
      </w:r>
      <w:r w:rsidRPr="0057043E">
        <w:rPr>
          <w:rFonts w:ascii="Times New Roman" w:eastAsia="Calibri" w:hAnsi="Times New Roman"/>
          <w:sz w:val="24"/>
          <w:lang w:eastAsia="en-US"/>
        </w:rPr>
        <w:t xml:space="preserve"> и утверждённой Решением Коллегии Министерства просвещения и науки Российской Федерации от 24.12.2018 года.</w:t>
      </w:r>
    </w:p>
    <w:p w:rsidR="00AF7BCB" w:rsidRPr="006A4499" w:rsidRDefault="00AF7BCB" w:rsidP="00AF7BCB">
      <w:pPr>
        <w:pStyle w:val="a3"/>
        <w:jc w:val="center"/>
        <w:rPr>
          <w:rFonts w:ascii="Times New Roman" w:eastAsia="Calibri" w:hAnsi="Times New Roman"/>
          <w:b/>
          <w:sz w:val="24"/>
          <w:lang w:eastAsia="en-US"/>
        </w:rPr>
      </w:pPr>
      <w:r w:rsidRPr="006A4499">
        <w:rPr>
          <w:rFonts w:ascii="Times New Roman" w:eastAsia="Calibri" w:hAnsi="Times New Roman"/>
          <w:b/>
          <w:sz w:val="24"/>
          <w:lang w:eastAsia="en-US"/>
        </w:rPr>
        <w:t>Общая характеристика учебного предмета</w:t>
      </w:r>
    </w:p>
    <w:p w:rsidR="00AF7BCB" w:rsidRPr="006A4499" w:rsidRDefault="00AF7BCB" w:rsidP="00AF7BCB">
      <w:pPr>
        <w:pStyle w:val="a3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</w:rPr>
        <w:t xml:space="preserve">       </w:t>
      </w:r>
      <w:r w:rsidRPr="006A4499">
        <w:rPr>
          <w:rFonts w:ascii="Times New Roman" w:hAnsi="Times New Roman"/>
          <w:sz w:val="24"/>
        </w:rPr>
        <w:t>Основная цель школьного предмета «Изобразительное искусство» 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 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AF7BCB" w:rsidRPr="005316A4" w:rsidRDefault="00AF7BCB" w:rsidP="005316A4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6A4499">
        <w:rPr>
          <w:rFonts w:ascii="Times New Roman" w:hAnsi="Times New Roman"/>
          <w:b/>
          <w:sz w:val="24"/>
        </w:rPr>
        <w:t>Цели изучения учебного предмета</w:t>
      </w:r>
    </w:p>
    <w:p w:rsidR="00AF7BCB" w:rsidRPr="006A4499" w:rsidRDefault="00AF7BCB" w:rsidP="00AF7BCB">
      <w:pPr>
        <w:pStyle w:val="a3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</w:rPr>
        <w:t xml:space="preserve">       </w:t>
      </w:r>
      <w:r w:rsidRPr="006A4499">
        <w:rPr>
          <w:rFonts w:ascii="Times New Roman" w:hAnsi="Times New Roman"/>
          <w:sz w:val="24"/>
        </w:rPr>
        <w:t xml:space="preserve">Целью изучения учебного предмета «Изобразительное искусство»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 Учебный предмет «Изобразительное искусство» объединяет в 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</w:t>
      </w:r>
      <w:proofErr w:type="gramStart"/>
      <w:r w:rsidRPr="006A4499">
        <w:rPr>
          <w:rFonts w:ascii="Times New Roman" w:hAnsi="Times New Roman"/>
          <w:sz w:val="24"/>
        </w:rPr>
        <w:t>обучающихся</w:t>
      </w:r>
      <w:proofErr w:type="gramEnd"/>
      <w:r w:rsidRPr="006A4499">
        <w:rPr>
          <w:rFonts w:ascii="Times New Roman" w:hAnsi="Times New Roman"/>
          <w:sz w:val="24"/>
        </w:rPr>
        <w:t xml:space="preserve">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AF7BCB" w:rsidRDefault="00AF7BCB" w:rsidP="00AF7BCB">
      <w:pPr>
        <w:jc w:val="center"/>
        <w:rPr>
          <w:rFonts w:ascii="Times New Roman" w:hAnsi="Times New Roman"/>
          <w:b/>
          <w:sz w:val="24"/>
          <w:szCs w:val="24"/>
        </w:rPr>
      </w:pPr>
      <w:r w:rsidRPr="006A4499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</w:p>
    <w:p w:rsidR="00AF7BCB" w:rsidRDefault="00AF7BCB" w:rsidP="00AF7B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4499">
        <w:rPr>
          <w:rFonts w:ascii="Times New Roman" w:hAnsi="Times New Roman"/>
          <w:sz w:val="24"/>
          <w:szCs w:val="24"/>
        </w:rPr>
        <w:t>В  соответствии с Федеральным государственным образовательным стандартом основного общего образования 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</w:t>
      </w:r>
      <w:r>
        <w:rPr>
          <w:rFonts w:ascii="Times New Roman" w:hAnsi="Times New Roman"/>
          <w:sz w:val="24"/>
          <w:szCs w:val="24"/>
        </w:rPr>
        <w:t>.</w:t>
      </w:r>
      <w:r w:rsidRPr="006A4499">
        <w:t xml:space="preserve"> </w:t>
      </w:r>
      <w:r w:rsidRPr="006A4499">
        <w:rPr>
          <w:rFonts w:ascii="Times New Roman" w:hAnsi="Times New Roman"/>
          <w:sz w:val="24"/>
          <w:szCs w:val="24"/>
        </w:rPr>
        <w:t>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</w:t>
      </w:r>
    </w:p>
    <w:p w:rsidR="00AF7BCB" w:rsidRPr="00AE412C" w:rsidRDefault="00AF7BCB" w:rsidP="00AE412C">
      <w:pPr>
        <w:spacing w:after="0" w:line="240" w:lineRule="auto"/>
        <w:ind w:firstLine="567"/>
        <w:rPr>
          <w:rFonts w:eastAsia="Calibri"/>
          <w:lang w:eastAsia="en-US"/>
        </w:rPr>
      </w:pPr>
      <w:r w:rsidRPr="005C16E9">
        <w:rPr>
          <w:rFonts w:ascii="Times New Roman" w:eastAsia="Calibri" w:hAnsi="Times New Roman"/>
          <w:sz w:val="24"/>
          <w:lang w:eastAsia="en-US"/>
        </w:rPr>
        <w:t xml:space="preserve">Учебным планом на изучение </w:t>
      </w:r>
      <w:r>
        <w:rPr>
          <w:rFonts w:ascii="Times New Roman" w:eastAsia="Calibri" w:hAnsi="Times New Roman"/>
          <w:sz w:val="24"/>
          <w:lang w:eastAsia="en-US"/>
        </w:rPr>
        <w:t xml:space="preserve">изобразительного </w:t>
      </w:r>
      <w:r w:rsidRPr="005C16E9">
        <w:rPr>
          <w:rFonts w:ascii="Times New Roman" w:eastAsia="Calibri" w:hAnsi="Times New Roman"/>
          <w:sz w:val="24"/>
          <w:lang w:eastAsia="en-US"/>
        </w:rPr>
        <w:t xml:space="preserve"> </w:t>
      </w:r>
      <w:r w:rsidR="00AE412C">
        <w:rPr>
          <w:rFonts w:ascii="Times New Roman" w:eastAsia="Calibri" w:hAnsi="Times New Roman"/>
          <w:sz w:val="24"/>
          <w:lang w:eastAsia="en-US"/>
        </w:rPr>
        <w:t>в 6</w:t>
      </w:r>
      <w:r>
        <w:rPr>
          <w:rFonts w:ascii="Times New Roman" w:eastAsia="Calibri" w:hAnsi="Times New Roman"/>
          <w:sz w:val="24"/>
          <w:lang w:eastAsia="en-US"/>
        </w:rPr>
        <w:t xml:space="preserve"> классе отводится 35 часов, по одному часу </w:t>
      </w:r>
      <w:r w:rsidRPr="005C16E9">
        <w:rPr>
          <w:rFonts w:ascii="Times New Roman" w:eastAsia="Calibri" w:hAnsi="Times New Roman"/>
          <w:sz w:val="24"/>
          <w:lang w:eastAsia="en-US"/>
        </w:rPr>
        <w:t xml:space="preserve"> в неделю</w:t>
      </w:r>
      <w:r w:rsidRPr="00FC205D">
        <w:rPr>
          <w:rFonts w:eastAsia="Calibri"/>
          <w:lang w:eastAsia="en-US"/>
        </w:rPr>
        <w:t>.</w:t>
      </w:r>
    </w:p>
    <w:p w:rsidR="00AF7BCB" w:rsidRPr="005C16E9" w:rsidRDefault="00AF7BCB" w:rsidP="00AF7BC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C16E9">
        <w:rPr>
          <w:rFonts w:ascii="Times New Roman" w:hAnsi="Times New Roman"/>
          <w:b/>
          <w:sz w:val="24"/>
        </w:rPr>
        <w:t>Планируемые результаты освоения учебного предмета</w:t>
      </w:r>
    </w:p>
    <w:p w:rsidR="00AF7BCB" w:rsidRDefault="00AF7BCB" w:rsidP="00AF7BCB">
      <w:pPr>
        <w:pStyle w:val="a3"/>
        <w:rPr>
          <w:rFonts w:ascii="Times New Roman" w:hAnsi="Times New Roman"/>
          <w:b/>
          <w:sz w:val="24"/>
          <w:szCs w:val="24"/>
        </w:rPr>
      </w:pPr>
    </w:p>
    <w:p w:rsidR="00AF7BCB" w:rsidRPr="005C16E9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 w:rsidRPr="005C16E9">
        <w:rPr>
          <w:rFonts w:ascii="Times New Roman" w:hAnsi="Times New Roman"/>
          <w:b/>
          <w:sz w:val="24"/>
          <w:szCs w:val="24"/>
        </w:rPr>
        <w:lastRenderedPageBreak/>
        <w:t>ЛИЧНОСТНЫЕ РЕЗУЛЬТАТЫ</w:t>
      </w:r>
      <w:r w:rsidRPr="005C16E9">
        <w:rPr>
          <w:rFonts w:ascii="Times New Roman" w:hAnsi="Times New Roman"/>
          <w:sz w:val="24"/>
          <w:szCs w:val="24"/>
        </w:rPr>
        <w:t xml:space="preserve"> 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 В центре примерной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5C16E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C16E9">
        <w:rPr>
          <w:rFonts w:ascii="Times New Roman" w:hAnsi="Times New Roman"/>
          <w:sz w:val="24"/>
          <w:szCs w:val="24"/>
        </w:rPr>
        <w:t xml:space="preserve">, приобщение обучающихся к российским традиционным духовным ценностям, социализация личности.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</w:t>
      </w:r>
      <w:proofErr w:type="spellStart"/>
      <w:r w:rsidRPr="005C16E9">
        <w:rPr>
          <w:rFonts w:ascii="Times New Roman" w:hAnsi="Times New Roman"/>
          <w:sz w:val="24"/>
          <w:szCs w:val="24"/>
        </w:rPr>
        <w:t>духовнонравственное</w:t>
      </w:r>
      <w:proofErr w:type="spellEnd"/>
      <w:r w:rsidRPr="005C16E9">
        <w:rPr>
          <w:rFonts w:ascii="Times New Roman" w:hAnsi="Times New Roman"/>
          <w:sz w:val="24"/>
          <w:szCs w:val="24"/>
        </w:rPr>
        <w:t xml:space="preserve"> развитие обучающихся и отношение школьников к  культуре; мотивацию к познанию и обучению, готовность к  саморазвитию и активному участию в социально значимой деятельности. </w:t>
      </w:r>
    </w:p>
    <w:p w:rsidR="00AF7BCB" w:rsidRPr="005C16E9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 w:rsidRPr="005C16E9">
        <w:rPr>
          <w:rFonts w:ascii="Times New Roman" w:hAnsi="Times New Roman"/>
          <w:b/>
          <w:sz w:val="24"/>
          <w:szCs w:val="24"/>
        </w:rPr>
        <w:t>1.  Патриотическое воспитание</w:t>
      </w:r>
      <w:r>
        <w:rPr>
          <w:rFonts w:ascii="Times New Roman" w:hAnsi="Times New Roman"/>
          <w:sz w:val="24"/>
          <w:szCs w:val="24"/>
        </w:rPr>
        <w:t>.</w:t>
      </w:r>
      <w:r w:rsidRPr="005C16E9">
        <w:rPr>
          <w:rFonts w:ascii="Times New Roman" w:hAnsi="Times New Roman"/>
          <w:sz w:val="24"/>
          <w:szCs w:val="24"/>
        </w:rPr>
        <w:t xml:space="preserve"> 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 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 </w:t>
      </w:r>
    </w:p>
    <w:p w:rsidR="00AF7BCB" w:rsidRPr="005C16E9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 w:rsidRPr="005C16E9">
        <w:rPr>
          <w:rFonts w:ascii="Times New Roman" w:hAnsi="Times New Roman"/>
          <w:b/>
          <w:sz w:val="24"/>
          <w:szCs w:val="24"/>
        </w:rPr>
        <w:t>2.  Гражданское воспитание</w:t>
      </w:r>
      <w:r>
        <w:rPr>
          <w:rFonts w:ascii="Times New Roman" w:hAnsi="Times New Roman"/>
          <w:b/>
          <w:sz w:val="24"/>
          <w:szCs w:val="24"/>
        </w:rPr>
        <w:t>.</w:t>
      </w:r>
      <w:r w:rsidRPr="005C16E9">
        <w:rPr>
          <w:rFonts w:ascii="Times New Roman" w:hAnsi="Times New Roman"/>
          <w:sz w:val="24"/>
          <w:szCs w:val="24"/>
        </w:rPr>
        <w:t xml:space="preserve"> Программа по изобразительному искусству направлена на активное приобщение </w:t>
      </w:r>
      <w:proofErr w:type="gramStart"/>
      <w:r w:rsidRPr="005C16E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C16E9">
        <w:rPr>
          <w:rFonts w:ascii="Times New Roman" w:hAnsi="Times New Roman"/>
          <w:sz w:val="24"/>
          <w:szCs w:val="24"/>
        </w:rPr>
        <w:t xml:space="preserve">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 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F7BCB" w:rsidRPr="005C16E9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 w:rsidRPr="005C16E9">
        <w:rPr>
          <w:rFonts w:ascii="Times New Roman" w:hAnsi="Times New Roman"/>
          <w:b/>
          <w:sz w:val="24"/>
          <w:szCs w:val="24"/>
        </w:rPr>
        <w:t>3.  Духовно-нравственное воспитание</w:t>
      </w:r>
      <w:r>
        <w:rPr>
          <w:rFonts w:ascii="Times New Roman" w:hAnsi="Times New Roman"/>
          <w:b/>
          <w:sz w:val="24"/>
          <w:szCs w:val="24"/>
        </w:rPr>
        <w:t>.</w:t>
      </w:r>
      <w:r w:rsidRPr="005C16E9">
        <w:rPr>
          <w:rFonts w:ascii="Times New Roman" w:hAnsi="Times New Roman"/>
          <w:sz w:val="24"/>
          <w:szCs w:val="24"/>
        </w:rPr>
        <w:t xml:space="preserve"> В 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</w:t>
      </w:r>
      <w:proofErr w:type="spellStart"/>
      <w:r w:rsidRPr="005C16E9">
        <w:rPr>
          <w:rFonts w:ascii="Times New Roman" w:hAnsi="Times New Roman"/>
          <w:sz w:val="24"/>
          <w:szCs w:val="24"/>
        </w:rPr>
        <w:t>эмоциональнообразной</w:t>
      </w:r>
      <w:proofErr w:type="spellEnd"/>
      <w:r w:rsidRPr="005C16E9">
        <w:rPr>
          <w:rFonts w:ascii="Times New Roman" w:hAnsi="Times New Roman"/>
          <w:sz w:val="24"/>
          <w:szCs w:val="24"/>
        </w:rPr>
        <w:t xml:space="preserve">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 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F7BCB" w:rsidRPr="00FE0A91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 w:rsidRPr="005C16E9">
        <w:rPr>
          <w:rFonts w:ascii="Times New Roman" w:hAnsi="Times New Roman"/>
          <w:b/>
          <w:sz w:val="24"/>
          <w:szCs w:val="24"/>
        </w:rPr>
        <w:t>4.  Эстетическое воспитание</w:t>
      </w:r>
      <w:r>
        <w:rPr>
          <w:rFonts w:ascii="Times New Roman" w:hAnsi="Times New Roman"/>
          <w:b/>
          <w:sz w:val="24"/>
          <w:szCs w:val="24"/>
        </w:rPr>
        <w:t>.</w:t>
      </w:r>
      <w:r w:rsidRPr="005C16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16E9">
        <w:rPr>
          <w:rFonts w:ascii="Times New Roman" w:hAnsi="Times New Roman"/>
          <w:sz w:val="24"/>
          <w:szCs w:val="24"/>
        </w:rPr>
        <w:t xml:space="preserve">Эстетическое (от греч. </w:t>
      </w:r>
      <w:proofErr w:type="spellStart"/>
      <w:r w:rsidRPr="005C16E9">
        <w:rPr>
          <w:rFonts w:ascii="Times New Roman" w:hAnsi="Times New Roman"/>
          <w:sz w:val="24"/>
          <w:szCs w:val="24"/>
        </w:rPr>
        <w:t>aisthetikos</w:t>
      </w:r>
      <w:proofErr w:type="spellEnd"/>
      <w:r w:rsidRPr="005C16E9">
        <w:rPr>
          <w:rFonts w:ascii="Times New Roman" w:hAnsi="Times New Roman"/>
          <w:sz w:val="24"/>
          <w:szCs w:val="24"/>
        </w:rPr>
        <w:t> — чувствующий, чувственный) 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5C16E9">
        <w:rPr>
          <w:rFonts w:ascii="Times New Roman" w:hAnsi="Times New Roman"/>
          <w:sz w:val="24"/>
          <w:szCs w:val="24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</w:t>
      </w:r>
      <w:r w:rsidRPr="00FE0A91">
        <w:rPr>
          <w:rFonts w:ascii="Times New Roman" w:hAnsi="Times New Roman"/>
          <w:sz w:val="24"/>
          <w:szCs w:val="24"/>
        </w:rPr>
        <w:t xml:space="preserve">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E0A91">
        <w:rPr>
          <w:rFonts w:ascii="Times New Roman" w:hAnsi="Times New Roman"/>
          <w:sz w:val="24"/>
          <w:szCs w:val="24"/>
        </w:rPr>
        <w:t>самореализующейся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 </w:t>
      </w:r>
    </w:p>
    <w:p w:rsidR="00AF7BCB" w:rsidRPr="00FE0A91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lastRenderedPageBreak/>
        <w:t>5.  Ценности познавательной деятельности</w:t>
      </w:r>
      <w:proofErr w:type="gramStart"/>
      <w:r w:rsidRPr="00FE0A91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E0A91">
        <w:rPr>
          <w:rFonts w:ascii="Times New Roman" w:hAnsi="Times New Roman"/>
          <w:sz w:val="24"/>
          <w:szCs w:val="24"/>
        </w:rPr>
        <w:t xml:space="preserve">  процессе художественной деятельности на занятиях изобразительным искусством ставятся задачи воспитания наблюдательности  — умений активно, т. 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 </w:t>
      </w:r>
    </w:p>
    <w:p w:rsidR="00AF7BCB" w:rsidRPr="00FE0A91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6.  Экологическое воспитание 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 </w:t>
      </w:r>
    </w:p>
    <w:p w:rsidR="00AF7BCB" w:rsidRPr="00FE0A91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>7.  Трудовое воспитание 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 также умения сотрудничества, коллективной трудовой работы, работы в команде  — обязательные требования к определённым заданиям программы.</w:t>
      </w:r>
    </w:p>
    <w:p w:rsidR="00AF7BCB" w:rsidRPr="00FE0A91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8.  Воспитывающая предметно-эстетическая среда</w:t>
      </w:r>
      <w:proofErr w:type="gramStart"/>
      <w:r w:rsidRPr="00FE0A91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E0A91">
        <w:rPr>
          <w:rFonts w:ascii="Times New Roman" w:hAnsi="Times New Roman"/>
          <w:sz w:val="24"/>
          <w:szCs w:val="24"/>
        </w:rPr>
        <w:t xml:space="preserve"> 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</w:t>
      </w:r>
      <w:proofErr w:type="spellStart"/>
      <w:r w:rsidRPr="00FE0A91">
        <w:rPr>
          <w:rFonts w:ascii="Times New Roman" w:hAnsi="Times New Roman"/>
          <w:sz w:val="24"/>
          <w:szCs w:val="24"/>
        </w:rPr>
        <w:t>предметнопространственной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среды школы, оказывает активное воспитательное воздействие и влияет на формирование позитивных ценностных ориентаций и восприятие жизни школьниками. </w:t>
      </w:r>
    </w:p>
    <w:p w:rsidR="00AF7BCB" w:rsidRPr="00FE0A91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E0A91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результаты освоения основной образовательной программы, формируемые при изучении предмета «Изобразительное искусство»:</w:t>
      </w:r>
    </w:p>
    <w:p w:rsidR="00AF7BCB" w:rsidRPr="00FE0A91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E0A91">
        <w:rPr>
          <w:rFonts w:ascii="Times New Roman" w:hAnsi="Times New Roman"/>
          <w:sz w:val="24"/>
          <w:szCs w:val="24"/>
        </w:rPr>
        <w:t>Овладение универсальными познавательными действиями Формирование пространственных представлений и сенсорных способностей:</w:t>
      </w:r>
    </w:p>
    <w:p w:rsidR="00AF7BCB" w:rsidRPr="00FE0A91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E0A91">
        <w:rPr>
          <w:rFonts w:ascii="Times New Roman" w:hAnsi="Times New Roman"/>
          <w:sz w:val="24"/>
          <w:szCs w:val="24"/>
        </w:rPr>
        <w:t xml:space="preserve"> сравнивать предметные и пространственные объекты по заданным основаниям;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>характеризоват</w:t>
      </w:r>
      <w:r>
        <w:rPr>
          <w:rFonts w:ascii="Times New Roman" w:hAnsi="Times New Roman"/>
          <w:sz w:val="24"/>
          <w:szCs w:val="24"/>
        </w:rPr>
        <w:t xml:space="preserve">ь форму предмета, конструкции;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выявлять положение предметной формы в про</w:t>
      </w:r>
      <w:r>
        <w:rPr>
          <w:rFonts w:ascii="Times New Roman" w:hAnsi="Times New Roman"/>
          <w:sz w:val="24"/>
          <w:szCs w:val="24"/>
        </w:rPr>
        <w:t xml:space="preserve">странстве;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обобщать форму составной конструкции;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анализировать структуру предмета, конструкции, про</w:t>
      </w:r>
      <w:r>
        <w:rPr>
          <w:rFonts w:ascii="Times New Roman" w:hAnsi="Times New Roman"/>
          <w:sz w:val="24"/>
          <w:szCs w:val="24"/>
        </w:rPr>
        <w:t xml:space="preserve">странства, зрительного образа;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структурировать предм</w:t>
      </w:r>
      <w:r>
        <w:rPr>
          <w:rFonts w:ascii="Times New Roman" w:hAnsi="Times New Roman"/>
          <w:sz w:val="24"/>
          <w:szCs w:val="24"/>
        </w:rPr>
        <w:t xml:space="preserve">етно-пространственные явления;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сопоставлять пропорциональное соотношение частей внутри целого и п</w:t>
      </w:r>
      <w:r>
        <w:rPr>
          <w:rFonts w:ascii="Times New Roman" w:hAnsi="Times New Roman"/>
          <w:sz w:val="24"/>
          <w:szCs w:val="24"/>
        </w:rPr>
        <w:t xml:space="preserve">редметов между собой;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абстрагировать образ реальности в построении плоской или пространственной композиции. Базовые логические</w:t>
      </w:r>
      <w:r>
        <w:rPr>
          <w:rFonts w:ascii="Times New Roman" w:hAnsi="Times New Roman"/>
          <w:sz w:val="24"/>
          <w:szCs w:val="24"/>
        </w:rPr>
        <w:t xml:space="preserve"> и исследовательские действия: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выявлять и характеризовать существенные признаки яв</w:t>
      </w:r>
      <w:r>
        <w:rPr>
          <w:rFonts w:ascii="Times New Roman" w:hAnsi="Times New Roman"/>
          <w:sz w:val="24"/>
          <w:szCs w:val="24"/>
        </w:rPr>
        <w:t xml:space="preserve">лений художественной культуры;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сопоставлять, анализировать, сравнивать и оценивать с позиций эстетических категорий явления</w:t>
      </w:r>
      <w:r>
        <w:rPr>
          <w:rFonts w:ascii="Times New Roman" w:hAnsi="Times New Roman"/>
          <w:sz w:val="24"/>
          <w:szCs w:val="24"/>
        </w:rPr>
        <w:t xml:space="preserve"> искусства и действительности;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классифицировать произведения искусства по видам и, соответственно</w:t>
      </w:r>
      <w:r>
        <w:rPr>
          <w:rFonts w:ascii="Times New Roman" w:hAnsi="Times New Roman"/>
          <w:sz w:val="24"/>
          <w:szCs w:val="24"/>
        </w:rPr>
        <w:t xml:space="preserve">, по назначению в жизни людей;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ставить и использовать вопросы как исследов</w:t>
      </w:r>
      <w:r>
        <w:rPr>
          <w:rFonts w:ascii="Times New Roman" w:hAnsi="Times New Roman"/>
          <w:sz w:val="24"/>
          <w:szCs w:val="24"/>
        </w:rPr>
        <w:t xml:space="preserve">ательский инструмент познания;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вести исследовательскую работу по сбору информационного материала по установленной или выбранной теме;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самостоятельно формулировать выводы и обобщения по результатам наблюдения или исследования, </w:t>
      </w:r>
      <w:proofErr w:type="spellStart"/>
      <w:r w:rsidRPr="00FE0A91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защищать свои </w:t>
      </w:r>
      <w:r>
        <w:rPr>
          <w:rFonts w:ascii="Times New Roman" w:hAnsi="Times New Roman"/>
          <w:sz w:val="24"/>
          <w:szCs w:val="24"/>
        </w:rPr>
        <w:t xml:space="preserve">позиции. Работа с информацией: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6 использовать электр</w:t>
      </w:r>
      <w:r>
        <w:rPr>
          <w:rFonts w:ascii="Times New Roman" w:hAnsi="Times New Roman"/>
          <w:sz w:val="24"/>
          <w:szCs w:val="24"/>
        </w:rPr>
        <w:t xml:space="preserve">онные образовательные ресурсы;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уметь работать с электронными уч</w:t>
      </w:r>
      <w:r>
        <w:rPr>
          <w:rFonts w:ascii="Times New Roman" w:hAnsi="Times New Roman"/>
          <w:sz w:val="24"/>
          <w:szCs w:val="24"/>
        </w:rPr>
        <w:t xml:space="preserve">ебными пособиями и учебниками;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lastRenderedPageBreak/>
        <w:t xml:space="preserve"> выбирать, анализировать, интерпретировать, обобщать и систематизировать информацию, представленную в произведениях искусства,</w:t>
      </w:r>
      <w:r>
        <w:rPr>
          <w:rFonts w:ascii="Times New Roman" w:hAnsi="Times New Roman"/>
          <w:sz w:val="24"/>
          <w:szCs w:val="24"/>
        </w:rPr>
        <w:t xml:space="preserve"> в текстах, таблицах и схемах; </w:t>
      </w:r>
    </w:p>
    <w:p w:rsidR="00AF7BCB" w:rsidRPr="00FE0A91" w:rsidRDefault="00AF7BCB" w:rsidP="00AF7BCB">
      <w:pPr>
        <w:pStyle w:val="a3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F7BCB" w:rsidRDefault="00AF7BCB" w:rsidP="00AF7BCB">
      <w:pPr>
        <w:pStyle w:val="a3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2.  Овладение универсальными коммуникативными действиями</w:t>
      </w:r>
      <w:proofErr w:type="gramStart"/>
      <w:r w:rsidRPr="00FE0A9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FE0A91">
        <w:rPr>
          <w:rFonts w:ascii="Times New Roman" w:hAnsi="Times New Roman"/>
          <w:sz w:val="24"/>
          <w:szCs w:val="24"/>
        </w:rPr>
        <w:t xml:space="preserve">онимать искусство в качестве особого языка общения  — межличностного (автор — зритель), между поколениями, между </w:t>
      </w:r>
      <w:r>
        <w:rPr>
          <w:rFonts w:ascii="Times New Roman" w:hAnsi="Times New Roman"/>
          <w:sz w:val="24"/>
          <w:szCs w:val="24"/>
        </w:rPr>
        <w:t xml:space="preserve">народами; </w:t>
      </w:r>
    </w:p>
    <w:p w:rsidR="00AF7BCB" w:rsidRPr="00FE0A91" w:rsidRDefault="00AF7BCB" w:rsidP="00AF7BCB">
      <w:pPr>
        <w:pStyle w:val="a3"/>
        <w:numPr>
          <w:ilvl w:val="0"/>
          <w:numId w:val="43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E0A91">
        <w:rPr>
          <w:rFonts w:ascii="Times New Roman" w:hAnsi="Times New Roman"/>
          <w:sz w:val="24"/>
          <w:szCs w:val="24"/>
        </w:rPr>
        <w:t>эмпатии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и опир</w:t>
      </w:r>
      <w:r>
        <w:rPr>
          <w:rFonts w:ascii="Times New Roman" w:hAnsi="Times New Roman"/>
          <w:sz w:val="24"/>
          <w:szCs w:val="24"/>
        </w:rPr>
        <w:t xml:space="preserve">аясь на восприятие окружающих; </w:t>
      </w:r>
    </w:p>
    <w:p w:rsidR="00AF7BCB" w:rsidRPr="00FE0A91" w:rsidRDefault="00AF7BCB" w:rsidP="00AF7BCB">
      <w:pPr>
        <w:pStyle w:val="a3"/>
        <w:numPr>
          <w:ilvl w:val="0"/>
          <w:numId w:val="43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</w:t>
      </w:r>
      <w:r>
        <w:rPr>
          <w:rFonts w:ascii="Times New Roman" w:hAnsi="Times New Roman"/>
          <w:sz w:val="24"/>
          <w:szCs w:val="24"/>
        </w:rPr>
        <w:t xml:space="preserve">щих позиций и учёта интересов; </w:t>
      </w:r>
    </w:p>
    <w:p w:rsidR="00AF7BCB" w:rsidRPr="00FE0A91" w:rsidRDefault="00AF7BCB" w:rsidP="00AF7BCB">
      <w:pPr>
        <w:pStyle w:val="a3"/>
        <w:numPr>
          <w:ilvl w:val="0"/>
          <w:numId w:val="43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публично представлять и объяснять результаты своего творческого, художественного</w:t>
      </w:r>
      <w:r>
        <w:rPr>
          <w:rFonts w:ascii="Times New Roman" w:hAnsi="Times New Roman"/>
          <w:sz w:val="24"/>
          <w:szCs w:val="24"/>
        </w:rPr>
        <w:t xml:space="preserve"> или исследовательского опыта; </w:t>
      </w:r>
    </w:p>
    <w:p w:rsidR="00AF7BCB" w:rsidRPr="00FE0A91" w:rsidRDefault="00AF7BCB" w:rsidP="00AF7BCB">
      <w:pPr>
        <w:pStyle w:val="a3"/>
        <w:numPr>
          <w:ilvl w:val="0"/>
          <w:numId w:val="43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 </w:t>
      </w:r>
    </w:p>
    <w:p w:rsidR="00AF7BCB" w:rsidRDefault="00AF7BCB" w:rsidP="00AF7BCB">
      <w:pPr>
        <w:pStyle w:val="a3"/>
        <w:ind w:left="142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3.  Овладение универсальными регулятивными действиями </w:t>
      </w:r>
      <w:r>
        <w:rPr>
          <w:rFonts w:ascii="Times New Roman" w:hAnsi="Times New Roman"/>
          <w:sz w:val="24"/>
          <w:szCs w:val="24"/>
        </w:rPr>
        <w:t xml:space="preserve">Самоорганизация: </w:t>
      </w:r>
    </w:p>
    <w:p w:rsidR="00AF7BCB" w:rsidRPr="00FE0A91" w:rsidRDefault="00AF7BCB" w:rsidP="00AF7BCB">
      <w:pPr>
        <w:pStyle w:val="a3"/>
        <w:numPr>
          <w:ilvl w:val="0"/>
          <w:numId w:val="44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FE0A91">
        <w:rPr>
          <w:rFonts w:ascii="Times New Roman" w:hAnsi="Times New Roman"/>
          <w:sz w:val="24"/>
          <w:szCs w:val="24"/>
        </w:rPr>
        <w:t>цели</w:t>
      </w:r>
      <w:proofErr w:type="gramEnd"/>
      <w:r w:rsidRPr="00FE0A91">
        <w:rPr>
          <w:rFonts w:ascii="Times New Roman" w:hAnsi="Times New Roman"/>
          <w:sz w:val="24"/>
          <w:szCs w:val="24"/>
        </w:rPr>
        <w:t xml:space="preserve"> совершаемые учебные действия, развивать мотивы и интере</w:t>
      </w:r>
      <w:r>
        <w:rPr>
          <w:rFonts w:ascii="Times New Roman" w:hAnsi="Times New Roman"/>
          <w:sz w:val="24"/>
          <w:szCs w:val="24"/>
        </w:rPr>
        <w:t xml:space="preserve">сы своей учебной деятельности; </w:t>
      </w:r>
    </w:p>
    <w:p w:rsidR="00AF7BCB" w:rsidRPr="00FE0A91" w:rsidRDefault="00AF7BCB" w:rsidP="00AF7BCB">
      <w:pPr>
        <w:pStyle w:val="a3"/>
        <w:numPr>
          <w:ilvl w:val="0"/>
          <w:numId w:val="44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</w:t>
      </w:r>
      <w:r>
        <w:rPr>
          <w:rFonts w:ascii="Times New Roman" w:hAnsi="Times New Roman"/>
          <w:sz w:val="24"/>
          <w:szCs w:val="24"/>
        </w:rPr>
        <w:t xml:space="preserve">удожественно-творческих задач; </w:t>
      </w:r>
    </w:p>
    <w:p w:rsidR="00AF7BCB" w:rsidRPr="00FE0A91" w:rsidRDefault="00AF7BCB" w:rsidP="00AF7BCB">
      <w:pPr>
        <w:pStyle w:val="a3"/>
        <w:numPr>
          <w:ilvl w:val="0"/>
          <w:numId w:val="44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уметь организовывать своё рабочее место для практической работы, сохраняя порядок в окружающем пространстве и бережно относясь к использу</w:t>
      </w:r>
      <w:r>
        <w:rPr>
          <w:rFonts w:ascii="Times New Roman" w:hAnsi="Times New Roman"/>
          <w:sz w:val="24"/>
          <w:szCs w:val="24"/>
        </w:rPr>
        <w:t xml:space="preserve">емым материалам. Самоконтроль: </w:t>
      </w:r>
    </w:p>
    <w:p w:rsidR="00AF7BCB" w:rsidRPr="00FE0A91" w:rsidRDefault="00AF7BCB" w:rsidP="00AF7BCB">
      <w:pPr>
        <w:pStyle w:val="a3"/>
        <w:numPr>
          <w:ilvl w:val="0"/>
          <w:numId w:val="44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соотносить свои действия с планируемыми результатами, осуществлять контроль своей деятельности в п</w:t>
      </w:r>
      <w:r>
        <w:rPr>
          <w:rFonts w:ascii="Times New Roman" w:hAnsi="Times New Roman"/>
          <w:sz w:val="24"/>
          <w:szCs w:val="24"/>
        </w:rPr>
        <w:t xml:space="preserve">роцессе достижения результата; </w:t>
      </w:r>
    </w:p>
    <w:p w:rsidR="00AF7BCB" w:rsidRPr="00FE0A91" w:rsidRDefault="00AF7BCB" w:rsidP="00AF7BCB">
      <w:pPr>
        <w:pStyle w:val="a3"/>
        <w:numPr>
          <w:ilvl w:val="0"/>
          <w:numId w:val="44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владеть основами самоконтроля, рефлексии, самооценки на основе соответствующих целям крите</w:t>
      </w:r>
      <w:r>
        <w:rPr>
          <w:rFonts w:ascii="Times New Roman" w:hAnsi="Times New Roman"/>
          <w:sz w:val="24"/>
          <w:szCs w:val="24"/>
        </w:rPr>
        <w:t xml:space="preserve">риев. Эмоциональный интеллект: </w:t>
      </w:r>
    </w:p>
    <w:p w:rsidR="00AF7BCB" w:rsidRPr="00FE0A91" w:rsidRDefault="00AF7BCB" w:rsidP="00AF7BCB">
      <w:pPr>
        <w:pStyle w:val="a3"/>
        <w:numPr>
          <w:ilvl w:val="0"/>
          <w:numId w:val="44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развивать способность управлять собственными эмоциями, стремит</w:t>
      </w:r>
      <w:r>
        <w:rPr>
          <w:rFonts w:ascii="Times New Roman" w:hAnsi="Times New Roman"/>
          <w:sz w:val="24"/>
          <w:szCs w:val="24"/>
        </w:rPr>
        <w:t xml:space="preserve">ься к пониманию эмоций других; </w:t>
      </w:r>
    </w:p>
    <w:p w:rsidR="00AF7BCB" w:rsidRPr="00FE0A91" w:rsidRDefault="00AF7BCB" w:rsidP="00AF7BCB">
      <w:pPr>
        <w:pStyle w:val="a3"/>
        <w:numPr>
          <w:ilvl w:val="0"/>
          <w:numId w:val="44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уметь </w:t>
      </w:r>
      <w:proofErr w:type="spellStart"/>
      <w:r w:rsidRPr="00FE0A91">
        <w:rPr>
          <w:rFonts w:ascii="Times New Roman" w:hAnsi="Times New Roman"/>
          <w:sz w:val="24"/>
          <w:szCs w:val="24"/>
        </w:rPr>
        <w:t>рефлексировать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эмоции как основание для художественного восприятия искусства и собственно</w:t>
      </w:r>
      <w:r>
        <w:rPr>
          <w:rFonts w:ascii="Times New Roman" w:hAnsi="Times New Roman"/>
          <w:sz w:val="24"/>
          <w:szCs w:val="24"/>
        </w:rPr>
        <w:t xml:space="preserve">й художественной деятельности; </w:t>
      </w:r>
    </w:p>
    <w:p w:rsidR="00AF7BCB" w:rsidRPr="00FE0A91" w:rsidRDefault="00AF7BCB" w:rsidP="00AF7BCB">
      <w:pPr>
        <w:pStyle w:val="a3"/>
        <w:numPr>
          <w:ilvl w:val="0"/>
          <w:numId w:val="44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развивать свои </w:t>
      </w:r>
      <w:proofErr w:type="spellStart"/>
      <w:r w:rsidRPr="00FE0A91">
        <w:rPr>
          <w:rFonts w:ascii="Times New Roman" w:hAnsi="Times New Roman"/>
          <w:sz w:val="24"/>
          <w:szCs w:val="24"/>
        </w:rPr>
        <w:t>эмпатические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способности, способность сопереживать, понимать намерени</w:t>
      </w:r>
      <w:r>
        <w:rPr>
          <w:rFonts w:ascii="Times New Roman" w:hAnsi="Times New Roman"/>
          <w:sz w:val="24"/>
          <w:szCs w:val="24"/>
        </w:rPr>
        <w:t xml:space="preserve">я и переживания свои и других; </w:t>
      </w:r>
    </w:p>
    <w:p w:rsidR="00AF7BCB" w:rsidRPr="00FE0A91" w:rsidRDefault="00AF7BCB" w:rsidP="00AF7BCB">
      <w:pPr>
        <w:pStyle w:val="a3"/>
        <w:numPr>
          <w:ilvl w:val="0"/>
          <w:numId w:val="44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признавать</w:t>
      </w:r>
      <w:r>
        <w:rPr>
          <w:rFonts w:ascii="Times New Roman" w:hAnsi="Times New Roman"/>
          <w:sz w:val="24"/>
          <w:szCs w:val="24"/>
        </w:rPr>
        <w:t xml:space="preserve"> своё и чужое право на ошибку; </w:t>
      </w:r>
    </w:p>
    <w:p w:rsidR="00AF7BCB" w:rsidRPr="00FE0A91" w:rsidRDefault="00AF7BCB" w:rsidP="00AF7BCB">
      <w:pPr>
        <w:pStyle w:val="a3"/>
        <w:numPr>
          <w:ilvl w:val="0"/>
          <w:numId w:val="44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FE0A91">
        <w:rPr>
          <w:rFonts w:ascii="Times New Roman" w:hAnsi="Times New Roman"/>
          <w:sz w:val="24"/>
          <w:szCs w:val="24"/>
        </w:rPr>
        <w:t xml:space="preserve"> 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E0A91">
        <w:rPr>
          <w:rFonts w:ascii="Times New Roman" w:hAnsi="Times New Roman"/>
          <w:sz w:val="24"/>
          <w:szCs w:val="24"/>
        </w:rPr>
        <w:t>межвозрастном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взаимодействии.</w:t>
      </w:r>
    </w:p>
    <w:p w:rsidR="00F94C6F" w:rsidRDefault="00AF7BCB" w:rsidP="00A628F4">
      <w:pPr>
        <w:pStyle w:val="a3"/>
        <w:rPr>
          <w:rFonts w:ascii="Times New Roman" w:hAnsi="Times New Roman"/>
          <w:sz w:val="24"/>
          <w:szCs w:val="24"/>
        </w:rPr>
      </w:pPr>
      <w:r w:rsidRPr="00FE0A91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FE0A91">
        <w:rPr>
          <w:rFonts w:ascii="Times New Roman" w:hAnsi="Times New Roman"/>
          <w:sz w:val="24"/>
          <w:szCs w:val="24"/>
        </w:rPr>
        <w:t xml:space="preserve"> Предметные результаты, формируемые в ходе изучения предмета «Изобразительное искусство», сгруппированы по учебным модулям и должны отражать </w:t>
      </w:r>
      <w:proofErr w:type="spellStart"/>
      <w:r w:rsidRPr="00FE0A9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E0A91">
        <w:rPr>
          <w:rFonts w:ascii="Times New Roman" w:hAnsi="Times New Roman"/>
          <w:sz w:val="24"/>
          <w:szCs w:val="24"/>
        </w:rPr>
        <w:t xml:space="preserve"> умений.</w:t>
      </w:r>
    </w:p>
    <w:p w:rsidR="005316A4" w:rsidRDefault="005316A4" w:rsidP="005316A4">
      <w:pPr>
        <w:pStyle w:val="a3"/>
        <w:rPr>
          <w:rFonts w:ascii="Times New Roman" w:hAnsi="Times New Roman"/>
          <w:sz w:val="24"/>
          <w:szCs w:val="24"/>
        </w:rPr>
      </w:pPr>
      <w:r w:rsidRPr="007B44B3">
        <w:rPr>
          <w:rFonts w:ascii="Times New Roman" w:hAnsi="Times New Roman"/>
          <w:b/>
          <w:sz w:val="24"/>
          <w:szCs w:val="24"/>
        </w:rPr>
        <w:t>Модуль № 1</w:t>
      </w:r>
      <w:r w:rsidRPr="007B44B3">
        <w:rPr>
          <w:rFonts w:ascii="Times New Roman" w:hAnsi="Times New Roman"/>
          <w:sz w:val="24"/>
          <w:szCs w:val="24"/>
        </w:rPr>
        <w:t xml:space="preserve"> </w:t>
      </w:r>
      <w:r w:rsidRPr="007B44B3">
        <w:rPr>
          <w:rFonts w:ascii="Times New Roman" w:hAnsi="Times New Roman"/>
          <w:b/>
          <w:sz w:val="24"/>
          <w:szCs w:val="24"/>
        </w:rPr>
        <w:t>«Декоративно-прикладное и народное искусство»:</w:t>
      </w:r>
    </w:p>
    <w:p w:rsidR="005316A4" w:rsidRDefault="005316A4" w:rsidP="005316A4">
      <w:pPr>
        <w:pStyle w:val="a3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7B44B3">
        <w:rPr>
          <w:rFonts w:ascii="Times New Roman" w:hAnsi="Times New Roman"/>
          <w:sz w:val="24"/>
          <w:szCs w:val="24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</w:p>
    <w:p w:rsidR="005316A4" w:rsidRDefault="005316A4" w:rsidP="005316A4">
      <w:pPr>
        <w:pStyle w:val="a3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7B44B3">
        <w:rPr>
          <w:rFonts w:ascii="Times New Roman" w:hAnsi="Times New Roman"/>
          <w:sz w:val="24"/>
          <w:szCs w:val="24"/>
        </w:rPr>
        <w:t xml:space="preserve"> 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</w:p>
    <w:p w:rsidR="005316A4" w:rsidRDefault="005316A4" w:rsidP="005316A4">
      <w:pPr>
        <w:pStyle w:val="a3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7B44B3">
        <w:rPr>
          <w:rFonts w:ascii="Times New Roman" w:hAnsi="Times New Roman"/>
          <w:sz w:val="24"/>
          <w:szCs w:val="24"/>
        </w:rPr>
        <w:lastRenderedPageBreak/>
        <w:t xml:space="preserve">характеризовать коммуникативные, познавательные и культовые функции декоративно-прикладного искусства; </w:t>
      </w:r>
    </w:p>
    <w:p w:rsidR="005316A4" w:rsidRPr="007B44B3" w:rsidRDefault="005316A4" w:rsidP="005316A4">
      <w:pPr>
        <w:pStyle w:val="a3"/>
        <w:numPr>
          <w:ilvl w:val="0"/>
          <w:numId w:val="45"/>
        </w:numPr>
        <w:rPr>
          <w:rFonts w:ascii="Times New Roman" w:hAnsi="Times New Roman"/>
          <w:b/>
          <w:sz w:val="24"/>
          <w:szCs w:val="24"/>
        </w:rPr>
      </w:pPr>
      <w:r w:rsidRPr="007B44B3">
        <w:rPr>
          <w:rFonts w:ascii="Times New Roman" w:hAnsi="Times New Roman"/>
          <w:sz w:val="24"/>
          <w:szCs w:val="24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</w:t>
      </w:r>
      <w:proofErr w:type="spellStart"/>
      <w:r w:rsidRPr="007B44B3">
        <w:rPr>
          <w:rFonts w:ascii="Times New Roman" w:hAnsi="Times New Roman"/>
          <w:sz w:val="24"/>
          <w:szCs w:val="24"/>
        </w:rPr>
        <w:t>предметнопространственной</w:t>
      </w:r>
      <w:proofErr w:type="spellEnd"/>
      <w:r w:rsidRPr="007B44B3">
        <w:rPr>
          <w:rFonts w:ascii="Times New Roman" w:hAnsi="Times New Roman"/>
          <w:sz w:val="24"/>
          <w:szCs w:val="24"/>
        </w:rPr>
        <w:t xml:space="preserve"> среды</w:t>
      </w:r>
      <w:r>
        <w:rPr>
          <w:rFonts w:ascii="Times New Roman" w:hAnsi="Times New Roman"/>
          <w:sz w:val="24"/>
          <w:szCs w:val="24"/>
        </w:rPr>
        <w:t>.</w:t>
      </w:r>
    </w:p>
    <w:p w:rsidR="005316A4" w:rsidRPr="00305305" w:rsidRDefault="005316A4" w:rsidP="005316A4">
      <w:pPr>
        <w:pStyle w:val="a3"/>
        <w:rPr>
          <w:rFonts w:ascii="Times New Roman" w:hAnsi="Times New Roman"/>
          <w:b/>
          <w:sz w:val="24"/>
        </w:rPr>
      </w:pPr>
      <w:r w:rsidRPr="00305305">
        <w:rPr>
          <w:rFonts w:ascii="Times New Roman" w:hAnsi="Times New Roman"/>
          <w:b/>
          <w:sz w:val="24"/>
        </w:rPr>
        <w:t xml:space="preserve">Модуль № 2 «Живопись, графика, скульптура»: </w:t>
      </w:r>
    </w:p>
    <w:p w:rsidR="005316A4" w:rsidRDefault="005316A4" w:rsidP="005316A4">
      <w:pPr>
        <w:pStyle w:val="a3"/>
        <w:numPr>
          <w:ilvl w:val="0"/>
          <w:numId w:val="46"/>
        </w:numPr>
        <w:rPr>
          <w:rFonts w:ascii="Times New Roman" w:hAnsi="Times New Roman"/>
          <w:sz w:val="24"/>
        </w:rPr>
      </w:pPr>
      <w:r w:rsidRPr="007B44B3">
        <w:rPr>
          <w:rFonts w:ascii="Times New Roman" w:hAnsi="Times New Roman"/>
          <w:sz w:val="24"/>
        </w:rPr>
        <w:t xml:space="preserve">характеризовать различия между пространственными и временными видами искусства и их значение в жизни людей; </w:t>
      </w:r>
    </w:p>
    <w:p w:rsidR="005316A4" w:rsidRDefault="005316A4" w:rsidP="005316A4">
      <w:pPr>
        <w:pStyle w:val="a3"/>
        <w:numPr>
          <w:ilvl w:val="0"/>
          <w:numId w:val="46"/>
        </w:numPr>
        <w:rPr>
          <w:rFonts w:ascii="Times New Roman" w:hAnsi="Times New Roman"/>
          <w:sz w:val="24"/>
        </w:rPr>
      </w:pPr>
      <w:r w:rsidRPr="007B44B3">
        <w:rPr>
          <w:rFonts w:ascii="Times New Roman" w:hAnsi="Times New Roman"/>
          <w:sz w:val="24"/>
        </w:rPr>
        <w:t>объяснять причины деления пространственных искусств на виды;</w:t>
      </w:r>
    </w:p>
    <w:p w:rsidR="005316A4" w:rsidRPr="00305305" w:rsidRDefault="005316A4" w:rsidP="005316A4">
      <w:pPr>
        <w:pStyle w:val="a3"/>
        <w:numPr>
          <w:ilvl w:val="0"/>
          <w:numId w:val="46"/>
        </w:numPr>
        <w:rPr>
          <w:rFonts w:ascii="Times New Roman" w:hAnsi="Times New Roman"/>
          <w:b/>
          <w:sz w:val="28"/>
          <w:szCs w:val="24"/>
        </w:rPr>
      </w:pPr>
      <w:r w:rsidRPr="007B44B3">
        <w:rPr>
          <w:rFonts w:ascii="Times New Roman" w:hAnsi="Times New Roman"/>
          <w:sz w:val="24"/>
        </w:rPr>
        <w:t>знать основные виды живописи, графики и скульптуры, объяснять их назначение в жизни людей.</w:t>
      </w:r>
      <w:r w:rsidRPr="00305305">
        <w:t xml:space="preserve"> </w:t>
      </w:r>
    </w:p>
    <w:p w:rsidR="005316A4" w:rsidRPr="00305305" w:rsidRDefault="005316A4" w:rsidP="005316A4">
      <w:pPr>
        <w:pStyle w:val="a3"/>
        <w:rPr>
          <w:rFonts w:ascii="Times New Roman" w:hAnsi="Times New Roman"/>
          <w:b/>
          <w:sz w:val="32"/>
          <w:szCs w:val="24"/>
        </w:rPr>
      </w:pPr>
      <w:r w:rsidRPr="00305305">
        <w:rPr>
          <w:rFonts w:ascii="Times New Roman" w:hAnsi="Times New Roman"/>
          <w:b/>
          <w:sz w:val="24"/>
        </w:rPr>
        <w:t>Модуль № 3 «Архитектура и дизайн»:</w:t>
      </w:r>
      <w:r>
        <w:rPr>
          <w:rFonts w:ascii="Times New Roman" w:hAnsi="Times New Roman"/>
          <w:sz w:val="24"/>
        </w:rPr>
        <w:t xml:space="preserve"> </w:t>
      </w:r>
    </w:p>
    <w:p w:rsidR="005316A4" w:rsidRPr="00305305" w:rsidRDefault="005316A4" w:rsidP="005316A4">
      <w:pPr>
        <w:pStyle w:val="a3"/>
        <w:numPr>
          <w:ilvl w:val="0"/>
          <w:numId w:val="46"/>
        </w:numPr>
        <w:rPr>
          <w:rFonts w:ascii="Times New Roman" w:hAnsi="Times New Roman"/>
          <w:b/>
          <w:sz w:val="32"/>
          <w:szCs w:val="24"/>
        </w:rPr>
      </w:pPr>
      <w:r w:rsidRPr="00305305">
        <w:rPr>
          <w:rFonts w:ascii="Times New Roman" w:hAnsi="Times New Roman"/>
          <w:sz w:val="24"/>
        </w:rPr>
        <w:t xml:space="preserve"> характеризовать архитектуру и дизайн как конструктивные виды искусства, т. е. искусства художественного построения предметно-прост</w:t>
      </w:r>
      <w:r>
        <w:rPr>
          <w:rFonts w:ascii="Times New Roman" w:hAnsi="Times New Roman"/>
          <w:sz w:val="24"/>
        </w:rPr>
        <w:t xml:space="preserve">ранственной среды жизни людей; </w:t>
      </w:r>
    </w:p>
    <w:p w:rsidR="005316A4" w:rsidRPr="00305305" w:rsidRDefault="005316A4" w:rsidP="005316A4">
      <w:pPr>
        <w:pStyle w:val="a3"/>
        <w:numPr>
          <w:ilvl w:val="0"/>
          <w:numId w:val="46"/>
        </w:numPr>
        <w:rPr>
          <w:rFonts w:ascii="Times New Roman" w:hAnsi="Times New Roman"/>
          <w:b/>
          <w:sz w:val="32"/>
          <w:szCs w:val="24"/>
        </w:rPr>
      </w:pPr>
      <w:r w:rsidRPr="00305305">
        <w:rPr>
          <w:rFonts w:ascii="Times New Roman" w:hAnsi="Times New Roman"/>
          <w:sz w:val="24"/>
        </w:rPr>
        <w:t xml:space="preserve"> объяснять роль архитектуры и дизайна в построении предметно-пространственной сре</w:t>
      </w:r>
      <w:r>
        <w:rPr>
          <w:rFonts w:ascii="Times New Roman" w:hAnsi="Times New Roman"/>
          <w:sz w:val="24"/>
        </w:rPr>
        <w:t xml:space="preserve">ды жизнедеятельности человека; </w:t>
      </w:r>
    </w:p>
    <w:p w:rsidR="005316A4" w:rsidRPr="00305305" w:rsidRDefault="005316A4" w:rsidP="005316A4">
      <w:pPr>
        <w:pStyle w:val="a3"/>
        <w:numPr>
          <w:ilvl w:val="0"/>
          <w:numId w:val="46"/>
        </w:numPr>
        <w:rPr>
          <w:rFonts w:ascii="Times New Roman" w:hAnsi="Times New Roman"/>
          <w:b/>
          <w:sz w:val="32"/>
          <w:szCs w:val="24"/>
        </w:rPr>
      </w:pPr>
      <w:r w:rsidRPr="00305305">
        <w:rPr>
          <w:rFonts w:ascii="Times New Roman" w:hAnsi="Times New Roman"/>
          <w:sz w:val="24"/>
        </w:rPr>
        <w:t xml:space="preserve"> рассуждать о влиянии предметно-пространственной среды на чувства, у</w:t>
      </w:r>
      <w:r>
        <w:rPr>
          <w:rFonts w:ascii="Times New Roman" w:hAnsi="Times New Roman"/>
          <w:sz w:val="24"/>
        </w:rPr>
        <w:t xml:space="preserve">становки и поведение человека; </w:t>
      </w:r>
    </w:p>
    <w:p w:rsidR="005316A4" w:rsidRPr="00305305" w:rsidRDefault="005316A4" w:rsidP="005316A4">
      <w:pPr>
        <w:pStyle w:val="a3"/>
        <w:numPr>
          <w:ilvl w:val="0"/>
          <w:numId w:val="46"/>
        </w:numPr>
        <w:rPr>
          <w:rFonts w:ascii="Times New Roman" w:hAnsi="Times New Roman"/>
          <w:b/>
          <w:sz w:val="32"/>
          <w:szCs w:val="24"/>
        </w:rPr>
      </w:pPr>
      <w:r w:rsidRPr="00305305">
        <w:rPr>
          <w:rFonts w:ascii="Times New Roman" w:hAnsi="Times New Roman"/>
          <w:sz w:val="24"/>
        </w:rPr>
        <w:t xml:space="preserve"> рассуждать о том, как предметно-пространственная среда организует деятельность человека и предс</w:t>
      </w:r>
      <w:r>
        <w:rPr>
          <w:rFonts w:ascii="Times New Roman" w:hAnsi="Times New Roman"/>
          <w:sz w:val="24"/>
        </w:rPr>
        <w:t xml:space="preserve">тавления о самом себе; </w:t>
      </w:r>
    </w:p>
    <w:p w:rsidR="005316A4" w:rsidRPr="00305305" w:rsidRDefault="005316A4" w:rsidP="005316A4">
      <w:pPr>
        <w:pStyle w:val="a3"/>
        <w:numPr>
          <w:ilvl w:val="0"/>
          <w:numId w:val="46"/>
        </w:numPr>
        <w:rPr>
          <w:rFonts w:ascii="Times New Roman" w:hAnsi="Times New Roman"/>
          <w:b/>
          <w:sz w:val="32"/>
          <w:szCs w:val="24"/>
        </w:rPr>
      </w:pPr>
      <w:r w:rsidRPr="00305305">
        <w:rPr>
          <w:rFonts w:ascii="Times New Roman" w:hAnsi="Times New Roman"/>
          <w:sz w:val="24"/>
        </w:rPr>
        <w:t xml:space="preserve"> объяснять ценность сохранения культурного наследия, выраженного в архитектуре, предметах труда и быта разных эпох.</w:t>
      </w:r>
    </w:p>
    <w:p w:rsidR="005316A4" w:rsidRPr="00305305" w:rsidRDefault="005316A4" w:rsidP="005316A4">
      <w:pPr>
        <w:pStyle w:val="a3"/>
        <w:numPr>
          <w:ilvl w:val="0"/>
          <w:numId w:val="46"/>
        </w:numPr>
        <w:rPr>
          <w:rFonts w:ascii="Times New Roman" w:hAnsi="Times New Roman"/>
          <w:b/>
          <w:sz w:val="36"/>
          <w:szCs w:val="24"/>
        </w:rPr>
      </w:pPr>
      <w:r w:rsidRPr="00305305">
        <w:rPr>
          <w:rFonts w:ascii="Times New Roman" w:hAnsi="Times New Roman"/>
          <w:b/>
          <w:sz w:val="24"/>
        </w:rPr>
        <w:t>Модуль № 4 «Изображение в синтетических, экранных видах искусства и художественная фотография» (вариативный):</w:t>
      </w:r>
      <w:r>
        <w:rPr>
          <w:rFonts w:ascii="Times New Roman" w:hAnsi="Times New Roman"/>
          <w:sz w:val="24"/>
        </w:rPr>
        <w:t xml:space="preserve"> </w:t>
      </w:r>
    </w:p>
    <w:p w:rsidR="005316A4" w:rsidRPr="00305305" w:rsidRDefault="005316A4" w:rsidP="005316A4">
      <w:pPr>
        <w:pStyle w:val="a3"/>
        <w:numPr>
          <w:ilvl w:val="0"/>
          <w:numId w:val="46"/>
        </w:numPr>
        <w:rPr>
          <w:rFonts w:ascii="Times New Roman" w:hAnsi="Times New Roman"/>
          <w:b/>
          <w:sz w:val="36"/>
          <w:szCs w:val="24"/>
        </w:rPr>
      </w:pPr>
      <w:r w:rsidRPr="00305305">
        <w:rPr>
          <w:rFonts w:ascii="Times New Roman" w:hAnsi="Times New Roman"/>
          <w:sz w:val="24"/>
        </w:rPr>
        <w:t xml:space="preserve"> знать о синтетической природе —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316A4" w:rsidRPr="00305305" w:rsidRDefault="005316A4" w:rsidP="005316A4">
      <w:pPr>
        <w:pStyle w:val="a3"/>
        <w:numPr>
          <w:ilvl w:val="0"/>
          <w:numId w:val="46"/>
        </w:numPr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sz w:val="24"/>
        </w:rPr>
        <w:t xml:space="preserve"> </w:t>
      </w:r>
      <w:r w:rsidRPr="00305305">
        <w:rPr>
          <w:rFonts w:ascii="Times New Roman" w:hAnsi="Times New Roman"/>
          <w:sz w:val="24"/>
        </w:rPr>
        <w:t xml:space="preserve">понимать и характеризовать роль визуального образа в синтетических искусствах; </w:t>
      </w:r>
    </w:p>
    <w:p w:rsidR="005316A4" w:rsidRPr="00305305" w:rsidRDefault="005316A4" w:rsidP="005316A4">
      <w:pPr>
        <w:pStyle w:val="a3"/>
        <w:numPr>
          <w:ilvl w:val="0"/>
          <w:numId w:val="46"/>
        </w:numPr>
        <w:rPr>
          <w:rFonts w:ascii="Times New Roman" w:hAnsi="Times New Roman"/>
          <w:b/>
          <w:sz w:val="36"/>
          <w:szCs w:val="24"/>
        </w:rPr>
      </w:pPr>
      <w:r w:rsidRPr="00305305">
        <w:rPr>
          <w:rFonts w:ascii="Times New Roman" w:hAnsi="Times New Roman"/>
          <w:sz w:val="24"/>
        </w:rPr>
        <w:t xml:space="preserve"> 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316A4" w:rsidRPr="00F94C6F" w:rsidRDefault="005316A4" w:rsidP="00A628F4">
      <w:pPr>
        <w:pStyle w:val="a3"/>
        <w:rPr>
          <w:rFonts w:ascii="Times New Roman" w:hAnsi="Times New Roman"/>
          <w:sz w:val="24"/>
          <w:szCs w:val="24"/>
        </w:rPr>
      </w:pPr>
    </w:p>
    <w:p w:rsidR="00401D78" w:rsidRDefault="00AE412C" w:rsidP="002B36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83E77">
        <w:rPr>
          <w:rFonts w:ascii="Times New Roman" w:hAnsi="Times New Roman"/>
          <w:b/>
          <w:sz w:val="24"/>
          <w:szCs w:val="24"/>
        </w:rPr>
        <w:t>Содержание  учебного предмета</w:t>
      </w:r>
    </w:p>
    <w:p w:rsidR="00D7685C" w:rsidRPr="002F3B1F" w:rsidRDefault="00D7685C" w:rsidP="00D768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685C">
        <w:rPr>
          <w:rFonts w:ascii="Times New Roman" w:hAnsi="Times New Roman"/>
          <w:b/>
          <w:sz w:val="24"/>
          <w:szCs w:val="24"/>
        </w:rPr>
        <w:t>Виды изобразительного искусства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2F3B1F">
        <w:rPr>
          <w:rFonts w:ascii="Times New Roman" w:hAnsi="Times New Roman"/>
          <w:sz w:val="24"/>
          <w:szCs w:val="24"/>
        </w:rPr>
        <w:t>Изобразительное искусство в семье пластических искусств</w:t>
      </w:r>
    </w:p>
    <w:p w:rsidR="00F94C6F" w:rsidRPr="00D7685C" w:rsidRDefault="00D7685C" w:rsidP="00D7685C">
      <w:pPr>
        <w:pStyle w:val="a3"/>
        <w:rPr>
          <w:rFonts w:ascii="Times New Roman" w:hAnsi="Times New Roman"/>
          <w:b/>
          <w:sz w:val="24"/>
          <w:szCs w:val="24"/>
        </w:rPr>
      </w:pPr>
      <w:r w:rsidRPr="002F3B1F">
        <w:rPr>
          <w:rFonts w:ascii="Times New Roman" w:hAnsi="Times New Roman"/>
          <w:sz w:val="24"/>
          <w:szCs w:val="24"/>
        </w:rPr>
        <w:t xml:space="preserve">Рисунок- основа изобразительного творчества. Линия и ее выразительные возможности. Пятно, как средство выражения.  Композиция, как ритм пятен. Цвет. Основы  </w:t>
      </w:r>
      <w:proofErr w:type="spellStart"/>
      <w:r w:rsidRPr="002F3B1F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2F3B1F">
        <w:rPr>
          <w:rFonts w:ascii="Times New Roman" w:hAnsi="Times New Roman"/>
          <w:sz w:val="24"/>
          <w:szCs w:val="24"/>
        </w:rPr>
        <w:t>. Цвет в произведениях живописи. Объемные изображения в скульптуре. Основы языка изображения.</w:t>
      </w:r>
    </w:p>
    <w:p w:rsidR="00D7685C" w:rsidRPr="002F3B1F" w:rsidRDefault="00D7685C" w:rsidP="00D768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685C">
        <w:rPr>
          <w:rFonts w:ascii="Times New Roman" w:hAnsi="Times New Roman"/>
          <w:b/>
          <w:sz w:val="24"/>
          <w:szCs w:val="24"/>
        </w:rPr>
        <w:t>Мир наших вещей. Натюрморт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2F3B1F">
        <w:rPr>
          <w:rFonts w:ascii="Times New Roman" w:hAnsi="Times New Roman"/>
          <w:sz w:val="24"/>
          <w:szCs w:val="24"/>
        </w:rPr>
        <w:t>Реальность и фантазия в творчестве художника.</w:t>
      </w:r>
    </w:p>
    <w:p w:rsidR="00F94C6F" w:rsidRPr="00D7685C" w:rsidRDefault="00D7685C" w:rsidP="00D7685C">
      <w:pPr>
        <w:pStyle w:val="a3"/>
        <w:rPr>
          <w:rFonts w:ascii="Times New Roman" w:hAnsi="Times New Roman"/>
          <w:b/>
          <w:sz w:val="24"/>
          <w:szCs w:val="24"/>
        </w:rPr>
      </w:pPr>
      <w:r w:rsidRPr="002F3B1F">
        <w:rPr>
          <w:rFonts w:ascii="Times New Roman" w:hAnsi="Times New Roman"/>
          <w:sz w:val="24"/>
          <w:szCs w:val="24"/>
        </w:rPr>
        <w:t>Изображение предметного мира. Натюрморт. Понятие формы Многообразие форм окружающего мира. Изображение объема на плоскости и линейная перспектива. Освещение. Свет и тень. Натюрмо</w:t>
      </w:r>
      <w:proofErr w:type="gramStart"/>
      <w:r w:rsidRPr="002F3B1F">
        <w:rPr>
          <w:rFonts w:ascii="Times New Roman" w:hAnsi="Times New Roman"/>
          <w:sz w:val="24"/>
          <w:szCs w:val="24"/>
        </w:rPr>
        <w:t>рт в гр</w:t>
      </w:r>
      <w:proofErr w:type="gramEnd"/>
      <w:r w:rsidRPr="002F3B1F">
        <w:rPr>
          <w:rFonts w:ascii="Times New Roman" w:hAnsi="Times New Roman"/>
          <w:sz w:val="24"/>
          <w:szCs w:val="24"/>
        </w:rPr>
        <w:t>афике. Цвет в натюрморте. Выразительные возможности  натюрморта</w:t>
      </w:r>
    </w:p>
    <w:p w:rsidR="00D7685C" w:rsidRPr="002F3B1F" w:rsidRDefault="00D7685C" w:rsidP="00D768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685C">
        <w:rPr>
          <w:rFonts w:ascii="Times New Roman" w:hAnsi="Times New Roman"/>
          <w:b/>
          <w:sz w:val="24"/>
          <w:szCs w:val="24"/>
        </w:rPr>
        <w:t xml:space="preserve">Вглядываясь в человека. Портрет.  </w:t>
      </w:r>
      <w:r w:rsidRPr="002F3B1F">
        <w:rPr>
          <w:rFonts w:ascii="Times New Roman" w:hAnsi="Times New Roman"/>
          <w:sz w:val="24"/>
          <w:szCs w:val="24"/>
        </w:rPr>
        <w:t>Образ человек</w:t>
      </w:r>
      <w:proofErr w:type="gramStart"/>
      <w:r w:rsidRPr="002F3B1F">
        <w:rPr>
          <w:rFonts w:ascii="Times New Roman" w:hAnsi="Times New Roman"/>
          <w:sz w:val="24"/>
          <w:szCs w:val="24"/>
        </w:rPr>
        <w:t>а-</w:t>
      </w:r>
      <w:proofErr w:type="gramEnd"/>
      <w:r w:rsidRPr="002F3B1F">
        <w:rPr>
          <w:rFonts w:ascii="Times New Roman" w:hAnsi="Times New Roman"/>
          <w:sz w:val="24"/>
          <w:szCs w:val="24"/>
        </w:rPr>
        <w:t xml:space="preserve"> главная тема искусства.</w:t>
      </w:r>
    </w:p>
    <w:p w:rsidR="00D7685C" w:rsidRPr="002F3B1F" w:rsidRDefault="00D7685C" w:rsidP="00D768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B1F">
        <w:rPr>
          <w:rFonts w:ascii="Times New Roman" w:hAnsi="Times New Roman"/>
          <w:sz w:val="24"/>
          <w:szCs w:val="24"/>
        </w:rPr>
        <w:t>Конструкция головы человека и ее пропорции.</w:t>
      </w:r>
    </w:p>
    <w:p w:rsidR="00D7685C" w:rsidRPr="002F3B1F" w:rsidRDefault="00D7685C" w:rsidP="00D768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B1F">
        <w:rPr>
          <w:rFonts w:ascii="Times New Roman" w:hAnsi="Times New Roman"/>
          <w:sz w:val="24"/>
          <w:szCs w:val="24"/>
        </w:rPr>
        <w:t>Изображение головы человека в пространстве.</w:t>
      </w:r>
    </w:p>
    <w:p w:rsidR="00F94C6F" w:rsidRPr="00D7685C" w:rsidRDefault="00D7685C" w:rsidP="00D768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3B1F">
        <w:rPr>
          <w:rFonts w:ascii="Times New Roman" w:hAnsi="Times New Roman"/>
          <w:sz w:val="24"/>
          <w:szCs w:val="24"/>
        </w:rPr>
        <w:t>Графический портретный рисунок и выразительность образа человека. Портрет в скульптуре. Сатирические образы человека. Образные возможности освещения в портрете. Портрет в живописи. Роль цвета в портрете. Великие портретисты</w:t>
      </w:r>
      <w:r>
        <w:rPr>
          <w:rFonts w:ascii="Times New Roman" w:hAnsi="Times New Roman"/>
          <w:sz w:val="24"/>
          <w:szCs w:val="24"/>
        </w:rPr>
        <w:t>.</w:t>
      </w:r>
    </w:p>
    <w:p w:rsidR="00F94C6F" w:rsidRPr="00D7685C" w:rsidRDefault="00D7685C" w:rsidP="00D768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685C">
        <w:rPr>
          <w:rFonts w:ascii="Times New Roman" w:hAnsi="Times New Roman"/>
          <w:b/>
          <w:sz w:val="24"/>
          <w:szCs w:val="24"/>
        </w:rPr>
        <w:t>Человек и пространство в изобразительном искусстве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2F3B1F">
        <w:rPr>
          <w:rFonts w:ascii="Times New Roman" w:hAnsi="Times New Roman"/>
          <w:sz w:val="24"/>
          <w:szCs w:val="24"/>
        </w:rPr>
        <w:t>Жанры в изобразительном искусстве.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B1F">
        <w:rPr>
          <w:rFonts w:ascii="Times New Roman" w:hAnsi="Times New Roman"/>
          <w:sz w:val="24"/>
          <w:szCs w:val="24"/>
        </w:rPr>
        <w:t>Изображение пространства.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B1F">
        <w:rPr>
          <w:rFonts w:ascii="Times New Roman" w:hAnsi="Times New Roman"/>
          <w:sz w:val="24"/>
          <w:szCs w:val="24"/>
        </w:rPr>
        <w:t>Правила воздушной и линейной перспективы.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B1F">
        <w:rPr>
          <w:rFonts w:ascii="Times New Roman" w:hAnsi="Times New Roman"/>
          <w:sz w:val="24"/>
          <w:szCs w:val="24"/>
        </w:rPr>
        <w:t>Пейза</w:t>
      </w:r>
      <w:proofErr w:type="gramStart"/>
      <w:r w:rsidRPr="002F3B1F">
        <w:rPr>
          <w:rFonts w:ascii="Times New Roman" w:hAnsi="Times New Roman"/>
          <w:sz w:val="24"/>
          <w:szCs w:val="24"/>
        </w:rPr>
        <w:t>ж-</w:t>
      </w:r>
      <w:proofErr w:type="gramEnd"/>
      <w:r w:rsidRPr="002F3B1F">
        <w:rPr>
          <w:rFonts w:ascii="Times New Roman" w:hAnsi="Times New Roman"/>
          <w:sz w:val="24"/>
          <w:szCs w:val="24"/>
        </w:rPr>
        <w:t xml:space="preserve"> большой мир. Организация изображаемого пространства.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B1F">
        <w:rPr>
          <w:rFonts w:ascii="Times New Roman" w:hAnsi="Times New Roman"/>
          <w:sz w:val="24"/>
          <w:szCs w:val="24"/>
        </w:rPr>
        <w:t>Пейзаж – настроение. Природа и художник.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B1F">
        <w:rPr>
          <w:rFonts w:ascii="Times New Roman" w:hAnsi="Times New Roman"/>
          <w:sz w:val="24"/>
          <w:szCs w:val="24"/>
        </w:rPr>
        <w:t>Городской пейзаж.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B1F">
        <w:rPr>
          <w:rFonts w:ascii="Times New Roman" w:hAnsi="Times New Roman"/>
          <w:sz w:val="24"/>
          <w:szCs w:val="24"/>
        </w:rPr>
        <w:t>Выразительные возможнос</w:t>
      </w:r>
      <w:r>
        <w:rPr>
          <w:rFonts w:ascii="Times New Roman" w:hAnsi="Times New Roman"/>
          <w:sz w:val="24"/>
          <w:szCs w:val="24"/>
        </w:rPr>
        <w:t xml:space="preserve">ти изобразительного искусства. </w:t>
      </w:r>
      <w:r w:rsidRPr="002F3B1F">
        <w:rPr>
          <w:rFonts w:ascii="Times New Roman" w:hAnsi="Times New Roman"/>
          <w:sz w:val="24"/>
          <w:szCs w:val="24"/>
        </w:rPr>
        <w:t>Язык и смысл.</w:t>
      </w:r>
    </w:p>
    <w:p w:rsidR="00F94C6F" w:rsidRPr="00D7685C" w:rsidRDefault="00F94C6F" w:rsidP="002A59A1">
      <w:pPr>
        <w:pStyle w:val="a3"/>
        <w:rPr>
          <w:rFonts w:ascii="Times New Roman" w:hAnsi="Times New Roman"/>
          <w:b/>
          <w:sz w:val="24"/>
          <w:szCs w:val="24"/>
        </w:rPr>
      </w:pPr>
    </w:p>
    <w:p w:rsidR="00F94C6F" w:rsidRPr="002F3B1F" w:rsidRDefault="001B04A7" w:rsidP="001B04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9E26ED" w:rsidRPr="002F3B1F" w:rsidRDefault="009E26ED" w:rsidP="002A59A1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52"/>
        <w:gridCol w:w="4677"/>
        <w:gridCol w:w="3261"/>
      </w:tblGrid>
      <w:tr w:rsidR="00D25E64" w:rsidRPr="002F3B1F" w:rsidTr="00535683">
        <w:tc>
          <w:tcPr>
            <w:tcW w:w="675" w:type="dxa"/>
          </w:tcPr>
          <w:p w:rsidR="00D25E64" w:rsidRPr="002F3B1F" w:rsidRDefault="00D25E64" w:rsidP="009E26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25E64" w:rsidRPr="002F3B1F" w:rsidRDefault="00D25E64" w:rsidP="009E26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3B1F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Pr="002F3B1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52" w:type="dxa"/>
          </w:tcPr>
          <w:p w:rsidR="00D25E64" w:rsidRPr="002F3B1F" w:rsidRDefault="00D25E64" w:rsidP="009E26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lastRenderedPageBreak/>
              <w:t>Раздел</w:t>
            </w:r>
          </w:p>
          <w:p w:rsidR="00D25E64" w:rsidRPr="002F3B1F" w:rsidRDefault="00D25E64" w:rsidP="009E26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4677" w:type="dxa"/>
            <w:vAlign w:val="center"/>
          </w:tcPr>
          <w:p w:rsidR="00D25E64" w:rsidRPr="00B5368B" w:rsidRDefault="00D25E64" w:rsidP="00E03425">
            <w:pPr>
              <w:spacing w:before="100" w:beforeAutospacing="1" w:after="100" w:afterAutospacing="1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B5368B">
              <w:rPr>
                <w:rFonts w:ascii="Times New Roman" w:hAnsi="Times New Roman"/>
                <w:sz w:val="24"/>
              </w:rPr>
              <w:lastRenderedPageBreak/>
              <w:t>Основные виды учебной деятельности</w:t>
            </w:r>
          </w:p>
        </w:tc>
        <w:tc>
          <w:tcPr>
            <w:tcW w:w="3261" w:type="dxa"/>
          </w:tcPr>
          <w:p w:rsidR="00D25E64" w:rsidRPr="00B5368B" w:rsidRDefault="00D25E64" w:rsidP="00E03425">
            <w:pPr>
              <w:rPr>
                <w:rFonts w:ascii="Times New Roman" w:hAnsi="Times New Roman"/>
                <w:sz w:val="24"/>
              </w:rPr>
            </w:pPr>
            <w:r w:rsidRPr="00B5368B">
              <w:rPr>
                <w:rFonts w:ascii="Times New Roman" w:hAnsi="Times New Roman"/>
                <w:bCs/>
                <w:sz w:val="24"/>
              </w:rPr>
              <w:t xml:space="preserve">Основные направления воспитательной </w:t>
            </w:r>
            <w:r w:rsidRPr="00B5368B">
              <w:rPr>
                <w:rFonts w:ascii="Times New Roman" w:hAnsi="Times New Roman"/>
                <w:bCs/>
                <w:sz w:val="24"/>
              </w:rPr>
              <w:lastRenderedPageBreak/>
              <w:t>деятельности</w:t>
            </w:r>
          </w:p>
        </w:tc>
      </w:tr>
      <w:tr w:rsidR="00535683" w:rsidRPr="002F3B1F" w:rsidTr="00535683">
        <w:tc>
          <w:tcPr>
            <w:tcW w:w="675" w:type="dxa"/>
          </w:tcPr>
          <w:p w:rsidR="00535683" w:rsidRPr="002F3B1F" w:rsidRDefault="00535683" w:rsidP="00D25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2" w:type="dxa"/>
          </w:tcPr>
          <w:p w:rsidR="00535683" w:rsidRPr="002F3B1F" w:rsidRDefault="00535683" w:rsidP="00D25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Виды изобразительного искусства (8 час)</w:t>
            </w:r>
          </w:p>
        </w:tc>
        <w:tc>
          <w:tcPr>
            <w:tcW w:w="4677" w:type="dxa"/>
          </w:tcPr>
          <w:p w:rsidR="00535683" w:rsidRPr="004A3EA1" w:rsidRDefault="00535683" w:rsidP="00E03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3EA1">
              <w:rPr>
                <w:rFonts w:ascii="Times New Roman" w:hAnsi="Times New Roman"/>
                <w:sz w:val="24"/>
                <w:szCs w:val="24"/>
              </w:rPr>
              <w:t>Зарисовка с натуры, выполнение линейных рисунков, моделирование, поиск информации, создание алгоритма деятельности, анализ, синтез, самостоятельное создание проблем творческого характера, контроль, коррекция, оценка, планирование  учебного сотрудничества с учителем и сверстниками, умение точно выражать свои мысли,  ознакомление с видами искусства, освоение основ декоративно-прикладного искусства, учиться передавать эмоциональное состояние средствами живописи; активно воспринимать произведения станковой живописи.</w:t>
            </w:r>
            <w:proofErr w:type="gramEnd"/>
          </w:p>
        </w:tc>
        <w:tc>
          <w:tcPr>
            <w:tcW w:w="3261" w:type="dxa"/>
          </w:tcPr>
          <w:p w:rsidR="00535683" w:rsidRPr="00093C15" w:rsidRDefault="00535683" w:rsidP="00E034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C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ценности научного познания, эмоционального благополучия, трудового воспитания, экологического воспитания</w:t>
            </w:r>
          </w:p>
        </w:tc>
      </w:tr>
      <w:tr w:rsidR="00535683" w:rsidRPr="002F3B1F" w:rsidTr="00535683">
        <w:tc>
          <w:tcPr>
            <w:tcW w:w="675" w:type="dxa"/>
          </w:tcPr>
          <w:p w:rsidR="00535683" w:rsidRPr="002F3B1F" w:rsidRDefault="00535683" w:rsidP="00D25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535683" w:rsidRPr="002F3B1F" w:rsidRDefault="00535683" w:rsidP="00D25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Мир наших вещей. Натюрморт (8 час)</w:t>
            </w:r>
          </w:p>
        </w:tc>
        <w:tc>
          <w:tcPr>
            <w:tcW w:w="4677" w:type="dxa"/>
          </w:tcPr>
          <w:p w:rsidR="00535683" w:rsidRPr="004A3EA1" w:rsidRDefault="00535683" w:rsidP="00E03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3EA1">
              <w:rPr>
                <w:rFonts w:ascii="Times New Roman" w:hAnsi="Times New Roman"/>
                <w:sz w:val="24"/>
                <w:szCs w:val="24"/>
              </w:rPr>
              <w:t>Освоение основ декоративно-прикладного искусства, учиться передавать эмоциональное состояние средствами живописи; формирование представлений о ритме  и цвете, творческое обсуждение выполненных работ, работать, используя выразительные возможности натюрморта, Научиться выполнять геометрические тела, которые составляют основу всего многоо</w:t>
            </w:r>
            <w:r>
              <w:rPr>
                <w:rFonts w:ascii="Times New Roman" w:hAnsi="Times New Roman"/>
                <w:sz w:val="24"/>
                <w:szCs w:val="24"/>
              </w:rPr>
              <w:t>бразия форм, составлять натюрмо</w:t>
            </w:r>
            <w:r w:rsidRPr="004A3EA1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A3EA1">
              <w:rPr>
                <w:rFonts w:ascii="Times New Roman" w:hAnsi="Times New Roman"/>
                <w:sz w:val="24"/>
                <w:szCs w:val="24"/>
              </w:rPr>
              <w:t>ную композицию на плоскости, работать в техники печатной графики, Знать жанр изобразительного искусства (натюрморт),  анализировать образный язык произведений натюрмортного жанра.</w:t>
            </w:r>
            <w:proofErr w:type="gramEnd"/>
          </w:p>
        </w:tc>
        <w:tc>
          <w:tcPr>
            <w:tcW w:w="3261" w:type="dxa"/>
          </w:tcPr>
          <w:p w:rsidR="00535683" w:rsidRPr="00093C15" w:rsidRDefault="00535683" w:rsidP="00E03425">
            <w:pPr>
              <w:spacing w:before="100" w:beforeAutospacing="1" w:after="100" w:afterAutospacing="1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093C15">
              <w:rPr>
                <w:rFonts w:ascii="Times New Roman" w:hAnsi="Times New Roman"/>
                <w:sz w:val="24"/>
                <w:szCs w:val="24"/>
              </w:rPr>
              <w:t>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535683" w:rsidRPr="002F3B1F" w:rsidTr="00535683">
        <w:tc>
          <w:tcPr>
            <w:tcW w:w="675" w:type="dxa"/>
          </w:tcPr>
          <w:p w:rsidR="00535683" w:rsidRPr="002F3B1F" w:rsidRDefault="00535683" w:rsidP="00D25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535683" w:rsidRPr="002F3B1F" w:rsidRDefault="00535683" w:rsidP="00D25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Вгляды</w:t>
            </w:r>
            <w:r w:rsidRPr="002F3B1F">
              <w:rPr>
                <w:rFonts w:ascii="Times New Roman" w:hAnsi="Times New Roman"/>
                <w:sz w:val="24"/>
                <w:szCs w:val="24"/>
              </w:rPr>
              <w:t xml:space="preserve">ваясь в человека. Портрет.  </w:t>
            </w:r>
          </w:p>
          <w:p w:rsidR="00535683" w:rsidRPr="002F3B1F" w:rsidRDefault="00535683" w:rsidP="00D25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(10 час)</w:t>
            </w:r>
          </w:p>
        </w:tc>
        <w:tc>
          <w:tcPr>
            <w:tcW w:w="4677" w:type="dxa"/>
          </w:tcPr>
          <w:p w:rsidR="00535683" w:rsidRPr="004A3EA1" w:rsidRDefault="00535683" w:rsidP="00E03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A1">
              <w:rPr>
                <w:rFonts w:ascii="Times New Roman" w:hAnsi="Times New Roman"/>
                <w:sz w:val="24"/>
                <w:szCs w:val="24"/>
              </w:rPr>
              <w:t>творчески работать над предложенной темой, использу</w:t>
            </w:r>
            <w:r w:rsidR="002B36EA">
              <w:rPr>
                <w:rFonts w:ascii="Times New Roman" w:hAnsi="Times New Roman"/>
                <w:sz w:val="24"/>
                <w:szCs w:val="24"/>
              </w:rPr>
              <w:t>я выразительные возможности художественны</w:t>
            </w:r>
            <w:r w:rsidRPr="004A3EA1">
              <w:rPr>
                <w:rFonts w:ascii="Times New Roman" w:hAnsi="Times New Roman"/>
                <w:sz w:val="24"/>
                <w:szCs w:val="24"/>
              </w:rPr>
              <w:t xml:space="preserve">х материалов, творческое обсуждение работ, поиск информации, создание алгоритма деятельности, развитие эстетического восприятия мира, художественного вкуса, работа  графическими материалами, анализ цветового строя произведения живописи </w:t>
            </w:r>
          </w:p>
        </w:tc>
        <w:tc>
          <w:tcPr>
            <w:tcW w:w="3261" w:type="dxa"/>
          </w:tcPr>
          <w:p w:rsidR="00535683" w:rsidRPr="00093C15" w:rsidRDefault="00535683" w:rsidP="00E034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3C15">
              <w:rPr>
                <w:rFonts w:ascii="Times New Roman" w:hAnsi="Times New Roman"/>
                <w:sz w:val="24"/>
              </w:rPr>
              <w:t>патриотического воспитания, гражданского воспитания, духовно-нравственного воспитания, 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535683" w:rsidRPr="002F3B1F" w:rsidTr="00535683">
        <w:tc>
          <w:tcPr>
            <w:tcW w:w="675" w:type="dxa"/>
          </w:tcPr>
          <w:p w:rsidR="00535683" w:rsidRPr="002F3B1F" w:rsidRDefault="00535683" w:rsidP="00D25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535683" w:rsidRPr="002F3B1F" w:rsidRDefault="00535683" w:rsidP="00D25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Человек и пространство в изобразительн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искусстве. </w:t>
            </w:r>
            <w:r w:rsidR="001A483E">
              <w:rPr>
                <w:rFonts w:ascii="Times New Roman" w:hAnsi="Times New Roman"/>
                <w:sz w:val="24"/>
                <w:szCs w:val="24"/>
              </w:rPr>
              <w:t>(7</w:t>
            </w:r>
            <w:r w:rsidRPr="002F3B1F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F3B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:rsidR="00535683" w:rsidRPr="004A3EA1" w:rsidRDefault="00535683" w:rsidP="00E03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A1">
              <w:rPr>
                <w:rFonts w:ascii="Times New Roman" w:hAnsi="Times New Roman"/>
                <w:sz w:val="24"/>
                <w:szCs w:val="24"/>
              </w:rPr>
              <w:t xml:space="preserve">Работа в художественно-конструктивной деятельности, самостоятельное создание способов решения проблем творческого характера, контроль, организация перспективного пространства пейзажа, творческое обсуждение работ,  участие в беседе, знакомство с художественными образцами, </w:t>
            </w:r>
          </w:p>
          <w:p w:rsidR="00535683" w:rsidRPr="004A3EA1" w:rsidRDefault="00535683" w:rsidP="00E03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A1">
              <w:rPr>
                <w:rFonts w:ascii="Times New Roman" w:hAnsi="Times New Roman"/>
                <w:sz w:val="24"/>
                <w:szCs w:val="24"/>
              </w:rPr>
              <w:t>составление композиции, работа с цветом, светотенью, и перспективой.</w:t>
            </w:r>
          </w:p>
        </w:tc>
        <w:tc>
          <w:tcPr>
            <w:tcW w:w="3261" w:type="dxa"/>
          </w:tcPr>
          <w:p w:rsidR="00535683" w:rsidRPr="00093C15" w:rsidRDefault="00535683" w:rsidP="00E034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3C15">
              <w:rPr>
                <w:rFonts w:ascii="Times New Roman" w:hAnsi="Times New Roman"/>
                <w:sz w:val="24"/>
                <w:szCs w:val="24"/>
              </w:rPr>
              <w:t>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</w:tbl>
    <w:p w:rsidR="000B4E24" w:rsidRPr="002F3B1F" w:rsidRDefault="000B4E24" w:rsidP="002A59A1">
      <w:pPr>
        <w:pStyle w:val="a3"/>
        <w:rPr>
          <w:rFonts w:ascii="Times New Roman" w:hAnsi="Times New Roman"/>
          <w:b/>
          <w:sz w:val="24"/>
          <w:szCs w:val="24"/>
        </w:rPr>
      </w:pPr>
    </w:p>
    <w:p w:rsidR="00055DE9" w:rsidRPr="002F3B1F" w:rsidRDefault="009E26ED" w:rsidP="009E26E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3B1F">
        <w:rPr>
          <w:rFonts w:ascii="Times New Roman" w:hAnsi="Times New Roman"/>
          <w:b/>
          <w:sz w:val="24"/>
          <w:szCs w:val="24"/>
        </w:rPr>
        <w:t xml:space="preserve"> КАЛЕНДАРНО-ТЕМАТИЧЕСКОЕ ПЛАНИРОВАНИЕ</w:t>
      </w:r>
    </w:p>
    <w:p w:rsidR="009E26ED" w:rsidRPr="002F3B1F" w:rsidRDefault="009E26ED" w:rsidP="009E26E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75"/>
        <w:gridCol w:w="4428"/>
        <w:gridCol w:w="993"/>
        <w:gridCol w:w="3685"/>
      </w:tblGrid>
      <w:tr w:rsidR="001D279C" w:rsidRPr="002F3B1F" w:rsidTr="00055DE9">
        <w:trPr>
          <w:trHeight w:val="611"/>
        </w:trPr>
        <w:tc>
          <w:tcPr>
            <w:tcW w:w="817" w:type="dxa"/>
          </w:tcPr>
          <w:p w:rsidR="001D279C" w:rsidRPr="002F3B1F" w:rsidRDefault="00055DE9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75" w:type="dxa"/>
          </w:tcPr>
          <w:p w:rsidR="001D279C" w:rsidRPr="002F3B1F" w:rsidRDefault="001D279C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279C" w:rsidRPr="002F3B1F" w:rsidRDefault="001D279C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1D279C" w:rsidRPr="002F3B1F" w:rsidRDefault="001D279C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1D279C" w:rsidRPr="002F3B1F" w:rsidRDefault="001D279C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79C" w:rsidRPr="002F3B1F" w:rsidRDefault="001D279C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Кол</w:t>
            </w:r>
            <w:r w:rsidR="00055DE9" w:rsidRPr="002F3B1F">
              <w:rPr>
                <w:rFonts w:ascii="Times New Roman" w:hAnsi="Times New Roman"/>
                <w:sz w:val="24"/>
                <w:szCs w:val="24"/>
              </w:rPr>
              <w:t>-во часов</w:t>
            </w:r>
          </w:p>
        </w:tc>
        <w:tc>
          <w:tcPr>
            <w:tcW w:w="3685" w:type="dxa"/>
          </w:tcPr>
          <w:p w:rsidR="001D279C" w:rsidRPr="002F3B1F" w:rsidRDefault="001D279C" w:rsidP="00055DE9">
            <w:pPr>
              <w:spacing w:after="0" w:line="240" w:lineRule="auto"/>
              <w:ind w:right="-1546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Д</w:t>
            </w:r>
            <w:r w:rsidR="00896793" w:rsidRPr="002F3B1F">
              <w:rPr>
                <w:rFonts w:ascii="Times New Roman" w:hAnsi="Times New Roman"/>
                <w:sz w:val="24"/>
                <w:szCs w:val="24"/>
              </w:rPr>
              <w:t xml:space="preserve">омашнее </w:t>
            </w:r>
            <w:r w:rsidR="00055DE9" w:rsidRPr="002F3B1F">
              <w:rPr>
                <w:rFonts w:ascii="Times New Roman" w:hAnsi="Times New Roman"/>
                <w:sz w:val="24"/>
                <w:szCs w:val="24"/>
              </w:rPr>
              <w:t>з</w:t>
            </w:r>
            <w:r w:rsidR="00896793" w:rsidRPr="002F3B1F">
              <w:rPr>
                <w:rFonts w:ascii="Times New Roman" w:hAnsi="Times New Roman"/>
                <w:sz w:val="24"/>
                <w:szCs w:val="24"/>
              </w:rPr>
              <w:t>адание</w:t>
            </w:r>
          </w:p>
        </w:tc>
      </w:tr>
      <w:tr w:rsidR="00055DE9" w:rsidRPr="002F3B1F" w:rsidTr="009D6972">
        <w:trPr>
          <w:trHeight w:val="421"/>
        </w:trPr>
        <w:tc>
          <w:tcPr>
            <w:tcW w:w="817" w:type="dxa"/>
            <w:shd w:val="clear" w:color="auto" w:fill="FFFFFF" w:themeFill="background1"/>
          </w:tcPr>
          <w:p w:rsidR="00055DE9" w:rsidRPr="002F3B1F" w:rsidRDefault="00055DE9" w:rsidP="00055D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055DE9" w:rsidRPr="002F3B1F" w:rsidRDefault="00055DE9" w:rsidP="00055D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055DE9" w:rsidRPr="002F3B1F" w:rsidRDefault="00055DE9" w:rsidP="00055D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Виды    изобразительного    искусства     </w:t>
            </w:r>
          </w:p>
        </w:tc>
        <w:tc>
          <w:tcPr>
            <w:tcW w:w="993" w:type="dxa"/>
            <w:shd w:val="clear" w:color="auto" w:fill="FFFFFF" w:themeFill="background1"/>
          </w:tcPr>
          <w:p w:rsidR="00055DE9" w:rsidRPr="002F3B1F" w:rsidRDefault="00032E4D" w:rsidP="00055DE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FFFFFF" w:themeFill="background1"/>
          </w:tcPr>
          <w:p w:rsidR="00055DE9" w:rsidRPr="002F3B1F" w:rsidRDefault="00055DE9" w:rsidP="00055DE9">
            <w:pPr>
              <w:spacing w:after="0" w:line="240" w:lineRule="auto"/>
              <w:ind w:right="-154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B36EA" w:rsidRPr="002F3B1F" w:rsidTr="00055DE9">
        <w:trPr>
          <w:trHeight w:val="144"/>
        </w:trPr>
        <w:tc>
          <w:tcPr>
            <w:tcW w:w="817" w:type="dxa"/>
          </w:tcPr>
          <w:p w:rsidR="002B36EA" w:rsidRPr="00C83E77" w:rsidRDefault="00515ABA" w:rsidP="00E03425">
            <w:pPr>
              <w:pStyle w:val="a3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01</w:t>
            </w:r>
            <w:r w:rsidR="002B36EA" w:rsidRPr="00C83E77">
              <w:rPr>
                <w:rFonts w:ascii="Times New Roman" w:hAnsi="Times New Roman"/>
                <w:color w:val="1D1B11"/>
                <w:sz w:val="24"/>
                <w:szCs w:val="24"/>
              </w:rPr>
              <w:t>.09</w:t>
            </w:r>
          </w:p>
        </w:tc>
        <w:tc>
          <w:tcPr>
            <w:tcW w:w="675" w:type="dxa"/>
          </w:tcPr>
          <w:p w:rsidR="002B36EA" w:rsidRPr="002F3B1F" w:rsidRDefault="002B36E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8" w:type="dxa"/>
          </w:tcPr>
          <w:p w:rsidR="002B36EA" w:rsidRPr="002F3B1F" w:rsidRDefault="002B36E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Изобразительное искусство. Семья пластических искусств</w:t>
            </w:r>
          </w:p>
        </w:tc>
        <w:tc>
          <w:tcPr>
            <w:tcW w:w="993" w:type="dxa"/>
          </w:tcPr>
          <w:p w:rsidR="002B36EA" w:rsidRPr="002F3B1F" w:rsidRDefault="002B36E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B36EA" w:rsidRPr="002F3B1F" w:rsidRDefault="002B36EA" w:rsidP="00992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Стр.8</w:t>
            </w:r>
          </w:p>
        </w:tc>
      </w:tr>
      <w:tr w:rsidR="002B36EA" w:rsidRPr="002F3B1F" w:rsidTr="00055DE9">
        <w:trPr>
          <w:trHeight w:val="144"/>
        </w:trPr>
        <w:tc>
          <w:tcPr>
            <w:tcW w:w="817" w:type="dxa"/>
          </w:tcPr>
          <w:p w:rsidR="002B36EA" w:rsidRPr="00C83E77" w:rsidRDefault="00515ABA" w:rsidP="00E03425">
            <w:pPr>
              <w:pStyle w:val="a3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08</w:t>
            </w:r>
            <w:r w:rsidR="002B36EA" w:rsidRPr="00C83E77">
              <w:rPr>
                <w:rFonts w:ascii="Times New Roman" w:hAnsi="Times New Roman"/>
                <w:color w:val="1D1B11"/>
                <w:sz w:val="24"/>
                <w:szCs w:val="24"/>
              </w:rPr>
              <w:t>.09</w:t>
            </w:r>
          </w:p>
          <w:p w:rsidR="002B36EA" w:rsidRPr="00C83E77" w:rsidRDefault="00515ABA" w:rsidP="00E03425">
            <w:pPr>
              <w:pStyle w:val="a3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15</w:t>
            </w:r>
            <w:r w:rsidR="002B36EA" w:rsidRPr="00C83E77">
              <w:rPr>
                <w:rFonts w:ascii="Times New Roman" w:hAnsi="Times New Roman"/>
                <w:color w:val="1D1B11"/>
                <w:sz w:val="24"/>
                <w:szCs w:val="24"/>
              </w:rPr>
              <w:t>.09</w:t>
            </w:r>
          </w:p>
        </w:tc>
        <w:tc>
          <w:tcPr>
            <w:tcW w:w="675" w:type="dxa"/>
          </w:tcPr>
          <w:p w:rsidR="002B36EA" w:rsidRPr="002F3B1F" w:rsidRDefault="002B36E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2</w:t>
            </w:r>
            <w:r w:rsidR="008210F3">
              <w:rPr>
                <w:rFonts w:ascii="Times New Roman" w:hAnsi="Times New Roman"/>
                <w:sz w:val="24"/>
                <w:szCs w:val="24"/>
              </w:rPr>
              <w:t>-</w:t>
            </w:r>
            <w:r w:rsidR="008210F3" w:rsidRPr="002F3B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8" w:type="dxa"/>
          </w:tcPr>
          <w:p w:rsidR="002B36EA" w:rsidRPr="002F3B1F" w:rsidRDefault="002B36E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Рисунок- основа изобразительного творчества</w:t>
            </w:r>
          </w:p>
        </w:tc>
        <w:tc>
          <w:tcPr>
            <w:tcW w:w="993" w:type="dxa"/>
          </w:tcPr>
          <w:p w:rsidR="002B36EA" w:rsidRPr="002F3B1F" w:rsidRDefault="002B36E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B36EA" w:rsidRPr="002F3B1F" w:rsidRDefault="002B36EA" w:rsidP="00992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Стр.24</w:t>
            </w:r>
          </w:p>
        </w:tc>
      </w:tr>
      <w:tr w:rsidR="008210F3" w:rsidRPr="002F3B1F" w:rsidTr="00992325">
        <w:trPr>
          <w:trHeight w:val="871"/>
        </w:trPr>
        <w:tc>
          <w:tcPr>
            <w:tcW w:w="817" w:type="dxa"/>
          </w:tcPr>
          <w:p w:rsidR="008210F3" w:rsidRPr="00C83E77" w:rsidRDefault="00515ABA" w:rsidP="00E03425">
            <w:pPr>
              <w:pStyle w:val="a3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22</w:t>
            </w:r>
            <w:r w:rsidR="008210F3" w:rsidRPr="00C83E77">
              <w:rPr>
                <w:rFonts w:ascii="Times New Roman" w:hAnsi="Times New Roman"/>
                <w:color w:val="1D1B11"/>
                <w:sz w:val="24"/>
                <w:szCs w:val="24"/>
              </w:rPr>
              <w:t>.09</w:t>
            </w:r>
          </w:p>
        </w:tc>
        <w:tc>
          <w:tcPr>
            <w:tcW w:w="675" w:type="dxa"/>
          </w:tcPr>
          <w:p w:rsidR="008210F3" w:rsidRPr="002F3B1F" w:rsidRDefault="008210F3" w:rsidP="00D90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8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Линия и ее выразительные возможности.</w:t>
            </w:r>
          </w:p>
        </w:tc>
        <w:tc>
          <w:tcPr>
            <w:tcW w:w="993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Стр.30</w:t>
            </w:r>
          </w:p>
        </w:tc>
      </w:tr>
      <w:tr w:rsidR="008210F3" w:rsidRPr="002F3B1F" w:rsidTr="00992325">
        <w:trPr>
          <w:trHeight w:val="686"/>
        </w:trPr>
        <w:tc>
          <w:tcPr>
            <w:tcW w:w="817" w:type="dxa"/>
          </w:tcPr>
          <w:p w:rsidR="008210F3" w:rsidRPr="00C83E77" w:rsidRDefault="00515ABA" w:rsidP="00E03425">
            <w:pPr>
              <w:pStyle w:val="a3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29</w:t>
            </w:r>
            <w:r w:rsidR="008210F3" w:rsidRPr="00C83E77"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09</w:t>
            </w:r>
          </w:p>
        </w:tc>
        <w:tc>
          <w:tcPr>
            <w:tcW w:w="675" w:type="dxa"/>
          </w:tcPr>
          <w:p w:rsidR="008210F3" w:rsidRPr="002F3B1F" w:rsidRDefault="008210F3" w:rsidP="00D90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28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Пятно, как средство выражения. Композиция, как ритм пятен</w:t>
            </w:r>
          </w:p>
        </w:tc>
        <w:tc>
          <w:tcPr>
            <w:tcW w:w="993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Стр.34</w:t>
            </w:r>
          </w:p>
        </w:tc>
      </w:tr>
      <w:tr w:rsidR="008210F3" w:rsidRPr="002F3B1F" w:rsidTr="00992325">
        <w:trPr>
          <w:trHeight w:val="568"/>
        </w:trPr>
        <w:tc>
          <w:tcPr>
            <w:tcW w:w="817" w:type="dxa"/>
          </w:tcPr>
          <w:p w:rsidR="008210F3" w:rsidRPr="00C83E77" w:rsidRDefault="00515ABA" w:rsidP="00E03425">
            <w:pPr>
              <w:pStyle w:val="a3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06</w:t>
            </w:r>
            <w:r w:rsidR="008210F3" w:rsidRPr="00C83E77">
              <w:rPr>
                <w:rFonts w:ascii="Times New Roman" w:hAnsi="Times New Roman"/>
                <w:color w:val="1D1B11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8210F3" w:rsidRPr="002F3B1F" w:rsidRDefault="008210F3" w:rsidP="00D90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28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 xml:space="preserve">Цвет, основы </w:t>
            </w:r>
            <w:proofErr w:type="spellStart"/>
            <w:r w:rsidRPr="002F3B1F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2F3B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Стр.38</w:t>
            </w:r>
          </w:p>
        </w:tc>
      </w:tr>
      <w:tr w:rsidR="008210F3" w:rsidRPr="002F3B1F" w:rsidTr="00992325">
        <w:trPr>
          <w:trHeight w:val="974"/>
        </w:trPr>
        <w:tc>
          <w:tcPr>
            <w:tcW w:w="817" w:type="dxa"/>
          </w:tcPr>
          <w:p w:rsidR="008210F3" w:rsidRPr="00C83E77" w:rsidRDefault="00515ABA" w:rsidP="00E03425">
            <w:pPr>
              <w:pStyle w:val="a3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13</w:t>
            </w:r>
            <w:r w:rsidR="008210F3" w:rsidRPr="00C83E77">
              <w:rPr>
                <w:rFonts w:ascii="Times New Roman" w:hAnsi="Times New Roman"/>
                <w:color w:val="1D1B11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8210F3" w:rsidRPr="002F3B1F" w:rsidRDefault="008210F3" w:rsidP="00D90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28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№1 по теме </w:t>
            </w:r>
            <w:r w:rsidRPr="00662591">
              <w:rPr>
                <w:rFonts w:ascii="Times New Roman" w:hAnsi="Times New Roman"/>
                <w:sz w:val="24"/>
                <w:szCs w:val="24"/>
              </w:rPr>
              <w:t>«</w:t>
            </w:r>
            <w:r w:rsidRPr="006625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   изобразительного    искусства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  <w:r w:rsidRPr="002F3B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993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0F3" w:rsidRPr="002F3B1F" w:rsidTr="00992325">
        <w:trPr>
          <w:trHeight w:val="846"/>
        </w:trPr>
        <w:tc>
          <w:tcPr>
            <w:tcW w:w="817" w:type="dxa"/>
          </w:tcPr>
          <w:p w:rsidR="008210F3" w:rsidRDefault="00515ABA" w:rsidP="00E03425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20</w:t>
            </w:r>
            <w:r w:rsidR="008210F3" w:rsidRPr="00C83E77">
              <w:rPr>
                <w:rFonts w:ascii="Times New Roman" w:hAnsi="Times New Roman"/>
                <w:color w:val="1D1B11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8210F3" w:rsidRPr="002F3B1F" w:rsidRDefault="008210F3" w:rsidP="00D90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28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Цвет в произведениях живописи</w:t>
            </w:r>
          </w:p>
        </w:tc>
        <w:tc>
          <w:tcPr>
            <w:tcW w:w="993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Стр.43</w:t>
            </w:r>
          </w:p>
        </w:tc>
      </w:tr>
      <w:tr w:rsidR="008210F3" w:rsidRPr="002F3B1F" w:rsidTr="00992325">
        <w:trPr>
          <w:trHeight w:val="843"/>
        </w:trPr>
        <w:tc>
          <w:tcPr>
            <w:tcW w:w="817" w:type="dxa"/>
          </w:tcPr>
          <w:p w:rsidR="008210F3" w:rsidRPr="00C83E77" w:rsidRDefault="00515ABA" w:rsidP="00E03425">
            <w:pPr>
              <w:pStyle w:val="a3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27</w:t>
            </w:r>
            <w:r w:rsidR="008210F3">
              <w:rPr>
                <w:rFonts w:ascii="Times New Roman" w:hAnsi="Times New Roman"/>
                <w:color w:val="1D1B11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 w:rsidR="008210F3" w:rsidRPr="002F3B1F" w:rsidRDefault="008210F3" w:rsidP="005D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28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Объемные изображения в скульптуре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B1F">
              <w:rPr>
                <w:rFonts w:ascii="Times New Roman" w:hAnsi="Times New Roman"/>
                <w:sz w:val="24"/>
                <w:szCs w:val="24"/>
              </w:rPr>
              <w:t>Основы языка изображения</w:t>
            </w:r>
          </w:p>
        </w:tc>
        <w:tc>
          <w:tcPr>
            <w:tcW w:w="993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210F3" w:rsidRPr="002F3B1F" w:rsidRDefault="008210F3" w:rsidP="008E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Стр.48</w:t>
            </w:r>
            <w:r>
              <w:rPr>
                <w:rFonts w:ascii="Times New Roman" w:hAnsi="Times New Roman"/>
                <w:sz w:val="24"/>
                <w:szCs w:val="24"/>
              </w:rPr>
              <w:t>-52</w:t>
            </w:r>
          </w:p>
        </w:tc>
      </w:tr>
      <w:tr w:rsidR="008210F3" w:rsidRPr="002F3B1F" w:rsidTr="008B7D2A">
        <w:trPr>
          <w:trHeight w:val="417"/>
        </w:trPr>
        <w:tc>
          <w:tcPr>
            <w:tcW w:w="817" w:type="dxa"/>
            <w:shd w:val="clear" w:color="auto" w:fill="FFFFFF" w:themeFill="background1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8210F3" w:rsidRPr="002F3B1F" w:rsidRDefault="008210F3" w:rsidP="005D0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b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993" w:type="dxa"/>
            <w:shd w:val="clear" w:color="auto" w:fill="FFFFFF" w:themeFill="background1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B1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FFFFFF" w:themeFill="background1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0F3" w:rsidRPr="002F3B1F" w:rsidTr="00992325">
        <w:trPr>
          <w:trHeight w:val="692"/>
        </w:trPr>
        <w:tc>
          <w:tcPr>
            <w:tcW w:w="817" w:type="dxa"/>
            <w:tcBorders>
              <w:bottom w:val="single" w:sz="4" w:space="0" w:color="auto"/>
            </w:tcBorders>
          </w:tcPr>
          <w:p w:rsidR="008210F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210F3" w:rsidRPr="002F3B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8210F3" w:rsidRPr="002F3B1F" w:rsidRDefault="008210F3" w:rsidP="006C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28" w:type="dxa"/>
            <w:tcBorders>
              <w:top w:val="nil"/>
              <w:bottom w:val="single" w:sz="4" w:space="0" w:color="auto"/>
            </w:tcBorders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Реальность и фантазия в творчестве художника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Стр.56</w:t>
            </w:r>
          </w:p>
        </w:tc>
      </w:tr>
      <w:tr w:rsidR="008210F3" w:rsidRPr="002F3B1F" w:rsidTr="00992325">
        <w:trPr>
          <w:trHeight w:val="547"/>
        </w:trPr>
        <w:tc>
          <w:tcPr>
            <w:tcW w:w="817" w:type="dxa"/>
            <w:tcBorders>
              <w:bottom w:val="single" w:sz="4" w:space="0" w:color="auto"/>
            </w:tcBorders>
          </w:tcPr>
          <w:p w:rsidR="008210F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210F3" w:rsidRPr="002F3B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8210F3" w:rsidRPr="002F3B1F" w:rsidRDefault="008210F3" w:rsidP="006C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8210F3" w:rsidRPr="002F3B1F" w:rsidRDefault="008210F3" w:rsidP="006C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nil"/>
              <w:bottom w:val="single" w:sz="4" w:space="0" w:color="auto"/>
            </w:tcBorders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Изображение предметного мир</w:t>
            </w:r>
            <w:proofErr w:type="gramStart"/>
            <w:r w:rsidRPr="002F3B1F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2F3B1F">
              <w:rPr>
                <w:rFonts w:ascii="Times New Roman" w:hAnsi="Times New Roman"/>
                <w:sz w:val="24"/>
                <w:szCs w:val="24"/>
              </w:rPr>
              <w:t xml:space="preserve"> натюрморт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Стр.58</w:t>
            </w:r>
          </w:p>
        </w:tc>
      </w:tr>
      <w:tr w:rsidR="008210F3" w:rsidRPr="002F3B1F" w:rsidTr="00CA34CE">
        <w:trPr>
          <w:trHeight w:val="510"/>
        </w:trPr>
        <w:tc>
          <w:tcPr>
            <w:tcW w:w="817" w:type="dxa"/>
          </w:tcPr>
          <w:p w:rsidR="008210F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210F3" w:rsidRPr="002F3B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8210F3" w:rsidRPr="002F3B1F" w:rsidRDefault="008210F3" w:rsidP="00470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28" w:type="dxa"/>
          </w:tcPr>
          <w:p w:rsidR="008210F3" w:rsidRPr="002F3B1F" w:rsidRDefault="008210F3" w:rsidP="00CA34CE">
            <w:pPr>
              <w:spacing w:after="0" w:line="240" w:lineRule="auto"/>
              <w:ind w:left="4672"/>
              <w:rPr>
                <w:rFonts w:ascii="Times New Roman" w:hAnsi="Times New Roman"/>
                <w:sz w:val="24"/>
                <w:szCs w:val="24"/>
              </w:rPr>
            </w:pPr>
          </w:p>
          <w:p w:rsidR="008210F3" w:rsidRPr="002F3B1F" w:rsidRDefault="008210F3" w:rsidP="00CA3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Понятие формы. Многообразие форм окружающего мира.</w:t>
            </w:r>
          </w:p>
        </w:tc>
        <w:tc>
          <w:tcPr>
            <w:tcW w:w="993" w:type="dxa"/>
          </w:tcPr>
          <w:p w:rsidR="008210F3" w:rsidRPr="002F3B1F" w:rsidRDefault="008210F3" w:rsidP="00CA34CE">
            <w:pPr>
              <w:spacing w:after="0" w:line="240" w:lineRule="auto"/>
              <w:ind w:left="2152"/>
              <w:rPr>
                <w:rFonts w:ascii="Times New Roman" w:hAnsi="Times New Roman"/>
                <w:sz w:val="24"/>
                <w:szCs w:val="24"/>
              </w:rPr>
            </w:pPr>
          </w:p>
          <w:p w:rsidR="008210F3" w:rsidRPr="002F3B1F" w:rsidRDefault="008210F3" w:rsidP="00CA3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0F3" w:rsidRPr="002F3B1F" w:rsidRDefault="008210F3" w:rsidP="00CA3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210F3" w:rsidRPr="002F3B1F" w:rsidRDefault="008210F3" w:rsidP="0067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Стр.62</w:t>
            </w:r>
          </w:p>
        </w:tc>
      </w:tr>
      <w:tr w:rsidR="008210F3" w:rsidRPr="002F3B1F" w:rsidTr="00CA34CE">
        <w:trPr>
          <w:trHeight w:val="708"/>
        </w:trPr>
        <w:tc>
          <w:tcPr>
            <w:tcW w:w="817" w:type="dxa"/>
            <w:tcBorders>
              <w:bottom w:val="single" w:sz="4" w:space="0" w:color="auto"/>
            </w:tcBorders>
          </w:tcPr>
          <w:p w:rsidR="008210F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8210F3" w:rsidRPr="002F3B1F">
              <w:rPr>
                <w:rFonts w:ascii="Times New Roman" w:hAnsi="Times New Roman"/>
                <w:sz w:val="24"/>
                <w:szCs w:val="24"/>
              </w:rPr>
              <w:t>.1</w:t>
            </w:r>
            <w:r w:rsidR="002618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8210F3" w:rsidRPr="002F3B1F" w:rsidRDefault="008210F3" w:rsidP="00470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Изображение объема на плоскости и линейная перспектива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Стр.64</w:t>
            </w:r>
          </w:p>
        </w:tc>
      </w:tr>
      <w:tr w:rsidR="008210F3" w:rsidRPr="002F3B1F" w:rsidTr="00055DE9">
        <w:trPr>
          <w:trHeight w:val="144"/>
        </w:trPr>
        <w:tc>
          <w:tcPr>
            <w:tcW w:w="817" w:type="dxa"/>
          </w:tcPr>
          <w:p w:rsidR="008210F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8210F3" w:rsidRPr="002F3B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75" w:type="dxa"/>
          </w:tcPr>
          <w:p w:rsidR="008210F3" w:rsidRPr="002F3B1F" w:rsidRDefault="008210F3" w:rsidP="00470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28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Освещение. Свет и тень.</w:t>
            </w:r>
          </w:p>
        </w:tc>
        <w:tc>
          <w:tcPr>
            <w:tcW w:w="993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Стр.68</w:t>
            </w:r>
          </w:p>
        </w:tc>
      </w:tr>
      <w:tr w:rsidR="008210F3" w:rsidRPr="002F3B1F" w:rsidTr="00CA34CE">
        <w:trPr>
          <w:trHeight w:val="590"/>
        </w:trPr>
        <w:tc>
          <w:tcPr>
            <w:tcW w:w="817" w:type="dxa"/>
          </w:tcPr>
          <w:p w:rsidR="008210F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210F3" w:rsidRPr="002F3B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75" w:type="dxa"/>
          </w:tcPr>
          <w:p w:rsidR="008210F3" w:rsidRPr="002F3B1F" w:rsidRDefault="008210F3" w:rsidP="00470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28" w:type="dxa"/>
          </w:tcPr>
          <w:p w:rsidR="008210F3" w:rsidRPr="002F3B1F" w:rsidRDefault="00FA1F56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 по теме «Натюрморт»</w:t>
            </w:r>
          </w:p>
        </w:tc>
        <w:tc>
          <w:tcPr>
            <w:tcW w:w="993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0F3" w:rsidRPr="002F3B1F" w:rsidTr="00CA34CE">
        <w:trPr>
          <w:trHeight w:val="698"/>
        </w:trPr>
        <w:tc>
          <w:tcPr>
            <w:tcW w:w="817" w:type="dxa"/>
          </w:tcPr>
          <w:p w:rsidR="008210F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210F3" w:rsidRPr="002F3B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75" w:type="dxa"/>
          </w:tcPr>
          <w:p w:rsidR="008210F3" w:rsidRPr="002F3B1F" w:rsidRDefault="008210F3" w:rsidP="00470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28" w:type="dxa"/>
          </w:tcPr>
          <w:p w:rsidR="008210F3" w:rsidRPr="002F3B1F" w:rsidRDefault="008210F3" w:rsidP="00537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Выразительные возможности натюрморта.</w:t>
            </w:r>
          </w:p>
        </w:tc>
        <w:tc>
          <w:tcPr>
            <w:tcW w:w="993" w:type="dxa"/>
          </w:tcPr>
          <w:p w:rsidR="008210F3" w:rsidRPr="002F3B1F" w:rsidRDefault="008210F3" w:rsidP="00537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210F3" w:rsidRPr="002F3B1F" w:rsidRDefault="008210F3" w:rsidP="00537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Стр.86</w:t>
            </w:r>
          </w:p>
        </w:tc>
      </w:tr>
      <w:tr w:rsidR="008210F3" w:rsidRPr="002F3B1F" w:rsidTr="00CA34CE">
        <w:trPr>
          <w:trHeight w:val="567"/>
        </w:trPr>
        <w:tc>
          <w:tcPr>
            <w:tcW w:w="817" w:type="dxa"/>
          </w:tcPr>
          <w:p w:rsidR="008210F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210F3" w:rsidRPr="002F3B1F">
              <w:rPr>
                <w:rFonts w:ascii="Times New Roman" w:hAnsi="Times New Roman"/>
                <w:sz w:val="24"/>
                <w:szCs w:val="24"/>
              </w:rPr>
              <w:t>.</w:t>
            </w:r>
            <w:r w:rsidR="00FA1F5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5" w:type="dxa"/>
          </w:tcPr>
          <w:p w:rsidR="008210F3" w:rsidRPr="002F3B1F" w:rsidRDefault="008210F3" w:rsidP="004A4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28" w:type="dxa"/>
          </w:tcPr>
          <w:p w:rsidR="008210F3" w:rsidRPr="002F3B1F" w:rsidRDefault="00FA1F56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Натюрмо</w:t>
            </w:r>
            <w:proofErr w:type="gramStart"/>
            <w:r w:rsidRPr="002F3B1F">
              <w:rPr>
                <w:rFonts w:ascii="Times New Roman" w:hAnsi="Times New Roman"/>
                <w:sz w:val="24"/>
                <w:szCs w:val="24"/>
              </w:rPr>
              <w:t>рт в гр</w:t>
            </w:r>
            <w:proofErr w:type="gramEnd"/>
            <w:r w:rsidRPr="002F3B1F">
              <w:rPr>
                <w:rFonts w:ascii="Times New Roman" w:hAnsi="Times New Roman"/>
                <w:sz w:val="24"/>
                <w:szCs w:val="24"/>
              </w:rPr>
              <w:t>афике. Цвет в натюрморте</w:t>
            </w:r>
          </w:p>
        </w:tc>
        <w:tc>
          <w:tcPr>
            <w:tcW w:w="993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210F3" w:rsidRPr="002F3B1F" w:rsidRDefault="000201E5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Стр.76</w:t>
            </w:r>
            <w:r>
              <w:rPr>
                <w:rFonts w:ascii="Times New Roman" w:hAnsi="Times New Roman"/>
                <w:sz w:val="24"/>
                <w:szCs w:val="24"/>
              </w:rPr>
              <w:t>-78</w:t>
            </w:r>
          </w:p>
        </w:tc>
      </w:tr>
      <w:tr w:rsidR="008210F3" w:rsidRPr="002F3B1F" w:rsidTr="008B7D2A">
        <w:trPr>
          <w:trHeight w:val="567"/>
        </w:trPr>
        <w:tc>
          <w:tcPr>
            <w:tcW w:w="817" w:type="dxa"/>
            <w:shd w:val="clear" w:color="auto" w:fill="FFFFFF" w:themeFill="background1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8210F3" w:rsidRPr="002F3B1F" w:rsidRDefault="008210F3" w:rsidP="004A4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b/>
                <w:sz w:val="24"/>
                <w:szCs w:val="24"/>
              </w:rPr>
              <w:t>Вглядываясь в человека. Портрет.</w:t>
            </w:r>
          </w:p>
        </w:tc>
        <w:tc>
          <w:tcPr>
            <w:tcW w:w="993" w:type="dxa"/>
            <w:shd w:val="clear" w:color="auto" w:fill="FFFFFF" w:themeFill="background1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B1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FFFFFF" w:themeFill="background1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0F3" w:rsidRPr="002F3B1F" w:rsidTr="00CA34CE">
        <w:trPr>
          <w:trHeight w:val="559"/>
        </w:trPr>
        <w:tc>
          <w:tcPr>
            <w:tcW w:w="817" w:type="dxa"/>
          </w:tcPr>
          <w:p w:rsidR="008210F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210F3" w:rsidRPr="002F3B1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75" w:type="dxa"/>
          </w:tcPr>
          <w:p w:rsidR="008210F3" w:rsidRPr="002F3B1F" w:rsidRDefault="002618C3" w:rsidP="004A4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28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Образ человека, главная тема искусства</w:t>
            </w:r>
          </w:p>
        </w:tc>
        <w:tc>
          <w:tcPr>
            <w:tcW w:w="993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210F3" w:rsidRPr="002F3B1F" w:rsidRDefault="008210F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Стр.90</w:t>
            </w:r>
          </w:p>
        </w:tc>
      </w:tr>
      <w:tr w:rsidR="002618C3" w:rsidRPr="002F3B1F" w:rsidTr="00055DE9">
        <w:trPr>
          <w:trHeight w:val="144"/>
        </w:trPr>
        <w:tc>
          <w:tcPr>
            <w:tcW w:w="817" w:type="dxa"/>
          </w:tcPr>
          <w:p w:rsidR="002618C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618C3" w:rsidRPr="002F3B1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75" w:type="dxa"/>
          </w:tcPr>
          <w:p w:rsidR="002618C3" w:rsidRPr="002F3B1F" w:rsidRDefault="002618C3" w:rsidP="006A3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28" w:type="dxa"/>
          </w:tcPr>
          <w:p w:rsidR="002618C3" w:rsidRPr="002F3B1F" w:rsidRDefault="002618C3" w:rsidP="0070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Изображение головы человека в пространстве</w:t>
            </w:r>
          </w:p>
        </w:tc>
        <w:tc>
          <w:tcPr>
            <w:tcW w:w="993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Стр.102</w:t>
            </w:r>
          </w:p>
        </w:tc>
      </w:tr>
      <w:tr w:rsidR="002618C3" w:rsidRPr="002F3B1F" w:rsidTr="00055DE9">
        <w:trPr>
          <w:trHeight w:val="144"/>
        </w:trPr>
        <w:tc>
          <w:tcPr>
            <w:tcW w:w="817" w:type="dxa"/>
          </w:tcPr>
          <w:p w:rsidR="002618C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2618C3" w:rsidRPr="002F3B1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2618C3" w:rsidRPr="002F3B1F" w:rsidRDefault="002618C3" w:rsidP="006A3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28" w:type="dxa"/>
          </w:tcPr>
          <w:p w:rsidR="002618C3" w:rsidRPr="002F3B1F" w:rsidRDefault="002618C3" w:rsidP="0070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Графический портретный рисунок</w:t>
            </w:r>
          </w:p>
        </w:tc>
        <w:tc>
          <w:tcPr>
            <w:tcW w:w="993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Стр.112</w:t>
            </w:r>
          </w:p>
        </w:tc>
      </w:tr>
      <w:tr w:rsidR="002618C3" w:rsidRPr="002F3B1F" w:rsidTr="00055DE9">
        <w:trPr>
          <w:trHeight w:val="144"/>
        </w:trPr>
        <w:tc>
          <w:tcPr>
            <w:tcW w:w="817" w:type="dxa"/>
          </w:tcPr>
          <w:p w:rsidR="002618C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</w:t>
            </w:r>
            <w:r w:rsidR="002618C3" w:rsidRPr="002F3B1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75" w:type="dxa"/>
          </w:tcPr>
          <w:p w:rsidR="002618C3" w:rsidRPr="002F3B1F" w:rsidRDefault="002618C3" w:rsidP="0010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28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Портрет в графике.</w:t>
            </w:r>
          </w:p>
        </w:tc>
        <w:tc>
          <w:tcPr>
            <w:tcW w:w="993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Подобрать небольшие литературные фрагменты, характеризующие человека по его предметному окружению.</w:t>
            </w:r>
          </w:p>
        </w:tc>
      </w:tr>
      <w:tr w:rsidR="002618C3" w:rsidRPr="002F3B1F" w:rsidTr="00055DE9">
        <w:trPr>
          <w:trHeight w:val="144"/>
        </w:trPr>
        <w:tc>
          <w:tcPr>
            <w:tcW w:w="817" w:type="dxa"/>
          </w:tcPr>
          <w:p w:rsidR="002618C3" w:rsidRPr="002F3B1F" w:rsidRDefault="00515ABA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618C3" w:rsidRPr="002F3B1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75" w:type="dxa"/>
          </w:tcPr>
          <w:p w:rsidR="002618C3" w:rsidRPr="002F3B1F" w:rsidRDefault="002618C3" w:rsidP="0010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28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Портрет в скульптуре.</w:t>
            </w:r>
          </w:p>
        </w:tc>
        <w:tc>
          <w:tcPr>
            <w:tcW w:w="993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 xml:space="preserve">Стр.108 </w:t>
            </w:r>
          </w:p>
        </w:tc>
      </w:tr>
      <w:tr w:rsidR="002618C3" w:rsidRPr="002F3B1F" w:rsidTr="00704FAA">
        <w:trPr>
          <w:trHeight w:val="554"/>
        </w:trPr>
        <w:tc>
          <w:tcPr>
            <w:tcW w:w="817" w:type="dxa"/>
          </w:tcPr>
          <w:p w:rsidR="002618C3" w:rsidRPr="002F3B1F" w:rsidRDefault="00684CA1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2618C3" w:rsidRPr="002F3B1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2618C3" w:rsidRPr="002F3B1F" w:rsidRDefault="002618C3" w:rsidP="00EF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28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Сатирические образы человека.</w:t>
            </w:r>
          </w:p>
        </w:tc>
        <w:tc>
          <w:tcPr>
            <w:tcW w:w="993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Стр.116</w:t>
            </w:r>
          </w:p>
        </w:tc>
      </w:tr>
      <w:tr w:rsidR="002618C3" w:rsidRPr="002F3B1F" w:rsidTr="00055DE9">
        <w:trPr>
          <w:trHeight w:val="320"/>
        </w:trPr>
        <w:tc>
          <w:tcPr>
            <w:tcW w:w="817" w:type="dxa"/>
          </w:tcPr>
          <w:p w:rsidR="002618C3" w:rsidRPr="002F3B1F" w:rsidRDefault="00684CA1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2618C3" w:rsidRPr="002F3B1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75" w:type="dxa"/>
          </w:tcPr>
          <w:p w:rsidR="002618C3" w:rsidRPr="002F3B1F" w:rsidRDefault="002618C3" w:rsidP="00EF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28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Образные возможности освещения в портрете</w:t>
            </w:r>
          </w:p>
        </w:tc>
        <w:tc>
          <w:tcPr>
            <w:tcW w:w="993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618C3" w:rsidRPr="002F3B1F" w:rsidRDefault="002618C3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Стр.120</w:t>
            </w:r>
          </w:p>
        </w:tc>
      </w:tr>
      <w:tr w:rsidR="00A342BF" w:rsidRPr="002F3B1F" w:rsidTr="00055DE9">
        <w:trPr>
          <w:trHeight w:val="304"/>
        </w:trPr>
        <w:tc>
          <w:tcPr>
            <w:tcW w:w="817" w:type="dxa"/>
          </w:tcPr>
          <w:p w:rsidR="00A342BF" w:rsidRPr="002F3B1F" w:rsidRDefault="00684CA1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342BF" w:rsidRPr="002F3B1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75" w:type="dxa"/>
          </w:tcPr>
          <w:p w:rsidR="00A342BF" w:rsidRPr="002F3B1F" w:rsidRDefault="00A342BF" w:rsidP="00EF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28" w:type="dxa"/>
          </w:tcPr>
          <w:p w:rsidR="00A342BF" w:rsidRPr="002F3B1F" w:rsidRDefault="00A342BF" w:rsidP="0080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Портрет в живописи</w:t>
            </w:r>
          </w:p>
        </w:tc>
        <w:tc>
          <w:tcPr>
            <w:tcW w:w="993" w:type="dxa"/>
          </w:tcPr>
          <w:p w:rsidR="00A342BF" w:rsidRPr="002F3B1F" w:rsidRDefault="00A342BF" w:rsidP="0080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342BF" w:rsidRPr="002F3B1F" w:rsidRDefault="00A342BF" w:rsidP="0080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Завершение работы над проектом.</w:t>
            </w:r>
          </w:p>
        </w:tc>
      </w:tr>
      <w:tr w:rsidR="00A342BF" w:rsidRPr="002F3B1F" w:rsidTr="00055DE9">
        <w:trPr>
          <w:trHeight w:val="200"/>
        </w:trPr>
        <w:tc>
          <w:tcPr>
            <w:tcW w:w="817" w:type="dxa"/>
          </w:tcPr>
          <w:p w:rsidR="00A342BF" w:rsidRPr="002F3B1F" w:rsidRDefault="00684CA1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342BF" w:rsidRPr="002F3B1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75" w:type="dxa"/>
          </w:tcPr>
          <w:p w:rsidR="00A342BF" w:rsidRPr="002F3B1F" w:rsidRDefault="00A342BF" w:rsidP="00EF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28" w:type="dxa"/>
          </w:tcPr>
          <w:p w:rsidR="00A342BF" w:rsidRPr="002F3B1F" w:rsidRDefault="00A342BF" w:rsidP="0080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Роль цвета в портрете. Великие портретисты</w:t>
            </w:r>
          </w:p>
        </w:tc>
        <w:tc>
          <w:tcPr>
            <w:tcW w:w="993" w:type="dxa"/>
          </w:tcPr>
          <w:p w:rsidR="00A342BF" w:rsidRPr="002F3B1F" w:rsidRDefault="00A342BF" w:rsidP="0080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342BF" w:rsidRPr="002F3B1F" w:rsidRDefault="00A342BF" w:rsidP="0080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Стр.122</w:t>
            </w:r>
            <w:r>
              <w:rPr>
                <w:rFonts w:ascii="Times New Roman" w:hAnsi="Times New Roman"/>
                <w:sz w:val="24"/>
                <w:szCs w:val="24"/>
              </w:rPr>
              <w:t>-126</w:t>
            </w:r>
          </w:p>
        </w:tc>
      </w:tr>
      <w:tr w:rsidR="00A342BF" w:rsidRPr="002F3B1F" w:rsidTr="00055DE9">
        <w:trPr>
          <w:trHeight w:val="206"/>
        </w:trPr>
        <w:tc>
          <w:tcPr>
            <w:tcW w:w="817" w:type="dxa"/>
          </w:tcPr>
          <w:p w:rsidR="00A342BF" w:rsidRPr="002F3B1F" w:rsidRDefault="00684CA1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A342BF" w:rsidRPr="002F3B1F">
              <w:rPr>
                <w:rFonts w:ascii="Times New Roman" w:hAnsi="Times New Roman"/>
                <w:sz w:val="24"/>
                <w:szCs w:val="24"/>
              </w:rPr>
              <w:t>.0</w:t>
            </w:r>
            <w:r w:rsidR="00A342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A342BF" w:rsidRPr="002F3B1F" w:rsidRDefault="00A342BF" w:rsidP="00EF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28" w:type="dxa"/>
          </w:tcPr>
          <w:p w:rsidR="00A342BF" w:rsidRPr="002F3B1F" w:rsidRDefault="00A342BF" w:rsidP="00FD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Жанры в изобразительном искусстве.</w:t>
            </w:r>
          </w:p>
        </w:tc>
        <w:tc>
          <w:tcPr>
            <w:tcW w:w="993" w:type="dxa"/>
          </w:tcPr>
          <w:p w:rsidR="00A342BF" w:rsidRPr="002F3B1F" w:rsidRDefault="00A342BF" w:rsidP="00FD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342BF" w:rsidRPr="002F3B1F" w:rsidRDefault="00A342BF" w:rsidP="00FD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Стр.138</w:t>
            </w:r>
          </w:p>
        </w:tc>
      </w:tr>
      <w:tr w:rsidR="00A342BF" w:rsidRPr="002F3B1F" w:rsidTr="008B7D2A">
        <w:trPr>
          <w:trHeight w:val="206"/>
        </w:trPr>
        <w:tc>
          <w:tcPr>
            <w:tcW w:w="817" w:type="dxa"/>
            <w:shd w:val="clear" w:color="auto" w:fill="FFFFFF" w:themeFill="background1"/>
          </w:tcPr>
          <w:p w:rsidR="00A342BF" w:rsidRPr="002F3B1F" w:rsidRDefault="00A342BF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A342BF" w:rsidRPr="002F3B1F" w:rsidRDefault="00A342BF" w:rsidP="00EF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FFFFFF" w:themeFill="background1"/>
          </w:tcPr>
          <w:p w:rsidR="00A342BF" w:rsidRPr="002F3B1F" w:rsidRDefault="00A342BF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b/>
                <w:sz w:val="24"/>
                <w:szCs w:val="24"/>
              </w:rPr>
              <w:t>Человек и пространство в изобразительном искусстве</w:t>
            </w:r>
          </w:p>
        </w:tc>
        <w:tc>
          <w:tcPr>
            <w:tcW w:w="993" w:type="dxa"/>
            <w:shd w:val="clear" w:color="auto" w:fill="FFFFFF" w:themeFill="background1"/>
          </w:tcPr>
          <w:p w:rsidR="00A342BF" w:rsidRPr="002F3B1F" w:rsidRDefault="00684CA1" w:rsidP="00055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FFFFFF" w:themeFill="background1"/>
          </w:tcPr>
          <w:p w:rsidR="00A342BF" w:rsidRPr="002F3B1F" w:rsidRDefault="00A342BF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4D" w:rsidRPr="002F3B1F" w:rsidTr="00055DE9">
        <w:trPr>
          <w:trHeight w:val="144"/>
        </w:trPr>
        <w:tc>
          <w:tcPr>
            <w:tcW w:w="817" w:type="dxa"/>
          </w:tcPr>
          <w:p w:rsidR="00032E4D" w:rsidRPr="002F3B1F" w:rsidRDefault="00684CA1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32E4D" w:rsidRPr="002F3B1F">
              <w:rPr>
                <w:rFonts w:ascii="Times New Roman" w:hAnsi="Times New Roman"/>
                <w:sz w:val="24"/>
                <w:szCs w:val="24"/>
              </w:rPr>
              <w:t>.0</w:t>
            </w:r>
            <w:r w:rsidR="00032E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032E4D" w:rsidRPr="002F3B1F" w:rsidRDefault="00032E4D" w:rsidP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28" w:type="dxa"/>
          </w:tcPr>
          <w:p w:rsidR="00032E4D" w:rsidRPr="002F3B1F" w:rsidRDefault="00032E4D" w:rsidP="0045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Изображение пространства. Правила воздушной и линейной перспективы.</w:t>
            </w:r>
          </w:p>
        </w:tc>
        <w:tc>
          <w:tcPr>
            <w:tcW w:w="993" w:type="dxa"/>
          </w:tcPr>
          <w:p w:rsidR="00032E4D" w:rsidRPr="002F3B1F" w:rsidRDefault="00032E4D" w:rsidP="0045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32E4D" w:rsidRPr="002F3B1F" w:rsidRDefault="00032E4D" w:rsidP="0045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Стр.142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F3B1F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032E4D" w:rsidRPr="002F3B1F" w:rsidTr="00055DE9">
        <w:trPr>
          <w:trHeight w:val="144"/>
        </w:trPr>
        <w:tc>
          <w:tcPr>
            <w:tcW w:w="817" w:type="dxa"/>
          </w:tcPr>
          <w:p w:rsidR="00032E4D" w:rsidRPr="002F3B1F" w:rsidRDefault="00684CA1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32E4D" w:rsidRPr="002F3B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75" w:type="dxa"/>
          </w:tcPr>
          <w:p w:rsidR="00032E4D" w:rsidRPr="002F3B1F" w:rsidRDefault="00032E4D" w:rsidP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428" w:type="dxa"/>
          </w:tcPr>
          <w:p w:rsidR="00032E4D" w:rsidRPr="002F3B1F" w:rsidRDefault="00032E4D" w:rsidP="00A9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Пейзаж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B1F">
              <w:rPr>
                <w:rFonts w:ascii="Times New Roman" w:hAnsi="Times New Roman"/>
                <w:sz w:val="24"/>
                <w:szCs w:val="24"/>
              </w:rPr>
              <w:t>- большой мир. Организация пространства.</w:t>
            </w:r>
          </w:p>
        </w:tc>
        <w:tc>
          <w:tcPr>
            <w:tcW w:w="993" w:type="dxa"/>
          </w:tcPr>
          <w:p w:rsidR="00032E4D" w:rsidRPr="002F3B1F" w:rsidRDefault="00032E4D" w:rsidP="0045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32E4D" w:rsidRPr="002F3B1F" w:rsidRDefault="00032E4D" w:rsidP="0089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Стр.148</w:t>
            </w:r>
          </w:p>
        </w:tc>
      </w:tr>
      <w:tr w:rsidR="00032E4D" w:rsidRPr="002F3B1F" w:rsidTr="00055DE9">
        <w:trPr>
          <w:trHeight w:val="144"/>
        </w:trPr>
        <w:tc>
          <w:tcPr>
            <w:tcW w:w="817" w:type="dxa"/>
          </w:tcPr>
          <w:p w:rsidR="00032E4D" w:rsidRPr="002F3B1F" w:rsidRDefault="00684CA1" w:rsidP="00FF6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032E4D" w:rsidRPr="002F3B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75" w:type="dxa"/>
          </w:tcPr>
          <w:p w:rsidR="00032E4D" w:rsidRPr="002F3B1F" w:rsidRDefault="00032E4D" w:rsidP="00E45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428" w:type="dxa"/>
          </w:tcPr>
          <w:p w:rsidR="00032E4D" w:rsidRPr="002F3B1F" w:rsidRDefault="00032E4D" w:rsidP="00A9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 xml:space="preserve"> Пейзаж настроения. Природа и художник.</w:t>
            </w:r>
          </w:p>
        </w:tc>
        <w:tc>
          <w:tcPr>
            <w:tcW w:w="993" w:type="dxa"/>
          </w:tcPr>
          <w:p w:rsidR="00032E4D" w:rsidRPr="002F3B1F" w:rsidRDefault="00032E4D" w:rsidP="0045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32E4D" w:rsidRPr="002F3B1F" w:rsidRDefault="00032E4D" w:rsidP="0089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Стр.152</w:t>
            </w:r>
          </w:p>
        </w:tc>
      </w:tr>
      <w:tr w:rsidR="00032E4D" w:rsidRPr="002F3B1F" w:rsidTr="00055DE9">
        <w:trPr>
          <w:trHeight w:val="144"/>
        </w:trPr>
        <w:tc>
          <w:tcPr>
            <w:tcW w:w="817" w:type="dxa"/>
          </w:tcPr>
          <w:p w:rsidR="00032E4D" w:rsidRPr="002F3B1F" w:rsidRDefault="00684CA1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032E4D" w:rsidRPr="002F3B1F">
              <w:rPr>
                <w:rFonts w:ascii="Times New Roman" w:hAnsi="Times New Roman"/>
                <w:sz w:val="24"/>
                <w:szCs w:val="24"/>
              </w:rPr>
              <w:t>.0</w:t>
            </w:r>
            <w:r w:rsidR="00032E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032E4D" w:rsidRPr="002F3B1F" w:rsidRDefault="00032E4D" w:rsidP="00E45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428" w:type="dxa"/>
          </w:tcPr>
          <w:p w:rsidR="00032E4D" w:rsidRPr="002F3B1F" w:rsidRDefault="00032E4D" w:rsidP="00A9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ИЗО за курс 6 класса</w:t>
            </w:r>
          </w:p>
        </w:tc>
        <w:tc>
          <w:tcPr>
            <w:tcW w:w="993" w:type="dxa"/>
          </w:tcPr>
          <w:p w:rsidR="00032E4D" w:rsidRPr="002F3B1F" w:rsidRDefault="00032E4D" w:rsidP="0045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32E4D" w:rsidRPr="002F3B1F" w:rsidRDefault="00032E4D" w:rsidP="0089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Стр.156</w:t>
            </w:r>
            <w:r>
              <w:rPr>
                <w:rFonts w:ascii="Times New Roman" w:hAnsi="Times New Roman"/>
                <w:sz w:val="24"/>
                <w:szCs w:val="24"/>
              </w:rPr>
              <w:t>-164</w:t>
            </w:r>
          </w:p>
        </w:tc>
      </w:tr>
      <w:tr w:rsidR="00032E4D" w:rsidRPr="002F3B1F" w:rsidTr="00CA34CE">
        <w:trPr>
          <w:trHeight w:val="606"/>
        </w:trPr>
        <w:tc>
          <w:tcPr>
            <w:tcW w:w="817" w:type="dxa"/>
          </w:tcPr>
          <w:p w:rsidR="00032E4D" w:rsidRPr="002F3B1F" w:rsidRDefault="00684CA1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2E4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75" w:type="dxa"/>
          </w:tcPr>
          <w:p w:rsidR="00032E4D" w:rsidRPr="002F3B1F" w:rsidRDefault="00032E4D" w:rsidP="00915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428" w:type="dxa"/>
          </w:tcPr>
          <w:p w:rsidR="00032E4D" w:rsidRPr="002F3B1F" w:rsidRDefault="00032E4D" w:rsidP="00684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 xml:space="preserve">Пейзаж в русской живописи. </w:t>
            </w:r>
          </w:p>
        </w:tc>
        <w:tc>
          <w:tcPr>
            <w:tcW w:w="993" w:type="dxa"/>
          </w:tcPr>
          <w:p w:rsidR="00032E4D" w:rsidRPr="002F3B1F" w:rsidRDefault="00032E4D" w:rsidP="0045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32E4D" w:rsidRPr="002F3B1F" w:rsidRDefault="00032E4D" w:rsidP="0089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Стр.17</w:t>
            </w:r>
            <w:r w:rsidRPr="002F3B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2E4D" w:rsidRPr="002F3B1F" w:rsidTr="00CA34CE">
        <w:trPr>
          <w:trHeight w:val="606"/>
        </w:trPr>
        <w:tc>
          <w:tcPr>
            <w:tcW w:w="817" w:type="dxa"/>
          </w:tcPr>
          <w:p w:rsidR="00032E4D" w:rsidRPr="002F3B1F" w:rsidRDefault="00684CA1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32E4D" w:rsidRPr="002F3B1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75" w:type="dxa"/>
          </w:tcPr>
          <w:p w:rsidR="00032E4D" w:rsidRPr="002F3B1F" w:rsidRDefault="00032E4D" w:rsidP="00B0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428" w:type="dxa"/>
          </w:tcPr>
          <w:p w:rsidR="00032E4D" w:rsidRPr="002F3B1F" w:rsidRDefault="00684CA1" w:rsidP="00F56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Пейзаж в графике.</w:t>
            </w:r>
          </w:p>
        </w:tc>
        <w:tc>
          <w:tcPr>
            <w:tcW w:w="993" w:type="dxa"/>
          </w:tcPr>
          <w:p w:rsidR="00032E4D" w:rsidRPr="002F3B1F" w:rsidRDefault="00684CA1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32E4D" w:rsidRPr="002F3B1F" w:rsidRDefault="0075323D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 w:rsidR="00684CA1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684CA1" w:rsidRPr="002F3B1F" w:rsidTr="00CA34CE">
        <w:trPr>
          <w:trHeight w:val="606"/>
        </w:trPr>
        <w:tc>
          <w:tcPr>
            <w:tcW w:w="817" w:type="dxa"/>
          </w:tcPr>
          <w:p w:rsidR="00684CA1" w:rsidRDefault="00684CA1" w:rsidP="0005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5323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75" w:type="dxa"/>
          </w:tcPr>
          <w:p w:rsidR="00684CA1" w:rsidRDefault="00684CA1" w:rsidP="00B0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28" w:type="dxa"/>
          </w:tcPr>
          <w:p w:rsidR="00684CA1" w:rsidRPr="002F3B1F" w:rsidRDefault="00684CA1" w:rsidP="005A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Историческая картина. Библейские темы в изобразительном искусстве</w:t>
            </w:r>
          </w:p>
        </w:tc>
        <w:tc>
          <w:tcPr>
            <w:tcW w:w="993" w:type="dxa"/>
          </w:tcPr>
          <w:p w:rsidR="00684CA1" w:rsidRPr="002F3B1F" w:rsidRDefault="00684CA1" w:rsidP="005A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84CA1" w:rsidRPr="002F3B1F" w:rsidRDefault="00684CA1" w:rsidP="005A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Стр.188</w:t>
            </w:r>
          </w:p>
        </w:tc>
      </w:tr>
    </w:tbl>
    <w:p w:rsidR="00A95DE0" w:rsidRPr="002F3B1F" w:rsidRDefault="00A95DE0" w:rsidP="00032E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4A68" w:rsidRPr="002F3B1F" w:rsidRDefault="00D115FF" w:rsidP="000C4A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АННОТАЦИЯ</w:t>
      </w:r>
    </w:p>
    <w:p w:rsidR="000C4A68" w:rsidRPr="002F3B1F" w:rsidRDefault="000C4A68" w:rsidP="000C4A68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92"/>
        <w:gridCol w:w="1276"/>
        <w:gridCol w:w="2551"/>
        <w:gridCol w:w="1701"/>
        <w:gridCol w:w="1843"/>
      </w:tblGrid>
      <w:tr w:rsidR="001B04A7" w:rsidRPr="002F3B1F" w:rsidTr="00D25E64">
        <w:tc>
          <w:tcPr>
            <w:tcW w:w="2235" w:type="dxa"/>
          </w:tcPr>
          <w:p w:rsidR="001B04A7" w:rsidRPr="002F3B1F" w:rsidRDefault="001B04A7" w:rsidP="004C5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1B04A7" w:rsidRPr="002F3B1F" w:rsidRDefault="001B04A7" w:rsidP="004C5B71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1B04A7" w:rsidRPr="002F3B1F" w:rsidRDefault="001B04A7" w:rsidP="004C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A7" w:rsidRPr="002F3B1F" w:rsidRDefault="001B04A7" w:rsidP="004C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551" w:type="dxa"/>
          </w:tcPr>
          <w:p w:rsidR="001B04A7" w:rsidRPr="002F3B1F" w:rsidRDefault="001B04A7" w:rsidP="004C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701" w:type="dxa"/>
          </w:tcPr>
          <w:p w:rsidR="001B04A7" w:rsidRPr="002F3B1F" w:rsidRDefault="001B04A7" w:rsidP="004C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843" w:type="dxa"/>
          </w:tcPr>
          <w:p w:rsidR="001B04A7" w:rsidRPr="002F3B1F" w:rsidRDefault="001B04A7" w:rsidP="004C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1B04A7" w:rsidRPr="002F3B1F" w:rsidTr="00D25E64">
        <w:tc>
          <w:tcPr>
            <w:tcW w:w="2235" w:type="dxa"/>
          </w:tcPr>
          <w:p w:rsidR="001B04A7" w:rsidRPr="002F3B1F" w:rsidRDefault="001B04A7" w:rsidP="004C5B71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F3B1F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Рабочая программа по </w:t>
            </w:r>
            <w:proofErr w:type="gramStart"/>
            <w:r w:rsidRPr="002F3B1F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ИЗО</w:t>
            </w:r>
            <w:proofErr w:type="gramEnd"/>
            <w:r w:rsidRPr="002F3B1F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«</w:t>
            </w:r>
            <w:r w:rsidRPr="002F3B1F">
              <w:rPr>
                <w:rFonts w:ascii="Times New Roman" w:hAnsi="Times New Roman"/>
                <w:sz w:val="24"/>
                <w:szCs w:val="24"/>
              </w:rPr>
              <w:t>Искусство в жизни человека</w:t>
            </w:r>
            <w:r w:rsidRPr="002F3B1F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»</w:t>
            </w:r>
            <w:r w:rsidR="0075323D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на 2022-2023</w:t>
            </w:r>
            <w:r w:rsidRPr="002F3B1F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  <w:p w:rsidR="001B04A7" w:rsidRPr="002F3B1F" w:rsidRDefault="001B04A7" w:rsidP="004C5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4A7" w:rsidRPr="002F3B1F" w:rsidRDefault="001B04A7" w:rsidP="004C5B71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B04A7" w:rsidRDefault="001B04A7" w:rsidP="00992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551" w:type="dxa"/>
          </w:tcPr>
          <w:p w:rsidR="001B04A7" w:rsidRPr="00280107" w:rsidRDefault="001B04A7" w:rsidP="00992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искусство. Искусство  в жизни человека 6 класс: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общеобразоват.организаций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Л.А.Неменская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;,под ред. Б.М.Неменского.-10-е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изд.,перераб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доп.-М.:Просвещение,2019.-191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B04A7" w:rsidRPr="002F3B1F" w:rsidRDefault="001B04A7" w:rsidP="00DB25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04A7" w:rsidRDefault="001B04A7" w:rsidP="00032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3</w:t>
            </w:r>
            <w:r w:rsidR="0075323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32E4D" w:rsidRDefault="00032E4D" w:rsidP="00032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Праздничные дни:</w:t>
            </w:r>
          </w:p>
          <w:p w:rsidR="00032E4D" w:rsidRPr="002F3B1F" w:rsidRDefault="0075323D" w:rsidP="00032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1843" w:type="dxa"/>
          </w:tcPr>
          <w:p w:rsidR="001B04A7" w:rsidRPr="002F3B1F" w:rsidRDefault="001B04A7" w:rsidP="0069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 xml:space="preserve">Составитель </w:t>
            </w:r>
          </w:p>
          <w:p w:rsidR="001B04A7" w:rsidRPr="002F3B1F" w:rsidRDefault="001B04A7" w:rsidP="0069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Роман Я.В.</w:t>
            </w:r>
          </w:p>
        </w:tc>
      </w:tr>
    </w:tbl>
    <w:p w:rsidR="001B04A7" w:rsidRPr="00C83E77" w:rsidRDefault="001B04A7" w:rsidP="00E56237">
      <w:pPr>
        <w:pStyle w:val="a3"/>
        <w:rPr>
          <w:rFonts w:ascii="Times New Roman" w:hAnsi="Times New Roman"/>
          <w:b/>
          <w:sz w:val="24"/>
          <w:szCs w:val="24"/>
        </w:rPr>
      </w:pPr>
    </w:p>
    <w:p w:rsidR="004E5A0D" w:rsidRPr="00CB7979" w:rsidRDefault="004E5A0D" w:rsidP="000E49AB">
      <w:pPr>
        <w:pStyle w:val="a3"/>
        <w:jc w:val="center"/>
      </w:pPr>
    </w:p>
    <w:sectPr w:rsidR="004E5A0D" w:rsidRPr="00CB7979" w:rsidSect="00D7685C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6CA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62D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421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D27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76E8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E89B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929D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3C69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CE5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D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240D544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>
    <w:nsid w:val="064E0621"/>
    <w:multiLevelType w:val="hybridMultilevel"/>
    <w:tmpl w:val="94B09B70"/>
    <w:lvl w:ilvl="0" w:tplc="D4FE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5052E1"/>
    <w:multiLevelType w:val="hybridMultilevel"/>
    <w:tmpl w:val="89AAE8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06977F0E"/>
    <w:multiLevelType w:val="hybridMultilevel"/>
    <w:tmpl w:val="03924D3E"/>
    <w:lvl w:ilvl="0" w:tplc="D4FEC9B2">
      <w:start w:val="1"/>
      <w:numFmt w:val="bullet"/>
      <w:lvlText w:val=""/>
      <w:lvlJc w:val="left"/>
      <w:pPr>
        <w:tabs>
          <w:tab w:val="num" w:pos="665"/>
        </w:tabs>
        <w:ind w:left="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5"/>
        </w:tabs>
        <w:ind w:left="13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5"/>
        </w:tabs>
        <w:ind w:left="2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5"/>
        </w:tabs>
        <w:ind w:left="2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5"/>
        </w:tabs>
        <w:ind w:left="35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5"/>
        </w:tabs>
        <w:ind w:left="4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5"/>
        </w:tabs>
        <w:ind w:left="4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5"/>
        </w:tabs>
        <w:ind w:left="57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5"/>
        </w:tabs>
        <w:ind w:left="6425" w:hanging="360"/>
      </w:pPr>
      <w:rPr>
        <w:rFonts w:ascii="Wingdings" w:hAnsi="Wingdings" w:hint="default"/>
      </w:rPr>
    </w:lvl>
  </w:abstractNum>
  <w:abstractNum w:abstractNumId="15">
    <w:nsid w:val="06AC29B9"/>
    <w:multiLevelType w:val="multilevel"/>
    <w:tmpl w:val="125E17F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D53419"/>
    <w:multiLevelType w:val="hybridMultilevel"/>
    <w:tmpl w:val="BD029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350724"/>
    <w:multiLevelType w:val="multilevel"/>
    <w:tmpl w:val="125E17F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>
    <w:nsid w:val="24824C11"/>
    <w:multiLevelType w:val="hybridMultilevel"/>
    <w:tmpl w:val="59EC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D423F5"/>
    <w:multiLevelType w:val="singleLevel"/>
    <w:tmpl w:val="650CE6D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26A71453"/>
    <w:multiLevelType w:val="hybridMultilevel"/>
    <w:tmpl w:val="2DB8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0A1616"/>
    <w:multiLevelType w:val="hybridMultilevel"/>
    <w:tmpl w:val="127A2734"/>
    <w:lvl w:ilvl="0" w:tplc="D4FEC9B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>
    <w:nsid w:val="2F841CD7"/>
    <w:multiLevelType w:val="hybridMultilevel"/>
    <w:tmpl w:val="3E2CADE4"/>
    <w:lvl w:ilvl="0" w:tplc="D4FEC9B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A57392"/>
    <w:multiLevelType w:val="hybridMultilevel"/>
    <w:tmpl w:val="33E41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FE6531"/>
    <w:multiLevelType w:val="hybridMultilevel"/>
    <w:tmpl w:val="429CDFF4"/>
    <w:lvl w:ilvl="0" w:tplc="412C9C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53B67"/>
    <w:multiLevelType w:val="hybridMultilevel"/>
    <w:tmpl w:val="4672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21347F"/>
    <w:multiLevelType w:val="singleLevel"/>
    <w:tmpl w:val="650CE6D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46AD1CA4"/>
    <w:multiLevelType w:val="hybridMultilevel"/>
    <w:tmpl w:val="12C43938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2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1E4109"/>
    <w:multiLevelType w:val="hybridMultilevel"/>
    <w:tmpl w:val="7D44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802ABB"/>
    <w:multiLevelType w:val="hybridMultilevel"/>
    <w:tmpl w:val="20CC76B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6">
    <w:nsid w:val="59F60446"/>
    <w:multiLevelType w:val="hybridMultilevel"/>
    <w:tmpl w:val="567C5BB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5B867523"/>
    <w:multiLevelType w:val="hybridMultilevel"/>
    <w:tmpl w:val="21B4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507D3F"/>
    <w:multiLevelType w:val="hybridMultilevel"/>
    <w:tmpl w:val="4448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51338C"/>
    <w:multiLevelType w:val="hybridMultilevel"/>
    <w:tmpl w:val="630E9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AD22E5"/>
    <w:multiLevelType w:val="multilevel"/>
    <w:tmpl w:val="125E17F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1">
    <w:nsid w:val="6B376EED"/>
    <w:multiLevelType w:val="hybridMultilevel"/>
    <w:tmpl w:val="70E4797A"/>
    <w:lvl w:ilvl="0" w:tplc="4D7CF96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97A2FC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29C6146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070AFF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43F470C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598FF0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43300E6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19C0B6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C98C4E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>
    <w:nsid w:val="6CB82D6D"/>
    <w:multiLevelType w:val="hybridMultilevel"/>
    <w:tmpl w:val="B874B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5A26F4"/>
    <w:multiLevelType w:val="hybridMultilevel"/>
    <w:tmpl w:val="328221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2">
    <w:abstractNumId w:val="1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3">
    <w:abstractNumId w:val="21"/>
  </w:num>
  <w:num w:numId="4">
    <w:abstractNumId w:val="30"/>
  </w:num>
  <w:num w:numId="5">
    <w:abstractNumId w:val="26"/>
  </w:num>
  <w:num w:numId="6">
    <w:abstractNumId w:val="17"/>
  </w:num>
  <w:num w:numId="7">
    <w:abstractNumId w:val="31"/>
  </w:num>
  <w:num w:numId="8">
    <w:abstractNumId w:val="35"/>
  </w:num>
  <w:num w:numId="9">
    <w:abstractNumId w:val="10"/>
    <w:lvlOverride w:ilvl="0">
      <w:lvl w:ilvl="0">
        <w:start w:val="65535"/>
        <w:numFmt w:val="bullet"/>
        <w:lvlText w:val="—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1"/>
  </w:num>
  <w:num w:numId="11">
    <w:abstractNumId w:val="27"/>
  </w:num>
  <w:num w:numId="12">
    <w:abstractNumId w:val="34"/>
  </w:num>
  <w:num w:numId="13">
    <w:abstractNumId w:val="33"/>
  </w:num>
  <w:num w:numId="14">
    <w:abstractNumId w:val="23"/>
  </w:num>
  <w:num w:numId="15">
    <w:abstractNumId w:val="24"/>
  </w:num>
  <w:num w:numId="16">
    <w:abstractNumId w:val="14"/>
  </w:num>
  <w:num w:numId="17">
    <w:abstractNumId w:val="12"/>
  </w:num>
  <w:num w:numId="18">
    <w:abstractNumId w:val="11"/>
  </w:num>
  <w:num w:numId="19">
    <w:abstractNumId w:val="20"/>
  </w:num>
  <w:num w:numId="20">
    <w:abstractNumId w:val="18"/>
  </w:num>
  <w:num w:numId="21">
    <w:abstractNumId w:val="32"/>
  </w:num>
  <w:num w:numId="22">
    <w:abstractNumId w:val="16"/>
  </w:num>
  <w:num w:numId="23">
    <w:abstractNumId w:val="42"/>
  </w:num>
  <w:num w:numId="24">
    <w:abstractNumId w:val="25"/>
  </w:num>
  <w:num w:numId="25">
    <w:abstractNumId w:val="28"/>
  </w:num>
  <w:num w:numId="26">
    <w:abstractNumId w:val="37"/>
  </w:num>
  <w:num w:numId="27">
    <w:abstractNumId w:val="38"/>
  </w:num>
  <w:num w:numId="28">
    <w:abstractNumId w:val="29"/>
  </w:num>
  <w:num w:numId="29">
    <w:abstractNumId w:val="43"/>
  </w:num>
  <w:num w:numId="30">
    <w:abstractNumId w:val="39"/>
  </w:num>
  <w:num w:numId="31">
    <w:abstractNumId w:val="22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5"/>
  </w:num>
  <w:num w:numId="43">
    <w:abstractNumId w:val="13"/>
  </w:num>
  <w:num w:numId="44">
    <w:abstractNumId w:val="36"/>
  </w:num>
  <w:num w:numId="45">
    <w:abstractNumId w:val="40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377"/>
    <w:rsid w:val="000057DF"/>
    <w:rsid w:val="00010B62"/>
    <w:rsid w:val="0001255E"/>
    <w:rsid w:val="000142D0"/>
    <w:rsid w:val="000201E5"/>
    <w:rsid w:val="000227B1"/>
    <w:rsid w:val="0002682C"/>
    <w:rsid w:val="00032E4D"/>
    <w:rsid w:val="00055DE9"/>
    <w:rsid w:val="00075FEE"/>
    <w:rsid w:val="0009280A"/>
    <w:rsid w:val="0009354F"/>
    <w:rsid w:val="00094569"/>
    <w:rsid w:val="000956BB"/>
    <w:rsid w:val="000970CA"/>
    <w:rsid w:val="000B4E24"/>
    <w:rsid w:val="000B7913"/>
    <w:rsid w:val="000C4A68"/>
    <w:rsid w:val="000C6887"/>
    <w:rsid w:val="000D1956"/>
    <w:rsid w:val="000D1D8A"/>
    <w:rsid w:val="000D7B82"/>
    <w:rsid w:val="000E49AB"/>
    <w:rsid w:val="000F5413"/>
    <w:rsid w:val="001108B8"/>
    <w:rsid w:val="00111EDF"/>
    <w:rsid w:val="00115844"/>
    <w:rsid w:val="001343F6"/>
    <w:rsid w:val="00134B58"/>
    <w:rsid w:val="00135073"/>
    <w:rsid w:val="00135CFF"/>
    <w:rsid w:val="001411BB"/>
    <w:rsid w:val="00143F38"/>
    <w:rsid w:val="001444E1"/>
    <w:rsid w:val="00170989"/>
    <w:rsid w:val="00172AFD"/>
    <w:rsid w:val="001774BE"/>
    <w:rsid w:val="00187900"/>
    <w:rsid w:val="00196CB6"/>
    <w:rsid w:val="001A483E"/>
    <w:rsid w:val="001B04A7"/>
    <w:rsid w:val="001C08F5"/>
    <w:rsid w:val="001D279C"/>
    <w:rsid w:val="001E171D"/>
    <w:rsid w:val="002063ED"/>
    <w:rsid w:val="002401C1"/>
    <w:rsid w:val="0024038B"/>
    <w:rsid w:val="002613C5"/>
    <w:rsid w:val="002618C3"/>
    <w:rsid w:val="00291001"/>
    <w:rsid w:val="00292BCF"/>
    <w:rsid w:val="002A2DAF"/>
    <w:rsid w:val="002A52CC"/>
    <w:rsid w:val="002A59A1"/>
    <w:rsid w:val="002B36EA"/>
    <w:rsid w:val="002C1C4D"/>
    <w:rsid w:val="002C2915"/>
    <w:rsid w:val="002C4BB9"/>
    <w:rsid w:val="002C7BC0"/>
    <w:rsid w:val="002F15A3"/>
    <w:rsid w:val="002F3B1F"/>
    <w:rsid w:val="00300CA0"/>
    <w:rsid w:val="00310B00"/>
    <w:rsid w:val="003218CF"/>
    <w:rsid w:val="00323A2A"/>
    <w:rsid w:val="00341956"/>
    <w:rsid w:val="003428B7"/>
    <w:rsid w:val="0035058A"/>
    <w:rsid w:val="00351483"/>
    <w:rsid w:val="00351CB3"/>
    <w:rsid w:val="003569B6"/>
    <w:rsid w:val="00395B89"/>
    <w:rsid w:val="0039605F"/>
    <w:rsid w:val="0039798E"/>
    <w:rsid w:val="003A2B9F"/>
    <w:rsid w:val="003B09FE"/>
    <w:rsid w:val="003B26D8"/>
    <w:rsid w:val="003C52AA"/>
    <w:rsid w:val="003E147F"/>
    <w:rsid w:val="003E4E43"/>
    <w:rsid w:val="003F66E2"/>
    <w:rsid w:val="003F745C"/>
    <w:rsid w:val="00401D78"/>
    <w:rsid w:val="00424FFD"/>
    <w:rsid w:val="00425ED7"/>
    <w:rsid w:val="004438A0"/>
    <w:rsid w:val="0046036F"/>
    <w:rsid w:val="004647D4"/>
    <w:rsid w:val="004705F7"/>
    <w:rsid w:val="00497C94"/>
    <w:rsid w:val="004A3EA1"/>
    <w:rsid w:val="004A7F1B"/>
    <w:rsid w:val="004B529F"/>
    <w:rsid w:val="004B5540"/>
    <w:rsid w:val="004D6604"/>
    <w:rsid w:val="004E5A0D"/>
    <w:rsid w:val="004E6750"/>
    <w:rsid w:val="004E6A0E"/>
    <w:rsid w:val="004F40BC"/>
    <w:rsid w:val="005134F6"/>
    <w:rsid w:val="00513DCD"/>
    <w:rsid w:val="00515ABA"/>
    <w:rsid w:val="005316A4"/>
    <w:rsid w:val="00533018"/>
    <w:rsid w:val="00535683"/>
    <w:rsid w:val="00540684"/>
    <w:rsid w:val="00550618"/>
    <w:rsid w:val="00556A76"/>
    <w:rsid w:val="00565FCC"/>
    <w:rsid w:val="005747D6"/>
    <w:rsid w:val="00580333"/>
    <w:rsid w:val="0058051B"/>
    <w:rsid w:val="005A330E"/>
    <w:rsid w:val="005A55E2"/>
    <w:rsid w:val="005A7708"/>
    <w:rsid w:val="005B631A"/>
    <w:rsid w:val="005C3FEF"/>
    <w:rsid w:val="005D30E5"/>
    <w:rsid w:val="005D6DE0"/>
    <w:rsid w:val="005F7423"/>
    <w:rsid w:val="006022EE"/>
    <w:rsid w:val="00604F4F"/>
    <w:rsid w:val="0060505D"/>
    <w:rsid w:val="00607EF7"/>
    <w:rsid w:val="0061015C"/>
    <w:rsid w:val="0061178F"/>
    <w:rsid w:val="0062497E"/>
    <w:rsid w:val="006522E2"/>
    <w:rsid w:val="00655507"/>
    <w:rsid w:val="00662591"/>
    <w:rsid w:val="00677CC7"/>
    <w:rsid w:val="00684CA1"/>
    <w:rsid w:val="00694498"/>
    <w:rsid w:val="006C2F88"/>
    <w:rsid w:val="006C3208"/>
    <w:rsid w:val="006E1D97"/>
    <w:rsid w:val="006E5DD9"/>
    <w:rsid w:val="00704FAA"/>
    <w:rsid w:val="0075323D"/>
    <w:rsid w:val="00756477"/>
    <w:rsid w:val="00757E44"/>
    <w:rsid w:val="0076563D"/>
    <w:rsid w:val="0077348D"/>
    <w:rsid w:val="007A2F3B"/>
    <w:rsid w:val="007A5C76"/>
    <w:rsid w:val="007C2DF2"/>
    <w:rsid w:val="007E4F72"/>
    <w:rsid w:val="008001BF"/>
    <w:rsid w:val="008210F3"/>
    <w:rsid w:val="0082293F"/>
    <w:rsid w:val="00823DBF"/>
    <w:rsid w:val="00831464"/>
    <w:rsid w:val="00872C4D"/>
    <w:rsid w:val="0088157E"/>
    <w:rsid w:val="00890C72"/>
    <w:rsid w:val="008922DC"/>
    <w:rsid w:val="00896793"/>
    <w:rsid w:val="008B2E33"/>
    <w:rsid w:val="008B7D2A"/>
    <w:rsid w:val="008C3626"/>
    <w:rsid w:val="008E0D21"/>
    <w:rsid w:val="008E2690"/>
    <w:rsid w:val="008F244A"/>
    <w:rsid w:val="00901EAA"/>
    <w:rsid w:val="0091351E"/>
    <w:rsid w:val="00922514"/>
    <w:rsid w:val="00924E98"/>
    <w:rsid w:val="00927D37"/>
    <w:rsid w:val="009436DC"/>
    <w:rsid w:val="0096336A"/>
    <w:rsid w:val="009842A6"/>
    <w:rsid w:val="00992325"/>
    <w:rsid w:val="00992FAB"/>
    <w:rsid w:val="009A09A9"/>
    <w:rsid w:val="009A6B38"/>
    <w:rsid w:val="009B168E"/>
    <w:rsid w:val="009D6972"/>
    <w:rsid w:val="009E26ED"/>
    <w:rsid w:val="009E349C"/>
    <w:rsid w:val="009E5165"/>
    <w:rsid w:val="009E5FC6"/>
    <w:rsid w:val="00A03575"/>
    <w:rsid w:val="00A14DA7"/>
    <w:rsid w:val="00A342BF"/>
    <w:rsid w:val="00A37444"/>
    <w:rsid w:val="00A40D9B"/>
    <w:rsid w:val="00A5264E"/>
    <w:rsid w:val="00A628F4"/>
    <w:rsid w:val="00A652CA"/>
    <w:rsid w:val="00A6687B"/>
    <w:rsid w:val="00A82FC2"/>
    <w:rsid w:val="00A95DE0"/>
    <w:rsid w:val="00AC0E8A"/>
    <w:rsid w:val="00AD1A8D"/>
    <w:rsid w:val="00AE412C"/>
    <w:rsid w:val="00AE49B4"/>
    <w:rsid w:val="00AE59A0"/>
    <w:rsid w:val="00AF7BCB"/>
    <w:rsid w:val="00B22B17"/>
    <w:rsid w:val="00B26820"/>
    <w:rsid w:val="00B3071F"/>
    <w:rsid w:val="00B31116"/>
    <w:rsid w:val="00B404C0"/>
    <w:rsid w:val="00B42D4C"/>
    <w:rsid w:val="00B5048E"/>
    <w:rsid w:val="00B64108"/>
    <w:rsid w:val="00B65CAE"/>
    <w:rsid w:val="00B74DA1"/>
    <w:rsid w:val="00B853FC"/>
    <w:rsid w:val="00B902A2"/>
    <w:rsid w:val="00BB1BCA"/>
    <w:rsid w:val="00BD22F4"/>
    <w:rsid w:val="00BE653B"/>
    <w:rsid w:val="00BF03AB"/>
    <w:rsid w:val="00BF1EB8"/>
    <w:rsid w:val="00C0781B"/>
    <w:rsid w:val="00C16047"/>
    <w:rsid w:val="00C20245"/>
    <w:rsid w:val="00C22F7B"/>
    <w:rsid w:val="00C2342B"/>
    <w:rsid w:val="00C47679"/>
    <w:rsid w:val="00C6050E"/>
    <w:rsid w:val="00C6604B"/>
    <w:rsid w:val="00C940FD"/>
    <w:rsid w:val="00C97F71"/>
    <w:rsid w:val="00CA34CE"/>
    <w:rsid w:val="00CB7979"/>
    <w:rsid w:val="00CC39FB"/>
    <w:rsid w:val="00CD6C6E"/>
    <w:rsid w:val="00D00128"/>
    <w:rsid w:val="00D056B5"/>
    <w:rsid w:val="00D06E4E"/>
    <w:rsid w:val="00D107FA"/>
    <w:rsid w:val="00D115FF"/>
    <w:rsid w:val="00D1676B"/>
    <w:rsid w:val="00D21964"/>
    <w:rsid w:val="00D21DC8"/>
    <w:rsid w:val="00D25AD4"/>
    <w:rsid w:val="00D25E64"/>
    <w:rsid w:val="00D36377"/>
    <w:rsid w:val="00D741EC"/>
    <w:rsid w:val="00D7685C"/>
    <w:rsid w:val="00D84168"/>
    <w:rsid w:val="00D8531D"/>
    <w:rsid w:val="00DA1104"/>
    <w:rsid w:val="00DB2595"/>
    <w:rsid w:val="00DB510A"/>
    <w:rsid w:val="00E06EBE"/>
    <w:rsid w:val="00E30C8D"/>
    <w:rsid w:val="00E40763"/>
    <w:rsid w:val="00E40786"/>
    <w:rsid w:val="00E4170F"/>
    <w:rsid w:val="00E56237"/>
    <w:rsid w:val="00E62E86"/>
    <w:rsid w:val="00E87032"/>
    <w:rsid w:val="00EB22CF"/>
    <w:rsid w:val="00EC366C"/>
    <w:rsid w:val="00EF5E5F"/>
    <w:rsid w:val="00EF5E7D"/>
    <w:rsid w:val="00F00EC4"/>
    <w:rsid w:val="00F04686"/>
    <w:rsid w:val="00F2210B"/>
    <w:rsid w:val="00F25186"/>
    <w:rsid w:val="00F37405"/>
    <w:rsid w:val="00F41CF1"/>
    <w:rsid w:val="00F44F84"/>
    <w:rsid w:val="00F47BCB"/>
    <w:rsid w:val="00F50C38"/>
    <w:rsid w:val="00F5247B"/>
    <w:rsid w:val="00F56794"/>
    <w:rsid w:val="00F62727"/>
    <w:rsid w:val="00F640AD"/>
    <w:rsid w:val="00F65E1A"/>
    <w:rsid w:val="00F930E1"/>
    <w:rsid w:val="00F94C6F"/>
    <w:rsid w:val="00F96F78"/>
    <w:rsid w:val="00FA1DAC"/>
    <w:rsid w:val="00FA1F56"/>
    <w:rsid w:val="00FA73CA"/>
    <w:rsid w:val="00FD1138"/>
    <w:rsid w:val="00FE1867"/>
    <w:rsid w:val="00FF3855"/>
    <w:rsid w:val="00FF62ED"/>
    <w:rsid w:val="00FF6918"/>
    <w:rsid w:val="00FF7B55"/>
    <w:rsid w:val="00FF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7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529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377"/>
    <w:rPr>
      <w:rFonts w:eastAsia="Times New Roman"/>
      <w:sz w:val="22"/>
      <w:szCs w:val="22"/>
    </w:rPr>
  </w:style>
  <w:style w:type="paragraph" w:customStyle="1" w:styleId="11">
    <w:name w:val="Знак1"/>
    <w:basedOn w:val="a"/>
    <w:rsid w:val="001411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924E98"/>
    <w:pPr>
      <w:spacing w:after="0" w:line="240" w:lineRule="auto"/>
      <w:jc w:val="center"/>
    </w:pPr>
    <w:rPr>
      <w:rFonts w:ascii="Times New Roman" w:hAnsi="Times New Roman"/>
      <w:sz w:val="24"/>
      <w:szCs w:val="28"/>
    </w:rPr>
  </w:style>
  <w:style w:type="character" w:customStyle="1" w:styleId="20">
    <w:name w:val="Основной текст 2 Знак"/>
    <w:basedOn w:val="a0"/>
    <w:link w:val="2"/>
    <w:rsid w:val="00924E98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4">
    <w:name w:val="Strong"/>
    <w:basedOn w:val="a0"/>
    <w:uiPriority w:val="22"/>
    <w:qFormat/>
    <w:rsid w:val="00550618"/>
    <w:rPr>
      <w:b/>
      <w:bCs/>
    </w:rPr>
  </w:style>
  <w:style w:type="paragraph" w:customStyle="1" w:styleId="a5">
    <w:name w:val="Стиль"/>
    <w:rsid w:val="00F627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21">
    <w:name w:val="стиль2"/>
    <w:basedOn w:val="a"/>
    <w:rsid w:val="00F62727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styleId="a6">
    <w:name w:val="List Paragraph"/>
    <w:basedOn w:val="a"/>
    <w:uiPriority w:val="99"/>
    <w:qFormat/>
    <w:rsid w:val="0009456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46036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6036F"/>
    <w:rPr>
      <w:rFonts w:eastAsia="Times New Roman"/>
      <w:sz w:val="22"/>
      <w:szCs w:val="22"/>
    </w:rPr>
  </w:style>
  <w:style w:type="character" w:customStyle="1" w:styleId="a9">
    <w:name w:val="Основной текст + Полужирный"/>
    <w:basedOn w:val="a0"/>
    <w:uiPriority w:val="99"/>
    <w:rsid w:val="0046036F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2">
    <w:name w:val="Основной текст + Полужирный1"/>
    <w:basedOn w:val="a0"/>
    <w:uiPriority w:val="99"/>
    <w:rsid w:val="00B65CAE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2C1C4D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2C1C4D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2C1C4D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0">
    <w:name w:val="Заголовок 1 Знак"/>
    <w:basedOn w:val="a0"/>
    <w:link w:val="1"/>
    <w:uiPriority w:val="9"/>
    <w:rsid w:val="004B529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C202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20245"/>
    <w:rPr>
      <w:rFonts w:eastAsia="Times New Roman"/>
    </w:rPr>
  </w:style>
  <w:style w:type="paragraph" w:styleId="ac">
    <w:name w:val="Balloon Text"/>
    <w:basedOn w:val="a"/>
    <w:link w:val="ad"/>
    <w:uiPriority w:val="99"/>
    <w:semiHidden/>
    <w:unhideWhenUsed/>
    <w:rsid w:val="00B4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2D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7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529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377"/>
    <w:rPr>
      <w:rFonts w:eastAsia="Times New Roman"/>
      <w:sz w:val="22"/>
      <w:szCs w:val="22"/>
    </w:rPr>
  </w:style>
  <w:style w:type="paragraph" w:customStyle="1" w:styleId="11">
    <w:name w:val="Знак1"/>
    <w:basedOn w:val="a"/>
    <w:rsid w:val="001411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924E98"/>
    <w:pPr>
      <w:spacing w:after="0" w:line="240" w:lineRule="auto"/>
      <w:jc w:val="center"/>
    </w:pPr>
    <w:rPr>
      <w:rFonts w:ascii="Times New Roman" w:hAnsi="Times New Roman"/>
      <w:sz w:val="24"/>
      <w:szCs w:val="28"/>
    </w:rPr>
  </w:style>
  <w:style w:type="character" w:customStyle="1" w:styleId="20">
    <w:name w:val="Основной текст 2 Знак"/>
    <w:basedOn w:val="a0"/>
    <w:link w:val="2"/>
    <w:rsid w:val="00924E98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4">
    <w:name w:val="Strong"/>
    <w:basedOn w:val="a0"/>
    <w:uiPriority w:val="22"/>
    <w:qFormat/>
    <w:rsid w:val="00550618"/>
    <w:rPr>
      <w:b/>
      <w:bCs/>
    </w:rPr>
  </w:style>
  <w:style w:type="paragraph" w:customStyle="1" w:styleId="a5">
    <w:name w:val="Стиль"/>
    <w:rsid w:val="00F627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21">
    <w:name w:val="стиль2"/>
    <w:basedOn w:val="a"/>
    <w:rsid w:val="00F62727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styleId="a6">
    <w:name w:val="List Paragraph"/>
    <w:basedOn w:val="a"/>
    <w:uiPriority w:val="99"/>
    <w:qFormat/>
    <w:rsid w:val="0009456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46036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6036F"/>
    <w:rPr>
      <w:rFonts w:eastAsia="Times New Roman"/>
      <w:sz w:val="22"/>
      <w:szCs w:val="22"/>
    </w:rPr>
  </w:style>
  <w:style w:type="character" w:customStyle="1" w:styleId="a9">
    <w:name w:val="Основной текст + Полужирный"/>
    <w:basedOn w:val="a0"/>
    <w:uiPriority w:val="99"/>
    <w:rsid w:val="0046036F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2">
    <w:name w:val="Основной текст + Полужирный1"/>
    <w:basedOn w:val="a0"/>
    <w:uiPriority w:val="99"/>
    <w:rsid w:val="00B65CAE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2C1C4D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2C1C4D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2C1C4D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0">
    <w:name w:val="Заголовок 1 Знак"/>
    <w:basedOn w:val="a0"/>
    <w:link w:val="1"/>
    <w:uiPriority w:val="9"/>
    <w:rsid w:val="004B529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C20245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20245"/>
    <w:rPr>
      <w:rFonts w:eastAsia="Times New Roman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60311-108A-4A88-9404-598A6B57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Яна</cp:lastModifiedBy>
  <cp:revision>2</cp:revision>
  <cp:lastPrinted>2017-09-21T08:11:00Z</cp:lastPrinted>
  <dcterms:created xsi:type="dcterms:W3CDTF">2022-10-11T12:05:00Z</dcterms:created>
  <dcterms:modified xsi:type="dcterms:W3CDTF">2022-10-11T12:05:00Z</dcterms:modified>
</cp:coreProperties>
</file>