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D5" w:rsidRDefault="00361500" w:rsidP="003615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500">
        <w:rPr>
          <w:rFonts w:ascii="Times New Roman" w:hAnsi="Times New Roman" w:cs="Times New Roman"/>
          <w:b/>
          <w:sz w:val="28"/>
          <w:szCs w:val="28"/>
        </w:rPr>
        <w:t>Реализация в МБОУ СОШ №4 казачьей составляющей в учебно-воспитательном процессе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61500" w:rsidRDefault="00361500" w:rsidP="003615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D55E4B">
        <w:rPr>
          <w:rFonts w:ascii="Times New Roman" w:hAnsi="Times New Roman" w:cs="Times New Roman"/>
          <w:sz w:val="28"/>
          <w:szCs w:val="28"/>
          <w:u w:val="single"/>
        </w:rPr>
        <w:t>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: кружки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 - 1-4 классы; кружки «История Донской культуры» - 5-7 классы.</w:t>
      </w:r>
    </w:p>
    <w:p w:rsidR="00361500" w:rsidRDefault="00361500" w:rsidP="003615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55E4B">
        <w:rPr>
          <w:rFonts w:ascii="Times New Roman" w:hAnsi="Times New Roman" w:cs="Times New Roman"/>
          <w:sz w:val="28"/>
          <w:szCs w:val="28"/>
          <w:u w:val="single"/>
        </w:rPr>
        <w:t>дополнительном образовании</w:t>
      </w:r>
      <w:r>
        <w:rPr>
          <w:rFonts w:ascii="Times New Roman" w:hAnsi="Times New Roman" w:cs="Times New Roman"/>
          <w:sz w:val="28"/>
          <w:szCs w:val="28"/>
        </w:rPr>
        <w:t>: кружок «Аксинья-искусница» - 1-2 классы; кружок «Степные узоры» - 5-6 классы.</w:t>
      </w:r>
    </w:p>
    <w:p w:rsidR="00361500" w:rsidRDefault="00361500" w:rsidP="003615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500" w:rsidRDefault="00361500" w:rsidP="0036150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1500" w:rsidRPr="00361500" w:rsidRDefault="00361500" w:rsidP="0036150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61500" w:rsidRPr="00361500" w:rsidSect="0079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E58D6"/>
    <w:multiLevelType w:val="hybridMultilevel"/>
    <w:tmpl w:val="35BE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8D5"/>
    <w:rsid w:val="00026B8F"/>
    <w:rsid w:val="0007174A"/>
    <w:rsid w:val="00174691"/>
    <w:rsid w:val="00361500"/>
    <w:rsid w:val="0079361E"/>
    <w:rsid w:val="008F28D5"/>
    <w:rsid w:val="00D5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Алексей</cp:lastModifiedBy>
  <cp:revision>2</cp:revision>
  <dcterms:created xsi:type="dcterms:W3CDTF">2020-04-20T07:43:00Z</dcterms:created>
  <dcterms:modified xsi:type="dcterms:W3CDTF">2020-04-20T07:43:00Z</dcterms:modified>
</cp:coreProperties>
</file>