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EF" w:rsidRDefault="00BA16EF" w:rsidP="00BA16EF">
      <w:pPr>
        <w:jc w:val="center"/>
        <w:rPr>
          <w:sz w:val="28"/>
          <w:szCs w:val="28"/>
        </w:rPr>
      </w:pPr>
    </w:p>
    <w:p w:rsidR="007C1D26" w:rsidRPr="007C1D26" w:rsidRDefault="007C1D26" w:rsidP="007C1D26">
      <w:pPr>
        <w:widowControl w:val="0"/>
        <w:suppressAutoHyphens/>
        <w:jc w:val="center"/>
        <w:rPr>
          <w:rFonts w:eastAsia="SimSun" w:cs="Arial"/>
          <w:kern w:val="2"/>
          <w:szCs w:val="28"/>
          <w:lang w:eastAsia="hi-IN" w:bidi="hi-IN"/>
        </w:rPr>
      </w:pPr>
      <w:r w:rsidRPr="007C1D26">
        <w:rPr>
          <w:rFonts w:eastAsia="SimSun" w:cs="Arial"/>
          <w:kern w:val="2"/>
          <w:szCs w:val="28"/>
          <w:lang w:eastAsia="hi-IN" w:bidi="hi-IN"/>
        </w:rPr>
        <w:t>Ростовская область, Октябрьский район, х. Ягодинка</w:t>
      </w:r>
    </w:p>
    <w:p w:rsidR="007C1D26" w:rsidRPr="007C1D26" w:rsidRDefault="007C1D26" w:rsidP="007C1D26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7C1D26">
        <w:rPr>
          <w:rFonts w:eastAsia="DejaVu Sans" w:cs="Arial"/>
          <w:kern w:val="2"/>
          <w:szCs w:val="28"/>
          <w:lang w:eastAsia="hi-IN" w:bidi="hi-IN"/>
        </w:rPr>
        <w:t>Муниципальное бюджетное общеобразовательное учреждение</w:t>
      </w:r>
    </w:p>
    <w:p w:rsidR="007C1D26" w:rsidRPr="007C1D26" w:rsidRDefault="007C1D26" w:rsidP="007C1D26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7C1D26">
        <w:rPr>
          <w:rFonts w:eastAsia="DejaVu Sans" w:cs="Arial"/>
          <w:kern w:val="2"/>
          <w:szCs w:val="28"/>
          <w:lang w:eastAsia="hi-IN" w:bidi="hi-IN"/>
        </w:rPr>
        <w:t>средняя общеобразовательная школа № 4</w:t>
      </w:r>
    </w:p>
    <w:p w:rsidR="007C1D26" w:rsidRDefault="007C1D26" w:rsidP="007C1D26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D96D94" w:rsidRDefault="00D96D94" w:rsidP="007C1D26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D96D94" w:rsidRDefault="00D96D94" w:rsidP="007C1D26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D96D94" w:rsidRPr="007C1D26" w:rsidRDefault="00D96D94" w:rsidP="007C1D26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7C1D26" w:rsidRPr="007C1D26" w:rsidRDefault="007C1D26" w:rsidP="007C1D26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7C1D26">
        <w:rPr>
          <w:rFonts w:eastAsia="SimSun" w:cs="Arial"/>
          <w:kern w:val="2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7C1D26">
        <w:rPr>
          <w:rFonts w:eastAsia="SimSun" w:cs="Arial"/>
          <w:kern w:val="2"/>
          <w:szCs w:val="28"/>
          <w:lang w:eastAsia="hi-IN" w:bidi="hi-IN"/>
        </w:rPr>
        <w:t>о-</w:t>
      </w:r>
      <w:proofErr w:type="gramEnd"/>
      <w:r w:rsidRPr="007C1D26">
        <w:rPr>
          <w:rFonts w:eastAsia="SimSun" w:cs="Arial"/>
          <w:kern w:val="2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7C1D26" w:rsidRPr="007C1D26" w:rsidRDefault="007C1D26" w:rsidP="007C1D26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7C1D26">
        <w:rPr>
          <w:rFonts w:eastAsia="SimSun" w:cs="Arial"/>
          <w:kern w:val="2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7C1D26">
        <w:rPr>
          <w:rFonts w:eastAsia="SimSun" w:cs="Arial"/>
          <w:kern w:val="2"/>
          <w:szCs w:val="28"/>
          <w:lang w:eastAsia="hi-IN" w:bidi="hi-IN"/>
        </w:rPr>
        <w:t>Певченко</w:t>
      </w:r>
      <w:proofErr w:type="spellEnd"/>
      <w:r w:rsidRPr="007C1D26">
        <w:rPr>
          <w:rFonts w:eastAsia="SimSun" w:cs="Arial"/>
          <w:kern w:val="2"/>
          <w:szCs w:val="28"/>
          <w:lang w:eastAsia="hi-IN" w:bidi="hi-IN"/>
        </w:rPr>
        <w:t xml:space="preserve"> Е. А.              __________ А. Э. Девальд </w:t>
      </w:r>
    </w:p>
    <w:p w:rsidR="007C1D26" w:rsidRPr="007C1D26" w:rsidRDefault="007C1D26" w:rsidP="007C1D26">
      <w:pPr>
        <w:widowControl w:val="0"/>
        <w:tabs>
          <w:tab w:val="left" w:leader="underscore" w:pos="7109"/>
        </w:tabs>
        <w:suppressAutoHyphens/>
        <w:jc w:val="both"/>
        <w:rPr>
          <w:rFonts w:eastAsia="SimSun" w:cs="Arial"/>
          <w:kern w:val="2"/>
          <w:szCs w:val="28"/>
          <w:lang w:eastAsia="hi-IN" w:bidi="hi-IN"/>
        </w:rPr>
      </w:pPr>
      <w:r w:rsidRPr="007C1D26">
        <w:rPr>
          <w:rFonts w:eastAsia="SimSun" w:cs="Arial"/>
          <w:kern w:val="2"/>
          <w:szCs w:val="28"/>
          <w:lang w:eastAsia="hi-IN" w:bidi="hi-IN"/>
        </w:rPr>
        <w:t xml:space="preserve">Руководитель МО                     Протокол № 1               </w:t>
      </w:r>
      <w:r w:rsidR="00406D8D">
        <w:rPr>
          <w:rFonts w:eastAsia="SimSun" w:cs="Arial"/>
          <w:kern w:val="2"/>
          <w:szCs w:val="28"/>
          <w:lang w:eastAsia="hi-IN" w:bidi="hi-IN"/>
        </w:rPr>
        <w:t xml:space="preserve">                 </w:t>
      </w:r>
      <w:r w:rsidR="00C07EA5">
        <w:rPr>
          <w:rFonts w:eastAsia="SimSun" w:cs="Arial"/>
          <w:kern w:val="2"/>
          <w:szCs w:val="28"/>
          <w:lang w:eastAsia="hi-IN" w:bidi="hi-IN"/>
        </w:rPr>
        <w:t xml:space="preserve">  </w:t>
      </w:r>
      <w:r w:rsidRPr="007C1D26">
        <w:rPr>
          <w:rFonts w:eastAsia="SimSun" w:cs="Arial"/>
          <w:kern w:val="2"/>
          <w:szCs w:val="28"/>
          <w:lang w:eastAsia="hi-IN" w:bidi="hi-IN"/>
        </w:rPr>
        <w:t>Приказ    № 68</w:t>
      </w:r>
    </w:p>
    <w:p w:rsidR="007C1D26" w:rsidRPr="007C1D26" w:rsidRDefault="007C1D26" w:rsidP="007C1D26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7C1D26">
        <w:rPr>
          <w:rFonts w:eastAsia="SimSun" w:cs="Arial"/>
          <w:kern w:val="2"/>
          <w:szCs w:val="28"/>
          <w:u w:val="single"/>
          <w:lang w:eastAsia="hi-IN" w:bidi="hi-IN"/>
        </w:rPr>
        <w:t>________</w:t>
      </w:r>
      <w:r w:rsidR="00C07EA5">
        <w:rPr>
          <w:rFonts w:eastAsia="SimSun" w:cs="Arial"/>
          <w:kern w:val="2"/>
          <w:szCs w:val="28"/>
          <w:lang w:eastAsia="hi-IN" w:bidi="hi-IN"/>
        </w:rPr>
        <w:t xml:space="preserve"> </w:t>
      </w:r>
      <w:proofErr w:type="spellStart"/>
      <w:r w:rsidR="00C07EA5">
        <w:rPr>
          <w:rFonts w:eastAsia="SimSun" w:cs="Arial"/>
          <w:kern w:val="2"/>
          <w:szCs w:val="28"/>
          <w:lang w:eastAsia="hi-IN" w:bidi="hi-IN"/>
        </w:rPr>
        <w:t>Калтырина</w:t>
      </w:r>
      <w:proofErr w:type="spellEnd"/>
      <w:r w:rsidR="00C07EA5">
        <w:rPr>
          <w:rFonts w:eastAsia="SimSun" w:cs="Arial"/>
          <w:kern w:val="2"/>
          <w:szCs w:val="28"/>
          <w:lang w:eastAsia="hi-IN" w:bidi="hi-IN"/>
        </w:rPr>
        <w:t xml:space="preserve"> Е.Л.        </w:t>
      </w:r>
      <w:r w:rsidRPr="007C1D26">
        <w:rPr>
          <w:rFonts w:eastAsia="SimSun" w:cs="Arial"/>
          <w:kern w:val="2"/>
          <w:szCs w:val="28"/>
          <w:lang w:eastAsia="hi-IN" w:bidi="hi-IN"/>
        </w:rPr>
        <w:t xml:space="preserve">от 31.08.2022 г. </w:t>
      </w:r>
      <w:r w:rsidR="00C07EA5">
        <w:rPr>
          <w:rFonts w:eastAsia="SimSun" w:cs="Arial"/>
          <w:kern w:val="2"/>
          <w:szCs w:val="28"/>
          <w:lang w:eastAsia="hi-IN" w:bidi="hi-IN"/>
        </w:rPr>
        <w:t xml:space="preserve">                              </w:t>
      </w:r>
      <w:r w:rsidRPr="007C1D26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7C1D26" w:rsidRPr="007C1D26" w:rsidRDefault="007C1D26" w:rsidP="007C1D26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7C1D26">
        <w:rPr>
          <w:rFonts w:eastAsia="SimSun" w:cs="Arial"/>
          <w:kern w:val="2"/>
          <w:szCs w:val="28"/>
          <w:lang w:eastAsia="hi-IN" w:bidi="hi-IN"/>
        </w:rPr>
        <w:t>Протокол № 1</w:t>
      </w:r>
    </w:p>
    <w:p w:rsidR="007C1D26" w:rsidRPr="007C1D26" w:rsidRDefault="007C1D26" w:rsidP="007C1D26">
      <w:pPr>
        <w:widowControl w:val="0"/>
        <w:suppressAutoHyphens/>
        <w:spacing w:line="240" w:lineRule="exact"/>
        <w:rPr>
          <w:rFonts w:eastAsia="SimSun" w:cs="Arial"/>
          <w:kern w:val="2"/>
          <w:sz w:val="18"/>
          <w:szCs w:val="20"/>
          <w:lang w:eastAsia="hi-IN" w:bidi="hi-IN"/>
        </w:rPr>
      </w:pPr>
      <w:r w:rsidRPr="007C1D26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7C1D26" w:rsidRPr="007C1D26" w:rsidRDefault="007C1D26" w:rsidP="007C1D26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D96D94" w:rsidRPr="00D96D94" w:rsidRDefault="00D96D94" w:rsidP="00D96D94">
      <w:pPr>
        <w:spacing w:before="82"/>
        <w:ind w:left="2256"/>
        <w:rPr>
          <w:sz w:val="38"/>
          <w:szCs w:val="38"/>
        </w:rPr>
      </w:pPr>
      <w:r w:rsidRPr="00D96D94">
        <w:rPr>
          <w:b/>
          <w:bCs/>
          <w:sz w:val="38"/>
          <w:szCs w:val="20"/>
        </w:rPr>
        <w:t>РАБОЧАЯ ПРОГРАММА</w:t>
      </w:r>
    </w:p>
    <w:p w:rsidR="00D96D94" w:rsidRPr="00D96D94" w:rsidRDefault="00D96D94" w:rsidP="00D96D94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sz w:val="28"/>
          <w:szCs w:val="28"/>
        </w:rPr>
      </w:pPr>
      <w:r w:rsidRPr="00D96D94">
        <w:rPr>
          <w:sz w:val="28"/>
          <w:szCs w:val="28"/>
        </w:rPr>
        <w:t>По предмету           ______________История России. Всеобщая история</w:t>
      </w:r>
      <w:r w:rsidRPr="00D96D94">
        <w:rPr>
          <w:sz w:val="28"/>
          <w:szCs w:val="28"/>
        </w:rPr>
        <w:tab/>
      </w:r>
    </w:p>
    <w:p w:rsidR="00D96D94" w:rsidRPr="00D96D94" w:rsidRDefault="00D96D94" w:rsidP="00D96D94">
      <w:pPr>
        <w:spacing w:before="19"/>
        <w:ind w:left="3298"/>
        <w:rPr>
          <w:sz w:val="18"/>
          <w:szCs w:val="18"/>
        </w:rPr>
      </w:pPr>
      <w:r w:rsidRPr="00D96D94">
        <w:rPr>
          <w:sz w:val="18"/>
          <w:szCs w:val="18"/>
        </w:rPr>
        <w:t>(указать учебный предмет, курс)</w:t>
      </w:r>
    </w:p>
    <w:p w:rsidR="00D96D94" w:rsidRPr="00D96D94" w:rsidRDefault="00D96D94" w:rsidP="00D96D94">
      <w:pPr>
        <w:spacing w:before="202"/>
        <w:rPr>
          <w:sz w:val="28"/>
          <w:szCs w:val="28"/>
        </w:rPr>
      </w:pPr>
      <w:r w:rsidRPr="00D96D94">
        <w:rPr>
          <w:sz w:val="28"/>
          <w:szCs w:val="28"/>
        </w:rPr>
        <w:t>Уровень общего образования  (класс) ______</w:t>
      </w:r>
      <w:r w:rsidR="00C07EA5">
        <w:rPr>
          <w:sz w:val="28"/>
          <w:szCs w:val="28"/>
        </w:rPr>
        <w:t>8</w:t>
      </w:r>
      <w:bookmarkStart w:id="0" w:name="_GoBack"/>
      <w:bookmarkEnd w:id="0"/>
      <w:r w:rsidRPr="00D96D94">
        <w:rPr>
          <w:sz w:val="28"/>
          <w:szCs w:val="28"/>
        </w:rPr>
        <w:t xml:space="preserve">_________ </w:t>
      </w:r>
    </w:p>
    <w:p w:rsidR="00D96D94" w:rsidRPr="00D96D94" w:rsidRDefault="00D96D94" w:rsidP="00D96D94">
      <w:pPr>
        <w:spacing w:before="202"/>
        <w:rPr>
          <w:sz w:val="28"/>
          <w:szCs w:val="28"/>
        </w:rPr>
      </w:pPr>
      <w:r w:rsidRPr="00D96D94">
        <w:rPr>
          <w:sz w:val="28"/>
          <w:szCs w:val="28"/>
        </w:rPr>
        <w:t>______________основное общее______________</w:t>
      </w:r>
    </w:p>
    <w:p w:rsidR="00D96D94" w:rsidRPr="00D96D94" w:rsidRDefault="00D96D94" w:rsidP="00D96D94">
      <w:pPr>
        <w:spacing w:before="101"/>
        <w:ind w:right="547"/>
        <w:jc w:val="center"/>
        <w:rPr>
          <w:sz w:val="18"/>
          <w:szCs w:val="18"/>
        </w:rPr>
      </w:pPr>
      <w:r w:rsidRPr="00D96D94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D96D94" w:rsidRPr="00D96D94" w:rsidRDefault="00D96D94" w:rsidP="00D96D94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D96D94">
        <w:rPr>
          <w:sz w:val="28"/>
          <w:szCs w:val="28"/>
        </w:rPr>
        <w:t>Количество часов _____70</w:t>
      </w:r>
    </w:p>
    <w:p w:rsidR="00D96D94" w:rsidRPr="00D96D94" w:rsidRDefault="00D96D94" w:rsidP="00D96D94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D96D94">
        <w:rPr>
          <w:sz w:val="28"/>
          <w:szCs w:val="28"/>
        </w:rPr>
        <w:t>Учитель _________</w:t>
      </w:r>
      <w:proofErr w:type="spellStart"/>
      <w:r w:rsidRPr="00D96D94">
        <w:rPr>
          <w:sz w:val="28"/>
          <w:szCs w:val="28"/>
        </w:rPr>
        <w:t>Калтырина</w:t>
      </w:r>
      <w:proofErr w:type="spellEnd"/>
      <w:r w:rsidRPr="00D96D94">
        <w:rPr>
          <w:sz w:val="28"/>
          <w:szCs w:val="28"/>
        </w:rPr>
        <w:t xml:space="preserve"> Елена Леонидовна_</w:t>
      </w:r>
    </w:p>
    <w:p w:rsidR="00D96D94" w:rsidRPr="00D96D94" w:rsidRDefault="00D96D94" w:rsidP="00D96D94">
      <w:pPr>
        <w:spacing w:before="43"/>
        <w:ind w:left="1378"/>
        <w:rPr>
          <w:sz w:val="18"/>
          <w:szCs w:val="18"/>
        </w:rPr>
      </w:pPr>
      <w:r w:rsidRPr="00D96D94">
        <w:rPr>
          <w:sz w:val="18"/>
          <w:szCs w:val="18"/>
        </w:rPr>
        <w:t xml:space="preserve">                                                       (ФИО)</w:t>
      </w:r>
    </w:p>
    <w:p w:rsidR="00D96D94" w:rsidRPr="00D96D94" w:rsidRDefault="00D96D94" w:rsidP="00D96D94">
      <w:pPr>
        <w:tabs>
          <w:tab w:val="left" w:pos="318"/>
        </w:tabs>
        <w:rPr>
          <w:b/>
          <w:sz w:val="28"/>
          <w:szCs w:val="28"/>
        </w:rPr>
      </w:pPr>
      <w:r w:rsidRPr="00D96D94">
        <w:rPr>
          <w:sz w:val="28"/>
          <w:szCs w:val="28"/>
        </w:rPr>
        <w:t xml:space="preserve">Программа </w:t>
      </w:r>
      <w:proofErr w:type="gramStart"/>
      <w:r w:rsidRPr="00D96D94">
        <w:rPr>
          <w:sz w:val="28"/>
          <w:szCs w:val="28"/>
        </w:rPr>
        <w:t>разработана на основе ___________Программа разработана</w:t>
      </w:r>
      <w:proofErr w:type="gramEnd"/>
      <w:r w:rsidRPr="00D96D94">
        <w:rPr>
          <w:sz w:val="28"/>
          <w:szCs w:val="28"/>
        </w:rPr>
        <w:t xml:space="preserve"> на основе ___</w:t>
      </w:r>
      <w:r w:rsidRPr="00D96D94">
        <w:rPr>
          <w:b/>
          <w:sz w:val="28"/>
          <w:szCs w:val="28"/>
        </w:rPr>
        <w:t xml:space="preserve">Примерной рабочей программы основного общего образования по истории 5-9 </w:t>
      </w:r>
      <w:proofErr w:type="spellStart"/>
      <w:r w:rsidRPr="00D96D94">
        <w:rPr>
          <w:b/>
          <w:sz w:val="28"/>
          <w:szCs w:val="28"/>
        </w:rPr>
        <w:t>кл</w:t>
      </w:r>
      <w:proofErr w:type="spellEnd"/>
      <w:r w:rsidRPr="00D96D94">
        <w:rPr>
          <w:b/>
          <w:sz w:val="28"/>
          <w:szCs w:val="28"/>
        </w:rPr>
        <w:t xml:space="preserve"> - М.: «Просвещение», 2021 г. </w:t>
      </w:r>
    </w:p>
    <w:p w:rsidR="00D96D94" w:rsidRPr="00D96D94" w:rsidRDefault="00D96D94" w:rsidP="00D96D94">
      <w:pPr>
        <w:tabs>
          <w:tab w:val="left" w:pos="318"/>
        </w:tabs>
        <w:spacing w:before="168"/>
        <w:ind w:left="1066"/>
        <w:rPr>
          <w:sz w:val="18"/>
          <w:szCs w:val="18"/>
        </w:rPr>
      </w:pPr>
      <w:r w:rsidRPr="00D96D94">
        <w:rPr>
          <w:sz w:val="18"/>
        </w:rPr>
        <w:t>(указать примерную программу/программы, издательство, год издания при наличии)</w:t>
      </w: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</w:p>
    <w:p w:rsidR="00D96D94" w:rsidRPr="00D96D94" w:rsidRDefault="00D96D94" w:rsidP="00D96D94">
      <w:pPr>
        <w:jc w:val="center"/>
        <w:rPr>
          <w:bCs/>
          <w:sz w:val="28"/>
          <w:szCs w:val="28"/>
        </w:rPr>
      </w:pPr>
      <w:r w:rsidRPr="00D96D94">
        <w:rPr>
          <w:bCs/>
          <w:sz w:val="28"/>
          <w:szCs w:val="28"/>
        </w:rPr>
        <w:t>Учебный год ____ 2022-2023 ______</w:t>
      </w:r>
    </w:p>
    <w:p w:rsidR="00BA16EF" w:rsidRDefault="00BA16EF" w:rsidP="00BA16EF">
      <w:pPr>
        <w:rPr>
          <w:b/>
        </w:rPr>
      </w:pPr>
      <w:r>
        <w:rPr>
          <w:b/>
        </w:rPr>
        <w:lastRenderedPageBreak/>
        <w:t xml:space="preserve">8 класс История России. </w:t>
      </w:r>
      <w:r w:rsidR="008C5036">
        <w:rPr>
          <w:b/>
        </w:rPr>
        <w:t>Всеобщая и</w:t>
      </w:r>
      <w:r>
        <w:rPr>
          <w:b/>
        </w:rPr>
        <w:t>стория.</w:t>
      </w:r>
    </w:p>
    <w:p w:rsidR="00BA16EF" w:rsidRPr="00BF2DBA" w:rsidRDefault="00BA16EF" w:rsidP="00BA16EF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BF2DBA">
        <w:rPr>
          <w:b/>
          <w:sz w:val="28"/>
          <w:szCs w:val="28"/>
        </w:rPr>
        <w:t>ПОЯСНИТЕЛЬНАЯ ЗАПИСКА</w:t>
      </w:r>
    </w:p>
    <w:p w:rsidR="00BA16EF" w:rsidRPr="00D25459" w:rsidRDefault="00BA16EF" w:rsidP="00BA16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25459">
        <w:rPr>
          <w:color w:val="000000"/>
        </w:rPr>
        <w:t xml:space="preserve">Рабочая программа по Истории </w:t>
      </w:r>
      <w:r>
        <w:rPr>
          <w:color w:val="000000"/>
        </w:rPr>
        <w:t>6</w:t>
      </w:r>
      <w:r w:rsidRPr="00D25459">
        <w:rPr>
          <w:color w:val="000000"/>
        </w:rPr>
        <w:t xml:space="preserve"> класса составлена на основании:</w:t>
      </w:r>
    </w:p>
    <w:p w:rsidR="00BA16EF" w:rsidRPr="00D25459" w:rsidRDefault="00BA16EF" w:rsidP="00BA16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rPr>
          <w:color w:val="000000"/>
        </w:rPr>
        <w:t>Федерального закона «Об образовании в Российской Федерации» от 29 декабря 2012 г. № 273-ФЭ; Федерального государственного стандарта основного общего образования (приказ Министерства образования и науки РФ №1897 от 17.12.1010);</w:t>
      </w:r>
    </w:p>
    <w:p w:rsidR="00BA16EF" w:rsidRPr="00D25459" w:rsidRDefault="00BA16EF" w:rsidP="00BA16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rPr>
          <w:color w:val="000000"/>
        </w:rPr>
        <w:t>Примерной программы основного общего образования по учебным предметам.</w:t>
      </w:r>
      <w:r w:rsidRPr="00D25459">
        <w:rPr>
          <w:i/>
          <w:iCs/>
          <w:color w:val="000000"/>
        </w:rPr>
        <w:t> </w:t>
      </w:r>
      <w:r w:rsidRPr="00D25459">
        <w:rPr>
          <w:color w:val="000000"/>
        </w:rPr>
        <w:t>История 5-9 класса: – М.: Просвещение, 2021. (Стандарты третьего  поколения);</w:t>
      </w:r>
    </w:p>
    <w:p w:rsidR="00BA16EF" w:rsidRPr="00FF0378" w:rsidRDefault="00BA16EF" w:rsidP="00BA16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F0378">
        <w:rPr>
          <w:color w:val="000000"/>
          <w:shd w:val="clear" w:color="auto" w:fill="FFFFFF"/>
        </w:rPr>
        <w:t>Рабочая прог</w:t>
      </w:r>
      <w:r>
        <w:rPr>
          <w:color w:val="000000"/>
          <w:shd w:val="clear" w:color="auto" w:fill="FFFFFF"/>
        </w:rPr>
        <w:t xml:space="preserve">рамма реализуется на основе УМК по </w:t>
      </w:r>
      <w:r w:rsidRPr="00FF0378">
        <w:rPr>
          <w:color w:val="000000"/>
          <w:shd w:val="clear" w:color="auto" w:fill="FFFFFF"/>
        </w:rPr>
        <w:t xml:space="preserve"> </w:t>
      </w:r>
      <w:r w:rsidRPr="00FF0378">
        <w:t>авторской программе по Истории России к предметной линии учебников И.Л. Андреева, И.Н. Фёдоров и др</w:t>
      </w:r>
      <w:r>
        <w:t>.</w:t>
      </w:r>
    </w:p>
    <w:p w:rsidR="00BA16EF" w:rsidRPr="00FF0378" w:rsidRDefault="00BA16EF" w:rsidP="00BA16E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25459"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A16EF" w:rsidRPr="00D25459" w:rsidRDefault="00BA16EF" w:rsidP="00BA16EF">
      <w:pPr>
        <w:ind w:firstLine="709"/>
        <w:jc w:val="both"/>
      </w:pPr>
      <w:r w:rsidRPr="00D25459">
        <w:rPr>
          <w:b/>
        </w:rPr>
        <w:t>Целью школьного исторического образования</w:t>
      </w:r>
      <w:r w:rsidRPr="00D25459">
        <w:t xml:space="preserve">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 учебной и социальной практике.</w:t>
      </w:r>
    </w:p>
    <w:p w:rsidR="00BA16EF" w:rsidRPr="00D25459" w:rsidRDefault="00BA16EF" w:rsidP="00BA16EF">
      <w:pPr>
        <w:ind w:firstLine="709"/>
        <w:jc w:val="both"/>
      </w:pPr>
      <w:r w:rsidRPr="00D25459">
        <w:rPr>
          <w:b/>
        </w:rPr>
        <w:t>Задачи изучения истории</w:t>
      </w:r>
      <w:r w:rsidRPr="00D25459">
        <w:t xml:space="preserve"> на всех уровнях общего образования определяются Федеральными государственными образовательными стандартами (в соответствии с ФЗ-273 «Об образовании»). В основной школе ключевыми задачами являются: </w:t>
      </w:r>
    </w:p>
    <w:p w:rsidR="00BA16EF" w:rsidRPr="00D25459" w:rsidRDefault="00BA16EF" w:rsidP="00BA16EF">
      <w:pPr>
        <w:ind w:firstLine="709"/>
        <w:jc w:val="both"/>
      </w:pPr>
      <w:r w:rsidRPr="00D25459">
        <w:t xml:space="preserve">— формирование у молодого поколения ориентиров для гражданской, </w:t>
      </w:r>
      <w:proofErr w:type="spellStart"/>
      <w:r w:rsidRPr="00D25459">
        <w:t>этнонациональной</w:t>
      </w:r>
      <w:proofErr w:type="spellEnd"/>
      <w:r w:rsidRPr="00D25459">
        <w:t xml:space="preserve">, социальной, культурной самоидентификации в окружающем мире; </w:t>
      </w:r>
    </w:p>
    <w:p w:rsidR="00BA16EF" w:rsidRPr="00D25459" w:rsidRDefault="00BA16EF" w:rsidP="00BA16EF">
      <w:pPr>
        <w:ind w:firstLine="709"/>
        <w:jc w:val="both"/>
      </w:pPr>
      <w:r w:rsidRPr="00D25459">
        <w:t xml:space="preserve">— овладение знаниями об основных этапах развития человеческого общества, при особом внимании к месту и роли России во всемирно-историческом процессе; </w:t>
      </w:r>
    </w:p>
    <w:p w:rsidR="00BA16EF" w:rsidRPr="00D25459" w:rsidRDefault="00BA16EF" w:rsidP="00BA16EF">
      <w:pPr>
        <w:ind w:firstLine="709"/>
        <w:jc w:val="both"/>
      </w:pPr>
      <w:r w:rsidRPr="00D25459">
        <w:t xml:space="preserve">— 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  мира между людьми и народами, в духе демократических ценностей современного общества; </w:t>
      </w:r>
    </w:p>
    <w:p w:rsidR="00BA16EF" w:rsidRPr="00D25459" w:rsidRDefault="00BA16EF" w:rsidP="00BA16EF">
      <w:pPr>
        <w:ind w:firstLine="709"/>
        <w:jc w:val="both"/>
      </w:pPr>
      <w:r w:rsidRPr="00D25459">
        <w:t xml:space="preserve">— 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 </w:t>
      </w:r>
    </w:p>
    <w:p w:rsidR="00BA16EF" w:rsidRPr="00D25459" w:rsidRDefault="00BA16EF" w:rsidP="00BA16EF">
      <w:pPr>
        <w:ind w:firstLine="709"/>
        <w:jc w:val="both"/>
        <w:rPr>
          <w:b/>
        </w:rPr>
      </w:pPr>
      <w:r w:rsidRPr="00D25459">
        <w:t xml:space="preserve">—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25459">
        <w:t>полиэтничном</w:t>
      </w:r>
      <w:proofErr w:type="spellEnd"/>
      <w:r w:rsidRPr="00D25459">
        <w:t xml:space="preserve"> и многоконфессиональном обществе.</w:t>
      </w:r>
    </w:p>
    <w:p w:rsidR="00BA16EF" w:rsidRPr="00D25459" w:rsidRDefault="00BA16EF" w:rsidP="00BA16EF">
      <w:pPr>
        <w:ind w:firstLine="709"/>
        <w:jc w:val="both"/>
      </w:pPr>
      <w:r w:rsidRPr="00D25459">
        <w:t>Программа составлена с учетом количества часов, отводимого на изучение предмета «История» базовым учебным планом: в 5–9 классах по 2 учебных часа в неделю при 34 учебных неделях, всего 70 часов.</w:t>
      </w:r>
    </w:p>
    <w:p w:rsidR="00BA16EF" w:rsidRDefault="00BA16EF" w:rsidP="00BA16EF">
      <w:pPr>
        <w:ind w:firstLine="709"/>
        <w:jc w:val="both"/>
      </w:pPr>
    </w:p>
    <w:p w:rsidR="00BA16EF" w:rsidRDefault="00BA16EF" w:rsidP="00BA16EF">
      <w:pPr>
        <w:ind w:firstLine="709"/>
        <w:jc w:val="both"/>
      </w:pPr>
    </w:p>
    <w:p w:rsidR="00BA16EF" w:rsidRPr="00D25459" w:rsidRDefault="00BA16EF" w:rsidP="00BA16EF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 w:rsidRPr="00D25459">
        <w:rPr>
          <w:b/>
        </w:rPr>
        <w:t>ПЛАНИРУЕМЫЕ РЕЗУЛЬТАТЫ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rPr>
          <w:b/>
        </w:rPr>
        <w:t>Личностные результаты</w:t>
      </w:r>
      <w:r w:rsidRPr="00D25459">
        <w:t xml:space="preserve">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>—</w:t>
      </w:r>
      <w:r>
        <w:t xml:space="preserve"> </w:t>
      </w:r>
      <w:r w:rsidRPr="00D25459">
        <w:rPr>
          <w:i/>
        </w:rPr>
        <w:t>в сфере патриотического воспитания</w:t>
      </w:r>
      <w:r w:rsidRPr="00D25459">
        <w:t xml:space="preserve">: осознание российской гражданской идентичности в поликультурном и многоконфессиональном обществе, проявление </w:t>
      </w:r>
      <w:r w:rsidRPr="00D25459">
        <w:lastRenderedPageBreak/>
        <w:t xml:space="preserve">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 –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gramStart"/>
      <w:r w:rsidRPr="00D25459">
        <w:t xml:space="preserve">— </w:t>
      </w:r>
      <w:r w:rsidRPr="00D25459">
        <w:rPr>
          <w:i/>
        </w:rPr>
        <w:t>в сфере гражданского воспитания</w:t>
      </w:r>
      <w:r w:rsidRPr="00D25459">
        <w:t xml:space="preserve"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proofErr w:type="gramEnd"/>
    </w:p>
    <w:p w:rsidR="00BA16EF" w:rsidRPr="00D25459" w:rsidRDefault="00BA16EF" w:rsidP="00BA16EF">
      <w:pPr>
        <w:pStyle w:val="a3"/>
        <w:ind w:left="0" w:firstLine="709"/>
        <w:jc w:val="both"/>
      </w:pPr>
      <w:proofErr w:type="gramStart"/>
      <w:r w:rsidRPr="00D25459">
        <w:t xml:space="preserve">— </w:t>
      </w:r>
      <w:r w:rsidRPr="00D25459">
        <w:rPr>
          <w:i/>
        </w:rPr>
        <w:t>в духовно-нравственной сфере</w:t>
      </w:r>
      <w:r w:rsidRPr="00D25459"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 </w:t>
      </w:r>
      <w:proofErr w:type="gramEnd"/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понимании ценности научного познания:</w:t>
      </w:r>
      <w:r w:rsidRPr="00D25459"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эстетического воспитания</w:t>
      </w:r>
      <w:r w:rsidRPr="00D25459">
        <w:t xml:space="preserve">: представление о культурном многообразии своей страны и  мира; осознание важности культуры как воплощения ценностей общества и средства коммуникации; понимание ценности отечественного и  мирового искусства, роли этнических культурных традиций и народного творчества; уважение к  культуре своего и других народов;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формировании ценностного отношения к жизни и здоровью</w:t>
      </w:r>
      <w:r w:rsidRPr="00D25459">
        <w:t xml:space="preserve">: осознание ценности жизни и необходимости ее сохранения (в том числе 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трудового воспитания:</w:t>
      </w:r>
      <w:r w:rsidRPr="00D25459">
        <w:t xml:space="preserve"> понимание на основе </w:t>
      </w:r>
      <w:proofErr w:type="gramStart"/>
      <w:r w:rsidRPr="00D25459">
        <w:t>знания истории значения трудовой деятельности людей</w:t>
      </w:r>
      <w:proofErr w:type="gramEnd"/>
      <w:r w:rsidRPr="00D25459">
        <w:t xml:space="preserve">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экологического воспитания:</w:t>
      </w:r>
      <w:r w:rsidRPr="00D25459">
        <w:t xml:space="preserve"> 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 практической деятельности экологической направленности. </w:t>
      </w:r>
    </w:p>
    <w:p w:rsidR="00BA16EF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адаптации к меняющимся условиям социальной и природной среды</w:t>
      </w:r>
      <w:r w:rsidRPr="00D25459">
        <w:t xml:space="preserve">: представления об изменениях природной и  социальной среды в истории, об опыте адаптации людей к  новым жизненным условиям, о  значении совместной деятельности для конструктивного ответа на природные и социальные вызовы.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spellStart"/>
      <w:r w:rsidRPr="00D25459">
        <w:rPr>
          <w:b/>
        </w:rPr>
        <w:t>Метапредметные</w:t>
      </w:r>
      <w:proofErr w:type="spellEnd"/>
      <w:r w:rsidRPr="00D25459">
        <w:rPr>
          <w:b/>
        </w:rPr>
        <w:t xml:space="preserve"> результаты</w:t>
      </w:r>
      <w:r w:rsidRPr="00D25459">
        <w:t xml:space="preserve">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spellStart"/>
      <w:r w:rsidRPr="00D25459">
        <w:t>Метапредметные</w:t>
      </w:r>
      <w:proofErr w:type="spellEnd"/>
      <w:r w:rsidRPr="00D25459">
        <w:t xml:space="preserve"> результаты изучения истории в основной школе выражаются в следующих качествах и действиях</w:t>
      </w:r>
    </w:p>
    <w:p w:rsidR="00BA16EF" w:rsidRPr="00D25459" w:rsidRDefault="00BA16EF" w:rsidP="00BA16EF">
      <w:pPr>
        <w:pStyle w:val="a3"/>
        <w:ind w:left="0" w:firstLine="709"/>
        <w:jc w:val="both"/>
        <w:rPr>
          <w:b/>
        </w:rPr>
      </w:pPr>
      <w:r w:rsidRPr="00D25459">
        <w:rPr>
          <w:b/>
          <w:i/>
        </w:rPr>
        <w:t>В сфере универсальных учебных познавательных действий</w:t>
      </w:r>
      <w:r w:rsidRPr="00D25459">
        <w:rPr>
          <w:b/>
        </w:rPr>
        <w:t xml:space="preserve">: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владение базовыми логическими действиями</w:t>
      </w:r>
      <w:r w:rsidRPr="00D25459">
        <w:t xml:space="preserve">: систематизировать и обобщать исторические факты (в форме таблиц, схем); выявлять характерные признаки </w:t>
      </w:r>
      <w:r w:rsidRPr="00D25459">
        <w:lastRenderedPageBreak/>
        <w:t xml:space="preserve">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gramStart"/>
      <w:r w:rsidRPr="00D25459">
        <w:t xml:space="preserve">— </w:t>
      </w:r>
      <w:r w:rsidRPr="00D25459">
        <w:rPr>
          <w:i/>
        </w:rPr>
        <w:t>владение базовыми исследовательскими действиями</w:t>
      </w:r>
      <w:r w:rsidRPr="00D25459">
        <w:t xml:space="preserve">: 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proofErr w:type="gramEnd"/>
    </w:p>
    <w:p w:rsidR="00BA16EF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работа с информацией</w:t>
      </w:r>
      <w:r w:rsidRPr="00D25459">
        <w:t xml:space="preserve">: осуществлять анализ учебной и </w:t>
      </w:r>
      <w:proofErr w:type="spellStart"/>
      <w:r w:rsidRPr="00D25459">
        <w:t>внеучебной</w:t>
      </w:r>
      <w:proofErr w:type="spellEnd"/>
      <w:r w:rsidRPr="00D25459"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D25459">
        <w:t>интернет-ресурсы</w:t>
      </w:r>
      <w:proofErr w:type="spellEnd"/>
      <w:r w:rsidRPr="00D25459">
        <w:t xml:space="preserve"> и др.) 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:rsidR="00BA16EF" w:rsidRPr="00D25459" w:rsidRDefault="00BA16EF" w:rsidP="00BA16EF">
      <w:pPr>
        <w:pStyle w:val="a3"/>
        <w:ind w:left="0" w:firstLine="709"/>
        <w:jc w:val="both"/>
        <w:rPr>
          <w:i/>
        </w:rPr>
      </w:pPr>
      <w:r w:rsidRPr="00D25459">
        <w:rPr>
          <w:b/>
          <w:i/>
        </w:rPr>
        <w:t>В сфере универсальных учебных коммуникативных действий</w:t>
      </w:r>
      <w:r w:rsidRPr="00D25459">
        <w:rPr>
          <w:i/>
        </w:rPr>
        <w:t xml:space="preserve">: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общение:</w:t>
      </w:r>
      <w:r w:rsidRPr="00D25459">
        <w:t xml:space="preserve">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gramStart"/>
      <w:r w:rsidRPr="00D25459">
        <w:t xml:space="preserve">представлять особенности взаимодействия людей в исторических обществах и современном мире; участвовать в 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proofErr w:type="gramEnd"/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осуществление совместной деятельности</w:t>
      </w:r>
      <w:r w:rsidRPr="00D25459">
        <w:t xml:space="preserve">: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gramStart"/>
      <w:r w:rsidRPr="00D25459">
        <w:t xml:space="preserve">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 </w:t>
      </w:r>
      <w:proofErr w:type="gramEnd"/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rPr>
          <w:b/>
          <w:i/>
        </w:rPr>
        <w:t>В сфере универсальных учебных регулятивных действий:</w:t>
      </w:r>
      <w:r w:rsidRPr="00D25459">
        <w:t xml:space="preserve">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rPr>
          <w:b/>
          <w:i/>
        </w:rPr>
        <w:t>В сфере эмоционального интеллекта, понимания себя и других:</w:t>
      </w:r>
      <w:r w:rsidRPr="00D25459">
        <w:t xml:space="preserve">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выявлять на примерах исторических ситуаций роль эмоций в отношениях между людьми;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ставить себя на место другого человека, понимать мотивы действий другого (в исторических ситуациях и окружающей действительности);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— регулировать способ выражения своих эмоций с учетом позиций и мнений других участников общения.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rPr>
          <w:b/>
        </w:rPr>
        <w:t xml:space="preserve">Предметные результаты </w:t>
      </w:r>
      <w:r w:rsidRPr="00D25459">
        <w:t xml:space="preserve"> </w:t>
      </w:r>
      <w:r>
        <w:t>в</w:t>
      </w:r>
      <w:r w:rsidRPr="00D25459">
        <w:t xml:space="preserve"> ФГОС ООО 2021 г.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установлено, что предметные результаты по учебному предмету «История» должны обеспечивать: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2) умение выявлять особенности развития культуры, быта и нравов народов в различные исторические эпохи;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lastRenderedPageBreak/>
        <w:t>3) овладение историческими понятиями и их использование для решения учебных и практических задач;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5) умение выявлять существенные черты и характерные признаки исторических событий, явлений, процессов;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gramStart"/>
      <w:r w:rsidRPr="00D25459"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—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D25459">
        <w:t xml:space="preserve"> характеризовать итоги и историческое значение событий;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7) умение сравнивать исторические события, явления, процессы в различные исторические эпохи;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9) умение различать основные типы исторических источников: письменные, вещественные, аудиовизуальные; </w:t>
      </w:r>
    </w:p>
    <w:p w:rsidR="00BA16EF" w:rsidRPr="00D25459" w:rsidRDefault="00BA16EF" w:rsidP="00BA16EF">
      <w:pPr>
        <w:pStyle w:val="a3"/>
        <w:ind w:left="0" w:firstLine="709"/>
        <w:jc w:val="both"/>
      </w:pPr>
      <w:proofErr w:type="gramStart"/>
      <w:r w:rsidRPr="00D25459">
        <w:t xml:space="preserve"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  историческими источниками; </w:t>
      </w:r>
      <w:proofErr w:type="gramEnd"/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11) умение читать и анализировать историческую карту/схему; характеризовать на основе исторической карты/схемы исторические события, явления, процессы; сопоставлять информацию, представленную на исторической карте/схеме, с  информацией из других источников;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12) умение анализировать текстовые, визуальные источники исторической информации; представлять историческую информацию в виде таблиц, схем, диаграмм; </w:t>
      </w:r>
    </w:p>
    <w:p w:rsidR="00BA16EF" w:rsidRPr="00D25459" w:rsidRDefault="00BA16EF" w:rsidP="00BA16EF">
      <w:pPr>
        <w:pStyle w:val="a3"/>
        <w:ind w:left="0" w:firstLine="709"/>
        <w:jc w:val="both"/>
      </w:pPr>
      <w:r w:rsidRPr="00D25459">
        <w:t xml:space="preserve">13) умение осуществлять с соблюдением правил информационной безопасности поиск исторической информации в справочной литературе, Интернете для решения познавательных задач, оценивать полноту и достоверность информации; </w:t>
      </w:r>
    </w:p>
    <w:p w:rsidR="00BA16EF" w:rsidRDefault="00BA16EF" w:rsidP="00BA16EF">
      <w:pPr>
        <w:pStyle w:val="a3"/>
        <w:ind w:left="0" w:firstLine="709"/>
        <w:jc w:val="both"/>
      </w:pPr>
      <w:r w:rsidRPr="00D25459">
        <w:t xml:space="preserve"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</w:t>
      </w:r>
    </w:p>
    <w:p w:rsidR="00BA16EF" w:rsidRPr="00F776AC" w:rsidRDefault="00BA16EF" w:rsidP="00BA16EF">
      <w:pPr>
        <w:pStyle w:val="a3"/>
        <w:ind w:left="0" w:firstLine="709"/>
        <w:jc w:val="both"/>
        <w:rPr>
          <w:b/>
        </w:rPr>
      </w:pPr>
      <w:r w:rsidRPr="00F776AC">
        <w:rPr>
          <w:b/>
        </w:rPr>
        <w:t>8 класс</w:t>
      </w:r>
    </w:p>
    <w:p w:rsidR="00BA16EF" w:rsidRDefault="00BA16EF" w:rsidP="00BA16EF">
      <w:pPr>
        <w:pStyle w:val="a3"/>
        <w:ind w:left="0" w:firstLine="709"/>
        <w:jc w:val="both"/>
      </w:pPr>
      <w:r w:rsidRPr="00F776AC">
        <w:rPr>
          <w:i/>
        </w:rPr>
        <w:t>1. Знание хронологии, работа с хронологией</w:t>
      </w:r>
      <w:r>
        <w:t xml:space="preserve">: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называть даты важнейших событий отечественной и всеобщей истории XVIII в.; определять их принадлежность к историческому периоду, этапу; </w:t>
      </w:r>
    </w:p>
    <w:p w:rsidR="00BA16EF" w:rsidRPr="00F776AC" w:rsidRDefault="00BA16EF" w:rsidP="00BA16EF">
      <w:pPr>
        <w:pStyle w:val="a3"/>
        <w:ind w:left="0" w:firstLine="709"/>
        <w:jc w:val="both"/>
        <w:rPr>
          <w:spacing w:val="-20"/>
        </w:rPr>
      </w:pPr>
      <w:r>
        <w:t xml:space="preserve">— устанавливать синхронность событий отечественной и всеобщей </w:t>
      </w:r>
      <w:r w:rsidRPr="00F776AC">
        <w:rPr>
          <w:spacing w:val="-20"/>
        </w:rPr>
        <w:t xml:space="preserve">истории XVIII в. </w:t>
      </w:r>
    </w:p>
    <w:p w:rsidR="00BA16EF" w:rsidRPr="00F776AC" w:rsidRDefault="00BA16EF" w:rsidP="00BA16EF">
      <w:pPr>
        <w:pStyle w:val="a3"/>
        <w:ind w:left="0" w:firstLine="709"/>
        <w:jc w:val="both"/>
        <w:rPr>
          <w:i/>
        </w:rPr>
      </w:pPr>
      <w:r w:rsidRPr="00F776AC">
        <w:rPr>
          <w:i/>
        </w:rPr>
        <w:t xml:space="preserve">2. Знание исторических фактов, работа с фактами: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указывать (называть) место, обстоятельства, участников, результаты важнейших событий отечественной и всеобщей истории XVIII в.;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 </w:t>
      </w:r>
    </w:p>
    <w:p w:rsidR="00BA16EF" w:rsidRPr="00F776AC" w:rsidRDefault="00BA16EF" w:rsidP="00BA16EF">
      <w:pPr>
        <w:pStyle w:val="a3"/>
        <w:ind w:left="0" w:firstLine="709"/>
        <w:jc w:val="both"/>
        <w:rPr>
          <w:i/>
        </w:rPr>
      </w:pPr>
      <w:r>
        <w:t>3</w:t>
      </w:r>
      <w:r w:rsidRPr="00F776AC">
        <w:rPr>
          <w:i/>
        </w:rPr>
        <w:t xml:space="preserve">. Работа с исторической картой: </w:t>
      </w:r>
    </w:p>
    <w:p w:rsidR="00BA16EF" w:rsidRDefault="00BA16EF" w:rsidP="00BA16EF">
      <w:pPr>
        <w:pStyle w:val="a3"/>
        <w:ind w:left="0" w:firstLine="709"/>
        <w:jc w:val="both"/>
      </w:pPr>
      <w:r>
        <w:lastRenderedPageBreak/>
        <w:t xml:space="preserve">—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4. Работа с историческими источниками: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различать источники официального и личного происхождения, публицистические произведения (называть их основные виды, информационные особенности);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объяснять назначение исторического источника, раскрывать его информационную ценность;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извлекать, сопоставлять и систематизировать информацию о  событиях отечественной и всеобщей истории XVIII в. из взаимодополняющих письменных, визуальных и вещественных источников.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5. Историческое описание (реконструкция):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рассказывать о ключевых событиях отечественной и всеобщей истории XVIII в., их участниках;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составлять описание образа жизни различных групп населения в России и других странах в XVIII в.;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представлять описание памятников материальной и художественной культуры изучаемой эпохи (в виде сообщения, аннотации). 6. Анализ, объяснение исторических событий, явлений: </w:t>
      </w:r>
    </w:p>
    <w:p w:rsidR="00BA16EF" w:rsidRDefault="00BA16EF" w:rsidP="00BA16EF">
      <w:pPr>
        <w:pStyle w:val="a3"/>
        <w:ind w:left="0" w:firstLine="709"/>
        <w:jc w:val="both"/>
      </w:pPr>
      <w:proofErr w:type="gramStart"/>
      <w:r>
        <w:t xml:space="preserve">— раскрывать существенные черты: а) экономического, социального и политического развития России и других стран в 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 революций XVIII в ж) внешней политики Российской империи в системе международных отношений рассматриваемого периода; </w:t>
      </w:r>
      <w:proofErr w:type="gramEnd"/>
    </w:p>
    <w:p w:rsidR="00BA16EF" w:rsidRDefault="00BA16EF" w:rsidP="00BA16EF">
      <w:pPr>
        <w:pStyle w:val="a3"/>
        <w:ind w:left="0" w:firstLine="709"/>
        <w:jc w:val="both"/>
      </w:pPr>
      <w:r>
        <w:t>—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 </w:t>
      </w:r>
    </w:p>
    <w:p w:rsidR="00BA16EF" w:rsidRDefault="00BA16EF" w:rsidP="00BA16EF">
      <w:pPr>
        <w:pStyle w:val="a3"/>
        <w:ind w:left="0" w:firstLine="709"/>
        <w:jc w:val="both"/>
      </w:pPr>
      <w:r>
        <w:t>7. </w:t>
      </w:r>
      <w:r w:rsidRPr="00F776AC">
        <w:rPr>
          <w:i/>
        </w:rPr>
        <w:t>Рассмотрение исторических версий и оценок, определение своего отношения к наиболее значимым событиям и личностям прошлого</w:t>
      </w:r>
      <w:r>
        <w:t xml:space="preserve">: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 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— 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  ним. </w:t>
      </w:r>
    </w:p>
    <w:p w:rsidR="00BA16EF" w:rsidRPr="00F776AC" w:rsidRDefault="00BA16EF" w:rsidP="00BA16EF">
      <w:pPr>
        <w:pStyle w:val="a3"/>
        <w:ind w:left="0" w:firstLine="709"/>
        <w:jc w:val="both"/>
        <w:rPr>
          <w:i/>
        </w:rPr>
      </w:pPr>
      <w:r>
        <w:t>8. </w:t>
      </w:r>
      <w:r w:rsidRPr="00F776AC">
        <w:rPr>
          <w:i/>
        </w:rPr>
        <w:t xml:space="preserve">Применение исторических знаний: </w:t>
      </w:r>
    </w:p>
    <w:p w:rsidR="00BA16EF" w:rsidRDefault="00BA16EF" w:rsidP="00BA16EF">
      <w:pPr>
        <w:pStyle w:val="a3"/>
        <w:ind w:left="0" w:firstLine="709"/>
        <w:jc w:val="both"/>
      </w:pPr>
      <w:r>
        <w:t>— 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BA16EF" w:rsidRDefault="00BA16EF" w:rsidP="00BA16EF">
      <w:pPr>
        <w:pStyle w:val="a3"/>
        <w:ind w:left="0" w:firstLine="709"/>
        <w:jc w:val="both"/>
      </w:pPr>
      <w:r>
        <w:t xml:space="preserve"> — выполнять учебные проекты по отечественной и всеобщей истории XVIII в. (в том числе на региональном материале).</w:t>
      </w:r>
    </w:p>
    <w:p w:rsidR="00BA16EF" w:rsidRDefault="00BA16EF" w:rsidP="00BA16EF">
      <w:pPr>
        <w:pStyle w:val="a3"/>
        <w:ind w:left="0" w:firstLine="709"/>
        <w:jc w:val="both"/>
      </w:pPr>
    </w:p>
    <w:p w:rsidR="00BA16EF" w:rsidRDefault="00BA16EF" w:rsidP="00BA16EF">
      <w:pPr>
        <w:pStyle w:val="a3"/>
        <w:ind w:left="0" w:firstLine="709"/>
        <w:jc w:val="both"/>
      </w:pPr>
    </w:p>
    <w:p w:rsidR="00BA16EF" w:rsidRPr="00BF2DBA" w:rsidRDefault="00BA16EF" w:rsidP="00BA16EF">
      <w:pPr>
        <w:pStyle w:val="a3"/>
        <w:shd w:val="clear" w:color="auto" w:fill="FFFFFF"/>
        <w:ind w:left="1069"/>
        <w:rPr>
          <w:b/>
          <w:sz w:val="28"/>
          <w:szCs w:val="28"/>
        </w:rPr>
      </w:pPr>
      <w:r w:rsidRPr="00BF2DBA">
        <w:rPr>
          <w:b/>
          <w:sz w:val="28"/>
          <w:szCs w:val="28"/>
          <w:lang w:val="en-US"/>
        </w:rPr>
        <w:lastRenderedPageBreak/>
        <w:t>III</w:t>
      </w:r>
      <w:r w:rsidRPr="00BF2DBA">
        <w:rPr>
          <w:b/>
          <w:sz w:val="28"/>
          <w:szCs w:val="28"/>
        </w:rPr>
        <w:t>.СОДЕРЖАНИЕ УЧЕБНОГО ПРЕДМЕТА</w:t>
      </w:r>
    </w:p>
    <w:p w:rsidR="00BA16EF" w:rsidRPr="001A0895" w:rsidRDefault="00BA16EF" w:rsidP="00BA16EF">
      <w:pPr>
        <w:ind w:firstLine="709"/>
        <w:jc w:val="both"/>
        <w:rPr>
          <w:b/>
        </w:rPr>
      </w:pPr>
      <w:r w:rsidRPr="001A0895">
        <w:rPr>
          <w:b/>
        </w:rPr>
        <w:t xml:space="preserve">История России. </w:t>
      </w:r>
      <w:r>
        <w:rPr>
          <w:b/>
        </w:rPr>
        <w:t xml:space="preserve">Конец </w:t>
      </w:r>
      <w:r w:rsidRPr="001A0895">
        <w:rPr>
          <w:b/>
        </w:rPr>
        <w:t xml:space="preserve">  </w:t>
      </w:r>
      <w:r>
        <w:rPr>
          <w:b/>
          <w:lang w:val="en-US"/>
        </w:rPr>
        <w:t>XVII</w:t>
      </w:r>
      <w:r>
        <w:rPr>
          <w:b/>
        </w:rPr>
        <w:t xml:space="preserve"> --</w:t>
      </w:r>
      <w:r>
        <w:rPr>
          <w:b/>
          <w:lang w:val="en-US"/>
        </w:rPr>
        <w:t>XVIII</w:t>
      </w:r>
      <w:r>
        <w:rPr>
          <w:b/>
        </w:rPr>
        <w:t xml:space="preserve"> в.</w:t>
      </w:r>
      <w:r w:rsidRPr="001A0895">
        <w:rPr>
          <w:b/>
        </w:rPr>
        <w:t xml:space="preserve">     42 часа</w:t>
      </w:r>
    </w:p>
    <w:p w:rsidR="00BA16EF" w:rsidRPr="00260B63" w:rsidRDefault="00BA16EF" w:rsidP="00BA16EF">
      <w:pPr>
        <w:pStyle w:val="a3"/>
        <w:shd w:val="clear" w:color="auto" w:fill="FFFFFF"/>
        <w:ind w:left="1069"/>
        <w:rPr>
          <w:b/>
          <w:sz w:val="22"/>
          <w:szCs w:val="22"/>
        </w:rPr>
      </w:pPr>
      <w:r w:rsidRPr="004C0FBA">
        <w:rPr>
          <w:b/>
          <w:sz w:val="22"/>
          <w:szCs w:val="22"/>
        </w:rPr>
        <w:t xml:space="preserve">Раздел </w:t>
      </w:r>
      <w:r w:rsidRPr="004C0FBA">
        <w:rPr>
          <w:b/>
          <w:sz w:val="22"/>
          <w:szCs w:val="22"/>
          <w:lang w:val="en-US"/>
        </w:rPr>
        <w:t>I</w:t>
      </w:r>
      <w:r w:rsidRPr="004C0FBA">
        <w:rPr>
          <w:b/>
          <w:sz w:val="22"/>
          <w:szCs w:val="22"/>
        </w:rPr>
        <w:t xml:space="preserve"> </w:t>
      </w:r>
      <w:r w:rsidRPr="00E2591B">
        <w:rPr>
          <w:b/>
          <w:sz w:val="22"/>
          <w:szCs w:val="22"/>
        </w:rPr>
        <w:t xml:space="preserve">Рождение Российской </w:t>
      </w:r>
      <w:r w:rsidRPr="00260B63">
        <w:rPr>
          <w:b/>
          <w:sz w:val="22"/>
          <w:szCs w:val="22"/>
        </w:rPr>
        <w:t>империи        14 часов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 w:rsidRPr="00260B63">
        <w:rPr>
          <w:i/>
        </w:rPr>
        <w:t>Причины и предпосылки преобразований</w:t>
      </w:r>
      <w:r>
        <w:t xml:space="preserve">. Россия и Европа в конце XVII в. Модернизация как жизненно важная национальная задача. Начало царствования Петра I, борьба за власть. Правление царевны Софьи. Стрелецкие бунты. </w:t>
      </w:r>
      <w:proofErr w:type="spellStart"/>
      <w:r>
        <w:t>Хованщина</w:t>
      </w:r>
      <w:proofErr w:type="spellEnd"/>
      <w:r>
        <w:t xml:space="preserve">. Первые шаги на пути преобразований. Азовские походы. Великое посольство и его значение. Сподвижники Петра  I. 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 w:rsidRPr="00260B63">
        <w:rPr>
          <w:i/>
        </w:rPr>
        <w:t>Экономическая политика</w:t>
      </w:r>
      <w:r>
        <w:t xml:space="preserve">. 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 подневольного труда. Принципы меркантилизма и протекционизма. Таможенный тариф 1724 г. Введение подушной подати. 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 w:rsidRPr="00260B63">
        <w:rPr>
          <w:i/>
        </w:rPr>
        <w:t>Социальная политика.</w:t>
      </w:r>
      <w: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>
        <w:t>Табель</w:t>
      </w:r>
      <w:proofErr w:type="gramEnd"/>
      <w: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 w:rsidRPr="00260B63">
        <w:rPr>
          <w:i/>
        </w:rPr>
        <w:t>Реформы управления</w:t>
      </w:r>
      <w:r>
        <w:t xml:space="preserve">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  — новая столица. Первые гвардейские полки. Создание регулярной армии, военного флота. Рекрутские наборы. 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>
        <w:t xml:space="preserve">Церковная реформа. Упразднение патриаршества, учреждение синода. Положение инославных конфессий. 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 w:rsidRPr="00260B63">
        <w:rPr>
          <w:i/>
        </w:rPr>
        <w:t>Оппозиция реформам Петра I</w:t>
      </w:r>
      <w:r>
        <w:t xml:space="preserve">. Социальные движения в первой четверти XVIII в. Восстания в Астрахани, Башкирии, на Дону. Дело царевича Алексея. 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 w:rsidRPr="00260B63">
        <w:rPr>
          <w:i/>
        </w:rPr>
        <w:t>Внешняя политика</w:t>
      </w:r>
      <w:r>
        <w:t xml:space="preserve">. Северная война. Причины и цели войны. Неудачи в начале войны и их преодоление. </w:t>
      </w:r>
      <w:proofErr w:type="gramStart"/>
      <w:r>
        <w:t>Битва при д.  Лесной и победа под Полтавой.</w:t>
      </w:r>
      <w:proofErr w:type="gramEnd"/>
      <w:r>
        <w:t xml:space="preserve"> </w:t>
      </w:r>
      <w:proofErr w:type="spellStart"/>
      <w:r>
        <w:t>Прутский</w:t>
      </w:r>
      <w:proofErr w:type="spellEnd"/>
      <w:r>
        <w:t xml:space="preserve"> поход. Борьба за гегемонию на Балтике. Сражения у м. Гангут и о. </w:t>
      </w:r>
      <w:proofErr w:type="spellStart"/>
      <w:r>
        <w:t>Гренгам</w:t>
      </w:r>
      <w:proofErr w:type="spellEnd"/>
      <w:r>
        <w:t xml:space="preserve">. </w:t>
      </w:r>
      <w:proofErr w:type="spellStart"/>
      <w:r>
        <w:t>Ништадтский</w:t>
      </w:r>
      <w:proofErr w:type="spellEnd"/>
      <w:r>
        <w:t xml:space="preserve"> мир и его последствия. Закрепление России на берегах Балтики. Провозглашение России империей. Каспийский поход Петра I. 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  <w:rPr>
          <w:sz w:val="22"/>
          <w:szCs w:val="22"/>
        </w:rPr>
      </w:pPr>
      <w:r w:rsidRPr="00260B63">
        <w:rPr>
          <w:i/>
        </w:rPr>
        <w:t>Преобразования Петра I в области культуры</w:t>
      </w:r>
      <w:r>
        <w:t>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 Итоги, последствия и значение петровских преобразований. Образ Петра  I в русской культуре.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4C0FBA">
        <w:rPr>
          <w:b/>
          <w:sz w:val="22"/>
          <w:szCs w:val="22"/>
        </w:rPr>
        <w:t>Раздел</w:t>
      </w:r>
      <w:r w:rsidRPr="004C0FBA">
        <w:rPr>
          <w:sz w:val="22"/>
          <w:szCs w:val="22"/>
        </w:rPr>
        <w:t xml:space="preserve"> </w:t>
      </w:r>
      <w:r w:rsidRPr="004C0FBA">
        <w:rPr>
          <w:b/>
          <w:sz w:val="22"/>
          <w:szCs w:val="22"/>
          <w:lang w:val="en-US"/>
        </w:rPr>
        <w:t>II</w:t>
      </w:r>
      <w:r w:rsidRPr="004C0FBA">
        <w:rPr>
          <w:b/>
          <w:sz w:val="22"/>
          <w:szCs w:val="22"/>
        </w:rPr>
        <w:t xml:space="preserve">   </w:t>
      </w:r>
      <w:r w:rsidRPr="004C0FBA">
        <w:rPr>
          <w:b/>
          <w:bCs/>
          <w:color w:val="000000"/>
          <w:sz w:val="22"/>
          <w:szCs w:val="22"/>
          <w:shd w:val="clear" w:color="auto" w:fill="FFFFFF"/>
        </w:rPr>
        <w:t>Россия в 1725-1762 гг.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    10 часов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«Кондиции </w:t>
      </w:r>
      <w:proofErr w:type="spellStart"/>
      <w:r>
        <w:rPr>
          <w:rStyle w:val="c1"/>
          <w:color w:val="000000"/>
        </w:rPr>
        <w:t>верховников</w:t>
      </w:r>
      <w:proofErr w:type="spellEnd"/>
      <w:r>
        <w:rPr>
          <w:rStyle w:val="c1"/>
          <w:color w:val="000000"/>
        </w:rPr>
        <w:t>» и приход к власти Анн</w:t>
      </w:r>
      <w:proofErr w:type="gramStart"/>
      <w:r>
        <w:rPr>
          <w:rStyle w:val="c1"/>
          <w:color w:val="000000"/>
        </w:rPr>
        <w:t>ы Иоа</w:t>
      </w:r>
      <w:proofErr w:type="gramEnd"/>
      <w:r>
        <w:rPr>
          <w:rStyle w:val="c1"/>
          <w:color w:val="000000"/>
        </w:rPr>
        <w:t>нновны. Кабинет министров. Роль Э. Бирона, А. И. Остермана, А. П. Волынского, Б. Х. Миниха в политической жизни страны.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Укрепление границ империи на Украине и на юго-восточной окраине. Переход Младшего </w:t>
      </w:r>
      <w:proofErr w:type="spellStart"/>
      <w:r>
        <w:rPr>
          <w:rStyle w:val="c1"/>
          <w:color w:val="000000"/>
        </w:rPr>
        <w:t>жуза</w:t>
      </w:r>
      <w:proofErr w:type="spellEnd"/>
      <w:r>
        <w:rPr>
          <w:rStyle w:val="c1"/>
          <w:color w:val="000000"/>
        </w:rPr>
        <w:t xml:space="preserve"> в Казахстане под суверенитет Российской империи. Война с Османской империей.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 xml:space="preserve">Россия при Елизавете Петровне.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rPr>
          <w:rStyle w:val="c1"/>
          <w:color w:val="000000"/>
        </w:rPr>
        <w:t>И</w:t>
      </w:r>
      <w:proofErr w:type="spellEnd"/>
      <w:r>
        <w:rPr>
          <w:rStyle w:val="c1"/>
          <w:color w:val="000000"/>
        </w:rPr>
        <w:t>. И. Шувалов.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Россия в международных конфликтах 1740—1750-х годов. Участие в Семилетней войне.</w:t>
      </w:r>
    </w:p>
    <w:p w:rsidR="00BA16EF" w:rsidRDefault="00BA16EF" w:rsidP="00BA16EF">
      <w:pPr>
        <w:pStyle w:val="a3"/>
        <w:shd w:val="clear" w:color="auto" w:fill="FFFFFF"/>
        <w:ind w:left="1069"/>
        <w:rPr>
          <w:sz w:val="22"/>
          <w:szCs w:val="22"/>
        </w:rPr>
      </w:pPr>
      <w:r>
        <w:rPr>
          <w:rStyle w:val="c1"/>
          <w:color w:val="000000"/>
        </w:rPr>
        <w:t>Петр III. Манифест о вольности дворянства. Переворот 28 июня 1762 г.</w:t>
      </w:r>
    </w:p>
    <w:p w:rsidR="00BA16EF" w:rsidRDefault="00BA16EF" w:rsidP="00BA16EF">
      <w:pPr>
        <w:pStyle w:val="a3"/>
        <w:shd w:val="clear" w:color="auto" w:fill="FFFFFF"/>
        <w:ind w:left="1069"/>
        <w:rPr>
          <w:b/>
          <w:bCs/>
          <w:color w:val="000000"/>
          <w:sz w:val="22"/>
          <w:szCs w:val="22"/>
          <w:shd w:val="clear" w:color="auto" w:fill="FFFFFF"/>
        </w:rPr>
      </w:pPr>
      <w:r w:rsidRPr="004C0FBA">
        <w:rPr>
          <w:b/>
          <w:sz w:val="22"/>
          <w:szCs w:val="22"/>
        </w:rPr>
        <w:t xml:space="preserve">Раздел </w:t>
      </w:r>
      <w:r w:rsidRPr="004C0FBA">
        <w:rPr>
          <w:b/>
          <w:sz w:val="22"/>
          <w:szCs w:val="22"/>
          <w:lang w:val="en-US"/>
        </w:rPr>
        <w:t>III</w:t>
      </w:r>
      <w:r w:rsidRPr="004C0FBA">
        <w:rPr>
          <w:b/>
          <w:bCs/>
          <w:color w:val="000000"/>
          <w:shd w:val="clear" w:color="auto" w:fill="FFFFFF"/>
        </w:rPr>
        <w:t xml:space="preserve"> </w:t>
      </w:r>
      <w:r w:rsidRPr="004C0FBA">
        <w:rPr>
          <w:b/>
          <w:bCs/>
          <w:color w:val="000000"/>
          <w:sz w:val="22"/>
          <w:szCs w:val="22"/>
          <w:shd w:val="clear" w:color="auto" w:fill="FFFFFF"/>
        </w:rPr>
        <w:t>«Просвещенный абсолютизм» Правление Екатерины II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    18 часов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left="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Национальная политика. Унификация управления на окраинах империи. Ликвидация украинского гетманства. Формирование Кубанского,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</w:t>
      </w:r>
      <w:proofErr w:type="spellStart"/>
      <w:r>
        <w:rPr>
          <w:rStyle w:val="c1"/>
          <w:color w:val="000000"/>
        </w:rPr>
        <w:t>Новороссии</w:t>
      </w:r>
      <w:proofErr w:type="spellEnd"/>
      <w:r>
        <w:rPr>
          <w:rStyle w:val="c1"/>
          <w:color w:val="000000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>
        <w:rPr>
          <w:rStyle w:val="c1"/>
          <w:color w:val="000000"/>
        </w:rPr>
        <w:t>неправославным</w:t>
      </w:r>
      <w:proofErr w:type="spellEnd"/>
      <w:r>
        <w:rPr>
          <w:rStyle w:val="c1"/>
          <w:color w:val="000000"/>
        </w:rPr>
        <w:t xml:space="preserve"> и нехристианским конфессиям.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left="2"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Экономическое развитие России во второй половине XVIII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left="2"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Промышленность в городе и деревне. Роль государства, купечества, помещиков в развитии промышленности. 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left="2"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Style w:val="c1"/>
          <w:color w:val="000000"/>
        </w:rPr>
        <w:t>Новороссией</w:t>
      </w:r>
      <w:proofErr w:type="spellEnd"/>
      <w:r>
        <w:rPr>
          <w:rStyle w:val="c1"/>
          <w:color w:val="000000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left="2"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Участие России в разделах Речи </w:t>
      </w:r>
      <w:proofErr w:type="spellStart"/>
      <w:r>
        <w:rPr>
          <w:rStyle w:val="c1"/>
          <w:color w:val="000000"/>
        </w:rPr>
        <w:t>Посполитой</w:t>
      </w:r>
      <w:proofErr w:type="spellEnd"/>
      <w:r>
        <w:rPr>
          <w:rStyle w:val="c1"/>
          <w:color w:val="000000"/>
        </w:rPr>
        <w:t xml:space="preserve">. Политика России в Польше до начала 1770-х годов: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</w:t>
      </w:r>
      <w:proofErr w:type="spellStart"/>
      <w:r>
        <w:rPr>
          <w:rStyle w:val="c1"/>
          <w:color w:val="000000"/>
        </w:rPr>
        <w:t>Тадеуша</w:t>
      </w:r>
      <w:proofErr w:type="spellEnd"/>
      <w:r>
        <w:rPr>
          <w:rStyle w:val="c1"/>
          <w:color w:val="000000"/>
        </w:rPr>
        <w:t xml:space="preserve"> Костюшко.</w:t>
      </w:r>
    </w:p>
    <w:p w:rsidR="00BA16EF" w:rsidRDefault="00BA16EF" w:rsidP="00BA16EF">
      <w:pPr>
        <w:pStyle w:val="c10"/>
        <w:shd w:val="clear" w:color="auto" w:fill="FFFFFF"/>
        <w:spacing w:before="0" w:beforeAutospacing="0" w:after="0" w:afterAutospacing="0"/>
        <w:ind w:left="2" w:firstLine="284"/>
        <w:jc w:val="both"/>
        <w:rPr>
          <w:rStyle w:val="c1"/>
          <w:color w:val="000000"/>
        </w:rPr>
      </w:pPr>
      <w:r>
        <w:rPr>
          <w:rStyle w:val="c1"/>
          <w:color w:val="000000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A16EF" w:rsidRDefault="00BA16EF" w:rsidP="00BA16EF">
      <w:pPr>
        <w:pStyle w:val="a3"/>
        <w:shd w:val="clear" w:color="auto" w:fill="FFFFFF"/>
        <w:ind w:left="0" w:firstLine="709"/>
        <w:jc w:val="both"/>
      </w:pPr>
      <w:r>
        <w:t xml:space="preserve">Обострение социальных противоречий. Чумной бунт в Москве. Восстание под предводительством Емельяна Пугачева. </w:t>
      </w:r>
      <w:proofErr w:type="spellStart"/>
      <w:r>
        <w:t>Антидворянский</w:t>
      </w:r>
      <w:proofErr w:type="spellEnd"/>
      <w: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A16EF" w:rsidRDefault="00BA16EF" w:rsidP="00BA16EF">
      <w:pPr>
        <w:pStyle w:val="a3"/>
        <w:shd w:val="clear" w:color="auto" w:fill="FFFFFF"/>
        <w:ind w:left="1069"/>
      </w:pPr>
      <w:r w:rsidRPr="004C0FBA">
        <w:rPr>
          <w:b/>
          <w:sz w:val="22"/>
          <w:szCs w:val="22"/>
        </w:rPr>
        <w:t>Всеобщая история. История Нового времени</w:t>
      </w:r>
      <w:r>
        <w:rPr>
          <w:b/>
        </w:rPr>
        <w:t xml:space="preserve">     28 часов</w:t>
      </w:r>
    </w:p>
    <w:p w:rsidR="00BA16EF" w:rsidRPr="003320B1" w:rsidRDefault="00BA16EF" w:rsidP="00BA16EF">
      <w:pPr>
        <w:rPr>
          <w:b/>
          <w:sz w:val="22"/>
          <w:szCs w:val="22"/>
        </w:rPr>
      </w:pPr>
      <w:r w:rsidRPr="004C0FBA">
        <w:rPr>
          <w:b/>
          <w:sz w:val="22"/>
          <w:szCs w:val="22"/>
        </w:rPr>
        <w:t xml:space="preserve">Раздел </w:t>
      </w:r>
      <w:r w:rsidRPr="004C0FBA">
        <w:rPr>
          <w:b/>
          <w:sz w:val="22"/>
          <w:szCs w:val="22"/>
          <w:lang w:val="en-US"/>
        </w:rPr>
        <w:t>I</w:t>
      </w:r>
      <w:r w:rsidR="00A97D9C">
        <w:rPr>
          <w:b/>
          <w:sz w:val="22"/>
          <w:szCs w:val="22"/>
          <w:lang w:val="en-US"/>
        </w:rPr>
        <w:t>V</w:t>
      </w:r>
      <w:r w:rsidR="00A97D9C">
        <w:rPr>
          <w:b/>
          <w:sz w:val="22"/>
          <w:szCs w:val="22"/>
        </w:rPr>
        <w:t xml:space="preserve"> Рождение Нового </w:t>
      </w:r>
      <w:r w:rsidR="00A97D9C" w:rsidRPr="003320B1">
        <w:rPr>
          <w:b/>
          <w:sz w:val="22"/>
          <w:szCs w:val="22"/>
        </w:rPr>
        <w:t>мира</w:t>
      </w:r>
      <w:r w:rsidRPr="003320B1">
        <w:rPr>
          <w:b/>
          <w:sz w:val="22"/>
          <w:szCs w:val="22"/>
        </w:rPr>
        <w:t xml:space="preserve">    </w:t>
      </w:r>
      <w:r w:rsidR="00A97D9C" w:rsidRPr="003320B1">
        <w:rPr>
          <w:b/>
          <w:sz w:val="22"/>
          <w:szCs w:val="22"/>
        </w:rPr>
        <w:t xml:space="preserve">                          </w:t>
      </w:r>
      <w:r w:rsidRPr="003320B1">
        <w:rPr>
          <w:b/>
          <w:sz w:val="22"/>
          <w:szCs w:val="22"/>
        </w:rPr>
        <w:t>8 часов</w:t>
      </w:r>
    </w:p>
    <w:p w:rsidR="00A97D9C" w:rsidRDefault="00A97D9C" w:rsidP="00BA16EF">
      <w:pPr>
        <w:jc w:val="both"/>
      </w:pPr>
      <w: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 — центр Просвещения. Философские и политические идеи Ф. М. Вольтера, Ш. Л. Монтескье, Ж. Ж. Руссо. «Энциклопедия» (Д. Дидро, Ж. </w:t>
      </w:r>
      <w:proofErr w:type="spellStart"/>
      <w:r>
        <w:t>Д’Аламбер</w:t>
      </w:r>
      <w:proofErr w:type="spellEnd"/>
      <w:r>
        <w:t xml:space="preserve">). Германское Просвещение. Распространение идей Просвещения </w:t>
      </w:r>
      <w:r>
        <w:lastRenderedPageBreak/>
        <w:t xml:space="preserve">в  Америке. Влияние просветителей на изменение представлений об отношениях власти и общества. «Союз королей и философов». </w:t>
      </w:r>
    </w:p>
    <w:p w:rsidR="00A97D9C" w:rsidRDefault="00A97D9C" w:rsidP="00BA16EF">
      <w:pPr>
        <w:jc w:val="both"/>
      </w:pPr>
    </w:p>
    <w:p w:rsidR="00BA16EF" w:rsidRPr="003320B1" w:rsidRDefault="00BA16EF" w:rsidP="00BA16EF">
      <w:pPr>
        <w:jc w:val="both"/>
        <w:rPr>
          <w:b/>
          <w:sz w:val="22"/>
          <w:szCs w:val="22"/>
        </w:rPr>
      </w:pPr>
      <w:r w:rsidRPr="004C0FBA">
        <w:rPr>
          <w:b/>
          <w:sz w:val="22"/>
          <w:szCs w:val="22"/>
        </w:rPr>
        <w:t xml:space="preserve">Раздел </w:t>
      </w:r>
      <w:r w:rsidRPr="004C0FBA"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 xml:space="preserve"> </w:t>
      </w:r>
      <w:r w:rsidR="00A97D9C">
        <w:rPr>
          <w:b/>
          <w:sz w:val="22"/>
          <w:szCs w:val="22"/>
        </w:rPr>
        <w:t>Европа в век Просвещения</w:t>
      </w:r>
      <w:r>
        <w:rPr>
          <w:b/>
          <w:sz w:val="22"/>
          <w:szCs w:val="22"/>
        </w:rPr>
        <w:t xml:space="preserve">    </w:t>
      </w:r>
      <w:r w:rsidRPr="00A97D9C">
        <w:rPr>
          <w:b/>
          <w:color w:val="FF0000"/>
          <w:sz w:val="22"/>
          <w:szCs w:val="22"/>
        </w:rPr>
        <w:t xml:space="preserve"> </w:t>
      </w:r>
      <w:r w:rsidR="003320B1">
        <w:rPr>
          <w:b/>
          <w:sz w:val="22"/>
          <w:szCs w:val="22"/>
        </w:rPr>
        <w:t>7</w:t>
      </w:r>
      <w:r w:rsidRPr="003320B1">
        <w:rPr>
          <w:b/>
          <w:sz w:val="22"/>
          <w:szCs w:val="22"/>
        </w:rPr>
        <w:t xml:space="preserve"> часов</w:t>
      </w:r>
    </w:p>
    <w:p w:rsidR="003235DC" w:rsidRDefault="00A97D9C" w:rsidP="003235DC">
      <w:pPr>
        <w:ind w:firstLine="709"/>
        <w:jc w:val="both"/>
      </w:pPr>
      <w:r>
        <w:t xml:space="preserve">Монархии в Европе XVIII в.: абсолютные и парламентские монархии. Просвещенный абсолютизм: правители, идеи, практика. Политика в отношении сословий: старые порядки и  новые веяния. Государство и Церковь. Секуляризация церковных земель. Экономическая политика власти. Меркантилизм. </w:t>
      </w:r>
    </w:p>
    <w:p w:rsidR="003235DC" w:rsidRDefault="00A97D9C" w:rsidP="003235DC">
      <w:pPr>
        <w:ind w:firstLine="709"/>
        <w:jc w:val="both"/>
      </w:pPr>
      <w:r>
        <w:t>Великобритания в XVIII в. Королевская власть и парламент. Тори и виги. Предпосылки промышленного переворота в Англии.</w:t>
      </w:r>
      <w:r w:rsidR="003235DC">
        <w:t xml:space="preserve"> </w:t>
      </w:r>
      <w:r>
        <w:t xml:space="preserve">Технические изобретения и создание первых машин. Появление фабрик, замена ручного труда </w:t>
      </w:r>
      <w:proofErr w:type="gramStart"/>
      <w:r>
        <w:t>машинным</w:t>
      </w:r>
      <w:proofErr w:type="gramEnd"/>
      <w: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t>Луддизм</w:t>
      </w:r>
      <w:proofErr w:type="spellEnd"/>
      <w:r>
        <w:t xml:space="preserve">. </w:t>
      </w:r>
    </w:p>
    <w:p w:rsidR="003235DC" w:rsidRDefault="00A97D9C" w:rsidP="003235DC">
      <w:pPr>
        <w:ind w:firstLine="709"/>
        <w:jc w:val="both"/>
      </w:pPr>
      <w:r>
        <w:t xml:space="preserve">Франция. Абсолютная монархия: политика сохранения старого порядка. Попытки проведения реформ. Королевская власть и сословия. </w:t>
      </w:r>
    </w:p>
    <w:p w:rsidR="003235DC" w:rsidRDefault="00A97D9C" w:rsidP="003235DC">
      <w:pPr>
        <w:ind w:firstLine="709"/>
        <w:jc w:val="both"/>
      </w:pPr>
      <w:r>
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</w:r>
      <w:proofErr w:type="spellStart"/>
      <w:r>
        <w:t>Габсбургская</w:t>
      </w:r>
      <w:proofErr w:type="spellEnd"/>
      <w:r>
        <w:t xml:space="preserve"> монархия в XVIII в. Правление Марии </w:t>
      </w:r>
      <w:proofErr w:type="spellStart"/>
      <w:r>
        <w:t>Терезии</w:t>
      </w:r>
      <w:proofErr w:type="spellEnd"/>
      <w: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 </w:t>
      </w:r>
    </w:p>
    <w:p w:rsidR="00A97D9C" w:rsidRDefault="00A97D9C" w:rsidP="003235DC">
      <w:pPr>
        <w:ind w:firstLine="709"/>
        <w:jc w:val="both"/>
      </w:pPr>
      <w: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97D9C" w:rsidRDefault="00A97D9C" w:rsidP="00BA16EF">
      <w:pPr>
        <w:jc w:val="both"/>
      </w:pPr>
    </w:p>
    <w:p w:rsidR="00BA16EF" w:rsidRPr="003320B1" w:rsidRDefault="00BA16EF" w:rsidP="00BA16EF">
      <w:pPr>
        <w:jc w:val="both"/>
        <w:rPr>
          <w:b/>
        </w:rPr>
      </w:pPr>
      <w:r w:rsidRPr="004C0FBA">
        <w:rPr>
          <w:b/>
          <w:sz w:val="22"/>
          <w:szCs w:val="22"/>
        </w:rPr>
        <w:t xml:space="preserve">Раздел </w:t>
      </w:r>
      <w:r w:rsidRPr="004C0FBA">
        <w:rPr>
          <w:b/>
          <w:sz w:val="22"/>
          <w:szCs w:val="22"/>
          <w:lang w:val="en-US"/>
        </w:rPr>
        <w:t>VI</w:t>
      </w:r>
      <w:r>
        <w:rPr>
          <w:b/>
          <w:sz w:val="22"/>
          <w:szCs w:val="22"/>
        </w:rPr>
        <w:t xml:space="preserve"> </w:t>
      </w:r>
      <w:r w:rsidR="003235DC">
        <w:rPr>
          <w:b/>
        </w:rPr>
        <w:t>Эпоха революций</w:t>
      </w:r>
      <w:r w:rsidRPr="009238A5">
        <w:rPr>
          <w:b/>
        </w:rPr>
        <w:t xml:space="preserve">  </w:t>
      </w:r>
      <w:r>
        <w:rPr>
          <w:b/>
        </w:rPr>
        <w:t xml:space="preserve">    </w:t>
      </w:r>
      <w:r w:rsidR="003320B1">
        <w:rPr>
          <w:b/>
        </w:rPr>
        <w:t>7</w:t>
      </w:r>
      <w:r w:rsidRPr="003320B1">
        <w:rPr>
          <w:b/>
        </w:rPr>
        <w:t xml:space="preserve"> часов</w:t>
      </w:r>
    </w:p>
    <w:p w:rsidR="003235DC" w:rsidRDefault="003235DC" w:rsidP="003235DC">
      <w:pPr>
        <w:ind w:firstLine="851"/>
        <w:jc w:val="both"/>
      </w:pPr>
      <w: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</w:t>
      </w:r>
    </w:p>
    <w:p w:rsidR="003235DC" w:rsidRDefault="003235DC" w:rsidP="003235DC">
      <w:pPr>
        <w:ind w:firstLine="851"/>
        <w:jc w:val="both"/>
      </w:pPr>
      <w:r>
        <w:t>Первый Континентальный конгресс (1774) и начало Войны за независимость. Первые сражения войны. Создание регулярной армии под командованием Дж. 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235DC" w:rsidRDefault="003235DC" w:rsidP="003235DC">
      <w:pPr>
        <w:ind w:firstLine="851"/>
        <w:jc w:val="both"/>
      </w:pPr>
      <w: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  Ж.  Дантон, Ж.-П. Марат). Упразднение монархии и провозглашение республики. </w:t>
      </w:r>
      <w:proofErr w:type="spellStart"/>
      <w:r>
        <w:t>Вареннский</w:t>
      </w:r>
      <w:proofErr w:type="spellEnd"/>
      <w:r>
        <w:t xml:space="preserve"> кризис. </w:t>
      </w:r>
    </w:p>
    <w:p w:rsidR="003235DC" w:rsidRDefault="003235DC" w:rsidP="003235DC">
      <w:pPr>
        <w:ind w:firstLine="851"/>
        <w:jc w:val="both"/>
      </w:pPr>
      <w:r>
        <w:t>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  Робеспьер. Террор. Отказ от основ «старого мира»: культ разума, борьба против церкви, новый календарь. Термидорианский переворот (27 июля 1794  г.).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революции.</w:t>
      </w:r>
    </w:p>
    <w:p w:rsidR="003235DC" w:rsidRDefault="003235DC" w:rsidP="003235DC">
      <w:pPr>
        <w:ind w:firstLine="851"/>
        <w:jc w:val="both"/>
      </w:pPr>
      <w:r>
        <w:t xml:space="preserve">Проблемы европейского баланса сил и дипломатия. Участие России в международных отношениях в XVIII в. Северная война (1700—1721). Династические войны «за наследство». Семилетняя война (1756—1763). Разделы Речи </w:t>
      </w:r>
      <w:proofErr w:type="spellStart"/>
      <w:r>
        <w:t>Посполитой</w:t>
      </w:r>
      <w:proofErr w:type="spellEnd"/>
      <w:r>
        <w:t>. Войны антифранцузских коалиций против революционной Франции.</w:t>
      </w:r>
    </w:p>
    <w:p w:rsidR="003235DC" w:rsidRDefault="003235DC" w:rsidP="00BA16EF">
      <w:pPr>
        <w:jc w:val="both"/>
      </w:pPr>
    </w:p>
    <w:p w:rsidR="000E2D45" w:rsidRDefault="000E2D45" w:rsidP="00BA16EF">
      <w:pPr>
        <w:jc w:val="both"/>
        <w:rPr>
          <w:b/>
          <w:sz w:val="22"/>
          <w:szCs w:val="22"/>
        </w:rPr>
      </w:pPr>
    </w:p>
    <w:p w:rsidR="000E2D45" w:rsidRDefault="000E2D45" w:rsidP="00BA16EF">
      <w:pPr>
        <w:jc w:val="both"/>
        <w:rPr>
          <w:b/>
          <w:sz w:val="22"/>
          <w:szCs w:val="22"/>
        </w:rPr>
      </w:pPr>
    </w:p>
    <w:p w:rsidR="003320B1" w:rsidRDefault="00BA16EF" w:rsidP="00BA16EF">
      <w:pPr>
        <w:jc w:val="both"/>
      </w:pPr>
      <w:r w:rsidRPr="004C0FBA">
        <w:rPr>
          <w:b/>
          <w:sz w:val="22"/>
          <w:szCs w:val="22"/>
        </w:rPr>
        <w:lastRenderedPageBreak/>
        <w:t xml:space="preserve">Раздел </w:t>
      </w:r>
      <w:r w:rsidRPr="004C0FBA"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 xml:space="preserve">  </w:t>
      </w:r>
      <w:r w:rsidR="003320B1">
        <w:rPr>
          <w:b/>
        </w:rPr>
        <w:t>Традиционные общества Востока. Начало европейской колонизации</w:t>
      </w:r>
      <w:r w:rsidRPr="003320B1">
        <w:t xml:space="preserve">     </w:t>
      </w:r>
    </w:p>
    <w:p w:rsidR="00BA16EF" w:rsidRPr="003320B1" w:rsidRDefault="00BA16EF" w:rsidP="00BA16EF">
      <w:pPr>
        <w:jc w:val="both"/>
        <w:rPr>
          <w:b/>
          <w:sz w:val="22"/>
          <w:szCs w:val="22"/>
        </w:rPr>
      </w:pPr>
      <w:r w:rsidRPr="003320B1">
        <w:t xml:space="preserve">   </w:t>
      </w:r>
      <w:r w:rsidR="003320B1">
        <w:rPr>
          <w:b/>
        </w:rPr>
        <w:t>6</w:t>
      </w:r>
      <w:r w:rsidRPr="003320B1">
        <w:rPr>
          <w:b/>
        </w:rPr>
        <w:t xml:space="preserve"> час</w:t>
      </w:r>
      <w:r w:rsidR="003320B1">
        <w:rPr>
          <w:b/>
        </w:rPr>
        <w:t>ов</w:t>
      </w:r>
    </w:p>
    <w:p w:rsidR="003235DC" w:rsidRDefault="003235DC" w:rsidP="00BA16EF">
      <w:pPr>
        <w:tabs>
          <w:tab w:val="left" w:pos="279"/>
        </w:tabs>
        <w:ind w:firstLine="709"/>
      </w:pPr>
      <w:r>
        <w:t xml:space="preserve">Османская империя: от могущества к упадку. Положение населения. Попытки проведения реформ; Селим III. </w:t>
      </w:r>
    </w:p>
    <w:p w:rsidR="003235DC" w:rsidRDefault="003235DC" w:rsidP="00BA16EF">
      <w:pPr>
        <w:tabs>
          <w:tab w:val="left" w:pos="279"/>
        </w:tabs>
        <w:ind w:firstLine="709"/>
      </w:pPr>
      <w: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3235DC" w:rsidRDefault="003235DC" w:rsidP="00BA16EF">
      <w:pPr>
        <w:tabs>
          <w:tab w:val="left" w:pos="279"/>
        </w:tabs>
        <w:ind w:firstLine="709"/>
      </w:pPr>
      <w:r>
        <w:t xml:space="preserve"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</w:t>
      </w:r>
    </w:p>
    <w:p w:rsidR="003235DC" w:rsidRDefault="003235DC" w:rsidP="00BA16EF">
      <w:pPr>
        <w:tabs>
          <w:tab w:val="left" w:pos="279"/>
        </w:tabs>
        <w:ind w:firstLine="709"/>
      </w:pPr>
      <w:r>
        <w:t xml:space="preserve">Япония в XVIII в. </w:t>
      </w:r>
      <w:proofErr w:type="spellStart"/>
      <w:r>
        <w:t>Сегуны</w:t>
      </w:r>
      <w:proofErr w:type="spellEnd"/>
      <w:r>
        <w:t xml:space="preserve"> и дайме. Положение сословий. Культура стран Востока в XVIII в. </w:t>
      </w:r>
    </w:p>
    <w:p w:rsidR="003235DC" w:rsidRDefault="003235DC" w:rsidP="003235DC">
      <w:pPr>
        <w:ind w:firstLine="851"/>
        <w:jc w:val="both"/>
      </w:pPr>
      <w:r>
        <w:t>Колониальные захваты европейских держав.</w:t>
      </w:r>
    </w:p>
    <w:p w:rsidR="00BA16EF" w:rsidRDefault="003235DC" w:rsidP="00BA16EF">
      <w:pPr>
        <w:tabs>
          <w:tab w:val="left" w:pos="279"/>
        </w:tabs>
        <w:ind w:firstLine="709"/>
      </w:pPr>
      <w:r>
        <w:t>Обобщение. Историческое и культурное наследие XVIII в.</w:t>
      </w:r>
    </w:p>
    <w:p w:rsidR="00BA16EF" w:rsidRPr="00D15330" w:rsidRDefault="00BA16EF" w:rsidP="00BA16EF">
      <w:pPr>
        <w:rPr>
          <w:b/>
          <w:sz w:val="28"/>
          <w:szCs w:val="28"/>
        </w:rPr>
      </w:pPr>
      <w:r w:rsidRPr="00D15330">
        <w:rPr>
          <w:b/>
          <w:sz w:val="28"/>
          <w:szCs w:val="28"/>
          <w:lang w:val="en-US"/>
        </w:rPr>
        <w:t>IV</w:t>
      </w:r>
      <w:r w:rsidRPr="00D15330">
        <w:rPr>
          <w:b/>
          <w:sz w:val="28"/>
          <w:szCs w:val="28"/>
        </w:rPr>
        <w:t>. ТЕМАТИЧЕСКОЕ ПЛАНИРОВАНИЕ    8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94"/>
        <w:gridCol w:w="4342"/>
        <w:gridCol w:w="142"/>
        <w:gridCol w:w="1950"/>
      </w:tblGrid>
      <w:tr w:rsidR="00BA16EF" w:rsidRPr="00F70D9C" w:rsidTr="00BA16EF">
        <w:tc>
          <w:tcPr>
            <w:tcW w:w="1951" w:type="dxa"/>
          </w:tcPr>
          <w:p w:rsidR="00BA16EF" w:rsidRPr="00F70D9C" w:rsidRDefault="00BA16EF" w:rsidP="00BA16EF">
            <w:pPr>
              <w:rPr>
                <w:b/>
              </w:rPr>
            </w:pPr>
            <w:r w:rsidRPr="00F70D9C">
              <w:rPr>
                <w:b/>
              </w:rPr>
              <w:t>Название темы, раздела</w:t>
            </w:r>
          </w:p>
        </w:tc>
        <w:tc>
          <w:tcPr>
            <w:tcW w:w="992" w:type="dxa"/>
          </w:tcPr>
          <w:p w:rsidR="00BA16EF" w:rsidRPr="00F70D9C" w:rsidRDefault="00BA16EF" w:rsidP="00BA16EF">
            <w:pPr>
              <w:rPr>
                <w:b/>
              </w:rPr>
            </w:pPr>
            <w:r w:rsidRPr="00F70D9C">
              <w:rPr>
                <w:b/>
              </w:rPr>
              <w:t>Ко-во часов</w:t>
            </w:r>
          </w:p>
        </w:tc>
        <w:tc>
          <w:tcPr>
            <w:tcW w:w="4536" w:type="dxa"/>
            <w:gridSpan w:val="2"/>
          </w:tcPr>
          <w:p w:rsidR="00BA16EF" w:rsidRPr="00F70D9C" w:rsidRDefault="00BA16EF" w:rsidP="00BA16EF">
            <w:pPr>
              <w:rPr>
                <w:b/>
              </w:rPr>
            </w:pPr>
            <w:r w:rsidRPr="00F70D9C">
              <w:rPr>
                <w:b/>
              </w:rPr>
              <w:t>Основные виды учебной деятельности</w:t>
            </w:r>
          </w:p>
        </w:tc>
        <w:tc>
          <w:tcPr>
            <w:tcW w:w="2092" w:type="dxa"/>
            <w:gridSpan w:val="2"/>
          </w:tcPr>
          <w:p w:rsidR="00BA16EF" w:rsidRPr="00F70D9C" w:rsidRDefault="00BA16EF" w:rsidP="00BA16EF">
            <w:pPr>
              <w:rPr>
                <w:b/>
              </w:rPr>
            </w:pPr>
            <w:r w:rsidRPr="00F70D9C">
              <w:rPr>
                <w:b/>
              </w:rPr>
              <w:t>Основные направления воспитательной деятельности</w:t>
            </w:r>
          </w:p>
        </w:tc>
      </w:tr>
      <w:tr w:rsidR="00BA16EF" w:rsidRPr="00F70D9C" w:rsidTr="00BA16EF">
        <w:tc>
          <w:tcPr>
            <w:tcW w:w="9571" w:type="dxa"/>
            <w:gridSpan w:val="6"/>
          </w:tcPr>
          <w:p w:rsidR="00BA16EF" w:rsidRPr="00F70D9C" w:rsidRDefault="00BA16EF" w:rsidP="00BA16EF">
            <w:pPr>
              <w:ind w:firstLine="709"/>
              <w:jc w:val="both"/>
              <w:rPr>
                <w:b/>
              </w:rPr>
            </w:pPr>
            <w:r w:rsidRPr="00F70D9C">
              <w:rPr>
                <w:b/>
              </w:rPr>
              <w:t xml:space="preserve">История России. Конец   </w:t>
            </w:r>
            <w:r w:rsidRPr="00F70D9C">
              <w:rPr>
                <w:b/>
                <w:lang w:val="en-US"/>
              </w:rPr>
              <w:t>XVII</w:t>
            </w:r>
            <w:r w:rsidRPr="00F70D9C">
              <w:rPr>
                <w:b/>
              </w:rPr>
              <w:t xml:space="preserve"> --</w:t>
            </w:r>
            <w:r w:rsidRPr="00F70D9C">
              <w:rPr>
                <w:b/>
                <w:lang w:val="en-US"/>
              </w:rPr>
              <w:t>XVIII</w:t>
            </w:r>
            <w:r w:rsidRPr="00F70D9C">
              <w:rPr>
                <w:b/>
              </w:rPr>
              <w:t xml:space="preserve"> в.     42 часа</w:t>
            </w:r>
          </w:p>
          <w:p w:rsidR="00BA16EF" w:rsidRPr="00F70D9C" w:rsidRDefault="00BA16EF" w:rsidP="00BA16EF">
            <w:pPr>
              <w:ind w:firstLine="709"/>
              <w:jc w:val="both"/>
              <w:rPr>
                <w:b/>
              </w:rPr>
            </w:pPr>
          </w:p>
        </w:tc>
      </w:tr>
      <w:tr w:rsidR="00BA16EF" w:rsidRPr="00F70D9C" w:rsidTr="00BA16EF">
        <w:tc>
          <w:tcPr>
            <w:tcW w:w="1951" w:type="dxa"/>
          </w:tcPr>
          <w:p w:rsidR="00BA16EF" w:rsidRPr="00F70D9C" w:rsidRDefault="00BA16EF" w:rsidP="00BA16EF">
            <w:r w:rsidRPr="00F70D9C">
              <w:rPr>
                <w:b/>
              </w:rPr>
              <w:t xml:space="preserve">Раздел </w:t>
            </w:r>
            <w:r w:rsidRPr="00F70D9C">
              <w:rPr>
                <w:b/>
                <w:lang w:val="en-US"/>
              </w:rPr>
              <w:t>I</w:t>
            </w:r>
            <w:r w:rsidRPr="00F70D9C">
              <w:rPr>
                <w:b/>
              </w:rPr>
              <w:t xml:space="preserve"> Рождение Российской империи</w:t>
            </w:r>
            <w:r w:rsidRPr="00F70D9C">
              <w:t xml:space="preserve">   </w:t>
            </w:r>
          </w:p>
        </w:tc>
        <w:tc>
          <w:tcPr>
            <w:tcW w:w="992" w:type="dxa"/>
          </w:tcPr>
          <w:p w:rsidR="00BA16EF" w:rsidRPr="00F70D9C" w:rsidRDefault="00BA16EF" w:rsidP="00BA16EF">
            <w:pPr>
              <w:jc w:val="center"/>
            </w:pPr>
            <w:r w:rsidRPr="00F70D9C">
              <w:t>14</w:t>
            </w:r>
          </w:p>
        </w:tc>
        <w:tc>
          <w:tcPr>
            <w:tcW w:w="4536" w:type="dxa"/>
            <w:gridSpan w:val="2"/>
          </w:tcPr>
          <w:p w:rsidR="00BA16EF" w:rsidRPr="000E2D45" w:rsidRDefault="00BA16EF" w:rsidP="00D07D75">
            <w:r w:rsidRPr="000E2D45">
              <w:t>Характеризовать географическое положение России на рубеже XVII—XVIII вв., опираясь на историческую карту, раскрывать влияние географического фактора на развитие экономики страны</w:t>
            </w:r>
            <w:proofErr w:type="gramStart"/>
            <w:r w:rsidRPr="000E2D45">
              <w:t xml:space="preserve"> Д</w:t>
            </w:r>
            <w:proofErr w:type="gramEnd"/>
            <w:r w:rsidRPr="000E2D45">
              <w:t>авать сравнительную характеристику международного положения России в начале и в конце XVII в.</w:t>
            </w:r>
          </w:p>
          <w:p w:rsidR="00BA16EF" w:rsidRPr="000E2D45" w:rsidRDefault="00BA16EF" w:rsidP="00D07D75">
            <w:r w:rsidRPr="000E2D45">
              <w:t>Сопоставлять государственный, политический, социально-экономический строй России и европейских госуда</w:t>
            </w:r>
            <w:proofErr w:type="gramStart"/>
            <w:r w:rsidRPr="000E2D45">
              <w:t>рств в к</w:t>
            </w:r>
            <w:proofErr w:type="gramEnd"/>
            <w:r w:rsidRPr="000E2D45">
              <w:t>онце XVII в., выявляя общие черты и различия. Раскрывать значение понятий: абсолютизм, модернизация. Объяснять, в чем состояли причины и предпосылки преобразований. Характеризовать развитие экономики России в первой четверти XVIII в. (на основе информации учебника и карты)</w:t>
            </w:r>
            <w:proofErr w:type="gramStart"/>
            <w:r w:rsidRPr="000E2D45">
              <w:t>.Р</w:t>
            </w:r>
            <w:proofErr w:type="gramEnd"/>
            <w:r w:rsidRPr="000E2D45">
              <w:t xml:space="preserve">аскрывать значение понятий и терминов: приписные крестьяне, посессионные крестьяне, протекционизм, меркантилизм, подушная перепись, крепостная мануфактура, фискал. Разъяснять сущность системы налогообложения в петровское время. Систематизировать в виде схемы информацию о социальной структуре российского общества в первой четверти XVIII в., характеризовать правовое положение основных социальных групп. Рассказывать о переменах в положении дворянства на основе анализа документов (Табель о рангах, Указ о единонаследии </w:t>
            </w:r>
            <w:r w:rsidRPr="000E2D45">
              <w:lastRenderedPageBreak/>
              <w:t>и  др.)</w:t>
            </w:r>
            <w:proofErr w:type="gramStart"/>
            <w:r w:rsidRPr="000E2D45">
              <w:t>.Р</w:t>
            </w:r>
            <w:proofErr w:type="gramEnd"/>
            <w:r w:rsidRPr="000E2D45">
              <w:t>аскрывать значение понятий: сенат, коллегии, губерния, Генеральный регламент, Табель о рангах, ратуша, магистрат, гильдия.</w:t>
            </w:r>
          </w:p>
          <w:p w:rsidR="00BA16EF" w:rsidRPr="000E2D45" w:rsidRDefault="00BA16EF" w:rsidP="00D07D75">
            <w:r w:rsidRPr="000E2D45">
              <w:t>Систематизировать материал о реформах государственного управления в петровскую эпоху. Сравнивать аппарат управления при Петре I и в допетровскую эпоху. Давать оценку значения создания регулярной армии и военно-морского флота при Петре I. Объяснять понятия: гвардия, рекрутский набор. Объяснять термины: конфессия, Синод. Раскрывать значение упразднения патриаршества. Рассказывать о социальных выступлениях в петровскую эпоху, привлекая информацию карты. Систематизировать информацию об оппозиции Петру I (в виде развернутого плана, тезисов)</w:t>
            </w:r>
            <w:proofErr w:type="gramStart"/>
            <w:r w:rsidRPr="000E2D45">
              <w:t>.Х</w:t>
            </w:r>
            <w:proofErr w:type="gramEnd"/>
            <w:r w:rsidRPr="000E2D45">
              <w:t>арактеризовать основные направления внешней политики России в петровскую эпоху. Систематизировать информацию о Северной войне 1700— 1721 гг. (причины, участники, ключевые события, итоги)</w:t>
            </w:r>
            <w:proofErr w:type="gramStart"/>
            <w:r w:rsidRPr="000E2D45">
              <w:t>.Р</w:t>
            </w:r>
            <w:proofErr w:type="gramEnd"/>
            <w:r w:rsidRPr="000E2D45">
              <w:t>ассказывать о сражениях Северной войны, используя информацию учебника, карты, визуальные источники. Характеризовать международное положение России к концу правления Петра.</w:t>
            </w:r>
          </w:p>
          <w:p w:rsidR="00BA16EF" w:rsidRPr="000E2D45" w:rsidRDefault="00BA16EF" w:rsidP="00D07D75">
            <w:r w:rsidRPr="000E2D45">
              <w:t>Объяснять значение понятий и терминов: дворянская культура, ассамблея. Характеризовать нововведения в разных областях культуры в  петровскую эпоху с использованием визуальных и письменных источников («Юности честное зерцало», указы Петра I, отрывки из сочинений историков и др.)</w:t>
            </w:r>
            <w:proofErr w:type="gramStart"/>
            <w:r w:rsidRPr="000E2D45">
              <w:t>.О</w:t>
            </w:r>
            <w:proofErr w:type="gramEnd"/>
            <w:r w:rsidRPr="000E2D45">
              <w:t>существлять поиск информации на образовательных сайтах о  градостроительстве в петровскую эпоху. Составлять характеристику (исторический портрет) Петра I, высказывать суждения о его личности и деятельности. Излагать точки зрения историков о причинах, предпосылках, итогах и значении петровских преобразований. Участвовать в обсуждении вопроса о значении петровских преобразований для развития России, высказывать и аргументировать свое мнение</w:t>
            </w:r>
          </w:p>
        </w:tc>
        <w:tc>
          <w:tcPr>
            <w:tcW w:w="2092" w:type="dxa"/>
            <w:gridSpan w:val="2"/>
          </w:tcPr>
          <w:p w:rsidR="00BA16EF" w:rsidRPr="000E2D45" w:rsidRDefault="00BA16EF" w:rsidP="00BA16EF">
            <w:r w:rsidRPr="000E2D45">
              <w:lastRenderedPageBreak/>
              <w:t>ценности научного познания, эмоционального благополучия,</w:t>
            </w:r>
          </w:p>
          <w:p w:rsidR="00BA16EF" w:rsidRPr="000E2D45" w:rsidRDefault="00BA16EF" w:rsidP="00BA16EF">
            <w:r w:rsidRPr="000E2D45">
              <w:t>духовно-нравственного воспитания,</w:t>
            </w:r>
          </w:p>
          <w:p w:rsidR="00BA16EF" w:rsidRPr="000E2D45" w:rsidRDefault="00BA16EF" w:rsidP="00BA16EF">
            <w:r w:rsidRPr="000E2D45">
              <w:t>патриотическое воспитание</w:t>
            </w:r>
          </w:p>
        </w:tc>
      </w:tr>
      <w:tr w:rsidR="00BA16EF" w:rsidRPr="00F70D9C" w:rsidTr="00BA16EF">
        <w:tc>
          <w:tcPr>
            <w:tcW w:w="1951" w:type="dxa"/>
          </w:tcPr>
          <w:p w:rsidR="00BA16EF" w:rsidRPr="00F70D9C" w:rsidRDefault="00BA16EF" w:rsidP="00BA16EF">
            <w:r w:rsidRPr="00F70D9C">
              <w:rPr>
                <w:b/>
              </w:rPr>
              <w:lastRenderedPageBreak/>
              <w:t>Раздел</w:t>
            </w:r>
            <w:r w:rsidRPr="00F70D9C">
              <w:t xml:space="preserve"> </w:t>
            </w:r>
            <w:r w:rsidRPr="00F70D9C">
              <w:rPr>
                <w:b/>
                <w:lang w:val="en-US"/>
              </w:rPr>
              <w:t>II</w:t>
            </w:r>
            <w:r w:rsidRPr="00F70D9C">
              <w:rPr>
                <w:b/>
              </w:rPr>
              <w:t xml:space="preserve">   </w:t>
            </w:r>
            <w:r w:rsidRPr="00F70D9C">
              <w:rPr>
                <w:b/>
                <w:bCs/>
                <w:color w:val="000000"/>
                <w:shd w:val="clear" w:color="auto" w:fill="FFFFFF"/>
              </w:rPr>
              <w:lastRenderedPageBreak/>
              <w:t>Россия в 1725-1762 гг.</w:t>
            </w:r>
          </w:p>
        </w:tc>
        <w:tc>
          <w:tcPr>
            <w:tcW w:w="992" w:type="dxa"/>
          </w:tcPr>
          <w:p w:rsidR="00BA16EF" w:rsidRPr="00F70D9C" w:rsidRDefault="00BA16EF" w:rsidP="00BA16EF">
            <w:pPr>
              <w:jc w:val="center"/>
            </w:pPr>
            <w:r w:rsidRPr="00F70D9C">
              <w:lastRenderedPageBreak/>
              <w:t>10</w:t>
            </w:r>
          </w:p>
        </w:tc>
        <w:tc>
          <w:tcPr>
            <w:tcW w:w="4536" w:type="dxa"/>
            <w:gridSpan w:val="2"/>
          </w:tcPr>
          <w:p w:rsidR="00BA16EF" w:rsidRPr="000E2D45" w:rsidRDefault="00BA16EF" w:rsidP="00D07D75">
            <w:r w:rsidRPr="000E2D45">
              <w:t xml:space="preserve">Объяснять причины дворцовых </w:t>
            </w:r>
            <w:r w:rsidRPr="000E2D45">
              <w:lastRenderedPageBreak/>
              <w:t>переворотов. Систематизировать информацию о дворцовых переворотах (даты, участники, результаты)</w:t>
            </w:r>
            <w:proofErr w:type="gramStart"/>
            <w:r w:rsidRPr="000E2D45">
              <w:t>.О</w:t>
            </w:r>
            <w:proofErr w:type="gramEnd"/>
            <w:r w:rsidRPr="000E2D45">
              <w:t xml:space="preserve">бъяснять значение понятий и терминов: Верховный тайный совет, дворцовые перевороты, фаворитизм. Проводить анализ «Кондиций </w:t>
            </w:r>
            <w:proofErr w:type="spellStart"/>
            <w:r w:rsidRPr="000E2D45">
              <w:t>верховников</w:t>
            </w:r>
            <w:proofErr w:type="spellEnd"/>
            <w:r w:rsidRPr="000E2D45">
              <w:t>» как исторического документа. Давать оценку роли фаворитов в управлении и политике России после Петра I. Рассказывать, используя информацию карты, об укреплении южных границ России в 1730-е гг. Составлять характеристику (исторический портрет Анны Иоанновны и Елизаветы Петровны)</w:t>
            </w:r>
            <w:proofErr w:type="gramStart"/>
            <w:r w:rsidRPr="000E2D45">
              <w:t>.Д</w:t>
            </w:r>
            <w:proofErr w:type="gramEnd"/>
            <w:r w:rsidRPr="000E2D45">
              <w:t>авать оценку экономической и финансовой политики Елизаветы Петровны, ее результатов. Раскрывать значение создания Московского университета. Систематизировать информацию о Семилетней войне и участии в ней России (причины, участники, ключевые сражения российской армии, итоги)</w:t>
            </w:r>
            <w:proofErr w:type="gramStart"/>
            <w:r w:rsidRPr="000E2D45">
              <w:t>.П</w:t>
            </w:r>
            <w:proofErr w:type="gramEnd"/>
            <w:r w:rsidRPr="000E2D45">
              <w:t>роводить анализ Манифеста о вольности дворянской как исторического документа, высказывать суждение о его значении. Объяснять причины переворота 28 июня 1762 г.</w:t>
            </w:r>
          </w:p>
        </w:tc>
        <w:tc>
          <w:tcPr>
            <w:tcW w:w="2092" w:type="dxa"/>
            <w:gridSpan w:val="2"/>
          </w:tcPr>
          <w:p w:rsidR="00BA16EF" w:rsidRPr="000E2D45" w:rsidRDefault="00BA16EF" w:rsidP="00BA16EF">
            <w:r w:rsidRPr="000E2D45">
              <w:lastRenderedPageBreak/>
              <w:t xml:space="preserve">ценности </w:t>
            </w:r>
            <w:r w:rsidRPr="000E2D45">
              <w:lastRenderedPageBreak/>
              <w:t>научного познания, эмоционального благополучия,</w:t>
            </w:r>
          </w:p>
          <w:p w:rsidR="00BA16EF" w:rsidRPr="000E2D45" w:rsidRDefault="00BA16EF" w:rsidP="00BA16EF">
            <w:r w:rsidRPr="000E2D45">
              <w:t>эстетического воспитания,</w:t>
            </w:r>
          </w:p>
          <w:p w:rsidR="00BA16EF" w:rsidRPr="000E2D45" w:rsidRDefault="00BA16EF" w:rsidP="00BA16EF">
            <w:r w:rsidRPr="000E2D45">
              <w:t>патриотическое воспитание</w:t>
            </w:r>
          </w:p>
        </w:tc>
      </w:tr>
      <w:tr w:rsidR="00BA16EF" w:rsidRPr="00F70D9C" w:rsidTr="00BA16EF">
        <w:tc>
          <w:tcPr>
            <w:tcW w:w="1951" w:type="dxa"/>
          </w:tcPr>
          <w:p w:rsidR="00BA16EF" w:rsidRPr="00F70D9C" w:rsidRDefault="00BA16EF" w:rsidP="00BA16EF">
            <w:r w:rsidRPr="00F70D9C">
              <w:rPr>
                <w:b/>
              </w:rPr>
              <w:lastRenderedPageBreak/>
              <w:t xml:space="preserve">Раздел </w:t>
            </w:r>
            <w:r w:rsidRPr="00F70D9C">
              <w:rPr>
                <w:b/>
                <w:lang w:val="en-US"/>
              </w:rPr>
              <w:t>III</w:t>
            </w:r>
            <w:r w:rsidRPr="00F70D9C">
              <w:rPr>
                <w:b/>
                <w:bCs/>
                <w:color w:val="000000"/>
                <w:shd w:val="clear" w:color="auto" w:fill="FFFFFF"/>
              </w:rPr>
              <w:t xml:space="preserve"> «Просвещенный абсолютизм» Правление Екатерины II</w:t>
            </w:r>
          </w:p>
        </w:tc>
        <w:tc>
          <w:tcPr>
            <w:tcW w:w="992" w:type="dxa"/>
          </w:tcPr>
          <w:p w:rsidR="00BA16EF" w:rsidRPr="00F70D9C" w:rsidRDefault="00BA16EF" w:rsidP="00BA16EF">
            <w:pPr>
              <w:jc w:val="center"/>
            </w:pPr>
            <w:r w:rsidRPr="00F70D9C">
              <w:t>18</w:t>
            </w:r>
          </w:p>
        </w:tc>
        <w:tc>
          <w:tcPr>
            <w:tcW w:w="4536" w:type="dxa"/>
            <w:gridSpan w:val="2"/>
          </w:tcPr>
          <w:p w:rsidR="00BA16EF" w:rsidRPr="000E2D45" w:rsidRDefault="00BA16EF" w:rsidP="00D07D75">
            <w:r w:rsidRPr="000E2D45">
              <w:t>Представлять характеристику личности и деятельности Екатерины  II. Объяснять значение понятий и терминов: «просвещенный абсолютизм», Уложенная комиссия, Вольное экономическое общество, секуляризация. Извлекать информацию из «Наказа» Екатерины II, выявлять особенности «просвещенного абсолютизма» в России. Представлять в виде схемы систему местного управления по губернской реформе. Раскрывать значение участия сословных представителей в мес</w:t>
            </w:r>
            <w:proofErr w:type="gramStart"/>
            <w:r w:rsidRPr="000E2D45">
              <w:t>т-</w:t>
            </w:r>
            <w:proofErr w:type="gramEnd"/>
            <w:r w:rsidRPr="000E2D45">
              <w:t xml:space="preserve"> ном самоуправлении России в конце XVIII в. Показывать на карте территории расселения народов в Российской империи в XVIII в. Характеризовать национальную и религиозную политику власти в  правление Екатерины II.</w:t>
            </w:r>
          </w:p>
          <w:p w:rsidR="00BA16EF" w:rsidRPr="000E2D45" w:rsidRDefault="00BA16EF" w:rsidP="00D07D75">
            <w:r w:rsidRPr="000E2D45">
              <w:t xml:space="preserve">Объяснять причины выступлений, имевших национальную направленность. Рассказывать об экономических районах и развитии экономики страны при Екатерине II, используя информацию учебника и карты. Сравнивать экономическую и социальную политику </w:t>
            </w:r>
            <w:r w:rsidRPr="000E2D45">
              <w:lastRenderedPageBreak/>
              <w:t>Петра I и  Екатерины II, выявлять общие черты и различия. Характеризовать положение российского крепостного крестьянства с привлечением материала книги А.Н. Радищева «Путешествие из Петербурга в Москву». Проводить анализ исторических документов (Жалованные грамоты дворянству и городам и др.) для выявления прав и  обязанностей дворянства и городского сословия. Участвовать в подготовке проекта «Известные предпринимательские династии» (в том числе на материале истории региона). Показывать на карте важнейшие торговые пути, местоположение крупнейших российских ярмарок.</w:t>
            </w:r>
          </w:p>
          <w:p w:rsidR="00BA16EF" w:rsidRPr="000E2D45" w:rsidRDefault="00BA16EF" w:rsidP="00D07D75">
            <w:r w:rsidRPr="000E2D45">
              <w:t>Показывать на карте территорию, раскрывать причины, ход, итоги, значение восстания под предводительством Е. И. Пугачева. Представлять характеристику Е.  И. Пугачева. Объяснять, в чем состояло влияние восстания под руководством Пугачева на внутреннюю политику, общественную жизнь.</w:t>
            </w:r>
          </w:p>
          <w:p w:rsidR="00BA16EF" w:rsidRPr="000E2D45" w:rsidRDefault="00BA16EF" w:rsidP="00D07D75">
            <w:r w:rsidRPr="000E2D45">
              <w:t>Сравнивать основные направления внешней политики России при Петре I и Екатерине II, выявлять черты сходства и различия. Систематизировать информацию о русско-турецких войнах второй половины XVIII в. (даты, участники, ключевые сражения, итоги). Давать характеристику личности и деятельности П.  А. Румянцева, А.  В. Суворова, Ф.  Ф. Ушакова, Г.  А. Потемкина. Высказывать и обосновывать суждения о причинах побед русских войск. Рассказывать с опорой на карту об освоении новых территорий, присоединенных в ходе русско-турецких войн. Давать оценку итогам внешней политики и международному положению России в конце правления Екатерины II.</w:t>
            </w:r>
          </w:p>
          <w:p w:rsidR="00BA16EF" w:rsidRPr="000E2D45" w:rsidRDefault="00BA16EF" w:rsidP="00D07D75">
            <w:r w:rsidRPr="000E2D45">
              <w:t xml:space="preserve">Систематизировать информацию об участии России, наряду с  Австро-Венгрией и Пруссией, в разделах Речи </w:t>
            </w:r>
            <w:proofErr w:type="spellStart"/>
            <w:r w:rsidRPr="000E2D45">
              <w:t>Посполитой</w:t>
            </w:r>
            <w:proofErr w:type="spellEnd"/>
            <w:r w:rsidRPr="000E2D45">
              <w:t>.</w:t>
            </w:r>
          </w:p>
          <w:p w:rsidR="00BA16EF" w:rsidRPr="000E2D45" w:rsidRDefault="00BA16EF" w:rsidP="00D07D75">
            <w:r w:rsidRPr="000E2D45">
              <w:t xml:space="preserve">Составлять характеристику (исторический портрет) Павла I. Характеризовать внутреннюю и внешнюю политику Павла I, называть основные мероприятия. Давать оценку политике Павла в отношении дворянства </w:t>
            </w:r>
            <w:r w:rsidRPr="000E2D45">
              <w:lastRenderedPageBreak/>
              <w:t>и крестьянства на основе анализа документов (указы о престолонаследии, о «трехдневной барщине» и др.)</w:t>
            </w:r>
            <w:proofErr w:type="gramStart"/>
            <w:r w:rsidRPr="000E2D45">
              <w:t>.Р</w:t>
            </w:r>
            <w:proofErr w:type="gramEnd"/>
            <w:r w:rsidRPr="000E2D45">
              <w:t>ассказывать об Итальянском и Швейцарском походах А.  В.  Суворова, действиях русской эскадры в Средиземном море (с привлечением материала курса всеобщей истории).Раскрывать причины заговора против Павла I</w:t>
            </w:r>
          </w:p>
        </w:tc>
        <w:tc>
          <w:tcPr>
            <w:tcW w:w="2092" w:type="dxa"/>
            <w:gridSpan w:val="2"/>
          </w:tcPr>
          <w:p w:rsidR="00BA16EF" w:rsidRPr="000E2D45" w:rsidRDefault="00BA16EF" w:rsidP="00BA16EF">
            <w:r w:rsidRPr="000E2D45">
              <w:lastRenderedPageBreak/>
              <w:t>ценности научного познания, эмоционального благополучия,</w:t>
            </w:r>
          </w:p>
          <w:p w:rsidR="00BA16EF" w:rsidRPr="000E2D45" w:rsidRDefault="00BA16EF" w:rsidP="00BA16EF">
            <w:r w:rsidRPr="000E2D45">
              <w:t>эстетического воспитания,</w:t>
            </w:r>
          </w:p>
          <w:p w:rsidR="00BA16EF" w:rsidRPr="000E2D45" w:rsidRDefault="00BA16EF" w:rsidP="00BA16EF">
            <w:r w:rsidRPr="000E2D45">
              <w:t>духовно-нравственного воспитания,</w:t>
            </w:r>
          </w:p>
          <w:p w:rsidR="00BA16EF" w:rsidRPr="000E2D45" w:rsidRDefault="00BA16EF" w:rsidP="00BA16EF">
            <w:r w:rsidRPr="000E2D45">
              <w:t>патриотическое воспитание</w:t>
            </w:r>
          </w:p>
        </w:tc>
      </w:tr>
      <w:tr w:rsidR="00BA16EF" w:rsidRPr="00F70D9C" w:rsidTr="00BA16EF">
        <w:tc>
          <w:tcPr>
            <w:tcW w:w="1951" w:type="dxa"/>
          </w:tcPr>
          <w:p w:rsidR="00BA16EF" w:rsidRPr="00F70D9C" w:rsidRDefault="00BA16EF" w:rsidP="00BA16EF">
            <w:pPr>
              <w:rPr>
                <w:b/>
              </w:rPr>
            </w:pPr>
          </w:p>
        </w:tc>
        <w:tc>
          <w:tcPr>
            <w:tcW w:w="992" w:type="dxa"/>
          </w:tcPr>
          <w:p w:rsidR="00BA16EF" w:rsidRPr="00F70D9C" w:rsidRDefault="00BA16EF" w:rsidP="00BA16EF">
            <w:pPr>
              <w:jc w:val="center"/>
            </w:pPr>
            <w:r w:rsidRPr="00F70D9C">
              <w:t>42</w:t>
            </w:r>
          </w:p>
        </w:tc>
        <w:tc>
          <w:tcPr>
            <w:tcW w:w="4536" w:type="dxa"/>
            <w:gridSpan w:val="2"/>
          </w:tcPr>
          <w:p w:rsidR="00BA16EF" w:rsidRPr="000E2D45" w:rsidRDefault="00BA16EF" w:rsidP="00D07D75"/>
        </w:tc>
        <w:tc>
          <w:tcPr>
            <w:tcW w:w="2092" w:type="dxa"/>
            <w:gridSpan w:val="2"/>
          </w:tcPr>
          <w:p w:rsidR="00BA16EF" w:rsidRPr="000E2D45" w:rsidRDefault="00BA16EF" w:rsidP="00BA16EF"/>
        </w:tc>
      </w:tr>
      <w:tr w:rsidR="00BA16EF" w:rsidRPr="00F70D9C" w:rsidTr="00BA16EF">
        <w:tc>
          <w:tcPr>
            <w:tcW w:w="9571" w:type="dxa"/>
            <w:gridSpan w:val="6"/>
          </w:tcPr>
          <w:p w:rsidR="00BA16EF" w:rsidRPr="000E2D45" w:rsidRDefault="00BA16EF" w:rsidP="00D07D75">
            <w:pPr>
              <w:ind w:firstLine="709"/>
              <w:rPr>
                <w:b/>
              </w:rPr>
            </w:pPr>
            <w:r w:rsidRPr="000E2D45">
              <w:rPr>
                <w:b/>
              </w:rPr>
              <w:t>Всеобщая история. История Нового времени     28 часов</w:t>
            </w:r>
          </w:p>
        </w:tc>
      </w:tr>
      <w:tr w:rsidR="00BA16EF" w:rsidRPr="00F70D9C" w:rsidTr="00E71484">
        <w:tc>
          <w:tcPr>
            <w:tcW w:w="1951" w:type="dxa"/>
          </w:tcPr>
          <w:p w:rsidR="00BA16EF" w:rsidRPr="00F70D9C" w:rsidRDefault="00BA16EF" w:rsidP="00BA16EF">
            <w:r w:rsidRPr="00F70D9C">
              <w:rPr>
                <w:b/>
              </w:rPr>
              <w:t xml:space="preserve">Раздел </w:t>
            </w:r>
            <w:r w:rsidRPr="00F70D9C">
              <w:rPr>
                <w:b/>
                <w:lang w:val="en-US"/>
              </w:rPr>
              <w:t>IV</w:t>
            </w:r>
            <w:r w:rsidRPr="00F70D9C">
              <w:rPr>
                <w:b/>
              </w:rPr>
              <w:t xml:space="preserve"> </w:t>
            </w:r>
            <w:r w:rsidR="0017018D">
              <w:rPr>
                <w:b/>
                <w:sz w:val="22"/>
                <w:szCs w:val="22"/>
              </w:rPr>
              <w:t xml:space="preserve">Рождение Нового </w:t>
            </w:r>
            <w:r w:rsidR="0017018D" w:rsidRPr="003320B1">
              <w:rPr>
                <w:b/>
                <w:sz w:val="22"/>
                <w:szCs w:val="22"/>
              </w:rPr>
              <w:t>мира</w:t>
            </w:r>
          </w:p>
        </w:tc>
        <w:tc>
          <w:tcPr>
            <w:tcW w:w="1186" w:type="dxa"/>
            <w:gridSpan w:val="2"/>
          </w:tcPr>
          <w:p w:rsidR="00BA16EF" w:rsidRPr="000E2D45" w:rsidRDefault="00BA16EF" w:rsidP="00D07D75">
            <w:r w:rsidRPr="000E2D45">
              <w:t>8</w:t>
            </w:r>
          </w:p>
        </w:tc>
        <w:tc>
          <w:tcPr>
            <w:tcW w:w="4484" w:type="dxa"/>
            <w:gridSpan w:val="2"/>
          </w:tcPr>
          <w:p w:rsidR="00BA16EF" w:rsidRPr="000E2D45" w:rsidRDefault="0017018D" w:rsidP="00D07D75">
            <w:r w:rsidRPr="000E2D45">
              <w:t>Рассказывать, какие новые черты проявились в европейской науке в XVII—XVIII вв. Объяснять смысл идеи «общественного договора». Излагать взгляды известных французских мыслителей на государство, власть, религию и церковь.</w:t>
            </w:r>
          </w:p>
          <w:p w:rsidR="0017018D" w:rsidRPr="000E2D45" w:rsidRDefault="0017018D" w:rsidP="00D07D75">
            <w:r w:rsidRPr="000E2D45">
              <w:t>Объяснять значение издания «Энциклопедия, или толковый словарь наук, искусств и ремесел».</w:t>
            </w:r>
          </w:p>
          <w:p w:rsidR="0017018D" w:rsidRPr="000E2D45" w:rsidRDefault="0017018D" w:rsidP="00D07D75">
            <w:r w:rsidRPr="000E2D45">
              <w:t>Анализировать исторические тексты. Объяснять, чем был вызван интерес ряда европейских правителей к идеям Просвещения.</w:t>
            </w:r>
          </w:p>
        </w:tc>
        <w:tc>
          <w:tcPr>
            <w:tcW w:w="1950" w:type="dxa"/>
          </w:tcPr>
          <w:p w:rsidR="00BA16EF" w:rsidRPr="00F70D9C" w:rsidRDefault="00BA16EF" w:rsidP="00BA16EF">
            <w:r w:rsidRPr="00F70D9C">
              <w:t>ценности научного познания, эмоционального благополучия,</w:t>
            </w:r>
          </w:p>
          <w:p w:rsidR="00BA16EF" w:rsidRPr="00F70D9C" w:rsidRDefault="00BA16EF" w:rsidP="00BA16EF">
            <w:r w:rsidRPr="00F70D9C">
              <w:t>духовно-нравственного</w:t>
            </w:r>
          </w:p>
        </w:tc>
      </w:tr>
      <w:tr w:rsidR="00BA16EF" w:rsidRPr="00F70D9C" w:rsidTr="00E71484">
        <w:tc>
          <w:tcPr>
            <w:tcW w:w="1951" w:type="dxa"/>
          </w:tcPr>
          <w:p w:rsidR="00BA16EF" w:rsidRPr="00F70D9C" w:rsidRDefault="00BA16EF" w:rsidP="00BA16EF">
            <w:pPr>
              <w:rPr>
                <w:b/>
              </w:rPr>
            </w:pPr>
            <w:r w:rsidRPr="00F70D9C">
              <w:rPr>
                <w:b/>
              </w:rPr>
              <w:t xml:space="preserve">Раздел </w:t>
            </w:r>
            <w:r w:rsidRPr="00F70D9C">
              <w:rPr>
                <w:b/>
                <w:lang w:val="en-US"/>
              </w:rPr>
              <w:t>V</w:t>
            </w:r>
            <w:r w:rsidRPr="00F70D9C">
              <w:rPr>
                <w:b/>
              </w:rPr>
              <w:t xml:space="preserve"> </w:t>
            </w:r>
            <w:r w:rsidR="0017018D">
              <w:rPr>
                <w:b/>
                <w:sz w:val="22"/>
                <w:szCs w:val="22"/>
              </w:rPr>
              <w:t xml:space="preserve">Европа в век Просвещения    </w:t>
            </w:r>
            <w:r w:rsidR="0017018D" w:rsidRPr="00A97D9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gridSpan w:val="2"/>
          </w:tcPr>
          <w:p w:rsidR="00BA16EF" w:rsidRPr="000E2D45" w:rsidRDefault="0017018D" w:rsidP="00D07D75">
            <w:r w:rsidRPr="000E2D45">
              <w:t>7</w:t>
            </w:r>
          </w:p>
        </w:tc>
        <w:tc>
          <w:tcPr>
            <w:tcW w:w="4484" w:type="dxa"/>
            <w:gridSpan w:val="2"/>
          </w:tcPr>
          <w:p w:rsidR="00F478E2" w:rsidRPr="000E2D45" w:rsidRDefault="00F478E2" w:rsidP="00D07D75">
            <w:r w:rsidRPr="000E2D45">
              <w:t xml:space="preserve">Характеризовать основные формы государств в Европе XVIII в. </w:t>
            </w:r>
          </w:p>
          <w:p w:rsidR="00BA16EF" w:rsidRPr="000E2D45" w:rsidRDefault="00F478E2" w:rsidP="00D07D75">
            <w:r w:rsidRPr="000E2D45">
              <w:t>Систематизировать информацию об основных мероприятиях политики «просвещенного абсолютизма» в отдельных европейских странах (государственное управление, социальные отношения, образование, религия и церковь).</w:t>
            </w:r>
          </w:p>
          <w:p w:rsidR="00F478E2" w:rsidRPr="000E2D45" w:rsidRDefault="00F478E2" w:rsidP="00D07D75">
            <w:r w:rsidRPr="000E2D45">
              <w:t>Объяснять значение понятий: парламентская монархия, просвещенный абсолютизм, секуляризация, меркантилизм, протекционизм.</w:t>
            </w:r>
          </w:p>
          <w:p w:rsidR="00F478E2" w:rsidRPr="000E2D45" w:rsidRDefault="00F478E2" w:rsidP="00D07D75">
            <w:r w:rsidRPr="000E2D45">
              <w:t>Высказывать и аргументировать оценку результатов политики «Просвещенного абсолютизма» в европейских странах.</w:t>
            </w:r>
          </w:p>
          <w:p w:rsidR="00F478E2" w:rsidRPr="000E2D45" w:rsidRDefault="00F478E2" w:rsidP="00D07D75">
            <w:r w:rsidRPr="000E2D45">
              <w:t>Объяснять, как распределялась власть в парламентской монархии в Англии.</w:t>
            </w:r>
          </w:p>
          <w:p w:rsidR="00F478E2" w:rsidRPr="000E2D45" w:rsidRDefault="00F478E2" w:rsidP="00D07D75">
            <w:r w:rsidRPr="000E2D45">
              <w:t>Раскрывать предпосылки промышленного переворота в Англии. Называть важнейшие технические изобретения, способствовавшие переходу от мануфактуры к  машинному производству.</w:t>
            </w:r>
          </w:p>
          <w:p w:rsidR="00855BC8" w:rsidRPr="000E2D45" w:rsidRDefault="00F478E2" w:rsidP="00D07D75">
            <w:r w:rsidRPr="000E2D45">
              <w:t>Объяснять значение терминов: «промышленный переворот», «</w:t>
            </w:r>
            <w:proofErr w:type="spellStart"/>
            <w:r w:rsidRPr="000E2D45">
              <w:t>луддизм</w:t>
            </w:r>
            <w:proofErr w:type="spellEnd"/>
            <w:r w:rsidRPr="000E2D45">
              <w:t>»</w:t>
            </w:r>
          </w:p>
          <w:p w:rsidR="00F478E2" w:rsidRPr="000E2D45" w:rsidRDefault="00855BC8" w:rsidP="00D07D75">
            <w:r w:rsidRPr="000E2D45">
              <w:t>Описывать условия труда и быта  горняков и фабричных рабочих</w:t>
            </w:r>
            <w:proofErr w:type="gramStart"/>
            <w:r w:rsidRPr="000E2D45">
              <w:t>.</w:t>
            </w:r>
            <w:r w:rsidR="00F478E2" w:rsidRPr="000E2D45">
              <w:t>.</w:t>
            </w:r>
            <w:proofErr w:type="gramEnd"/>
          </w:p>
          <w:p w:rsidR="000D64CD" w:rsidRPr="000E2D45" w:rsidRDefault="000D64CD" w:rsidP="00D07D75">
            <w:pPr>
              <w:pStyle w:val="TableParagraph"/>
              <w:spacing w:line="225" w:lineRule="auto"/>
              <w:ind w:left="0" w:right="200"/>
              <w:rPr>
                <w:sz w:val="24"/>
                <w:szCs w:val="24"/>
              </w:rPr>
            </w:pPr>
            <w:r w:rsidRPr="000E2D45">
              <w:rPr>
                <w:color w:val="231F20"/>
                <w:w w:val="115"/>
                <w:sz w:val="24"/>
                <w:szCs w:val="24"/>
              </w:rPr>
              <w:lastRenderedPageBreak/>
              <w:t>Раскрывать,</w:t>
            </w:r>
            <w:r w:rsidRPr="000E2D45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чем</w:t>
            </w:r>
            <w:r w:rsidRPr="000E2D45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состояли</w:t>
            </w:r>
            <w:r w:rsidRPr="000E2D45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социальные</w:t>
            </w:r>
            <w:r w:rsidRPr="000E2D45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последствия</w:t>
            </w:r>
            <w:r w:rsidRPr="000E2D45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промышленного</w:t>
            </w:r>
            <w:r w:rsidRPr="000E2D45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переворота</w:t>
            </w:r>
            <w:r w:rsidRPr="000E2D45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Англии.</w:t>
            </w:r>
          </w:p>
          <w:p w:rsidR="000D64CD" w:rsidRPr="000E2D45" w:rsidRDefault="000D64CD" w:rsidP="00D07D75">
            <w:pPr>
              <w:rPr>
                <w:color w:val="231F20"/>
                <w:w w:val="120"/>
              </w:rPr>
            </w:pPr>
            <w:r w:rsidRPr="000E2D45">
              <w:rPr>
                <w:color w:val="231F20"/>
                <w:w w:val="120"/>
              </w:rPr>
              <w:t>Описывать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условия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труда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быта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горняков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фабричных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рабочих.</w:t>
            </w:r>
            <w:r w:rsidRPr="000E2D45">
              <w:rPr>
                <w:color w:val="231F20"/>
                <w:spacing w:val="-5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Рассказывать о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борьбе промышленных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рабочих за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свои права.</w:t>
            </w:r>
          </w:p>
          <w:p w:rsidR="000D64CD" w:rsidRPr="000E2D45" w:rsidRDefault="000D64CD" w:rsidP="00D07D75">
            <w:pPr>
              <w:pStyle w:val="TableParagraph"/>
              <w:spacing w:before="65" w:line="232" w:lineRule="auto"/>
              <w:ind w:left="0" w:right="235"/>
              <w:rPr>
                <w:sz w:val="24"/>
                <w:szCs w:val="24"/>
              </w:rPr>
            </w:pP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Объяснять,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почему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после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«блестящего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правления»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Людовика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XIV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Франция оказалась перед лицом значительных проблем в экономике,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внутренней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внешней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политике.</w:t>
            </w:r>
          </w:p>
          <w:p w:rsidR="000D64CD" w:rsidRPr="000E2D45" w:rsidRDefault="000D64CD" w:rsidP="00D07D75">
            <w:pPr>
              <w:rPr>
                <w:color w:val="231F20"/>
                <w:w w:val="120"/>
              </w:rPr>
            </w:pPr>
            <w:r w:rsidRPr="000E2D45">
              <w:rPr>
                <w:color w:val="231F20"/>
                <w:w w:val="120"/>
              </w:rPr>
              <w:t>Рассказывать о попытках проведения реформ во Франции при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Людовике</w:t>
            </w:r>
            <w:r w:rsidRPr="000E2D45">
              <w:rPr>
                <w:color w:val="231F20"/>
                <w:spacing w:val="-13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XVI,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объяснять,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почему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они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не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были</w:t>
            </w:r>
            <w:r w:rsidRPr="000E2D45">
              <w:rPr>
                <w:color w:val="231F20"/>
                <w:spacing w:val="-1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доведены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до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конца.</w:t>
            </w:r>
            <w:r w:rsidRPr="000E2D45">
              <w:rPr>
                <w:color w:val="231F20"/>
                <w:spacing w:val="-5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Характеризовать</w:t>
            </w:r>
            <w:r w:rsidRPr="000E2D45">
              <w:rPr>
                <w:color w:val="231F20"/>
                <w:spacing w:val="-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состав</w:t>
            </w:r>
            <w:r w:rsidRPr="000E2D45">
              <w:rPr>
                <w:color w:val="231F20"/>
                <w:spacing w:val="-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-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статус</w:t>
            </w:r>
            <w:r w:rsidRPr="000E2D45">
              <w:rPr>
                <w:color w:val="231F20"/>
                <w:spacing w:val="-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«третьего</w:t>
            </w:r>
            <w:r w:rsidRPr="000E2D45">
              <w:rPr>
                <w:color w:val="231F20"/>
                <w:spacing w:val="-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сословия»</w:t>
            </w:r>
            <w:r w:rsidRPr="000E2D45">
              <w:rPr>
                <w:color w:val="231F20"/>
                <w:spacing w:val="-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во</w:t>
            </w:r>
            <w:r w:rsidRPr="000E2D45">
              <w:rPr>
                <w:color w:val="231F20"/>
                <w:spacing w:val="-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Франции,</w:t>
            </w:r>
            <w:r w:rsidRPr="000E2D45">
              <w:rPr>
                <w:color w:val="231F20"/>
                <w:spacing w:val="-5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объяснять,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почему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не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только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низы,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но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верхушка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сословия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были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недовольны</w:t>
            </w:r>
            <w:r w:rsidRPr="000E2D45">
              <w:rPr>
                <w:color w:val="231F20"/>
                <w:spacing w:val="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своим</w:t>
            </w:r>
            <w:r w:rsidRPr="000E2D45">
              <w:rPr>
                <w:color w:val="231F20"/>
                <w:spacing w:val="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положением.</w:t>
            </w:r>
          </w:p>
          <w:p w:rsidR="000D64CD" w:rsidRPr="000E2D45" w:rsidRDefault="000D64CD" w:rsidP="00D07D75">
            <w:pPr>
              <w:pStyle w:val="TableParagraph"/>
              <w:spacing w:before="68" w:line="232" w:lineRule="auto"/>
              <w:ind w:left="0" w:right="249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0E2D45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развитие</w:t>
            </w:r>
            <w:r w:rsidRPr="000E2D45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германских</w:t>
            </w:r>
            <w:r w:rsidRPr="000E2D45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государств</w:t>
            </w:r>
            <w:r w:rsidRPr="000E2D45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в.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(политическое устройство, социальные отношения, экономика).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Объяснять, в чем выразилось усиление Пруссии в XVIII в., какими</w:t>
            </w:r>
            <w:r w:rsidRPr="000E2D45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средствами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прусские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короли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добивались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этого.</w:t>
            </w:r>
          </w:p>
          <w:p w:rsidR="000D64CD" w:rsidRPr="000E2D45" w:rsidRDefault="000D64CD" w:rsidP="00D07D75">
            <w:pPr>
              <w:pStyle w:val="TableParagraph"/>
              <w:spacing w:line="232" w:lineRule="auto"/>
              <w:ind w:left="0" w:right="481"/>
              <w:rPr>
                <w:sz w:val="24"/>
                <w:szCs w:val="24"/>
              </w:rPr>
            </w:pPr>
            <w:r w:rsidRPr="000E2D45">
              <w:rPr>
                <w:i/>
                <w:color w:val="231F20"/>
                <w:w w:val="120"/>
                <w:sz w:val="24"/>
                <w:szCs w:val="24"/>
              </w:rPr>
              <w:t>Представлять</w:t>
            </w:r>
            <w:r w:rsidRPr="000E2D45">
              <w:rPr>
                <w:i/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характеристику</w:t>
            </w:r>
            <w:r w:rsidRPr="000E2D45">
              <w:rPr>
                <w:i/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Фридриха</w:t>
            </w:r>
            <w:r w:rsidRPr="000E2D45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II,</w:t>
            </w:r>
            <w:r w:rsidRPr="000E2D45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его</w:t>
            </w:r>
            <w:r w:rsidRPr="000E2D45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внутренней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5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6"/>
                <w:w w:val="12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5"/>
                <w:sz w:val="24"/>
                <w:szCs w:val="24"/>
              </w:rPr>
              <w:t>внешней</w:t>
            </w:r>
            <w:r w:rsidRPr="000E2D45">
              <w:rPr>
                <w:color w:val="231F20"/>
                <w:spacing w:val="6"/>
                <w:w w:val="12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5"/>
                <w:sz w:val="24"/>
                <w:szCs w:val="24"/>
              </w:rPr>
              <w:t>политики.</w:t>
            </w:r>
          </w:p>
          <w:p w:rsidR="000D64CD" w:rsidRPr="000E2D45" w:rsidRDefault="000D64CD" w:rsidP="00D07D75">
            <w:pPr>
              <w:pStyle w:val="TableParagraph"/>
              <w:spacing w:line="232" w:lineRule="auto"/>
              <w:ind w:left="0" w:right="112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Показывать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на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исторической</w:t>
            </w:r>
            <w:r w:rsidRPr="000E2D45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карте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владения</w:t>
            </w:r>
            <w:r w:rsidRPr="000E2D45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австрийских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Габсбургов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в.,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называть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проживавшие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там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народы.</w:t>
            </w:r>
          </w:p>
          <w:p w:rsidR="000D64CD" w:rsidRPr="000E2D45" w:rsidRDefault="000D64CD" w:rsidP="00D07D75">
            <w:pPr>
              <w:pStyle w:val="TableParagraph"/>
              <w:spacing w:line="232" w:lineRule="auto"/>
              <w:ind w:left="0" w:right="546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Рассказывать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преобразованиях,</w:t>
            </w:r>
            <w:r w:rsidRPr="000E2D45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проводившихся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правление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Марии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proofErr w:type="spellStart"/>
            <w:r w:rsidRPr="000E2D45">
              <w:rPr>
                <w:color w:val="231F20"/>
                <w:w w:val="120"/>
                <w:sz w:val="24"/>
                <w:szCs w:val="24"/>
              </w:rPr>
              <w:t>Терезии</w:t>
            </w:r>
            <w:proofErr w:type="spellEnd"/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Иосифа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II,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давать</w:t>
            </w:r>
            <w:r w:rsidRPr="000E2D45">
              <w:rPr>
                <w:i/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оценку</w:t>
            </w:r>
            <w:r w:rsidRPr="000E2D45">
              <w:rPr>
                <w:i/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их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значения.</w:t>
            </w:r>
          </w:p>
          <w:p w:rsidR="000D64CD" w:rsidRPr="000E2D45" w:rsidRDefault="000D64CD" w:rsidP="00D07D75">
            <w:pPr>
              <w:rPr>
                <w:color w:val="231F20"/>
                <w:w w:val="120"/>
              </w:rPr>
            </w:pPr>
            <w:r w:rsidRPr="000E2D45">
              <w:rPr>
                <w:color w:val="231F20"/>
                <w:w w:val="120"/>
              </w:rPr>
              <w:t>Характеризовать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политическое</w:t>
            </w:r>
            <w:r w:rsidRPr="000E2D45">
              <w:rPr>
                <w:color w:val="231F20"/>
                <w:spacing w:val="-9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положение</w:t>
            </w:r>
            <w:r w:rsidRPr="000E2D45">
              <w:rPr>
                <w:color w:val="231F20"/>
                <w:spacing w:val="-9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итальянских</w:t>
            </w:r>
            <w:r w:rsidRPr="000E2D45">
              <w:rPr>
                <w:color w:val="231F20"/>
                <w:spacing w:val="-9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земель</w:t>
            </w:r>
            <w:r w:rsidRPr="000E2D45">
              <w:rPr>
                <w:color w:val="231F20"/>
                <w:spacing w:val="-5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</w:t>
            </w:r>
            <w:r w:rsidRPr="000E2D45">
              <w:rPr>
                <w:color w:val="231F20"/>
                <w:spacing w:val="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XVIII</w:t>
            </w:r>
            <w:r w:rsidRPr="000E2D45">
              <w:rPr>
                <w:color w:val="231F20"/>
                <w:spacing w:val="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в.,</w:t>
            </w:r>
            <w:r w:rsidRPr="000E2D45">
              <w:rPr>
                <w:color w:val="231F20"/>
                <w:spacing w:val="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используя</w:t>
            </w:r>
            <w:r w:rsidRPr="000E2D45">
              <w:rPr>
                <w:color w:val="231F20"/>
                <w:spacing w:val="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историческую</w:t>
            </w:r>
            <w:r w:rsidRPr="000E2D45">
              <w:rPr>
                <w:color w:val="231F20"/>
                <w:spacing w:val="8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карту.</w:t>
            </w:r>
          </w:p>
          <w:p w:rsidR="000D64CD" w:rsidRPr="000E2D45" w:rsidRDefault="000D64CD" w:rsidP="00D07D75">
            <w:pPr>
              <w:pStyle w:val="TableParagraph"/>
              <w:spacing w:before="93" w:line="232" w:lineRule="auto"/>
              <w:ind w:left="0" w:right="403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Рассказывать</w:t>
            </w:r>
            <w:r w:rsidRPr="000E2D45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состоянии</w:t>
            </w:r>
            <w:r w:rsidRPr="000E2D45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хозяйства</w:t>
            </w:r>
            <w:r w:rsidRPr="000E2D45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социальных</w:t>
            </w:r>
            <w:r w:rsidRPr="000E2D45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lastRenderedPageBreak/>
              <w:t>отношениях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Испании</w:t>
            </w:r>
            <w:r w:rsidRPr="000E2D45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в.</w:t>
            </w:r>
          </w:p>
          <w:p w:rsidR="000D64CD" w:rsidRPr="000E2D45" w:rsidRDefault="000D64CD" w:rsidP="00D07D75">
            <w:pPr>
              <w:pStyle w:val="TableParagraph"/>
              <w:spacing w:line="232" w:lineRule="auto"/>
              <w:ind w:left="0" w:right="270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Характеризовать реформы второй половины XVIII в. в Испании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Португалии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(цели,</w:t>
            </w:r>
            <w:r w:rsidRPr="000E2D45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инициаторы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реформ,</w:t>
            </w:r>
            <w:r w:rsidRPr="000E2D45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содержание,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итоги).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Раскрывать,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чем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выразилось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соперничество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Испании</w:t>
            </w:r>
            <w:r w:rsidRPr="000E2D45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Великобритании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в.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чем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оно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завершилось.</w:t>
            </w:r>
          </w:p>
          <w:p w:rsidR="000D64CD" w:rsidRPr="000E2D45" w:rsidRDefault="000D64CD" w:rsidP="00D07D75">
            <w:r w:rsidRPr="000E2D45">
              <w:rPr>
                <w:color w:val="231F20"/>
                <w:w w:val="115"/>
              </w:rPr>
              <w:t>Объяснять,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что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способствовало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распространению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американских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колониях</w:t>
            </w:r>
            <w:r w:rsidRPr="000E2D45">
              <w:rPr>
                <w:color w:val="231F20"/>
                <w:spacing w:val="2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Испании</w:t>
            </w:r>
            <w:r w:rsidRPr="000E2D45">
              <w:rPr>
                <w:color w:val="231F20"/>
                <w:spacing w:val="2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</w:t>
            </w:r>
            <w:r w:rsidRPr="000E2D45">
              <w:rPr>
                <w:color w:val="231F20"/>
                <w:spacing w:val="2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Португалии</w:t>
            </w:r>
            <w:r w:rsidRPr="000E2D45">
              <w:rPr>
                <w:color w:val="231F20"/>
                <w:spacing w:val="2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во</w:t>
            </w:r>
            <w:r w:rsidRPr="000E2D45">
              <w:rPr>
                <w:color w:val="231F20"/>
                <w:spacing w:val="2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второй</w:t>
            </w:r>
            <w:r w:rsidRPr="000E2D45">
              <w:rPr>
                <w:color w:val="231F20"/>
                <w:spacing w:val="2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половине</w:t>
            </w:r>
            <w:r w:rsidRPr="000E2D45">
              <w:rPr>
                <w:color w:val="231F20"/>
                <w:spacing w:val="2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XVIII</w:t>
            </w:r>
            <w:r w:rsidRPr="000E2D45">
              <w:rPr>
                <w:color w:val="231F20"/>
                <w:spacing w:val="2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в.</w:t>
            </w:r>
            <w:r w:rsidRPr="000E2D45">
              <w:rPr>
                <w:color w:val="231F20"/>
                <w:spacing w:val="2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идей</w:t>
            </w:r>
            <w:r w:rsidRPr="000E2D45">
              <w:rPr>
                <w:color w:val="231F20"/>
                <w:spacing w:val="-49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борьбы</w:t>
            </w:r>
            <w:r w:rsidRPr="000E2D45">
              <w:rPr>
                <w:color w:val="231F20"/>
                <w:spacing w:val="1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за</w:t>
            </w:r>
            <w:r w:rsidRPr="000E2D45">
              <w:rPr>
                <w:color w:val="231F20"/>
                <w:spacing w:val="13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независимость</w:t>
            </w:r>
            <w:r w:rsidRPr="000E2D45">
              <w:rPr>
                <w:color w:val="231F20"/>
                <w:spacing w:val="13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от</w:t>
            </w:r>
            <w:r w:rsidRPr="000E2D45">
              <w:rPr>
                <w:color w:val="231F20"/>
                <w:spacing w:val="1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метрополий</w:t>
            </w:r>
          </w:p>
        </w:tc>
        <w:tc>
          <w:tcPr>
            <w:tcW w:w="1950" w:type="dxa"/>
          </w:tcPr>
          <w:p w:rsidR="00BA16EF" w:rsidRPr="00F70D9C" w:rsidRDefault="00BA16EF" w:rsidP="00BA16EF">
            <w:r w:rsidRPr="00F70D9C">
              <w:lastRenderedPageBreak/>
              <w:t>ценности научного познания, эмоционального благополучия,</w:t>
            </w:r>
          </w:p>
          <w:p w:rsidR="00BA16EF" w:rsidRPr="00F70D9C" w:rsidRDefault="00BA16EF" w:rsidP="00BA16EF">
            <w:r w:rsidRPr="00F70D9C">
              <w:t>духовно-нравственного</w:t>
            </w:r>
          </w:p>
        </w:tc>
      </w:tr>
      <w:tr w:rsidR="00BA16EF" w:rsidRPr="00F70D9C" w:rsidTr="00E71484">
        <w:tc>
          <w:tcPr>
            <w:tcW w:w="1951" w:type="dxa"/>
          </w:tcPr>
          <w:p w:rsidR="00BA16EF" w:rsidRPr="00F70D9C" w:rsidRDefault="00BA16EF" w:rsidP="00BA16EF">
            <w:pPr>
              <w:rPr>
                <w:b/>
              </w:rPr>
            </w:pPr>
            <w:r w:rsidRPr="00F70D9C">
              <w:rPr>
                <w:b/>
              </w:rPr>
              <w:lastRenderedPageBreak/>
              <w:t xml:space="preserve"> Раздел </w:t>
            </w:r>
            <w:r w:rsidRPr="00F70D9C">
              <w:rPr>
                <w:b/>
                <w:lang w:val="en-US"/>
              </w:rPr>
              <w:t>VI</w:t>
            </w:r>
            <w:r w:rsidRPr="00F70D9C">
              <w:rPr>
                <w:b/>
              </w:rPr>
              <w:t xml:space="preserve"> </w:t>
            </w:r>
            <w:r w:rsidR="000D64CD">
              <w:rPr>
                <w:b/>
              </w:rPr>
              <w:t>Эпоха революций</w:t>
            </w:r>
            <w:r w:rsidR="000D64CD" w:rsidRPr="009238A5">
              <w:rPr>
                <w:b/>
              </w:rPr>
              <w:t xml:space="preserve">  </w:t>
            </w:r>
            <w:r w:rsidR="000D64CD">
              <w:rPr>
                <w:b/>
              </w:rPr>
              <w:t xml:space="preserve">    </w:t>
            </w:r>
          </w:p>
        </w:tc>
        <w:tc>
          <w:tcPr>
            <w:tcW w:w="1186" w:type="dxa"/>
            <w:gridSpan w:val="2"/>
          </w:tcPr>
          <w:p w:rsidR="00BA16EF" w:rsidRPr="000E2D45" w:rsidRDefault="000D64CD" w:rsidP="00D07D75">
            <w:r w:rsidRPr="000E2D45">
              <w:t>7</w:t>
            </w:r>
          </w:p>
        </w:tc>
        <w:tc>
          <w:tcPr>
            <w:tcW w:w="4484" w:type="dxa"/>
            <w:gridSpan w:val="2"/>
          </w:tcPr>
          <w:p w:rsidR="000D64CD" w:rsidRPr="000E2D45" w:rsidRDefault="000D64CD" w:rsidP="00D07D75">
            <w:pPr>
              <w:pStyle w:val="TableParagraph"/>
              <w:spacing w:before="67" w:line="230" w:lineRule="auto"/>
              <w:ind w:left="0" w:right="289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Объяснять, чем было вызвано обострение отношений между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метрополией и населением колоний в 1760 — начале 1770-х гг.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Рассказывать,</w:t>
            </w:r>
            <w:r w:rsidRPr="000E2D45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привлекая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карту,</w:t>
            </w:r>
            <w:r w:rsidRPr="000E2D45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ключевых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событиях</w:t>
            </w:r>
            <w:r w:rsidRPr="000E2D45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борьбы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североамериканских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колоний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Великобритании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за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независимость.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Объяснять значение понятий и терминов: Бостонское чаепитие,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 xml:space="preserve">конгресс, «отцы-основатели», конфедерация,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федерация</w:t>
            </w:r>
            <w:r w:rsidRPr="000E2D45">
              <w:rPr>
                <w:color w:val="231F20"/>
                <w:w w:val="120"/>
                <w:sz w:val="24"/>
                <w:szCs w:val="24"/>
              </w:rPr>
              <w:t xml:space="preserve">,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президент</w:t>
            </w:r>
            <w:r w:rsidRPr="000E2D45">
              <w:rPr>
                <w:color w:val="231F20"/>
                <w:w w:val="120"/>
                <w:sz w:val="24"/>
                <w:szCs w:val="24"/>
              </w:rPr>
              <w:t>.</w:t>
            </w:r>
          </w:p>
          <w:p w:rsidR="000D64CD" w:rsidRPr="000E2D45" w:rsidRDefault="000D64CD" w:rsidP="00D07D75">
            <w:pPr>
              <w:pStyle w:val="TableParagraph"/>
              <w:spacing w:line="230" w:lineRule="auto"/>
              <w:ind w:left="0" w:right="126"/>
              <w:rPr>
                <w:sz w:val="24"/>
                <w:szCs w:val="24"/>
              </w:rPr>
            </w:pP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Называть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документы,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заложившие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основы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американского</w:t>
            </w:r>
            <w:r w:rsidRPr="000E2D4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госуда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>р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ства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(Декларация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независимости,</w:t>
            </w:r>
            <w:r w:rsidRPr="000E2D45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Конституция,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Билль</w:t>
            </w:r>
            <w:r w:rsidRPr="000E2D45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правах),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их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основные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положения.</w:t>
            </w:r>
          </w:p>
          <w:p w:rsidR="000D64CD" w:rsidRPr="000E2D45" w:rsidRDefault="000D64CD" w:rsidP="00D07D75">
            <w:pPr>
              <w:pStyle w:val="TableParagraph"/>
              <w:spacing w:line="230" w:lineRule="auto"/>
              <w:ind w:left="0" w:right="413"/>
              <w:rPr>
                <w:sz w:val="24"/>
                <w:szCs w:val="24"/>
              </w:rPr>
            </w:pPr>
            <w:r w:rsidRPr="000E2D45">
              <w:rPr>
                <w:i/>
                <w:color w:val="231F20"/>
                <w:w w:val="120"/>
                <w:sz w:val="24"/>
                <w:szCs w:val="24"/>
              </w:rPr>
              <w:t xml:space="preserve">Анализировать исторические тексты </w:t>
            </w:r>
            <w:r w:rsidRPr="000E2D45">
              <w:rPr>
                <w:color w:val="231F20"/>
                <w:w w:val="120"/>
                <w:sz w:val="24"/>
                <w:szCs w:val="24"/>
              </w:rPr>
              <w:t>(фрагменты документов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др.),</w:t>
            </w:r>
            <w:r w:rsidRPr="000E2D45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отрывки</w:t>
            </w:r>
            <w:r w:rsidRPr="000E2D45">
              <w:rPr>
                <w:i/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из</w:t>
            </w:r>
            <w:r w:rsidRPr="000E2D45">
              <w:rPr>
                <w:i/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работ</w:t>
            </w:r>
            <w:r w:rsidRPr="000E2D45">
              <w:rPr>
                <w:i/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i/>
                <w:color w:val="231F20"/>
                <w:w w:val="120"/>
                <w:sz w:val="24"/>
                <w:szCs w:val="24"/>
              </w:rPr>
              <w:t>историков</w:t>
            </w:r>
            <w:r w:rsidRPr="000E2D45">
              <w:rPr>
                <w:color w:val="231F20"/>
                <w:w w:val="120"/>
                <w:sz w:val="24"/>
                <w:szCs w:val="24"/>
              </w:rPr>
              <w:t>.</w:t>
            </w:r>
          </w:p>
          <w:p w:rsidR="000D64CD" w:rsidRPr="000E2D45" w:rsidRDefault="000D64CD" w:rsidP="00D07D75">
            <w:pPr>
              <w:pStyle w:val="TableParagraph"/>
              <w:spacing w:line="230" w:lineRule="auto"/>
              <w:ind w:left="0" w:right="141"/>
              <w:rPr>
                <w:sz w:val="24"/>
                <w:szCs w:val="24"/>
              </w:rPr>
            </w:pPr>
            <w:r w:rsidRPr="000E2D45">
              <w:rPr>
                <w:color w:val="231F20"/>
                <w:w w:val="115"/>
                <w:sz w:val="24"/>
                <w:szCs w:val="24"/>
              </w:rPr>
              <w:t>Представлять характеристику руководителей борьбы североамери</w:t>
            </w:r>
            <w:r w:rsidRPr="000E2D45">
              <w:rPr>
                <w:color w:val="231F20"/>
                <w:w w:val="120"/>
                <w:sz w:val="24"/>
                <w:szCs w:val="24"/>
              </w:rPr>
              <w:t xml:space="preserve">канских колоний за независимость (Т. </w:t>
            </w:r>
            <w:proofErr w:type="spellStart"/>
            <w:r w:rsidRPr="000E2D45">
              <w:rPr>
                <w:color w:val="231F20"/>
                <w:w w:val="120"/>
                <w:sz w:val="24"/>
                <w:szCs w:val="24"/>
              </w:rPr>
              <w:t>Джефферсон</w:t>
            </w:r>
            <w:proofErr w:type="spellEnd"/>
            <w:r w:rsidRPr="000E2D45">
              <w:rPr>
                <w:color w:val="231F20"/>
                <w:w w:val="120"/>
                <w:sz w:val="24"/>
                <w:szCs w:val="24"/>
              </w:rPr>
              <w:t>, Б. Франклин,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Дж.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Вашингтон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—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выбору).</w:t>
            </w:r>
          </w:p>
          <w:p w:rsidR="000D64CD" w:rsidRPr="000E2D45" w:rsidRDefault="000D64CD" w:rsidP="00D07D75">
            <w:pPr>
              <w:pStyle w:val="TableParagraph"/>
              <w:spacing w:line="230" w:lineRule="auto"/>
              <w:ind w:left="0" w:right="592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Рассказывать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об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отношении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европейских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держав,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том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числе</w:t>
            </w:r>
            <w:r w:rsidRPr="000E2D45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России,</w:t>
            </w:r>
            <w:r w:rsidRPr="000E2D45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борьбе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североамериканских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колоний.</w:t>
            </w:r>
          </w:p>
          <w:p w:rsidR="00BA16EF" w:rsidRPr="000E2D45" w:rsidRDefault="000D64CD" w:rsidP="00D07D75">
            <w:pPr>
              <w:rPr>
                <w:color w:val="231F20"/>
                <w:w w:val="115"/>
              </w:rPr>
            </w:pPr>
            <w:r w:rsidRPr="000E2D45">
              <w:rPr>
                <w:color w:val="231F20"/>
                <w:w w:val="115"/>
              </w:rPr>
              <w:t>Раскрывать причины и значение победы североамериканских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lastRenderedPageBreak/>
              <w:t>штатов</w:t>
            </w:r>
            <w:r w:rsidRPr="000E2D45">
              <w:rPr>
                <w:color w:val="231F20"/>
                <w:spacing w:val="1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</w:t>
            </w:r>
            <w:r w:rsidRPr="000E2D45">
              <w:rPr>
                <w:color w:val="231F20"/>
                <w:spacing w:val="13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борьбе</w:t>
            </w:r>
            <w:r w:rsidRPr="000E2D45">
              <w:rPr>
                <w:color w:val="231F20"/>
                <w:spacing w:val="1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за</w:t>
            </w:r>
            <w:r w:rsidRPr="000E2D45">
              <w:rPr>
                <w:color w:val="231F20"/>
                <w:spacing w:val="13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независимость.</w:t>
            </w:r>
          </w:p>
          <w:p w:rsidR="000D64CD" w:rsidRPr="000E2D45" w:rsidRDefault="000D64CD" w:rsidP="00D07D75">
            <w:pPr>
              <w:rPr>
                <w:color w:val="231F20"/>
                <w:w w:val="115"/>
              </w:rPr>
            </w:pPr>
            <w:r w:rsidRPr="000E2D45">
              <w:rPr>
                <w:color w:val="231F20"/>
                <w:w w:val="120"/>
              </w:rPr>
              <w:t>Раскрывать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причины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обострения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социальной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напряженности</w:t>
            </w:r>
            <w:r w:rsidRPr="000E2D45">
              <w:rPr>
                <w:color w:val="231F20"/>
                <w:spacing w:val="-7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во Франции</w:t>
            </w:r>
            <w:r w:rsidRPr="000E2D45">
              <w:rPr>
                <w:color w:val="231F20"/>
                <w:spacing w:val="4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</w:t>
            </w:r>
            <w:r w:rsidRPr="000E2D45">
              <w:rPr>
                <w:color w:val="231F20"/>
                <w:spacing w:val="4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1780-е</w:t>
            </w:r>
            <w:r w:rsidRPr="000E2D45">
              <w:rPr>
                <w:color w:val="231F20"/>
                <w:spacing w:val="4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гг. Рассказывать</w:t>
            </w:r>
            <w:r w:rsidRPr="000E2D45">
              <w:rPr>
                <w:color w:val="231F20"/>
                <w:spacing w:val="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</w:t>
            </w:r>
            <w:r w:rsidRPr="000E2D45">
              <w:rPr>
                <w:color w:val="231F20"/>
                <w:spacing w:val="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событиях</w:t>
            </w:r>
            <w:r w:rsidRPr="000E2D45">
              <w:rPr>
                <w:color w:val="231F20"/>
                <w:spacing w:val="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1789</w:t>
            </w:r>
            <w:r w:rsidRPr="000E2D45">
              <w:rPr>
                <w:color w:val="231F20"/>
                <w:spacing w:val="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г.</w:t>
            </w:r>
            <w:r w:rsidRPr="000E2D45">
              <w:rPr>
                <w:color w:val="231F20"/>
                <w:spacing w:val="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</w:t>
            </w:r>
            <w:r w:rsidRPr="000E2D45">
              <w:rPr>
                <w:color w:val="231F20"/>
                <w:spacing w:val="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Париже,</w:t>
            </w:r>
            <w:r w:rsidRPr="000E2D45">
              <w:rPr>
                <w:color w:val="231F20"/>
                <w:spacing w:val="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 xml:space="preserve">положивших начало революции. </w:t>
            </w:r>
            <w:r w:rsidRPr="000E2D45">
              <w:rPr>
                <w:i/>
                <w:color w:val="231F20"/>
                <w:spacing w:val="-1"/>
                <w:w w:val="120"/>
              </w:rPr>
              <w:t>Систематизировать</w:t>
            </w:r>
            <w:r w:rsidRPr="000E2D45">
              <w:rPr>
                <w:i/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i/>
                <w:color w:val="231F20"/>
                <w:w w:val="120"/>
              </w:rPr>
              <w:t>информацию</w:t>
            </w:r>
            <w:r w:rsidRPr="000E2D45">
              <w:rPr>
                <w:i/>
                <w:color w:val="231F20"/>
                <w:spacing w:val="-1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об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основных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этапах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 xml:space="preserve">ключевых </w:t>
            </w:r>
            <w:r w:rsidRPr="000E2D45">
              <w:rPr>
                <w:color w:val="231F20"/>
                <w:w w:val="115"/>
              </w:rPr>
              <w:t>событиях</w:t>
            </w:r>
            <w:r w:rsidRPr="000E2D45">
              <w:rPr>
                <w:color w:val="231F20"/>
                <w:spacing w:val="2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революции</w:t>
            </w:r>
            <w:r w:rsidRPr="000E2D45">
              <w:rPr>
                <w:color w:val="231F20"/>
                <w:spacing w:val="2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1789—1799</w:t>
            </w:r>
            <w:r w:rsidRPr="000E2D45">
              <w:rPr>
                <w:color w:val="231F20"/>
                <w:spacing w:val="2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гг.</w:t>
            </w:r>
          </w:p>
          <w:p w:rsidR="000D64CD" w:rsidRPr="000E2D45" w:rsidRDefault="000D64CD" w:rsidP="00D07D75">
            <w:pPr>
              <w:rPr>
                <w:color w:val="231F20"/>
                <w:w w:val="120"/>
              </w:rPr>
            </w:pPr>
            <w:r w:rsidRPr="000E2D45">
              <w:rPr>
                <w:color w:val="231F20"/>
                <w:w w:val="120"/>
              </w:rPr>
              <w:t>Называть</w:t>
            </w:r>
            <w:r w:rsidRPr="000E2D45">
              <w:rPr>
                <w:color w:val="231F20"/>
                <w:spacing w:val="-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основные</w:t>
            </w:r>
            <w:r w:rsidRPr="000E2D45">
              <w:rPr>
                <w:color w:val="231F20"/>
                <w:spacing w:val="-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положения</w:t>
            </w:r>
            <w:r w:rsidRPr="000E2D45">
              <w:rPr>
                <w:color w:val="231F20"/>
                <w:spacing w:val="-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«Декларации</w:t>
            </w:r>
            <w:r w:rsidRPr="000E2D45">
              <w:rPr>
                <w:color w:val="231F20"/>
                <w:spacing w:val="-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прав</w:t>
            </w:r>
            <w:r w:rsidRPr="000E2D45">
              <w:rPr>
                <w:color w:val="231F20"/>
                <w:spacing w:val="-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человека и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гражданина»,</w:t>
            </w:r>
            <w:r w:rsidRPr="000E2D45">
              <w:rPr>
                <w:color w:val="231F20"/>
                <w:spacing w:val="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раскрывать</w:t>
            </w:r>
            <w:r w:rsidRPr="000E2D45">
              <w:rPr>
                <w:color w:val="231F20"/>
                <w:spacing w:val="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их</w:t>
            </w:r>
            <w:r w:rsidRPr="000E2D45">
              <w:rPr>
                <w:color w:val="231F20"/>
                <w:spacing w:val="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значение.</w:t>
            </w:r>
          </w:p>
          <w:p w:rsidR="000D64CD" w:rsidRPr="000E2D45" w:rsidRDefault="000D64CD" w:rsidP="00D07D75">
            <w:pPr>
              <w:rPr>
                <w:color w:val="231F20"/>
                <w:spacing w:val="-1"/>
                <w:w w:val="120"/>
              </w:rPr>
            </w:pPr>
            <w:r w:rsidRPr="000E2D45">
              <w:rPr>
                <w:color w:val="231F20"/>
                <w:w w:val="120"/>
              </w:rPr>
              <w:t>Характеризовать</w:t>
            </w:r>
            <w:r w:rsidRPr="000E2D45">
              <w:rPr>
                <w:color w:val="231F20"/>
                <w:spacing w:val="-1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основные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политические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течения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Французской революции,</w:t>
            </w:r>
            <w:r w:rsidRPr="000E2D45">
              <w:rPr>
                <w:color w:val="231F20"/>
                <w:spacing w:val="-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называть</w:t>
            </w:r>
            <w:r w:rsidRPr="000E2D45">
              <w:rPr>
                <w:color w:val="231F20"/>
                <w:spacing w:val="-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их</w:t>
            </w:r>
            <w:r w:rsidRPr="000E2D45">
              <w:rPr>
                <w:color w:val="231F20"/>
                <w:spacing w:val="-4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идеологов</w:t>
            </w:r>
            <w:r w:rsidRPr="000E2D45">
              <w:rPr>
                <w:color w:val="231F20"/>
                <w:spacing w:val="-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-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 xml:space="preserve">лидеров. </w:t>
            </w:r>
            <w:r w:rsidRPr="000E2D45">
              <w:rPr>
                <w:color w:val="231F20"/>
                <w:spacing w:val="-2"/>
                <w:w w:val="120"/>
              </w:rPr>
              <w:t>Объяснять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значение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понятий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и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терминов: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proofErr w:type="gramStart"/>
            <w:r w:rsidRPr="000E2D45">
              <w:rPr>
                <w:color w:val="231F20"/>
                <w:spacing w:val="-2"/>
                <w:w w:val="120"/>
              </w:rPr>
              <w:t>Национальное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 xml:space="preserve">собрание,  </w:t>
            </w:r>
            <w:r w:rsidRPr="000E2D45">
              <w:rPr>
                <w:color w:val="231F20"/>
                <w:w w:val="115"/>
              </w:rPr>
              <w:t>Учредительное</w:t>
            </w:r>
            <w:r w:rsidRPr="000E2D45">
              <w:rPr>
                <w:color w:val="231F20"/>
                <w:spacing w:val="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собрание,</w:t>
            </w:r>
            <w:r w:rsidRPr="000E2D45">
              <w:rPr>
                <w:color w:val="231F20"/>
                <w:spacing w:val="5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Законодательное</w:t>
            </w:r>
            <w:r w:rsidRPr="000E2D45">
              <w:rPr>
                <w:color w:val="231F20"/>
                <w:spacing w:val="5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собрание,</w:t>
            </w:r>
            <w:r w:rsidRPr="000E2D45">
              <w:rPr>
                <w:color w:val="231F20"/>
                <w:spacing w:val="5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декрет, жирондисты, Национальный</w:t>
            </w:r>
            <w:r w:rsidRPr="000E2D45">
              <w:rPr>
                <w:color w:val="231F20"/>
                <w:spacing w:val="1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конвент,</w:t>
            </w:r>
            <w:r w:rsidRPr="000E2D45">
              <w:rPr>
                <w:color w:val="231F20"/>
                <w:spacing w:val="1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Комитет</w:t>
            </w:r>
            <w:r w:rsidRPr="000E2D45">
              <w:rPr>
                <w:color w:val="231F20"/>
                <w:spacing w:val="1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общественного</w:t>
            </w:r>
            <w:r w:rsidRPr="000E2D45">
              <w:rPr>
                <w:color w:val="231F20"/>
                <w:spacing w:val="1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 xml:space="preserve">спасения, </w:t>
            </w:r>
            <w:r w:rsidRPr="000E2D45">
              <w:rPr>
                <w:color w:val="231F20"/>
                <w:spacing w:val="-2"/>
                <w:w w:val="120"/>
              </w:rPr>
              <w:t>Директория,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переворот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18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брюмера,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режим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консульства.</w:t>
            </w:r>
            <w:proofErr w:type="gramEnd"/>
          </w:p>
          <w:p w:rsidR="000D64CD" w:rsidRPr="000E2D45" w:rsidRDefault="000D64CD" w:rsidP="00D07D75">
            <w:pPr>
              <w:rPr>
                <w:color w:val="231F20"/>
                <w:w w:val="120"/>
              </w:rPr>
            </w:pPr>
            <w:r w:rsidRPr="000E2D45">
              <w:rPr>
                <w:color w:val="231F20"/>
                <w:w w:val="115"/>
              </w:rPr>
              <w:t>Рассказывать</w:t>
            </w:r>
            <w:r w:rsidRPr="000E2D45">
              <w:rPr>
                <w:color w:val="231F20"/>
                <w:spacing w:val="3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о</w:t>
            </w:r>
            <w:r w:rsidRPr="000E2D45">
              <w:rPr>
                <w:color w:val="231F20"/>
                <w:spacing w:val="3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войнах</w:t>
            </w:r>
            <w:r w:rsidRPr="000E2D45">
              <w:rPr>
                <w:color w:val="231F20"/>
                <w:spacing w:val="35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революционной</w:t>
            </w:r>
            <w:r w:rsidRPr="000E2D45">
              <w:rPr>
                <w:color w:val="231F20"/>
                <w:spacing w:val="3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Франции,</w:t>
            </w:r>
            <w:r w:rsidRPr="000E2D45">
              <w:rPr>
                <w:color w:val="231F20"/>
                <w:spacing w:val="3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 xml:space="preserve">используя </w:t>
            </w:r>
            <w:r w:rsidRPr="000E2D45">
              <w:rPr>
                <w:color w:val="231F20"/>
                <w:w w:val="120"/>
              </w:rPr>
              <w:t>историческую</w:t>
            </w:r>
            <w:r w:rsidRPr="000E2D45">
              <w:rPr>
                <w:color w:val="231F20"/>
                <w:spacing w:val="-13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карту.</w:t>
            </w:r>
          </w:p>
          <w:p w:rsidR="000D64CD" w:rsidRPr="000E2D45" w:rsidRDefault="000D64CD" w:rsidP="00D07D75">
            <w:r w:rsidRPr="000E2D45">
              <w:rPr>
                <w:color w:val="231F20"/>
                <w:spacing w:val="-1"/>
                <w:w w:val="120"/>
              </w:rPr>
              <w:t>Характеризовать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итоги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значение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Великой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Французской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революции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конца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XVIII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в.,</w:t>
            </w:r>
            <w:r w:rsidRPr="000E2D45">
              <w:rPr>
                <w:color w:val="231F20"/>
                <w:spacing w:val="-9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объяснять,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почему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события</w:t>
            </w:r>
            <w:r w:rsidRPr="000E2D45">
              <w:rPr>
                <w:color w:val="231F20"/>
                <w:spacing w:val="-9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революции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по-разному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оценивались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их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современниками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затем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историками</w:t>
            </w:r>
            <w:r w:rsidR="00E71484" w:rsidRPr="000E2D45">
              <w:rPr>
                <w:color w:val="231F20"/>
                <w:w w:val="120"/>
              </w:rPr>
              <w:t>.</w:t>
            </w:r>
          </w:p>
        </w:tc>
        <w:tc>
          <w:tcPr>
            <w:tcW w:w="1950" w:type="dxa"/>
          </w:tcPr>
          <w:p w:rsidR="00BA16EF" w:rsidRPr="00F70D9C" w:rsidRDefault="00BA16EF" w:rsidP="00BA16EF">
            <w:r w:rsidRPr="00F70D9C">
              <w:lastRenderedPageBreak/>
              <w:t>ценности научного познания, эмоционального благополучия,</w:t>
            </w:r>
          </w:p>
          <w:p w:rsidR="00BA16EF" w:rsidRPr="00F70D9C" w:rsidRDefault="00BA16EF" w:rsidP="00BA16EF">
            <w:r w:rsidRPr="00F70D9C">
              <w:t>духовно-нравственного</w:t>
            </w:r>
          </w:p>
        </w:tc>
      </w:tr>
      <w:tr w:rsidR="00BA16EF" w:rsidRPr="00F70D9C" w:rsidTr="00E71484">
        <w:tc>
          <w:tcPr>
            <w:tcW w:w="1951" w:type="dxa"/>
          </w:tcPr>
          <w:p w:rsidR="00BA16EF" w:rsidRPr="00F70D9C" w:rsidRDefault="00BA16EF" w:rsidP="00BA16EF">
            <w:pPr>
              <w:rPr>
                <w:b/>
              </w:rPr>
            </w:pPr>
            <w:r w:rsidRPr="00F70D9C">
              <w:rPr>
                <w:b/>
              </w:rPr>
              <w:lastRenderedPageBreak/>
              <w:t xml:space="preserve">Раздел </w:t>
            </w:r>
            <w:r w:rsidRPr="00F70D9C">
              <w:rPr>
                <w:b/>
                <w:lang w:val="en-US"/>
              </w:rPr>
              <w:t>VII</w:t>
            </w:r>
            <w:r w:rsidRPr="00F70D9C">
              <w:rPr>
                <w:b/>
              </w:rPr>
              <w:t xml:space="preserve"> </w:t>
            </w:r>
            <w:r w:rsidR="000D64CD">
              <w:rPr>
                <w:b/>
              </w:rPr>
              <w:t>Традиционные общества Востока. Начало европейской колонизации</w:t>
            </w:r>
            <w:r w:rsidR="000D64CD" w:rsidRPr="003320B1">
              <w:t xml:space="preserve">     </w:t>
            </w:r>
          </w:p>
        </w:tc>
        <w:tc>
          <w:tcPr>
            <w:tcW w:w="1186" w:type="dxa"/>
            <w:gridSpan w:val="2"/>
          </w:tcPr>
          <w:p w:rsidR="00BA16EF" w:rsidRPr="000E2D45" w:rsidRDefault="000D64CD" w:rsidP="00D07D75">
            <w:r w:rsidRPr="000E2D45">
              <w:t>6</w:t>
            </w:r>
          </w:p>
        </w:tc>
        <w:tc>
          <w:tcPr>
            <w:tcW w:w="4484" w:type="dxa"/>
            <w:gridSpan w:val="2"/>
          </w:tcPr>
          <w:p w:rsidR="000D64CD" w:rsidRPr="000E2D45" w:rsidRDefault="000D64CD" w:rsidP="00D07D75">
            <w:pPr>
              <w:pStyle w:val="TableParagraph"/>
              <w:spacing w:before="70" w:line="225" w:lineRule="auto"/>
              <w:ind w:left="0" w:right="204"/>
              <w:rPr>
                <w:sz w:val="24"/>
                <w:szCs w:val="24"/>
              </w:rPr>
            </w:pPr>
            <w:r w:rsidRPr="000E2D45">
              <w:rPr>
                <w:color w:val="231F20"/>
                <w:w w:val="115"/>
                <w:sz w:val="24"/>
                <w:szCs w:val="24"/>
              </w:rPr>
              <w:t>Давать описание территории и состава населения Османской импе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рии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в.,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используя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карту.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  <w:sz w:val="24"/>
                <w:szCs w:val="24"/>
              </w:rPr>
              <w:t>Рассказывать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попытках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проведения</w:t>
            </w:r>
            <w:r w:rsidRPr="000E2D45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реформ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Османском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государстве</w:t>
            </w:r>
            <w:r w:rsidRPr="000E2D45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в.,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их</w:t>
            </w:r>
            <w:r w:rsidRPr="000E2D45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результатах.</w:t>
            </w:r>
          </w:p>
          <w:p w:rsidR="000D64CD" w:rsidRPr="000E2D45" w:rsidRDefault="000D64CD" w:rsidP="00D07D75">
            <w:pPr>
              <w:pStyle w:val="TableParagraph"/>
              <w:spacing w:line="225" w:lineRule="auto"/>
              <w:ind w:left="0" w:right="352"/>
              <w:rPr>
                <w:sz w:val="24"/>
                <w:szCs w:val="24"/>
              </w:rPr>
            </w:pPr>
            <w:r w:rsidRPr="000E2D45">
              <w:rPr>
                <w:color w:val="231F20"/>
                <w:w w:val="115"/>
                <w:sz w:val="24"/>
                <w:szCs w:val="24"/>
              </w:rPr>
              <w:t>Раскрывать,</w:t>
            </w:r>
            <w:r w:rsidRPr="000E2D45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что</w:t>
            </w:r>
            <w:r w:rsidR="00E71484" w:rsidRPr="000E2D45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свидетельствовало</w:t>
            </w:r>
            <w:r w:rsidRPr="000E2D45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кризисном</w:t>
            </w:r>
            <w:r w:rsidRPr="000E2D45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положении</w:t>
            </w:r>
            <w:r w:rsidRPr="000E2D45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Османской</w:t>
            </w:r>
            <w:r w:rsidRPr="000E2D45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империи</w:t>
            </w:r>
            <w:r w:rsidRPr="000E2D45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конце</w:t>
            </w:r>
            <w:r w:rsidRPr="000E2D45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в.</w:t>
            </w:r>
          </w:p>
          <w:p w:rsidR="000D64CD" w:rsidRPr="000E2D45" w:rsidRDefault="000D64CD" w:rsidP="00D07D75">
            <w:pPr>
              <w:pStyle w:val="TableParagraph"/>
              <w:spacing w:line="232" w:lineRule="auto"/>
              <w:ind w:left="0" w:right="226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Представлять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сообщение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на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тему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«Османская</w:t>
            </w:r>
            <w:r w:rsidRPr="000E2D45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империя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европейские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державы</w:t>
            </w:r>
            <w:r w:rsidRPr="000E2D45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в.».</w:t>
            </w:r>
          </w:p>
          <w:p w:rsidR="00BA16EF" w:rsidRPr="000E2D45" w:rsidRDefault="000D64CD" w:rsidP="00D07D75">
            <w:pPr>
              <w:rPr>
                <w:color w:val="231F20"/>
                <w:w w:val="120"/>
              </w:rPr>
            </w:pPr>
            <w:r w:rsidRPr="000E2D45">
              <w:rPr>
                <w:color w:val="231F20"/>
                <w:w w:val="120"/>
              </w:rPr>
              <w:t>Объяснять,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чем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была</w:t>
            </w:r>
            <w:r w:rsidRPr="000E2D45">
              <w:rPr>
                <w:color w:val="231F20"/>
                <w:spacing w:val="-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вызвана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серия</w:t>
            </w:r>
            <w:r w:rsidRPr="000E2D45">
              <w:rPr>
                <w:color w:val="231F20"/>
                <w:spacing w:val="-5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русско-турецких</w:t>
            </w:r>
            <w:r w:rsidRPr="000E2D45">
              <w:rPr>
                <w:color w:val="231F20"/>
                <w:spacing w:val="-6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войн</w:t>
            </w:r>
            <w:r w:rsidRPr="000E2D45">
              <w:rPr>
                <w:color w:val="231F20"/>
                <w:spacing w:val="-5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</w:t>
            </w:r>
            <w:r w:rsidRPr="000E2D45">
              <w:rPr>
                <w:color w:val="231F20"/>
                <w:spacing w:val="9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XVIII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в.,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каковы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были</w:t>
            </w:r>
            <w:r w:rsidRPr="000E2D45">
              <w:rPr>
                <w:color w:val="231F20"/>
                <w:spacing w:val="9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их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итоги.</w:t>
            </w:r>
          </w:p>
          <w:p w:rsidR="000D64CD" w:rsidRPr="000E2D45" w:rsidRDefault="000D64CD" w:rsidP="00D07D75">
            <w:pPr>
              <w:pStyle w:val="TableParagraph"/>
              <w:spacing w:before="86" w:line="225" w:lineRule="auto"/>
              <w:ind w:left="0" w:right="642"/>
              <w:rPr>
                <w:sz w:val="24"/>
                <w:szCs w:val="24"/>
              </w:rPr>
            </w:pPr>
            <w:r w:rsidRPr="000E2D45">
              <w:rPr>
                <w:color w:val="231F20"/>
                <w:w w:val="115"/>
                <w:sz w:val="24"/>
                <w:szCs w:val="24"/>
              </w:rPr>
              <w:lastRenderedPageBreak/>
              <w:t>Рассказывать,</w:t>
            </w:r>
            <w:r w:rsidRPr="000E2D45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используя</w:t>
            </w:r>
            <w:r w:rsidRPr="000E2D45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историческую</w:t>
            </w:r>
            <w:r w:rsidRPr="000E2D45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карту,</w:t>
            </w:r>
            <w:r w:rsidRPr="000E2D45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крупнейших</w:t>
            </w:r>
            <w:r w:rsidRPr="000E2D45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государствах,</w:t>
            </w:r>
            <w:r w:rsidRPr="000E2D45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существовавших</w:t>
            </w:r>
            <w:r w:rsidRPr="000E2D45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на</w:t>
            </w:r>
            <w:r w:rsidRPr="000E2D45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территории</w:t>
            </w:r>
            <w:r w:rsidRPr="000E2D45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Индостана</w:t>
            </w:r>
          </w:p>
          <w:p w:rsidR="000D64CD" w:rsidRPr="000E2D45" w:rsidRDefault="000D64CD" w:rsidP="00D07D75">
            <w:pPr>
              <w:pStyle w:val="TableParagraph"/>
              <w:spacing w:line="189" w:lineRule="exact"/>
              <w:ind w:left="0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XVIII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в.,</w:t>
            </w:r>
            <w:r w:rsidRPr="000E2D45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их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отношениях</w:t>
            </w:r>
            <w:r w:rsidRPr="000E2D45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друг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</w:t>
            </w:r>
            <w:r w:rsidRPr="000E2D45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другом.</w:t>
            </w:r>
          </w:p>
          <w:p w:rsidR="000D64CD" w:rsidRPr="000E2D45" w:rsidRDefault="000D64CD" w:rsidP="00D07D75">
            <w:pPr>
              <w:pStyle w:val="TableParagraph"/>
              <w:spacing w:before="3" w:line="225" w:lineRule="auto"/>
              <w:ind w:left="0" w:right="193"/>
              <w:rPr>
                <w:color w:val="231F20"/>
                <w:w w:val="115"/>
                <w:sz w:val="24"/>
                <w:szCs w:val="24"/>
              </w:rPr>
            </w:pPr>
            <w:r w:rsidRPr="000E2D45">
              <w:rPr>
                <w:color w:val="231F20"/>
                <w:w w:val="115"/>
                <w:sz w:val="24"/>
                <w:szCs w:val="24"/>
              </w:rPr>
              <w:t>Объяснять,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как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и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почему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британцы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одержали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победу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соперничестве</w:t>
            </w:r>
            <w:r w:rsidRPr="000E2D45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европейских</w:t>
            </w:r>
            <w:r w:rsidRPr="000E2D45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колонизаторов</w:t>
            </w:r>
            <w:r w:rsidRPr="000E2D45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за</w:t>
            </w:r>
            <w:r w:rsidRPr="000E2D45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господство</w:t>
            </w:r>
            <w:r w:rsidRPr="000E2D45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15"/>
                <w:sz w:val="24"/>
                <w:szCs w:val="24"/>
              </w:rPr>
              <w:t>Индии.</w:t>
            </w:r>
          </w:p>
          <w:p w:rsidR="000D64CD" w:rsidRPr="000E2D45" w:rsidRDefault="000D64CD" w:rsidP="00D07D75">
            <w:pPr>
              <w:pStyle w:val="TableParagraph"/>
              <w:spacing w:before="3" w:line="225" w:lineRule="auto"/>
              <w:ind w:left="0" w:right="193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0E2D45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колониальные</w:t>
            </w:r>
            <w:r w:rsidRPr="000E2D45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порядки,</w:t>
            </w:r>
            <w:r w:rsidRPr="000E2D45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установленные</w:t>
            </w:r>
            <w:r w:rsidRPr="000E2D45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Индии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британцами.</w:t>
            </w:r>
          </w:p>
          <w:p w:rsidR="000D64CD" w:rsidRPr="000E2D45" w:rsidRDefault="000D64CD" w:rsidP="00D07D75">
            <w:pPr>
              <w:pStyle w:val="TableParagraph"/>
              <w:spacing w:before="86" w:line="225" w:lineRule="auto"/>
              <w:ind w:left="0" w:right="707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Рассказывать,</w:t>
            </w:r>
            <w:r w:rsidRPr="000E2D45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как</w:t>
            </w:r>
            <w:r w:rsidRPr="000E2D45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было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организовано</w:t>
            </w:r>
            <w:r w:rsidRPr="000E2D45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управление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обширной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китайской</w:t>
            </w:r>
            <w:r w:rsidRPr="000E2D45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империей</w:t>
            </w:r>
            <w:r w:rsidRPr="000E2D45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при</w:t>
            </w:r>
            <w:r w:rsidRPr="000E2D45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императорах</w:t>
            </w:r>
            <w:r w:rsidRPr="000E2D45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династии</w:t>
            </w:r>
            <w:r w:rsidR="00E71484" w:rsidRPr="000E2D45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Цин.</w:t>
            </w:r>
          </w:p>
          <w:p w:rsidR="000D64CD" w:rsidRPr="000E2D45" w:rsidRDefault="000D64CD" w:rsidP="00D07D75">
            <w:pPr>
              <w:rPr>
                <w:color w:val="231F20"/>
                <w:w w:val="120"/>
              </w:rPr>
            </w:pPr>
            <w:r w:rsidRPr="000E2D45">
              <w:rPr>
                <w:color w:val="231F20"/>
                <w:w w:val="120"/>
              </w:rPr>
              <w:t>Характеризовать,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используя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историческую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карту,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внешнюю политику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proofErr w:type="spellStart"/>
            <w:r w:rsidRPr="000E2D45">
              <w:rPr>
                <w:color w:val="231F20"/>
                <w:w w:val="120"/>
              </w:rPr>
              <w:t>Цинской</w:t>
            </w:r>
            <w:proofErr w:type="spellEnd"/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империи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XVIII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в.,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ее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отношения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</w:t>
            </w:r>
            <w:r w:rsidRPr="000E2D45">
              <w:rPr>
                <w:color w:val="231F20"/>
                <w:spacing w:val="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Россией.</w:t>
            </w:r>
            <w:r w:rsidRPr="000E2D45">
              <w:rPr>
                <w:color w:val="231F20"/>
                <w:spacing w:val="1"/>
                <w:w w:val="120"/>
              </w:rPr>
              <w:t xml:space="preserve"> </w:t>
            </w:r>
            <w:r w:rsidRPr="000E2D45">
              <w:rPr>
                <w:color w:val="231F20"/>
                <w:spacing w:val="-1"/>
                <w:w w:val="120"/>
              </w:rPr>
              <w:t>Объяснять,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что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побудило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правителей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Китая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установить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</w:t>
            </w:r>
            <w:r w:rsidRPr="000E2D45">
              <w:rPr>
                <w:color w:val="231F20"/>
                <w:spacing w:val="-12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середине</w:t>
            </w:r>
            <w:r w:rsidRPr="000E2D45">
              <w:rPr>
                <w:color w:val="231F20"/>
                <w:spacing w:val="-51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XVIII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в.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режим</w:t>
            </w:r>
            <w:r w:rsidRPr="000E2D45">
              <w:rPr>
                <w:color w:val="231F20"/>
                <w:spacing w:val="10"/>
                <w:w w:val="120"/>
              </w:rPr>
              <w:t xml:space="preserve"> </w:t>
            </w:r>
            <w:r w:rsidRPr="000E2D45">
              <w:rPr>
                <w:color w:val="231F20"/>
                <w:w w:val="120"/>
              </w:rPr>
              <w:t>изоляции.</w:t>
            </w:r>
          </w:p>
          <w:p w:rsidR="000D64CD" w:rsidRPr="000E2D45" w:rsidRDefault="000D64CD" w:rsidP="00D07D75">
            <w:pPr>
              <w:pStyle w:val="TableParagraph"/>
              <w:spacing w:before="65" w:line="225" w:lineRule="auto"/>
              <w:ind w:left="0" w:right="509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Объяснять,</w:t>
            </w:r>
            <w:r w:rsidRPr="000E2D45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как</w:t>
            </w:r>
            <w:r w:rsidRPr="000E2D45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японском</w:t>
            </w:r>
            <w:r w:rsidRPr="000E2D45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государстве</w:t>
            </w:r>
            <w:r w:rsidRPr="000E2D45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распределялась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власть</w:t>
            </w:r>
            <w:r w:rsidRPr="000E2D45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императором,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proofErr w:type="spellStart"/>
            <w:r w:rsidRPr="000E2D45">
              <w:rPr>
                <w:color w:val="231F20"/>
                <w:w w:val="120"/>
                <w:sz w:val="24"/>
                <w:szCs w:val="24"/>
              </w:rPr>
              <w:t>сегуном</w:t>
            </w:r>
            <w:proofErr w:type="spellEnd"/>
            <w:r w:rsidRPr="000E2D45">
              <w:rPr>
                <w:color w:val="231F20"/>
                <w:w w:val="120"/>
                <w:sz w:val="24"/>
                <w:szCs w:val="24"/>
              </w:rPr>
              <w:t>,</w:t>
            </w:r>
            <w:r w:rsidRPr="000E2D45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дайме.</w:t>
            </w:r>
          </w:p>
          <w:p w:rsidR="000D64CD" w:rsidRPr="000E2D45" w:rsidRDefault="000D64CD" w:rsidP="00D07D75">
            <w:pPr>
              <w:rPr>
                <w:color w:val="231F20"/>
                <w:w w:val="115"/>
              </w:rPr>
            </w:pPr>
            <w:r w:rsidRPr="000E2D45">
              <w:rPr>
                <w:color w:val="231F20"/>
                <w:spacing w:val="-3"/>
                <w:w w:val="120"/>
              </w:rPr>
              <w:t>Называть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3"/>
                <w:w w:val="120"/>
              </w:rPr>
              <w:t>основные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сословия,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существовавшие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в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Японии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в</w:t>
            </w:r>
            <w:r w:rsidRPr="000E2D45">
              <w:rPr>
                <w:color w:val="231F20"/>
                <w:spacing w:val="-11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XVIII</w:t>
            </w:r>
            <w:r w:rsidRPr="000E2D45">
              <w:rPr>
                <w:color w:val="231F20"/>
                <w:spacing w:val="-10"/>
                <w:w w:val="120"/>
              </w:rPr>
              <w:t xml:space="preserve"> </w:t>
            </w:r>
            <w:r w:rsidRPr="000E2D45">
              <w:rPr>
                <w:color w:val="231F20"/>
                <w:spacing w:val="-2"/>
                <w:w w:val="120"/>
              </w:rPr>
              <w:t>в.,</w:t>
            </w:r>
            <w:r w:rsidRPr="000E2D45">
              <w:rPr>
                <w:color w:val="231F20"/>
                <w:spacing w:val="-1"/>
                <w:w w:val="120"/>
              </w:rPr>
              <w:t xml:space="preserve"> </w:t>
            </w:r>
            <w:r w:rsidRPr="000E2D45">
              <w:rPr>
                <w:color w:val="231F20"/>
                <w:w w:val="115"/>
              </w:rPr>
              <w:t>характеризовать</w:t>
            </w:r>
            <w:r w:rsidRPr="000E2D45">
              <w:rPr>
                <w:color w:val="231F20"/>
                <w:spacing w:val="5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их</w:t>
            </w:r>
            <w:r w:rsidRPr="000E2D45">
              <w:rPr>
                <w:color w:val="231F20"/>
                <w:spacing w:val="6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статус,</w:t>
            </w:r>
            <w:r w:rsidRPr="000E2D45">
              <w:rPr>
                <w:color w:val="231F20"/>
                <w:spacing w:val="6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имущественное</w:t>
            </w:r>
            <w:r w:rsidRPr="000E2D45">
              <w:rPr>
                <w:color w:val="231F20"/>
                <w:spacing w:val="6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положение,</w:t>
            </w:r>
            <w:r w:rsidRPr="000E2D45">
              <w:rPr>
                <w:color w:val="231F20"/>
                <w:spacing w:val="6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обязанности.</w:t>
            </w:r>
          </w:p>
          <w:p w:rsidR="000D64CD" w:rsidRPr="000E2D45" w:rsidRDefault="000D64CD" w:rsidP="00D07D75">
            <w:pPr>
              <w:pStyle w:val="TableParagraph"/>
              <w:spacing w:before="65" w:line="225" w:lineRule="auto"/>
              <w:ind w:left="0" w:right="258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Раскрывать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последствия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политики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самоизоляции</w:t>
            </w:r>
            <w:r w:rsidRPr="000E2D45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Японии.</w:t>
            </w:r>
          </w:p>
          <w:p w:rsidR="000D64CD" w:rsidRPr="000E2D45" w:rsidRDefault="000D64CD" w:rsidP="00D07D75">
            <w:pPr>
              <w:pStyle w:val="TableParagraph"/>
              <w:spacing w:line="189" w:lineRule="exact"/>
              <w:ind w:left="0"/>
              <w:rPr>
                <w:sz w:val="24"/>
                <w:szCs w:val="24"/>
              </w:rPr>
            </w:pPr>
            <w:r w:rsidRPr="000E2D45">
              <w:rPr>
                <w:color w:val="231F20"/>
                <w:w w:val="120"/>
                <w:sz w:val="24"/>
                <w:szCs w:val="24"/>
              </w:rPr>
              <w:t>Рассказывать</w:t>
            </w:r>
            <w:r w:rsidRPr="000E2D45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о</w:t>
            </w:r>
            <w:r w:rsidRPr="000E2D45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достижениях</w:t>
            </w:r>
            <w:r w:rsidRPr="000E2D45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культуры</w:t>
            </w:r>
            <w:r w:rsidRPr="000E2D45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народов</w:t>
            </w:r>
            <w:r w:rsidRPr="000E2D45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0E2D45">
              <w:rPr>
                <w:color w:val="231F20"/>
                <w:w w:val="120"/>
                <w:sz w:val="24"/>
                <w:szCs w:val="24"/>
              </w:rPr>
              <w:t>Востока</w:t>
            </w:r>
            <w:r w:rsidRPr="000E2D45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proofErr w:type="gramStart"/>
            <w:r w:rsidRPr="000E2D45">
              <w:rPr>
                <w:color w:val="231F20"/>
                <w:w w:val="120"/>
                <w:sz w:val="24"/>
                <w:szCs w:val="24"/>
              </w:rPr>
              <w:t>в</w:t>
            </w:r>
            <w:proofErr w:type="gramEnd"/>
          </w:p>
          <w:p w:rsidR="000D64CD" w:rsidRPr="000E2D45" w:rsidRDefault="000D64CD" w:rsidP="00D07D75">
            <w:pPr>
              <w:rPr>
                <w:color w:val="231F20"/>
                <w:w w:val="115"/>
              </w:rPr>
            </w:pPr>
            <w:r w:rsidRPr="000E2D45">
              <w:rPr>
                <w:color w:val="231F20"/>
                <w:w w:val="115"/>
              </w:rPr>
              <w:t>XVIII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в.,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привлекая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иллюстрации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учебника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интернет ресурсы.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i/>
                <w:color w:val="231F20"/>
                <w:w w:val="115"/>
              </w:rPr>
              <w:t>Высказывать</w:t>
            </w:r>
            <w:r w:rsidRPr="000E2D45">
              <w:rPr>
                <w:i/>
                <w:color w:val="231F20"/>
                <w:spacing w:val="32"/>
                <w:w w:val="115"/>
              </w:rPr>
              <w:t xml:space="preserve"> </w:t>
            </w:r>
            <w:r w:rsidRPr="000E2D45">
              <w:rPr>
                <w:i/>
                <w:color w:val="231F20"/>
                <w:w w:val="115"/>
              </w:rPr>
              <w:t>суждение</w:t>
            </w:r>
            <w:r w:rsidRPr="000E2D45">
              <w:rPr>
                <w:i/>
                <w:color w:val="231F20"/>
                <w:spacing w:val="3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о</w:t>
            </w:r>
            <w:r w:rsidRPr="000E2D45">
              <w:rPr>
                <w:color w:val="231F20"/>
                <w:spacing w:val="3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причинах</w:t>
            </w:r>
            <w:r w:rsidRPr="000E2D45">
              <w:rPr>
                <w:color w:val="231F20"/>
                <w:spacing w:val="3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увлечения</w:t>
            </w:r>
            <w:r w:rsidRPr="000E2D45">
              <w:rPr>
                <w:color w:val="231F20"/>
                <w:spacing w:val="3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восточной</w:t>
            </w:r>
            <w:r w:rsidRPr="000E2D45">
              <w:rPr>
                <w:color w:val="231F20"/>
                <w:spacing w:val="32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культ</w:t>
            </w:r>
            <w:proofErr w:type="gramStart"/>
            <w:r w:rsidRPr="000E2D45">
              <w:rPr>
                <w:color w:val="231F20"/>
                <w:w w:val="115"/>
              </w:rPr>
              <w:t>у-</w:t>
            </w:r>
            <w:proofErr w:type="gramEnd"/>
            <w:r w:rsidRPr="000E2D45">
              <w:rPr>
                <w:color w:val="231F20"/>
                <w:spacing w:val="-49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рой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Европе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XVIII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в.,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о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том,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какие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достоинства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произведений</w:t>
            </w:r>
            <w:r w:rsidRPr="000E2D45">
              <w:rPr>
                <w:color w:val="231F20"/>
                <w:spacing w:val="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восточной</w:t>
            </w:r>
            <w:r w:rsidRPr="000E2D45">
              <w:rPr>
                <w:color w:val="231F20"/>
                <w:spacing w:val="1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культуры</w:t>
            </w:r>
            <w:r w:rsidRPr="000E2D45">
              <w:rPr>
                <w:color w:val="231F20"/>
                <w:spacing w:val="1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привлекали</w:t>
            </w:r>
            <w:r w:rsidRPr="000E2D45">
              <w:rPr>
                <w:color w:val="231F20"/>
                <w:spacing w:val="14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европейцев.</w:t>
            </w:r>
          </w:p>
          <w:p w:rsidR="000D64CD" w:rsidRPr="000E2D45" w:rsidRDefault="000D64CD" w:rsidP="00D07D75">
            <w:r w:rsidRPr="000E2D45">
              <w:rPr>
                <w:color w:val="231F20"/>
                <w:w w:val="115"/>
              </w:rPr>
              <w:t>Историческое</w:t>
            </w:r>
            <w:r w:rsidRPr="000E2D45">
              <w:rPr>
                <w:color w:val="231F20"/>
                <w:spacing w:val="20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и</w:t>
            </w:r>
            <w:r w:rsidRPr="000E2D45">
              <w:rPr>
                <w:color w:val="231F20"/>
                <w:spacing w:val="20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культурное</w:t>
            </w:r>
            <w:r w:rsidRPr="000E2D45">
              <w:rPr>
                <w:color w:val="231F20"/>
                <w:spacing w:val="20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наследие</w:t>
            </w:r>
            <w:r w:rsidRPr="000E2D45">
              <w:rPr>
                <w:color w:val="231F20"/>
                <w:spacing w:val="21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XVIII</w:t>
            </w:r>
            <w:r w:rsidRPr="000E2D45">
              <w:rPr>
                <w:color w:val="231F20"/>
                <w:spacing w:val="20"/>
                <w:w w:val="115"/>
              </w:rPr>
              <w:t xml:space="preserve"> </w:t>
            </w:r>
            <w:r w:rsidRPr="000E2D45">
              <w:rPr>
                <w:color w:val="231F20"/>
                <w:w w:val="115"/>
              </w:rPr>
              <w:t>в.</w:t>
            </w:r>
          </w:p>
        </w:tc>
        <w:tc>
          <w:tcPr>
            <w:tcW w:w="1950" w:type="dxa"/>
          </w:tcPr>
          <w:p w:rsidR="00BA16EF" w:rsidRPr="00F70D9C" w:rsidRDefault="00BA16EF" w:rsidP="00BA16EF">
            <w:r w:rsidRPr="00F70D9C">
              <w:lastRenderedPageBreak/>
              <w:t>ценности научного познания, эмоционального благополучия,</w:t>
            </w:r>
          </w:p>
          <w:p w:rsidR="00BA16EF" w:rsidRPr="00F70D9C" w:rsidRDefault="00BA16EF" w:rsidP="00BA16EF">
            <w:r w:rsidRPr="00F70D9C">
              <w:t>духовно-нравственного</w:t>
            </w:r>
          </w:p>
        </w:tc>
      </w:tr>
      <w:tr w:rsidR="00BA16EF" w:rsidRPr="00F70D9C" w:rsidTr="00E71484">
        <w:tc>
          <w:tcPr>
            <w:tcW w:w="1951" w:type="dxa"/>
          </w:tcPr>
          <w:p w:rsidR="00BA16EF" w:rsidRPr="00F70D9C" w:rsidRDefault="00BA16EF" w:rsidP="00BA16EF"/>
        </w:tc>
        <w:tc>
          <w:tcPr>
            <w:tcW w:w="1186" w:type="dxa"/>
            <w:gridSpan w:val="2"/>
          </w:tcPr>
          <w:p w:rsidR="00BA16EF" w:rsidRPr="00F70D9C" w:rsidRDefault="000D64CD" w:rsidP="00BA16EF">
            <w:pPr>
              <w:jc w:val="center"/>
            </w:pPr>
            <w:r>
              <w:t>28</w:t>
            </w:r>
          </w:p>
        </w:tc>
        <w:tc>
          <w:tcPr>
            <w:tcW w:w="4484" w:type="dxa"/>
            <w:gridSpan w:val="2"/>
          </w:tcPr>
          <w:p w:rsidR="00BA16EF" w:rsidRPr="00F70D9C" w:rsidRDefault="00BA16EF" w:rsidP="00BA16EF"/>
        </w:tc>
        <w:tc>
          <w:tcPr>
            <w:tcW w:w="1950" w:type="dxa"/>
          </w:tcPr>
          <w:p w:rsidR="00BA16EF" w:rsidRPr="00F70D9C" w:rsidRDefault="00BA16EF" w:rsidP="00BA16EF"/>
        </w:tc>
      </w:tr>
      <w:tr w:rsidR="00BA16EF" w:rsidRPr="00F70D9C" w:rsidTr="00E71484">
        <w:tc>
          <w:tcPr>
            <w:tcW w:w="1951" w:type="dxa"/>
          </w:tcPr>
          <w:p w:rsidR="00BA16EF" w:rsidRPr="00F70D9C" w:rsidRDefault="00BA16EF" w:rsidP="00BA16EF">
            <w:r w:rsidRPr="00F70D9C">
              <w:t>Итого</w:t>
            </w:r>
          </w:p>
        </w:tc>
        <w:tc>
          <w:tcPr>
            <w:tcW w:w="1186" w:type="dxa"/>
            <w:gridSpan w:val="2"/>
          </w:tcPr>
          <w:p w:rsidR="00BA16EF" w:rsidRPr="000E2D45" w:rsidRDefault="00BA16EF" w:rsidP="00BA16EF">
            <w:pPr>
              <w:jc w:val="center"/>
              <w:rPr>
                <w:b/>
              </w:rPr>
            </w:pPr>
            <w:r w:rsidRPr="000E2D45">
              <w:rPr>
                <w:b/>
              </w:rPr>
              <w:t>70</w:t>
            </w:r>
          </w:p>
        </w:tc>
        <w:tc>
          <w:tcPr>
            <w:tcW w:w="4484" w:type="dxa"/>
            <w:gridSpan w:val="2"/>
          </w:tcPr>
          <w:p w:rsidR="00BA16EF" w:rsidRPr="00F70D9C" w:rsidRDefault="00BA16EF" w:rsidP="00BA16EF"/>
        </w:tc>
        <w:tc>
          <w:tcPr>
            <w:tcW w:w="1950" w:type="dxa"/>
          </w:tcPr>
          <w:p w:rsidR="00BA16EF" w:rsidRPr="00F70D9C" w:rsidRDefault="00BA16EF" w:rsidP="00BA16EF"/>
        </w:tc>
      </w:tr>
    </w:tbl>
    <w:p w:rsidR="00BA16EF" w:rsidRPr="00F70D9C" w:rsidRDefault="00BA16EF" w:rsidP="00BA16EF">
      <w:pPr>
        <w:rPr>
          <w:b/>
        </w:rPr>
      </w:pPr>
    </w:p>
    <w:p w:rsidR="00BA16EF" w:rsidRPr="00F70D9C" w:rsidRDefault="00BA16EF" w:rsidP="00BA16EF"/>
    <w:p w:rsidR="00BA16EF" w:rsidRPr="00BF2DBA" w:rsidRDefault="00BA16EF" w:rsidP="00BA16EF">
      <w:pPr>
        <w:pStyle w:val="a3"/>
        <w:shd w:val="clear" w:color="auto" w:fill="FFFFFF"/>
        <w:ind w:left="1429"/>
        <w:rPr>
          <w:b/>
          <w:sz w:val="28"/>
          <w:szCs w:val="28"/>
        </w:rPr>
      </w:pPr>
      <w:r w:rsidRPr="00BF2DBA">
        <w:rPr>
          <w:b/>
          <w:sz w:val="28"/>
          <w:szCs w:val="28"/>
          <w:lang w:val="en-US"/>
        </w:rPr>
        <w:t>IV</w:t>
      </w:r>
      <w:r w:rsidRPr="00BF2DBA">
        <w:rPr>
          <w:b/>
          <w:sz w:val="28"/>
          <w:szCs w:val="28"/>
        </w:rPr>
        <w:t>.КАЛЕНДАРНО – ТЕМАТИЧЕСКОЕ ПЛАНИРОВАНИЕ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953"/>
        <w:gridCol w:w="1276"/>
        <w:gridCol w:w="850"/>
      </w:tblGrid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№</w:t>
            </w:r>
          </w:p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4E3F38">
              <w:rPr>
                <w:b/>
              </w:rPr>
              <w:t>п</w:t>
            </w:r>
            <w:proofErr w:type="gramEnd"/>
            <w:r w:rsidRPr="004E3F38">
              <w:rPr>
                <w:b/>
              </w:rPr>
              <w:t>/п</w:t>
            </w:r>
          </w:p>
        </w:tc>
        <w:tc>
          <w:tcPr>
            <w:tcW w:w="851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Дата</w:t>
            </w:r>
          </w:p>
        </w:tc>
        <w:tc>
          <w:tcPr>
            <w:tcW w:w="5953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Тема урока</w:t>
            </w:r>
          </w:p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Дом</w:t>
            </w:r>
            <w:proofErr w:type="gramStart"/>
            <w:r w:rsidRPr="004E3F38"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Pr="004E3F38">
              <w:rPr>
                <w:b/>
              </w:rPr>
              <w:t>з</w:t>
            </w:r>
            <w:proofErr w:type="gramEnd"/>
            <w:r w:rsidRPr="004E3F38">
              <w:rPr>
                <w:b/>
              </w:rPr>
              <w:t>ад.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Кол-</w:t>
            </w:r>
          </w:p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часов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BA16EF" w:rsidRPr="004E3F38" w:rsidRDefault="00BA16EF" w:rsidP="00BA16EF">
            <w:pPr>
              <w:tabs>
                <w:tab w:val="left" w:pos="34"/>
                <w:tab w:val="left" w:pos="268"/>
              </w:tabs>
              <w:ind w:firstLine="34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Рождение Российской империи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rPr>
                <w:b/>
              </w:rPr>
            </w:pPr>
            <w:r w:rsidRPr="004E3F38">
              <w:rPr>
                <w:b/>
              </w:rPr>
              <w:t>1.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0</w:t>
            </w:r>
            <w:r w:rsidR="006A5A04">
              <w:rPr>
                <w:i/>
              </w:rPr>
              <w:t>2</w:t>
            </w:r>
            <w:r w:rsidRPr="005F3644">
              <w:rPr>
                <w:i/>
              </w:rPr>
              <w:t>.09</w:t>
            </w:r>
          </w:p>
        </w:tc>
        <w:tc>
          <w:tcPr>
            <w:tcW w:w="5953" w:type="dxa"/>
          </w:tcPr>
          <w:p w:rsidR="00BA16EF" w:rsidRPr="004E3F38" w:rsidRDefault="00BA16EF" w:rsidP="00BA16EF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t>Введение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>
              <w:t>с.3-5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2.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0</w:t>
            </w:r>
            <w:r w:rsidR="006A5A04">
              <w:rPr>
                <w:i/>
              </w:rPr>
              <w:t>5</w:t>
            </w:r>
            <w:r w:rsidRPr="005F3644">
              <w:rPr>
                <w:i/>
              </w:rPr>
              <w:t>.09</w:t>
            </w:r>
          </w:p>
        </w:tc>
        <w:tc>
          <w:tcPr>
            <w:tcW w:w="5953" w:type="dxa"/>
          </w:tcPr>
          <w:p w:rsidR="00BA16EF" w:rsidRDefault="00BA16EF" w:rsidP="00BA16EF">
            <w:pPr>
              <w:tabs>
                <w:tab w:val="left" w:pos="34"/>
                <w:tab w:val="left" w:pos="268"/>
              </w:tabs>
              <w:ind w:firstLine="34"/>
            </w:pPr>
            <w:r w:rsidRPr="000635AE">
              <w:t>Предпосылки и начало преобразований</w:t>
            </w:r>
          </w:p>
          <w:p w:rsidR="000E2D45" w:rsidRPr="000E2D45" w:rsidRDefault="000E2D45" w:rsidP="00BA16EF">
            <w:pPr>
              <w:tabs>
                <w:tab w:val="left" w:pos="34"/>
                <w:tab w:val="left" w:pos="268"/>
              </w:tabs>
              <w:ind w:firstLine="34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t>§</w:t>
            </w:r>
            <w:r>
              <w:t>1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3.</w:t>
            </w:r>
          </w:p>
        </w:tc>
        <w:tc>
          <w:tcPr>
            <w:tcW w:w="851" w:type="dxa"/>
          </w:tcPr>
          <w:p w:rsidR="00BA16EF" w:rsidRPr="005F3644" w:rsidRDefault="006A5A04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BA16EF" w:rsidRPr="005F3644">
              <w:rPr>
                <w:i/>
              </w:rPr>
              <w:t>.09</w:t>
            </w:r>
          </w:p>
        </w:tc>
        <w:tc>
          <w:tcPr>
            <w:tcW w:w="5953" w:type="dxa"/>
          </w:tcPr>
          <w:p w:rsidR="00BA16EF" w:rsidRPr="000635AE" w:rsidRDefault="00BA16EF" w:rsidP="00BA16EF">
            <w:pPr>
              <w:tabs>
                <w:tab w:val="left" w:pos="34"/>
                <w:tab w:val="left" w:pos="285"/>
              </w:tabs>
              <w:ind w:firstLine="34"/>
            </w:pPr>
            <w:r w:rsidRPr="000635AE">
              <w:t>Северная война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t>§</w:t>
            </w:r>
            <w:r>
              <w:t>2-3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4.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1</w:t>
            </w:r>
            <w:r w:rsidR="006A5A04">
              <w:rPr>
                <w:i/>
              </w:rPr>
              <w:t>2</w:t>
            </w:r>
            <w:r w:rsidRPr="005F3644">
              <w:rPr>
                <w:i/>
              </w:rPr>
              <w:t>.09</w:t>
            </w:r>
          </w:p>
        </w:tc>
        <w:tc>
          <w:tcPr>
            <w:tcW w:w="5953" w:type="dxa"/>
          </w:tcPr>
          <w:p w:rsidR="00BA16EF" w:rsidRPr="000635AE" w:rsidRDefault="00BA16EF" w:rsidP="00BA16EF">
            <w:pPr>
              <w:tabs>
                <w:tab w:val="left" w:pos="34"/>
              </w:tabs>
              <w:ind w:firstLine="34"/>
            </w:pPr>
            <w:r w:rsidRPr="000635AE">
              <w:t>Северная война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t>§</w:t>
            </w:r>
            <w:r>
              <w:t>2-3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5.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1</w:t>
            </w:r>
            <w:r w:rsidR="006A5A04">
              <w:rPr>
                <w:i/>
              </w:rPr>
              <w:t>6</w:t>
            </w:r>
            <w:r w:rsidRPr="005F3644">
              <w:rPr>
                <w:i/>
              </w:rPr>
              <w:t>.09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Обновлённая Россия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t>§</w:t>
            </w:r>
            <w:r>
              <w:t>4-5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6.</w:t>
            </w:r>
          </w:p>
        </w:tc>
        <w:tc>
          <w:tcPr>
            <w:tcW w:w="851" w:type="dxa"/>
          </w:tcPr>
          <w:p w:rsidR="00BA16EF" w:rsidRPr="005F3644" w:rsidRDefault="006A5A04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BA16EF" w:rsidRPr="005F3644">
              <w:rPr>
                <w:i/>
              </w:rPr>
              <w:t>.09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Обновлённая Россия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t>§</w:t>
            </w:r>
            <w:r>
              <w:t>4-5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7.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A5A04">
              <w:rPr>
                <w:i/>
              </w:rPr>
              <w:t>3</w:t>
            </w:r>
            <w:r>
              <w:rPr>
                <w:i/>
              </w:rPr>
              <w:t>.</w:t>
            </w:r>
            <w:r w:rsidRPr="005F3644">
              <w:rPr>
                <w:i/>
              </w:rPr>
              <w:t>09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Общество и государство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t>§</w:t>
            </w:r>
            <w:r>
              <w:t>6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8.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2</w:t>
            </w:r>
            <w:r w:rsidR="006A5A04">
              <w:rPr>
                <w:i/>
              </w:rPr>
              <w:t>6</w:t>
            </w:r>
            <w:r w:rsidRPr="005F3644">
              <w:rPr>
                <w:i/>
              </w:rPr>
              <w:t>.09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Общество и государство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t>§</w:t>
            </w:r>
            <w:r>
              <w:t>6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9.</w:t>
            </w:r>
          </w:p>
        </w:tc>
        <w:tc>
          <w:tcPr>
            <w:tcW w:w="851" w:type="dxa"/>
          </w:tcPr>
          <w:p w:rsidR="00BA16EF" w:rsidRPr="005F3644" w:rsidRDefault="006A5A04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30.09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Тяготы реформ</w:t>
            </w:r>
          </w:p>
        </w:tc>
        <w:tc>
          <w:tcPr>
            <w:tcW w:w="1276" w:type="dxa"/>
          </w:tcPr>
          <w:p w:rsidR="00BA16EF" w:rsidRPr="008D2121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8D2121">
              <w:t>конспект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rPr>
          <w:trHeight w:val="711"/>
        </w:trPr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10.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0</w:t>
            </w:r>
            <w:r w:rsidR="006A5A04">
              <w:rPr>
                <w:i/>
              </w:rPr>
              <w:t>3</w:t>
            </w:r>
            <w:r w:rsidRPr="005F3644">
              <w:rPr>
                <w:i/>
              </w:rPr>
              <w:t>.10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Тяготы реформ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>
              <w:t>с.52, вопр.1-2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11.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A5A04">
              <w:rPr>
                <w:i/>
              </w:rPr>
              <w:t>7</w:t>
            </w:r>
            <w:r w:rsidRPr="005F3644">
              <w:rPr>
                <w:i/>
              </w:rPr>
              <w:t>.10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  <w:rPr>
                <w:b/>
              </w:rPr>
            </w:pPr>
            <w:r w:rsidRPr="00381594">
              <w:t>«Новая Россия»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7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12.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1</w:t>
            </w:r>
            <w:r w:rsidR="006A5A04">
              <w:rPr>
                <w:i/>
              </w:rPr>
              <w:t>0</w:t>
            </w:r>
            <w:r w:rsidRPr="005F3644">
              <w:rPr>
                <w:i/>
              </w:rPr>
              <w:t>.10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  <w:rPr>
                <w:lang w:val="en-US"/>
              </w:rPr>
            </w:pPr>
            <w:r w:rsidRPr="00381594">
              <w:t>Итоги реформ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7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13.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1</w:t>
            </w:r>
            <w:r w:rsidR="006A5A04">
              <w:rPr>
                <w:i/>
              </w:rPr>
              <w:t>4</w:t>
            </w:r>
            <w:r w:rsidRPr="005F3644">
              <w:rPr>
                <w:i/>
              </w:rPr>
              <w:t>.10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Итоги реформ</w:t>
            </w:r>
          </w:p>
        </w:tc>
        <w:tc>
          <w:tcPr>
            <w:tcW w:w="1276" w:type="dxa"/>
          </w:tcPr>
          <w:p w:rsidR="00BA16EF" w:rsidRPr="004E3F38" w:rsidRDefault="005806DE" w:rsidP="005806DE">
            <w:pPr>
              <w:jc w:val="center"/>
              <w:rPr>
                <w:b/>
              </w:rPr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адания 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 xml:space="preserve">14. 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1</w:t>
            </w:r>
            <w:r w:rsidR="006A5A04">
              <w:rPr>
                <w:i/>
              </w:rPr>
              <w:t>7</w:t>
            </w:r>
            <w:r w:rsidRPr="005F3644">
              <w:rPr>
                <w:i/>
              </w:rPr>
              <w:t>.10</w:t>
            </w:r>
          </w:p>
        </w:tc>
        <w:tc>
          <w:tcPr>
            <w:tcW w:w="5953" w:type="dxa"/>
          </w:tcPr>
          <w:p w:rsidR="00BA16EF" w:rsidRPr="002F3DB9" w:rsidRDefault="000E2D45" w:rsidP="00BA16EF">
            <w:pPr>
              <w:tabs>
                <w:tab w:val="left" w:pos="34"/>
              </w:tabs>
              <w:ind w:firstLine="34"/>
            </w:pPr>
            <w:r>
              <w:t>Повторение</w:t>
            </w:r>
            <w:r w:rsidR="00BA16EF" w:rsidRPr="002F3DB9">
              <w:t xml:space="preserve"> по главе: «Рождение Российской империи»</w:t>
            </w:r>
          </w:p>
        </w:tc>
        <w:tc>
          <w:tcPr>
            <w:tcW w:w="1276" w:type="dxa"/>
          </w:tcPr>
          <w:p w:rsidR="005806DE" w:rsidRDefault="005806DE" w:rsidP="00BA16EF">
            <w:pPr>
              <w:jc w:val="center"/>
            </w:pPr>
            <w:proofErr w:type="spellStart"/>
            <w:r>
              <w:t>Подгот</w:t>
            </w:r>
            <w:proofErr w:type="spellEnd"/>
            <w:r>
              <w:t>.</w:t>
            </w:r>
          </w:p>
          <w:p w:rsidR="00BA16EF" w:rsidRPr="004E3F38" w:rsidRDefault="005806DE" w:rsidP="00BA16EF">
            <w:pPr>
              <w:jc w:val="center"/>
              <w:rPr>
                <w:b/>
              </w:rPr>
            </w:pPr>
            <w:r>
              <w:t xml:space="preserve"> к </w:t>
            </w:r>
            <w:proofErr w:type="gramStart"/>
            <w:r>
              <w:t>к</w:t>
            </w:r>
            <w:proofErr w:type="gramEnd"/>
            <w:r>
              <w:t>/р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A16EF" w:rsidRPr="005F3644" w:rsidRDefault="00BA16EF" w:rsidP="00BA16E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953" w:type="dxa"/>
          </w:tcPr>
          <w:p w:rsidR="00BA16EF" w:rsidRDefault="00BA16EF" w:rsidP="00BA16EF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Россия в 1725-1762 годах</w:t>
            </w:r>
          </w:p>
        </w:tc>
        <w:tc>
          <w:tcPr>
            <w:tcW w:w="1276" w:type="dxa"/>
          </w:tcPr>
          <w:p w:rsidR="00BA16EF" w:rsidRDefault="00BA16EF" w:rsidP="00BA16EF">
            <w:pPr>
              <w:jc w:val="center"/>
            </w:pP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 xml:space="preserve">15. 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2</w:t>
            </w:r>
            <w:r w:rsidR="006A5A04">
              <w:rPr>
                <w:i/>
              </w:rPr>
              <w:t>1</w:t>
            </w:r>
            <w:r w:rsidRPr="005F3644">
              <w:rPr>
                <w:i/>
              </w:rPr>
              <w:t>.10</w:t>
            </w:r>
          </w:p>
        </w:tc>
        <w:tc>
          <w:tcPr>
            <w:tcW w:w="5953" w:type="dxa"/>
          </w:tcPr>
          <w:p w:rsidR="002F3DB9" w:rsidRPr="002F3DB9" w:rsidRDefault="000E2D45" w:rsidP="00BA16EF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="008E43A7">
              <w:rPr>
                <w:b/>
              </w:rPr>
              <w:t xml:space="preserve"> «Россия петровская»</w:t>
            </w:r>
          </w:p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 xml:space="preserve">Россия после Петра </w:t>
            </w:r>
            <w:r w:rsidRPr="00381594">
              <w:rPr>
                <w:lang w:val="en-US"/>
              </w:rPr>
              <w:t>I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8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0E2D45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0E2D45">
              <w:rPr>
                <w:b/>
              </w:rPr>
              <w:t>16.</w:t>
            </w:r>
          </w:p>
        </w:tc>
        <w:tc>
          <w:tcPr>
            <w:tcW w:w="851" w:type="dxa"/>
          </w:tcPr>
          <w:p w:rsidR="00BA16EF" w:rsidRPr="000E2D45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0E2D45">
              <w:rPr>
                <w:i/>
              </w:rPr>
              <w:t>2</w:t>
            </w:r>
            <w:r w:rsidR="006A5A04" w:rsidRPr="000E2D45">
              <w:rPr>
                <w:i/>
              </w:rPr>
              <w:t>4</w:t>
            </w:r>
            <w:r w:rsidRPr="000E2D45">
              <w:rPr>
                <w:i/>
              </w:rPr>
              <w:t>.10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 xml:space="preserve">Россия после Петра </w:t>
            </w:r>
            <w:r w:rsidRPr="00381594">
              <w:rPr>
                <w:lang w:val="en-US"/>
              </w:rPr>
              <w:t>I</w:t>
            </w:r>
          </w:p>
        </w:tc>
        <w:tc>
          <w:tcPr>
            <w:tcW w:w="1276" w:type="dxa"/>
          </w:tcPr>
          <w:p w:rsidR="00BA16EF" w:rsidRPr="004E3F38" w:rsidRDefault="002F3DB9" w:rsidP="00BA16EF">
            <w:pPr>
              <w:jc w:val="center"/>
            </w:pPr>
            <w:r w:rsidRPr="004E3F38">
              <w:t>§</w:t>
            </w:r>
            <w:r>
              <w:t>8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1</w:t>
            </w:r>
            <w:r>
              <w:rPr>
                <w:b/>
              </w:rPr>
              <w:t>7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0</w:t>
            </w:r>
            <w:r w:rsidR="006A5A04">
              <w:rPr>
                <w:i/>
              </w:rPr>
              <w:t>7</w:t>
            </w:r>
            <w:r w:rsidRPr="005F3644">
              <w:rPr>
                <w:i/>
              </w:rPr>
              <w:t>.11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</w:pPr>
            <w:r w:rsidRPr="00381594">
              <w:t>Царствование Анн</w:t>
            </w:r>
            <w:proofErr w:type="gramStart"/>
            <w:r w:rsidRPr="00381594">
              <w:t xml:space="preserve">ы </w:t>
            </w:r>
            <w:r w:rsidR="00624D2E" w:rsidRPr="00381594">
              <w:t>Иоа</w:t>
            </w:r>
            <w:proofErr w:type="gramEnd"/>
            <w:r w:rsidR="00624D2E" w:rsidRPr="00381594">
              <w:t>нновны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9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A5A04">
              <w:rPr>
                <w:i/>
              </w:rPr>
              <w:t>1</w:t>
            </w:r>
            <w:r w:rsidRPr="005F3644">
              <w:rPr>
                <w:i/>
              </w:rPr>
              <w:t>.11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34"/>
              </w:tabs>
              <w:ind w:firstLine="34"/>
              <w:rPr>
                <w:b/>
              </w:rPr>
            </w:pPr>
            <w:r w:rsidRPr="00381594">
              <w:t>Правление Елизаветы Петровны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10-11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1</w:t>
            </w:r>
            <w:r>
              <w:rPr>
                <w:b/>
              </w:rPr>
              <w:t>9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A5A04">
              <w:rPr>
                <w:i/>
              </w:rPr>
              <w:t>4</w:t>
            </w:r>
            <w:r w:rsidRPr="005F3644">
              <w:rPr>
                <w:i/>
              </w:rPr>
              <w:t>.11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201"/>
              </w:tabs>
            </w:pPr>
            <w:r w:rsidRPr="00381594">
              <w:t>Правление Елизаветы Петровны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10-11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A5A04">
              <w:rPr>
                <w:i/>
              </w:rPr>
              <w:t>8</w:t>
            </w:r>
            <w:r>
              <w:rPr>
                <w:i/>
              </w:rPr>
              <w:t>.11</w:t>
            </w:r>
          </w:p>
        </w:tc>
        <w:tc>
          <w:tcPr>
            <w:tcW w:w="5953" w:type="dxa"/>
          </w:tcPr>
          <w:p w:rsidR="00BA16EF" w:rsidRPr="00381594" w:rsidRDefault="00BA16EF" w:rsidP="00BA16EF">
            <w:pPr>
              <w:tabs>
                <w:tab w:val="left" w:pos="201"/>
              </w:tabs>
            </w:pPr>
            <w:r>
              <w:t>Культура и образование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</w:pPr>
            <w:r>
              <w:t>конспект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A5A04">
              <w:rPr>
                <w:i/>
              </w:rPr>
              <w:t>1</w:t>
            </w:r>
            <w:r w:rsidRPr="005F3644">
              <w:rPr>
                <w:i/>
              </w:rPr>
              <w:t>.11</w:t>
            </w:r>
          </w:p>
        </w:tc>
        <w:tc>
          <w:tcPr>
            <w:tcW w:w="5953" w:type="dxa"/>
          </w:tcPr>
          <w:p w:rsidR="00BA16EF" w:rsidRPr="004E3F38" w:rsidRDefault="00BA16EF" w:rsidP="00BA16EF">
            <w:pPr>
              <w:tabs>
                <w:tab w:val="left" w:pos="201"/>
              </w:tabs>
            </w:pPr>
            <w:r w:rsidRPr="00381594">
              <w:t>Внешняя политика России в 1741-1762 годах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12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2</w:t>
            </w:r>
            <w:r>
              <w:rPr>
                <w:b/>
              </w:rPr>
              <w:t>2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A5A04">
              <w:rPr>
                <w:i/>
              </w:rPr>
              <w:t>5</w:t>
            </w:r>
            <w:r w:rsidRPr="005F3644">
              <w:rPr>
                <w:i/>
              </w:rPr>
              <w:t>.11</w:t>
            </w:r>
          </w:p>
        </w:tc>
        <w:tc>
          <w:tcPr>
            <w:tcW w:w="5953" w:type="dxa"/>
          </w:tcPr>
          <w:p w:rsidR="00BA16EF" w:rsidRDefault="00BA16EF" w:rsidP="00BA16EF">
            <w:r w:rsidRPr="00381594">
              <w:t>Внешняя политика России в 1741-1762 годах</w:t>
            </w:r>
          </w:p>
          <w:p w:rsidR="00BA16EF" w:rsidRPr="00812C2F" w:rsidRDefault="00BA16EF" w:rsidP="00BA16EF">
            <w:r>
              <w:t>Участие казаков в походах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12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2</w:t>
            </w:r>
            <w:r>
              <w:rPr>
                <w:b/>
              </w:rPr>
              <w:t>3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A5A04">
            <w:pPr>
              <w:spacing w:line="360" w:lineRule="auto"/>
              <w:jc w:val="center"/>
              <w:rPr>
                <w:i/>
              </w:rPr>
            </w:pPr>
            <w:r w:rsidRPr="005F3644">
              <w:rPr>
                <w:i/>
              </w:rPr>
              <w:t>2</w:t>
            </w:r>
            <w:r w:rsidR="006A5A04">
              <w:rPr>
                <w:i/>
              </w:rPr>
              <w:t>8</w:t>
            </w:r>
            <w:r w:rsidRPr="005F3644">
              <w:rPr>
                <w:i/>
              </w:rPr>
              <w:t>.11</w:t>
            </w:r>
          </w:p>
        </w:tc>
        <w:tc>
          <w:tcPr>
            <w:tcW w:w="5953" w:type="dxa"/>
          </w:tcPr>
          <w:p w:rsidR="00BA16EF" w:rsidRPr="000E3130" w:rsidRDefault="000E2D45" w:rsidP="00BA16EF">
            <w:pPr>
              <w:tabs>
                <w:tab w:val="left" w:pos="251"/>
              </w:tabs>
            </w:pPr>
            <w:r>
              <w:t xml:space="preserve">Повторение </w:t>
            </w:r>
            <w:r w:rsidR="00BA16EF" w:rsidRPr="000E3130">
              <w:t xml:space="preserve"> по главе: «Россия в 1725-1762 годах»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адания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851" w:type="dxa"/>
          </w:tcPr>
          <w:p w:rsidR="00BA16EF" w:rsidRPr="005F3644" w:rsidRDefault="000E2D45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02</w:t>
            </w:r>
            <w:r w:rsidR="00BA16EF">
              <w:rPr>
                <w:i/>
              </w:rPr>
              <w:t>.12</w:t>
            </w:r>
          </w:p>
        </w:tc>
        <w:tc>
          <w:tcPr>
            <w:tcW w:w="5953" w:type="dxa"/>
          </w:tcPr>
          <w:p w:rsidR="00BA16EF" w:rsidRDefault="000E2D45" w:rsidP="00BA16EF">
            <w:pPr>
              <w:tabs>
                <w:tab w:val="left" w:pos="251"/>
              </w:tabs>
              <w:rPr>
                <w:b/>
              </w:rPr>
            </w:pPr>
            <w:r>
              <w:t>Повторение</w:t>
            </w:r>
            <w:r w:rsidR="00BA16EF" w:rsidRPr="000E3130">
              <w:t xml:space="preserve"> по главе: «Россия в 1725-1762 годах»</w:t>
            </w:r>
          </w:p>
        </w:tc>
        <w:tc>
          <w:tcPr>
            <w:tcW w:w="1276" w:type="dxa"/>
          </w:tcPr>
          <w:p w:rsidR="00BA16EF" w:rsidRDefault="000E2D45" w:rsidP="00BA16EF">
            <w:pPr>
              <w:jc w:val="center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адания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A16EF" w:rsidRPr="005F3644" w:rsidRDefault="00BA16EF" w:rsidP="00BA16E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953" w:type="dxa"/>
          </w:tcPr>
          <w:p w:rsidR="00BA16EF" w:rsidRDefault="00BA16EF" w:rsidP="00BA16EF">
            <w:pPr>
              <w:tabs>
                <w:tab w:val="left" w:pos="201"/>
              </w:tabs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«Просвещенный абсолютизм». Правление Екатерины 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1276" w:type="dxa"/>
          </w:tcPr>
          <w:p w:rsidR="00BA16EF" w:rsidRDefault="00BA16EF" w:rsidP="00BA16EF">
            <w:pPr>
              <w:jc w:val="center"/>
            </w:pP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2</w:t>
            </w:r>
            <w:r>
              <w:rPr>
                <w:b/>
              </w:rPr>
              <w:t>5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0E2D45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05</w:t>
            </w:r>
            <w:r w:rsidR="00BA16EF">
              <w:rPr>
                <w:i/>
              </w:rPr>
              <w:t>.12</w:t>
            </w:r>
          </w:p>
        </w:tc>
        <w:tc>
          <w:tcPr>
            <w:tcW w:w="5953" w:type="dxa"/>
          </w:tcPr>
          <w:p w:rsidR="00BA16EF" w:rsidRPr="00812C2F" w:rsidRDefault="00BA16EF" w:rsidP="00BA16EF">
            <w:r w:rsidRPr="00381594">
              <w:t xml:space="preserve">Восшествие на престол Екатерины </w:t>
            </w:r>
            <w:r w:rsidRPr="00381594">
              <w:rPr>
                <w:lang w:val="en-US"/>
              </w:rPr>
              <w:t>II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13-14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lastRenderedPageBreak/>
              <w:t>2</w:t>
            </w:r>
            <w:r>
              <w:rPr>
                <w:b/>
              </w:rPr>
              <w:t>6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6A5A04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BA16EF">
              <w:rPr>
                <w:i/>
              </w:rPr>
              <w:t>.12</w:t>
            </w:r>
          </w:p>
        </w:tc>
        <w:tc>
          <w:tcPr>
            <w:tcW w:w="5953" w:type="dxa"/>
          </w:tcPr>
          <w:p w:rsidR="00BA16EF" w:rsidRPr="004E3F38" w:rsidRDefault="00BA16EF" w:rsidP="00BA16EF">
            <w:pPr>
              <w:tabs>
                <w:tab w:val="left" w:pos="268"/>
              </w:tabs>
              <w:rPr>
                <w:b/>
              </w:rPr>
            </w:pPr>
            <w:r w:rsidRPr="00381594">
              <w:t xml:space="preserve">Восшествие на престол Екатерины </w:t>
            </w:r>
            <w:r w:rsidRPr="00381594">
              <w:rPr>
                <w:lang w:val="en-US"/>
              </w:rPr>
              <w:t>II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13-14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2</w:t>
            </w:r>
            <w:r>
              <w:rPr>
                <w:b/>
              </w:rPr>
              <w:t>7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2</w:t>
            </w:r>
            <w:r>
              <w:rPr>
                <w:i/>
              </w:rPr>
              <w:t>.12.</w:t>
            </w:r>
          </w:p>
        </w:tc>
        <w:tc>
          <w:tcPr>
            <w:tcW w:w="5953" w:type="dxa"/>
          </w:tcPr>
          <w:p w:rsidR="00BA16EF" w:rsidRPr="00812C2F" w:rsidRDefault="00BA16EF" w:rsidP="00BA16EF">
            <w:r w:rsidRPr="00812C2F">
              <w:t>Пугачёвское восстание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15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2</w:t>
            </w:r>
            <w:r>
              <w:rPr>
                <w:b/>
              </w:rPr>
              <w:t>8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6</w:t>
            </w:r>
            <w:r w:rsidRPr="005F3644">
              <w:rPr>
                <w:i/>
              </w:rPr>
              <w:t>.12</w:t>
            </w:r>
          </w:p>
        </w:tc>
        <w:tc>
          <w:tcPr>
            <w:tcW w:w="5953" w:type="dxa"/>
          </w:tcPr>
          <w:p w:rsidR="00BA16EF" w:rsidRDefault="00BA16EF" w:rsidP="00BA16EF">
            <w:r w:rsidRPr="00812C2F">
              <w:t>Пугачёвское восстание</w:t>
            </w:r>
          </w:p>
          <w:p w:rsidR="00BA16EF" w:rsidRPr="004E3F38" w:rsidRDefault="00BA16EF" w:rsidP="00BA16EF">
            <w:pPr>
              <w:rPr>
                <w:b/>
              </w:rPr>
            </w:pPr>
            <w:r>
              <w:t>Роль казаков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15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2</w:t>
            </w:r>
            <w:r>
              <w:rPr>
                <w:b/>
              </w:rPr>
              <w:t>9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BA16EF" w:rsidRPr="005F3644">
              <w:rPr>
                <w:i/>
              </w:rPr>
              <w:t>.12</w:t>
            </w:r>
          </w:p>
        </w:tc>
        <w:tc>
          <w:tcPr>
            <w:tcW w:w="5953" w:type="dxa"/>
          </w:tcPr>
          <w:p w:rsidR="00BA16EF" w:rsidRPr="00812C2F" w:rsidRDefault="00BA16EF" w:rsidP="00BA16EF">
            <w:pPr>
              <w:tabs>
                <w:tab w:val="left" w:pos="285"/>
              </w:tabs>
            </w:pPr>
            <w:r w:rsidRPr="00812C2F">
              <w:t>Жизнь империи в 1775-1796 годах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16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149F8">
              <w:rPr>
                <w:i/>
              </w:rPr>
              <w:t>3</w:t>
            </w:r>
            <w:r w:rsidRPr="005F3644">
              <w:rPr>
                <w:i/>
              </w:rPr>
              <w:t>.12</w:t>
            </w:r>
          </w:p>
        </w:tc>
        <w:tc>
          <w:tcPr>
            <w:tcW w:w="5953" w:type="dxa"/>
          </w:tcPr>
          <w:p w:rsidR="00BA16EF" w:rsidRDefault="00BA16EF" w:rsidP="00BA16EF">
            <w:r w:rsidRPr="00812C2F">
              <w:t>Жизнь империи в 1775-1796 годах</w:t>
            </w:r>
          </w:p>
          <w:p w:rsidR="00B12C6D" w:rsidRPr="004E3F38" w:rsidRDefault="000E2D45" w:rsidP="00B12C6D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="008E43A7">
              <w:rPr>
                <w:b/>
              </w:rPr>
              <w:t xml:space="preserve"> «Просвещённый абсолютизм»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17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0E2D45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0E2D45">
              <w:rPr>
                <w:b/>
              </w:rPr>
              <w:t>31.</w:t>
            </w:r>
          </w:p>
        </w:tc>
        <w:tc>
          <w:tcPr>
            <w:tcW w:w="851" w:type="dxa"/>
          </w:tcPr>
          <w:p w:rsidR="00BA16EF" w:rsidRPr="000E2D45" w:rsidRDefault="00BA16EF" w:rsidP="006149F8">
            <w:pPr>
              <w:spacing w:line="360" w:lineRule="auto"/>
              <w:jc w:val="center"/>
              <w:rPr>
                <w:i/>
              </w:rPr>
            </w:pPr>
            <w:r w:rsidRPr="000E2D45">
              <w:rPr>
                <w:i/>
              </w:rPr>
              <w:t>2</w:t>
            </w:r>
            <w:r w:rsidR="006149F8" w:rsidRPr="000E2D45">
              <w:rPr>
                <w:i/>
              </w:rPr>
              <w:t>6</w:t>
            </w:r>
            <w:r w:rsidRPr="000E2D45">
              <w:rPr>
                <w:i/>
              </w:rPr>
              <w:t>.12</w:t>
            </w:r>
          </w:p>
        </w:tc>
        <w:tc>
          <w:tcPr>
            <w:tcW w:w="5953" w:type="dxa"/>
          </w:tcPr>
          <w:p w:rsidR="00BA16EF" w:rsidRPr="00812C2F" w:rsidRDefault="00BA16EF" w:rsidP="00B12C6D">
            <w:r w:rsidRPr="00812C2F">
              <w:t>Внешняя политика России в 1762 -1796 годах. Империя на марше</w:t>
            </w:r>
            <w:r>
              <w:t xml:space="preserve">. 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18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32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BA16EF">
              <w:rPr>
                <w:i/>
              </w:rPr>
              <w:t>.01</w:t>
            </w:r>
          </w:p>
        </w:tc>
        <w:tc>
          <w:tcPr>
            <w:tcW w:w="5953" w:type="dxa"/>
          </w:tcPr>
          <w:p w:rsidR="00BA16EF" w:rsidRPr="004E3F38" w:rsidRDefault="00BA16EF" w:rsidP="00BA16EF">
            <w:pPr>
              <w:rPr>
                <w:b/>
              </w:rPr>
            </w:pPr>
            <w:r w:rsidRPr="00812C2F">
              <w:t>Внешняя политика России в 1762 -1796 годах. Империя на марше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19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</w:t>
            </w:r>
            <w:r>
              <w:rPr>
                <w:b/>
              </w:rPr>
              <w:t>3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3</w:t>
            </w:r>
            <w:r>
              <w:rPr>
                <w:i/>
              </w:rPr>
              <w:t>.01</w:t>
            </w:r>
          </w:p>
        </w:tc>
        <w:tc>
          <w:tcPr>
            <w:tcW w:w="5953" w:type="dxa"/>
          </w:tcPr>
          <w:p w:rsidR="00BA16EF" w:rsidRPr="008B59A9" w:rsidRDefault="00BA16EF" w:rsidP="00BA16EF">
            <w:pPr>
              <w:rPr>
                <w:b/>
              </w:rPr>
            </w:pPr>
            <w:r w:rsidRPr="00812C2F">
              <w:t>Рубеж веков. Павловская Россия</w:t>
            </w:r>
            <w:r>
              <w:t xml:space="preserve">. 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20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</w:t>
            </w:r>
            <w:r>
              <w:rPr>
                <w:b/>
              </w:rPr>
              <w:t>4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6</w:t>
            </w:r>
            <w:r>
              <w:rPr>
                <w:i/>
              </w:rPr>
              <w:t>.01</w:t>
            </w:r>
          </w:p>
        </w:tc>
        <w:tc>
          <w:tcPr>
            <w:tcW w:w="5953" w:type="dxa"/>
          </w:tcPr>
          <w:p w:rsidR="00BA16EF" w:rsidRPr="008B59A9" w:rsidRDefault="00BA16EF" w:rsidP="00BA16EF">
            <w:pPr>
              <w:rPr>
                <w:b/>
              </w:rPr>
            </w:pPr>
            <w:r w:rsidRPr="00812C2F">
              <w:t>Рубеж веков. Павловская Россия</w:t>
            </w:r>
            <w:r>
              <w:t xml:space="preserve">. 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21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</w:t>
            </w:r>
            <w:r>
              <w:rPr>
                <w:b/>
              </w:rPr>
              <w:t>5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149F8">
              <w:rPr>
                <w:i/>
              </w:rPr>
              <w:t>0</w:t>
            </w:r>
            <w:r w:rsidRPr="005F3644">
              <w:rPr>
                <w:i/>
              </w:rPr>
              <w:t>.01</w:t>
            </w:r>
          </w:p>
        </w:tc>
        <w:tc>
          <w:tcPr>
            <w:tcW w:w="5953" w:type="dxa"/>
          </w:tcPr>
          <w:p w:rsidR="00BA16EF" w:rsidRPr="00812C2F" w:rsidRDefault="00BA16EF" w:rsidP="00BA16EF">
            <w:r w:rsidRPr="00812C2F">
              <w:t xml:space="preserve">Культура России второй половины </w:t>
            </w:r>
            <w:r w:rsidRPr="00812C2F">
              <w:rPr>
                <w:lang w:val="en-US"/>
              </w:rPr>
              <w:t>XVIII</w:t>
            </w:r>
            <w:r w:rsidRPr="00812C2F">
              <w:t xml:space="preserve"> века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22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</w:t>
            </w:r>
            <w:r>
              <w:rPr>
                <w:b/>
              </w:rPr>
              <w:t>6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BA16EF" w:rsidRPr="005F3644">
              <w:rPr>
                <w:i/>
              </w:rPr>
              <w:t>.01</w:t>
            </w:r>
          </w:p>
        </w:tc>
        <w:tc>
          <w:tcPr>
            <w:tcW w:w="5953" w:type="dxa"/>
          </w:tcPr>
          <w:p w:rsidR="00BA16EF" w:rsidRPr="004E3F38" w:rsidRDefault="00BA16EF" w:rsidP="00BA16EF">
            <w:r w:rsidRPr="00812C2F">
              <w:t xml:space="preserve">Культура России второй половины </w:t>
            </w:r>
            <w:r w:rsidRPr="00812C2F">
              <w:rPr>
                <w:lang w:val="en-US"/>
              </w:rPr>
              <w:t>XVIII</w:t>
            </w:r>
            <w:r w:rsidRPr="00812C2F">
              <w:t xml:space="preserve"> века</w:t>
            </w:r>
          </w:p>
        </w:tc>
        <w:tc>
          <w:tcPr>
            <w:tcW w:w="1276" w:type="dxa"/>
          </w:tcPr>
          <w:p w:rsidR="00BA16EF" w:rsidRPr="004E3F38" w:rsidRDefault="00BA16EF" w:rsidP="005806DE">
            <w:pPr>
              <w:jc w:val="center"/>
              <w:rPr>
                <w:b/>
              </w:rPr>
            </w:pPr>
            <w:r w:rsidRPr="004E3F38">
              <w:t>§</w:t>
            </w:r>
            <w:r>
              <w:t>23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</w:t>
            </w:r>
            <w:r>
              <w:rPr>
                <w:b/>
              </w:rPr>
              <w:t>7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149F8">
              <w:rPr>
                <w:i/>
              </w:rPr>
              <w:t>7</w:t>
            </w:r>
            <w:r w:rsidRPr="005F3644">
              <w:rPr>
                <w:i/>
              </w:rPr>
              <w:t>.01</w:t>
            </w:r>
          </w:p>
        </w:tc>
        <w:tc>
          <w:tcPr>
            <w:tcW w:w="5953" w:type="dxa"/>
          </w:tcPr>
          <w:p w:rsidR="00BA16EF" w:rsidRPr="004E3F38" w:rsidRDefault="00BA16EF" w:rsidP="00BA16EF">
            <w:r>
              <w:t xml:space="preserve">Быт россиян в </w:t>
            </w:r>
            <w:r w:rsidRPr="00812C2F">
              <w:rPr>
                <w:lang w:val="en-US"/>
              </w:rPr>
              <w:t>XVIII</w:t>
            </w:r>
            <w:r>
              <w:t xml:space="preserve"> веке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24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</w:t>
            </w:r>
            <w:r>
              <w:rPr>
                <w:b/>
              </w:rPr>
              <w:t>8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6149F8">
              <w:rPr>
                <w:i/>
              </w:rPr>
              <w:t>0</w:t>
            </w:r>
            <w:r w:rsidRPr="005F3644">
              <w:rPr>
                <w:i/>
              </w:rPr>
              <w:t>.01</w:t>
            </w:r>
          </w:p>
        </w:tc>
        <w:tc>
          <w:tcPr>
            <w:tcW w:w="5953" w:type="dxa"/>
          </w:tcPr>
          <w:p w:rsidR="00BA16EF" w:rsidRPr="004E3F38" w:rsidRDefault="00BA16EF" w:rsidP="00BA16EF">
            <w:r>
              <w:t xml:space="preserve">Ростовская область в </w:t>
            </w:r>
            <w:r w:rsidRPr="00812C2F">
              <w:rPr>
                <w:lang w:val="en-US"/>
              </w:rPr>
              <w:t>XVIII</w:t>
            </w:r>
            <w:r>
              <w:t xml:space="preserve"> веке</w:t>
            </w:r>
          </w:p>
        </w:tc>
        <w:tc>
          <w:tcPr>
            <w:tcW w:w="1276" w:type="dxa"/>
          </w:tcPr>
          <w:p w:rsidR="00BA16EF" w:rsidRPr="004E3F38" w:rsidRDefault="005806DE" w:rsidP="00BA16EF">
            <w:pPr>
              <w:jc w:val="center"/>
              <w:rPr>
                <w:b/>
              </w:rPr>
            </w:pPr>
            <w:r>
              <w:t>конспект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3</w:t>
            </w:r>
            <w:r>
              <w:rPr>
                <w:b/>
              </w:rPr>
              <w:t>9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149F8">
              <w:rPr>
                <w:i/>
              </w:rPr>
              <w:t>3</w:t>
            </w:r>
            <w:r>
              <w:rPr>
                <w:i/>
              </w:rPr>
              <w:t>.02</w:t>
            </w:r>
          </w:p>
        </w:tc>
        <w:tc>
          <w:tcPr>
            <w:tcW w:w="5953" w:type="dxa"/>
          </w:tcPr>
          <w:p w:rsidR="00BA16EF" w:rsidRPr="004E3F38" w:rsidRDefault="00BA16EF" w:rsidP="00BA16EF">
            <w:r w:rsidRPr="00812C2F">
              <w:rPr>
                <w:lang w:val="en-US"/>
              </w:rPr>
              <w:t>XVIII</w:t>
            </w:r>
            <w:r>
              <w:t xml:space="preserve"> век, блестящий и героический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t>§</w:t>
            </w:r>
            <w:r>
              <w:t>25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40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149F8">
              <w:rPr>
                <w:i/>
              </w:rPr>
              <w:t>6</w:t>
            </w:r>
            <w:r>
              <w:rPr>
                <w:i/>
              </w:rPr>
              <w:t>.02</w:t>
            </w:r>
          </w:p>
        </w:tc>
        <w:tc>
          <w:tcPr>
            <w:tcW w:w="5953" w:type="dxa"/>
          </w:tcPr>
          <w:p w:rsidR="00BA16EF" w:rsidRPr="000E2D45" w:rsidRDefault="000E2D45" w:rsidP="00BA16EF">
            <w:r>
              <w:t xml:space="preserve">Повторение </w:t>
            </w:r>
            <w:r w:rsidR="00BA16EF" w:rsidRPr="000E2D45">
              <w:t xml:space="preserve"> по главе: «Просвещенный абсолютизм». Правление Екатерины </w:t>
            </w:r>
            <w:r w:rsidR="00BA16EF" w:rsidRPr="000E2D45">
              <w:rPr>
                <w:lang w:val="en-US"/>
              </w:rPr>
              <w:t>II</w:t>
            </w:r>
            <w:r w:rsidR="00BA16EF" w:rsidRPr="000E2D45">
              <w:t>»</w:t>
            </w:r>
          </w:p>
        </w:tc>
        <w:tc>
          <w:tcPr>
            <w:tcW w:w="1276" w:type="dxa"/>
          </w:tcPr>
          <w:p w:rsidR="00BA16EF" w:rsidRPr="00AD3AAA" w:rsidRDefault="00BA16EF" w:rsidP="00BA16EF">
            <w:pPr>
              <w:jc w:val="center"/>
            </w:pPr>
            <w:r w:rsidRPr="00AD3AAA">
              <w:t>повторение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41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0</w:t>
            </w:r>
            <w:r w:rsidRPr="005F3644">
              <w:rPr>
                <w:i/>
              </w:rPr>
              <w:t>.02</w:t>
            </w:r>
          </w:p>
        </w:tc>
        <w:tc>
          <w:tcPr>
            <w:tcW w:w="5953" w:type="dxa"/>
          </w:tcPr>
          <w:p w:rsidR="00BA16EF" w:rsidRPr="00AB6856" w:rsidRDefault="000E2D45" w:rsidP="00BA16EF">
            <w:r>
              <w:t>Практическая работа по Истории России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>
              <w:t>повторение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42</w:t>
            </w:r>
            <w:r w:rsidRPr="004E3F38">
              <w:rPr>
                <w:b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3</w:t>
            </w:r>
            <w:r w:rsidRPr="005F3644">
              <w:rPr>
                <w:i/>
              </w:rPr>
              <w:t>.02</w:t>
            </w:r>
          </w:p>
        </w:tc>
        <w:tc>
          <w:tcPr>
            <w:tcW w:w="5953" w:type="dxa"/>
          </w:tcPr>
          <w:p w:rsidR="00BA16EF" w:rsidRPr="004E3F38" w:rsidRDefault="000E2D45" w:rsidP="00BA16EF">
            <w:r>
              <w:t>Защита творческих работ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>
              <w:t>индивид</w:t>
            </w:r>
            <w:proofErr w:type="gramStart"/>
            <w:r>
              <w:t>.</w:t>
            </w:r>
            <w:proofErr w:type="gramEnd"/>
            <w:r w:rsidR="00CB6DA1">
              <w:t xml:space="preserve"> </w:t>
            </w:r>
            <w:proofErr w:type="gramStart"/>
            <w:r>
              <w:t>з</w:t>
            </w:r>
            <w:proofErr w:type="gramEnd"/>
            <w:r>
              <w:t>адания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A16EF" w:rsidRPr="008D2121" w:rsidRDefault="00BA16EF" w:rsidP="00BA16EF">
            <w:pPr>
              <w:spacing w:line="36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5953" w:type="dxa"/>
          </w:tcPr>
          <w:p w:rsidR="00BA16EF" w:rsidRPr="004E3F38" w:rsidRDefault="00BA16EF" w:rsidP="00BA16EF"/>
        </w:tc>
        <w:tc>
          <w:tcPr>
            <w:tcW w:w="1276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BA16EF" w:rsidRPr="00322DC2" w:rsidRDefault="00BA16EF" w:rsidP="00BA16EF"/>
    <w:p w:rsidR="00BA16EF" w:rsidRDefault="00BA16EF" w:rsidP="00BA16EF">
      <w:pPr>
        <w:rPr>
          <w:b/>
        </w:rPr>
      </w:pPr>
      <w:r>
        <w:rPr>
          <w:b/>
        </w:rPr>
        <w:t>Новейшая история. История Нового времени        28 часов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953"/>
        <w:gridCol w:w="1276"/>
        <w:gridCol w:w="850"/>
      </w:tblGrid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r w:rsidRPr="004E3F38">
              <w:rPr>
                <w:b/>
              </w:rPr>
              <w:t>№</w:t>
            </w:r>
          </w:p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4E3F38">
              <w:rPr>
                <w:b/>
              </w:rPr>
              <w:t>п</w:t>
            </w:r>
            <w:proofErr w:type="gramEnd"/>
            <w:r w:rsidRPr="004E3F38">
              <w:rPr>
                <w:b/>
              </w:rPr>
              <w:t>/п</w:t>
            </w:r>
          </w:p>
        </w:tc>
        <w:tc>
          <w:tcPr>
            <w:tcW w:w="851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Дата</w:t>
            </w:r>
          </w:p>
        </w:tc>
        <w:tc>
          <w:tcPr>
            <w:tcW w:w="5953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  <w:r w:rsidRPr="004E3F38">
              <w:rPr>
                <w:b/>
              </w:rPr>
              <w:t>Тема урока</w:t>
            </w:r>
          </w:p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Дом</w:t>
            </w:r>
            <w:proofErr w:type="gramStart"/>
            <w:r w:rsidRPr="004E3F38"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Pr="004E3F38">
              <w:rPr>
                <w:b/>
              </w:rPr>
              <w:t>з</w:t>
            </w:r>
            <w:proofErr w:type="gramEnd"/>
            <w:r w:rsidRPr="004E3F38">
              <w:rPr>
                <w:b/>
              </w:rPr>
              <w:t>ад.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Кол-во</w:t>
            </w:r>
          </w:p>
          <w:p w:rsidR="00BA16EF" w:rsidRPr="004E3F38" w:rsidRDefault="00BA16EF" w:rsidP="00BA16EF">
            <w:pPr>
              <w:jc w:val="center"/>
              <w:rPr>
                <w:b/>
              </w:rPr>
            </w:pPr>
            <w:r w:rsidRPr="004E3F38">
              <w:rPr>
                <w:b/>
              </w:rPr>
              <w:t>часов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BA16EF" w:rsidRPr="004E3F38" w:rsidRDefault="00BA16EF" w:rsidP="00BA16EF">
            <w:pPr>
              <w:rPr>
                <w:b/>
              </w:rPr>
            </w:pPr>
            <w:r>
              <w:rPr>
                <w:b/>
              </w:rPr>
              <w:t>Раздел</w:t>
            </w:r>
            <w:r w:rsidRPr="00D92D3F">
              <w:rPr>
                <w:b/>
              </w:rPr>
              <w:t xml:space="preserve"> </w:t>
            </w:r>
            <w:r w:rsidRPr="004C0FBA">
              <w:rPr>
                <w:b/>
                <w:sz w:val="22"/>
                <w:szCs w:val="22"/>
                <w:lang w:val="en-US"/>
              </w:rPr>
              <w:t>IV</w:t>
            </w:r>
            <w:r w:rsidRPr="00D92D3F">
              <w:rPr>
                <w:b/>
              </w:rPr>
              <w:t xml:space="preserve">. </w:t>
            </w:r>
            <w:r w:rsidR="00CB6DA1">
              <w:rPr>
                <w:b/>
                <w:sz w:val="22"/>
                <w:szCs w:val="22"/>
              </w:rPr>
              <w:t xml:space="preserve">Рождение Нового </w:t>
            </w:r>
            <w:r w:rsidR="00CB6DA1" w:rsidRPr="003320B1">
              <w:rPr>
                <w:b/>
                <w:sz w:val="22"/>
                <w:szCs w:val="22"/>
              </w:rPr>
              <w:t xml:space="preserve">мира                              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A16EF" w:rsidRPr="004E3F38" w:rsidRDefault="00CB6DA1" w:rsidP="00BA16E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ind w:left="34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7</w:t>
            </w:r>
            <w:r w:rsidRPr="005F3644">
              <w:rPr>
                <w:i/>
              </w:rPr>
              <w:t>.02</w:t>
            </w:r>
          </w:p>
        </w:tc>
        <w:tc>
          <w:tcPr>
            <w:tcW w:w="5953" w:type="dxa"/>
          </w:tcPr>
          <w:p w:rsidR="00BA16EF" w:rsidRPr="00CB6DA1" w:rsidRDefault="00CB6DA1" w:rsidP="00BA16EF">
            <w:r w:rsidRPr="00CB6DA1">
              <w:t>«Европейское чудо»</w:t>
            </w:r>
          </w:p>
        </w:tc>
        <w:tc>
          <w:tcPr>
            <w:tcW w:w="1276" w:type="dxa"/>
          </w:tcPr>
          <w:p w:rsidR="00BA16EF" w:rsidRPr="004E3F38" w:rsidRDefault="00BA16EF" w:rsidP="00653F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>
              <w:t>1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149F8">
              <w:rPr>
                <w:i/>
              </w:rPr>
              <w:t>0</w:t>
            </w:r>
            <w:r w:rsidRPr="005F3644">
              <w:rPr>
                <w:i/>
              </w:rPr>
              <w:t>.02</w:t>
            </w:r>
          </w:p>
        </w:tc>
        <w:tc>
          <w:tcPr>
            <w:tcW w:w="5953" w:type="dxa"/>
          </w:tcPr>
          <w:p w:rsidR="00BA16EF" w:rsidRPr="00CB6DA1" w:rsidRDefault="00CB6DA1" w:rsidP="00BA16EF">
            <w:r>
              <w:t>Эпоха Просвещения</w:t>
            </w:r>
          </w:p>
        </w:tc>
        <w:tc>
          <w:tcPr>
            <w:tcW w:w="1276" w:type="dxa"/>
          </w:tcPr>
          <w:p w:rsidR="00BA16EF" w:rsidRPr="00D92D3F" w:rsidRDefault="00BA16EF" w:rsidP="00653F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2</w:t>
            </w:r>
          </w:p>
        </w:tc>
        <w:tc>
          <w:tcPr>
            <w:tcW w:w="850" w:type="dxa"/>
          </w:tcPr>
          <w:p w:rsidR="00BA16EF" w:rsidRPr="00D92D3F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2D3F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149F8">
              <w:rPr>
                <w:i/>
              </w:rPr>
              <w:t>7</w:t>
            </w:r>
            <w:r w:rsidRPr="005F3644">
              <w:rPr>
                <w:i/>
              </w:rPr>
              <w:t>.02</w:t>
            </w:r>
          </w:p>
        </w:tc>
        <w:tc>
          <w:tcPr>
            <w:tcW w:w="5953" w:type="dxa"/>
          </w:tcPr>
          <w:p w:rsidR="00BA16EF" w:rsidRPr="00CB6DA1" w:rsidRDefault="00CB6DA1" w:rsidP="00BA16EF">
            <w:r>
              <w:t>В поисках путей модернизации</w:t>
            </w:r>
          </w:p>
        </w:tc>
        <w:tc>
          <w:tcPr>
            <w:tcW w:w="1276" w:type="dxa"/>
          </w:tcPr>
          <w:p w:rsidR="00BA16EF" w:rsidRPr="004E3F38" w:rsidRDefault="00BA16EF" w:rsidP="00653FA3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t>§</w:t>
            </w:r>
            <w:r w:rsidR="00653FA3">
              <w:t>3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6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03.03</w:t>
            </w:r>
          </w:p>
        </w:tc>
        <w:tc>
          <w:tcPr>
            <w:tcW w:w="5953" w:type="dxa"/>
          </w:tcPr>
          <w:p w:rsidR="00BA16EF" w:rsidRPr="00CB6DA1" w:rsidRDefault="00CB6DA1" w:rsidP="00BA16EF">
            <w:r>
              <w:t>Европа меняющаяся</w:t>
            </w:r>
          </w:p>
        </w:tc>
        <w:tc>
          <w:tcPr>
            <w:tcW w:w="1276" w:type="dxa"/>
          </w:tcPr>
          <w:p w:rsidR="00BA16EF" w:rsidRPr="004E3F38" w:rsidRDefault="00BA16EF" w:rsidP="00653FA3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t>§</w:t>
            </w:r>
            <w:r w:rsidR="00653FA3">
              <w:t>4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149F8">
              <w:rPr>
                <w:i/>
              </w:rPr>
              <w:t>6</w:t>
            </w:r>
            <w:r>
              <w:rPr>
                <w:i/>
              </w:rPr>
              <w:t>.03</w:t>
            </w:r>
          </w:p>
        </w:tc>
        <w:tc>
          <w:tcPr>
            <w:tcW w:w="5953" w:type="dxa"/>
          </w:tcPr>
          <w:p w:rsidR="00BA16EF" w:rsidRPr="00CB6DA1" w:rsidRDefault="00CB6DA1" w:rsidP="00BA16EF">
            <w:r>
              <w:t>Мир художественной культуры Просвещения</w:t>
            </w:r>
          </w:p>
        </w:tc>
        <w:tc>
          <w:tcPr>
            <w:tcW w:w="1276" w:type="dxa"/>
          </w:tcPr>
          <w:p w:rsidR="00BA16EF" w:rsidRPr="00D92D3F" w:rsidRDefault="00BA16EF" w:rsidP="00653F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5</w:t>
            </w:r>
          </w:p>
        </w:tc>
        <w:tc>
          <w:tcPr>
            <w:tcW w:w="850" w:type="dxa"/>
          </w:tcPr>
          <w:p w:rsidR="00BA16EF" w:rsidRPr="00D92D3F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2D3F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0</w:t>
            </w:r>
            <w:r>
              <w:rPr>
                <w:i/>
              </w:rPr>
              <w:t>.03</w:t>
            </w:r>
          </w:p>
        </w:tc>
        <w:tc>
          <w:tcPr>
            <w:tcW w:w="5953" w:type="dxa"/>
          </w:tcPr>
          <w:p w:rsidR="00BA16EF" w:rsidRPr="00CB6DA1" w:rsidRDefault="00CB6DA1" w:rsidP="00BA16EF">
            <w:r>
              <w:t>Мир художественной культуры Просвещения</w:t>
            </w:r>
          </w:p>
        </w:tc>
        <w:tc>
          <w:tcPr>
            <w:tcW w:w="1276" w:type="dxa"/>
          </w:tcPr>
          <w:p w:rsidR="00BA16EF" w:rsidRPr="00D92D3F" w:rsidRDefault="00BA16EF" w:rsidP="00653F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6</w:t>
            </w:r>
          </w:p>
        </w:tc>
        <w:tc>
          <w:tcPr>
            <w:tcW w:w="850" w:type="dxa"/>
          </w:tcPr>
          <w:p w:rsidR="00BA16EF" w:rsidRPr="00D92D3F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2D3F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3</w:t>
            </w:r>
            <w:r w:rsidRPr="005F3644">
              <w:rPr>
                <w:i/>
              </w:rPr>
              <w:t>.03</w:t>
            </w:r>
          </w:p>
        </w:tc>
        <w:tc>
          <w:tcPr>
            <w:tcW w:w="5953" w:type="dxa"/>
          </w:tcPr>
          <w:p w:rsidR="00BA16EF" w:rsidRPr="00CB6DA1" w:rsidRDefault="00CB6DA1" w:rsidP="00BA16EF">
            <w:r>
              <w:t xml:space="preserve">Международные отношения в </w:t>
            </w:r>
            <w:r>
              <w:rPr>
                <w:lang w:val="en-US"/>
              </w:rPr>
              <w:t>XVIII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BA16EF" w:rsidRPr="004E3F38" w:rsidRDefault="00BA16EF" w:rsidP="00653FA3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t>§</w:t>
            </w:r>
            <w:r w:rsidR="00653FA3">
              <w:t>7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Default="00BA16EF" w:rsidP="00BA16E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16EF" w:rsidRPr="005F3644" w:rsidRDefault="00BA16EF" w:rsidP="00BA16E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953" w:type="dxa"/>
          </w:tcPr>
          <w:p w:rsidR="00BA16EF" w:rsidRPr="004169AF" w:rsidRDefault="00BA16EF" w:rsidP="00BA16EF">
            <w:pPr>
              <w:rPr>
                <w:b/>
              </w:rPr>
            </w:pPr>
            <w:r>
              <w:rPr>
                <w:b/>
              </w:rPr>
              <w:t>Раздел</w:t>
            </w:r>
            <w:r w:rsidRPr="00D92D3F">
              <w:rPr>
                <w:b/>
              </w:rPr>
              <w:t xml:space="preserve"> </w:t>
            </w:r>
            <w:r w:rsidRPr="004C0FBA">
              <w:rPr>
                <w:b/>
                <w:sz w:val="22"/>
                <w:szCs w:val="22"/>
                <w:lang w:val="en-US"/>
              </w:rPr>
              <w:t>V</w:t>
            </w:r>
            <w:r w:rsidRPr="00D92D3F">
              <w:rPr>
                <w:b/>
              </w:rPr>
              <w:t>. Строительство новой Европы</w:t>
            </w:r>
          </w:p>
        </w:tc>
        <w:tc>
          <w:tcPr>
            <w:tcW w:w="1276" w:type="dxa"/>
          </w:tcPr>
          <w:p w:rsidR="00BA16EF" w:rsidRPr="00395835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16EF" w:rsidRPr="004169AF" w:rsidRDefault="00624D2E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CB6DA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B6DA1">
              <w:rPr>
                <w:b/>
                <w:sz w:val="28"/>
                <w:szCs w:val="28"/>
              </w:rPr>
              <w:t>0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BA16EF" w:rsidRPr="005F3644">
              <w:rPr>
                <w:i/>
              </w:rPr>
              <w:t>.03</w:t>
            </w:r>
          </w:p>
        </w:tc>
        <w:tc>
          <w:tcPr>
            <w:tcW w:w="5953" w:type="dxa"/>
          </w:tcPr>
          <w:p w:rsidR="00B12C6D" w:rsidRPr="00B12C6D" w:rsidRDefault="004D202A" w:rsidP="00BA16EF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="00B12C6D">
              <w:rPr>
                <w:b/>
              </w:rPr>
              <w:t xml:space="preserve"> Европейское Просвещение</w:t>
            </w:r>
          </w:p>
          <w:p w:rsidR="00BA16EF" w:rsidRPr="00B12C6D" w:rsidRDefault="00653FA3" w:rsidP="00BA16EF">
            <w:r w:rsidRPr="00B12C6D">
              <w:t>Англия на пути к индустриальной эре</w:t>
            </w:r>
          </w:p>
        </w:tc>
        <w:tc>
          <w:tcPr>
            <w:tcW w:w="1276" w:type="dxa"/>
          </w:tcPr>
          <w:p w:rsidR="00BA16EF" w:rsidRPr="00D92D3F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8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2D3F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CB6D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CB6DA1">
              <w:rPr>
                <w:b/>
                <w:sz w:val="28"/>
                <w:szCs w:val="28"/>
              </w:rPr>
              <w:t>1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149F8">
              <w:rPr>
                <w:i/>
              </w:rPr>
              <w:t>0</w:t>
            </w:r>
            <w:r w:rsidRPr="005F3644">
              <w:rPr>
                <w:i/>
              </w:rPr>
              <w:t>.03</w:t>
            </w:r>
          </w:p>
        </w:tc>
        <w:tc>
          <w:tcPr>
            <w:tcW w:w="5953" w:type="dxa"/>
          </w:tcPr>
          <w:p w:rsidR="00BA16EF" w:rsidRPr="00B12C6D" w:rsidRDefault="00653FA3" w:rsidP="00BA16EF">
            <w:r w:rsidRPr="00B12C6D">
              <w:t>Англия на пути к индустриальной эре</w:t>
            </w:r>
          </w:p>
        </w:tc>
        <w:tc>
          <w:tcPr>
            <w:tcW w:w="1276" w:type="dxa"/>
          </w:tcPr>
          <w:p w:rsidR="00BA16EF" w:rsidRPr="00D92D3F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8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D92D3F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D202A" w:rsidRDefault="00BA16EF" w:rsidP="00CB6DA1">
            <w:pPr>
              <w:jc w:val="both"/>
              <w:rPr>
                <w:b/>
                <w:sz w:val="28"/>
                <w:szCs w:val="28"/>
              </w:rPr>
            </w:pPr>
            <w:r w:rsidRPr="004D202A">
              <w:rPr>
                <w:b/>
                <w:sz w:val="28"/>
                <w:szCs w:val="28"/>
              </w:rPr>
              <w:t>5</w:t>
            </w:r>
            <w:r w:rsidR="00CB6DA1" w:rsidRPr="004D202A">
              <w:rPr>
                <w:b/>
                <w:sz w:val="28"/>
                <w:szCs w:val="28"/>
              </w:rPr>
              <w:t>2</w:t>
            </w:r>
            <w:r w:rsidRPr="004D20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4D202A" w:rsidRDefault="006149F8" w:rsidP="00BA16EF">
            <w:pPr>
              <w:jc w:val="center"/>
              <w:rPr>
                <w:i/>
              </w:rPr>
            </w:pPr>
            <w:r w:rsidRPr="004D202A">
              <w:rPr>
                <w:i/>
              </w:rPr>
              <w:t>24.03</w:t>
            </w:r>
          </w:p>
        </w:tc>
        <w:tc>
          <w:tcPr>
            <w:tcW w:w="5953" w:type="dxa"/>
          </w:tcPr>
          <w:p w:rsidR="00BA16EF" w:rsidRPr="00453C16" w:rsidRDefault="00653FA3" w:rsidP="00BA16EF">
            <w:r>
              <w:t>Франция при старом порядке</w:t>
            </w:r>
          </w:p>
        </w:tc>
        <w:tc>
          <w:tcPr>
            <w:tcW w:w="1276" w:type="dxa"/>
          </w:tcPr>
          <w:p w:rsidR="00BA16EF" w:rsidRPr="00D92D3F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9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D92D3F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CB6D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B6DA1">
              <w:rPr>
                <w:b/>
                <w:sz w:val="28"/>
                <w:szCs w:val="28"/>
              </w:rPr>
              <w:t>3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149F8">
              <w:rPr>
                <w:i/>
              </w:rPr>
              <w:t>3</w:t>
            </w:r>
            <w:r>
              <w:rPr>
                <w:i/>
              </w:rPr>
              <w:t>.04</w:t>
            </w:r>
          </w:p>
        </w:tc>
        <w:tc>
          <w:tcPr>
            <w:tcW w:w="5953" w:type="dxa"/>
          </w:tcPr>
          <w:p w:rsidR="00BA16EF" w:rsidRPr="00453C16" w:rsidRDefault="00653FA3" w:rsidP="00BA16EF">
            <w:r>
              <w:t xml:space="preserve">Германские земли в </w:t>
            </w:r>
            <w:r>
              <w:rPr>
                <w:lang w:val="en-US"/>
              </w:rPr>
              <w:t>XVIII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t>§</w:t>
            </w:r>
            <w:r w:rsidR="00653FA3">
              <w:t>10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CB6D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B6DA1">
              <w:rPr>
                <w:b/>
                <w:sz w:val="28"/>
                <w:szCs w:val="28"/>
              </w:rPr>
              <w:t>4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2F3DB9" w:rsidP="006149F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149F8">
              <w:rPr>
                <w:i/>
              </w:rPr>
              <w:t>7</w:t>
            </w:r>
            <w:r w:rsidR="00BA16EF" w:rsidRPr="005F3644">
              <w:rPr>
                <w:i/>
              </w:rPr>
              <w:t>.04</w:t>
            </w:r>
          </w:p>
        </w:tc>
        <w:tc>
          <w:tcPr>
            <w:tcW w:w="5953" w:type="dxa"/>
          </w:tcPr>
          <w:p w:rsidR="00BA16EF" w:rsidRPr="00453C16" w:rsidRDefault="00653FA3" w:rsidP="00BA16EF">
            <w:r>
              <w:t xml:space="preserve">Германские земли в </w:t>
            </w:r>
            <w:r>
              <w:rPr>
                <w:lang w:val="en-US"/>
              </w:rPr>
              <w:t>XVIII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t>§</w:t>
            </w:r>
            <w:r w:rsidR="00653FA3">
              <w:t>10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CB6D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B6DA1">
              <w:rPr>
                <w:b/>
                <w:sz w:val="28"/>
                <w:szCs w:val="28"/>
              </w:rPr>
              <w:t>5</w:t>
            </w:r>
            <w:r w:rsidRPr="004E3F38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</w:tcPr>
          <w:p w:rsidR="00BA16EF" w:rsidRPr="005F3644" w:rsidRDefault="00BA16EF" w:rsidP="006149F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149F8">
              <w:rPr>
                <w:i/>
              </w:rPr>
              <w:t>0</w:t>
            </w:r>
            <w:r w:rsidRPr="005F3644">
              <w:rPr>
                <w:i/>
              </w:rPr>
              <w:t>.04</w:t>
            </w:r>
          </w:p>
        </w:tc>
        <w:tc>
          <w:tcPr>
            <w:tcW w:w="5953" w:type="dxa"/>
          </w:tcPr>
          <w:p w:rsidR="00BA16EF" w:rsidRPr="00453C16" w:rsidRDefault="00653FA3" w:rsidP="00BA16EF">
            <w:r>
              <w:t xml:space="preserve">Австрийская монархия Габсбургов в </w:t>
            </w:r>
            <w:r>
              <w:rPr>
                <w:lang w:val="en-US"/>
              </w:rPr>
              <w:t>XVIII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E3F38">
              <w:t>§</w:t>
            </w:r>
            <w:r w:rsidR="00653FA3">
              <w:t>11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Default="00BA16EF" w:rsidP="00BA16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16EF" w:rsidRPr="005F3644" w:rsidRDefault="00BA16EF" w:rsidP="00BA16EF">
            <w:pPr>
              <w:jc w:val="center"/>
              <w:rPr>
                <w:i/>
              </w:rPr>
            </w:pPr>
          </w:p>
        </w:tc>
        <w:tc>
          <w:tcPr>
            <w:tcW w:w="5953" w:type="dxa"/>
          </w:tcPr>
          <w:p w:rsidR="00BA16EF" w:rsidRPr="004169AF" w:rsidRDefault="00BA16EF" w:rsidP="00BA16EF">
            <w:pPr>
              <w:jc w:val="both"/>
              <w:rPr>
                <w:b/>
              </w:rPr>
            </w:pPr>
            <w:r w:rsidRPr="004C0FBA">
              <w:rPr>
                <w:b/>
                <w:sz w:val="22"/>
                <w:szCs w:val="22"/>
              </w:rPr>
              <w:t xml:space="preserve">Раздел </w:t>
            </w:r>
            <w:r w:rsidRPr="004C0FBA">
              <w:rPr>
                <w:b/>
                <w:sz w:val="22"/>
                <w:szCs w:val="22"/>
                <w:lang w:val="en-US"/>
              </w:rPr>
              <w:t>VI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53FA3">
              <w:rPr>
                <w:b/>
              </w:rPr>
              <w:t>Эпоха революций</w:t>
            </w:r>
            <w:r w:rsidR="00653FA3" w:rsidRPr="009238A5">
              <w:rPr>
                <w:b/>
              </w:rPr>
              <w:t xml:space="preserve">  </w:t>
            </w:r>
            <w:r w:rsidR="00653FA3">
              <w:rPr>
                <w:b/>
              </w:rPr>
              <w:t xml:space="preserve">    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</w:pPr>
          </w:p>
        </w:tc>
        <w:tc>
          <w:tcPr>
            <w:tcW w:w="850" w:type="dxa"/>
          </w:tcPr>
          <w:p w:rsidR="00BA16EF" w:rsidRPr="004169AF" w:rsidRDefault="00653FA3" w:rsidP="00BA16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653F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53FA3">
              <w:rPr>
                <w:b/>
                <w:sz w:val="28"/>
                <w:szCs w:val="28"/>
              </w:rPr>
              <w:t>6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BA16EF" w:rsidRPr="005F3644">
              <w:rPr>
                <w:i/>
              </w:rPr>
              <w:t>.04</w:t>
            </w:r>
          </w:p>
        </w:tc>
        <w:tc>
          <w:tcPr>
            <w:tcW w:w="5953" w:type="dxa"/>
          </w:tcPr>
          <w:p w:rsidR="00BA16EF" w:rsidRPr="00453C16" w:rsidRDefault="00653FA3" w:rsidP="00BA16EF">
            <w:r>
              <w:t>Английские колонии в Северной Америке</w:t>
            </w:r>
          </w:p>
        </w:tc>
        <w:tc>
          <w:tcPr>
            <w:tcW w:w="1276" w:type="dxa"/>
          </w:tcPr>
          <w:p w:rsidR="00BA16EF" w:rsidRPr="00A467B6" w:rsidRDefault="00BA16EF" w:rsidP="00653FA3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>
              <w:t>1</w:t>
            </w:r>
            <w:r w:rsidR="00653FA3">
              <w:t>2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A467B6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653FA3" w:rsidP="00653F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  <w:r w:rsidR="00BA16EF"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BA16EF" w:rsidRPr="005F3644">
              <w:rPr>
                <w:i/>
              </w:rPr>
              <w:t>.04</w:t>
            </w:r>
          </w:p>
        </w:tc>
        <w:tc>
          <w:tcPr>
            <w:tcW w:w="5953" w:type="dxa"/>
          </w:tcPr>
          <w:p w:rsidR="00BA16EF" w:rsidRPr="00453C16" w:rsidRDefault="00653FA3" w:rsidP="00BA16EF">
            <w:r>
              <w:t>Английские колонии в Северной Америке</w:t>
            </w:r>
          </w:p>
        </w:tc>
        <w:tc>
          <w:tcPr>
            <w:tcW w:w="1276" w:type="dxa"/>
          </w:tcPr>
          <w:p w:rsidR="00BA16EF" w:rsidRPr="00A40559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12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A40559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653FA3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  <w:r w:rsidR="00BA16EF"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BA16EF">
            <w:pPr>
              <w:jc w:val="center"/>
              <w:rPr>
                <w:i/>
              </w:rPr>
            </w:pPr>
            <w:r>
              <w:rPr>
                <w:i/>
              </w:rPr>
              <w:t>21.04</w:t>
            </w:r>
          </w:p>
        </w:tc>
        <w:tc>
          <w:tcPr>
            <w:tcW w:w="5953" w:type="dxa"/>
          </w:tcPr>
          <w:p w:rsidR="00BA16EF" w:rsidRPr="00653FA3" w:rsidRDefault="00653FA3" w:rsidP="00BA16EF">
            <w:r w:rsidRPr="00653FA3">
              <w:t>Война за независимость. Создание Соединенных Штатов Америки</w:t>
            </w:r>
          </w:p>
        </w:tc>
        <w:tc>
          <w:tcPr>
            <w:tcW w:w="1276" w:type="dxa"/>
          </w:tcPr>
          <w:p w:rsidR="00BA16EF" w:rsidRPr="00A40559" w:rsidRDefault="00BA16EF" w:rsidP="00653FA3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>
              <w:t>1</w:t>
            </w:r>
            <w:r w:rsidR="00653FA3">
              <w:t>3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A40559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653FA3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  <w:r w:rsidR="00BA16EF"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6149F8" w:rsidP="006149F8">
            <w:pPr>
              <w:jc w:val="center"/>
              <w:rPr>
                <w:i/>
              </w:rPr>
            </w:pPr>
            <w:r>
              <w:rPr>
                <w:i/>
              </w:rPr>
              <w:t>24.04</w:t>
            </w:r>
            <w:r w:rsidR="00BA16EF">
              <w:rPr>
                <w:i/>
              </w:rPr>
              <w:t>.</w:t>
            </w:r>
          </w:p>
        </w:tc>
        <w:tc>
          <w:tcPr>
            <w:tcW w:w="5953" w:type="dxa"/>
          </w:tcPr>
          <w:p w:rsidR="00BA16EF" w:rsidRPr="00453C16" w:rsidRDefault="00653FA3" w:rsidP="00BA16EF">
            <w:r w:rsidRPr="00653FA3">
              <w:t>Война за независимость. Создание Соединенных Штатов Америки</w:t>
            </w:r>
          </w:p>
        </w:tc>
        <w:tc>
          <w:tcPr>
            <w:tcW w:w="1276" w:type="dxa"/>
          </w:tcPr>
          <w:p w:rsidR="00BA16EF" w:rsidRPr="00653FA3" w:rsidRDefault="00BA16EF" w:rsidP="00653FA3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653FA3">
              <w:t>13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653FA3">
              <w:rPr>
                <w:b/>
                <w:sz w:val="28"/>
                <w:szCs w:val="28"/>
              </w:rPr>
              <w:t>1</w:t>
            </w:r>
          </w:p>
        </w:tc>
      </w:tr>
      <w:tr w:rsidR="00653FA3" w:rsidRPr="004E3F38" w:rsidTr="00CB6DA1">
        <w:tc>
          <w:tcPr>
            <w:tcW w:w="709" w:type="dxa"/>
          </w:tcPr>
          <w:p w:rsidR="00653FA3" w:rsidRDefault="00653FA3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60.</w:t>
            </w:r>
          </w:p>
        </w:tc>
        <w:tc>
          <w:tcPr>
            <w:tcW w:w="851" w:type="dxa"/>
          </w:tcPr>
          <w:p w:rsidR="00653FA3" w:rsidRDefault="002F3DB9" w:rsidP="00BA16EF">
            <w:pPr>
              <w:jc w:val="center"/>
              <w:rPr>
                <w:i/>
              </w:rPr>
            </w:pPr>
            <w:r>
              <w:rPr>
                <w:i/>
              </w:rPr>
              <w:t>28.04</w:t>
            </w:r>
          </w:p>
        </w:tc>
        <w:tc>
          <w:tcPr>
            <w:tcW w:w="5953" w:type="dxa"/>
          </w:tcPr>
          <w:p w:rsidR="00653FA3" w:rsidRPr="00453C16" w:rsidRDefault="00653FA3" w:rsidP="00BA16EF">
            <w:r>
              <w:t>Французская революция</w:t>
            </w:r>
          </w:p>
        </w:tc>
        <w:tc>
          <w:tcPr>
            <w:tcW w:w="1276" w:type="dxa"/>
          </w:tcPr>
          <w:p w:rsidR="00653FA3" w:rsidRPr="004E3F38" w:rsidRDefault="00653FA3" w:rsidP="00BA16EF">
            <w:pPr>
              <w:jc w:val="center"/>
            </w:pPr>
            <w:r w:rsidRPr="004E3F38">
              <w:t>§</w:t>
            </w:r>
            <w:r>
              <w:t>14</w:t>
            </w:r>
          </w:p>
        </w:tc>
        <w:tc>
          <w:tcPr>
            <w:tcW w:w="850" w:type="dxa"/>
          </w:tcPr>
          <w:p w:rsidR="00653FA3" w:rsidRPr="00653FA3" w:rsidRDefault="00653FA3" w:rsidP="00BA1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3FA3" w:rsidRPr="004E3F38" w:rsidTr="00CB6DA1">
        <w:tc>
          <w:tcPr>
            <w:tcW w:w="709" w:type="dxa"/>
          </w:tcPr>
          <w:p w:rsidR="00653FA3" w:rsidRDefault="00653FA3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851" w:type="dxa"/>
          </w:tcPr>
          <w:p w:rsidR="00653FA3" w:rsidRDefault="002F3DB9" w:rsidP="00BA16EF">
            <w:pPr>
              <w:jc w:val="center"/>
              <w:rPr>
                <w:i/>
              </w:rPr>
            </w:pPr>
            <w:r>
              <w:rPr>
                <w:i/>
              </w:rPr>
              <w:t>05.05</w:t>
            </w:r>
          </w:p>
        </w:tc>
        <w:tc>
          <w:tcPr>
            <w:tcW w:w="5953" w:type="dxa"/>
          </w:tcPr>
          <w:p w:rsidR="00653FA3" w:rsidRPr="00453C16" w:rsidRDefault="00653FA3" w:rsidP="00BA16EF">
            <w:r>
              <w:t>Французская революция</w:t>
            </w:r>
          </w:p>
        </w:tc>
        <w:tc>
          <w:tcPr>
            <w:tcW w:w="1276" w:type="dxa"/>
          </w:tcPr>
          <w:p w:rsidR="00653FA3" w:rsidRPr="004E3F38" w:rsidRDefault="00653FA3" w:rsidP="00653FA3">
            <w:pPr>
              <w:jc w:val="center"/>
            </w:pPr>
            <w:r w:rsidRPr="004E3F38">
              <w:t>§</w:t>
            </w:r>
            <w:r>
              <w:t>15</w:t>
            </w:r>
          </w:p>
        </w:tc>
        <w:tc>
          <w:tcPr>
            <w:tcW w:w="850" w:type="dxa"/>
          </w:tcPr>
          <w:p w:rsidR="00653FA3" w:rsidRPr="00653FA3" w:rsidRDefault="00653FA3" w:rsidP="00BA1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3FA3" w:rsidRPr="004E3F38" w:rsidTr="00CB6DA1">
        <w:tc>
          <w:tcPr>
            <w:tcW w:w="709" w:type="dxa"/>
          </w:tcPr>
          <w:p w:rsidR="00653FA3" w:rsidRDefault="00653FA3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851" w:type="dxa"/>
          </w:tcPr>
          <w:p w:rsidR="00653FA3" w:rsidRDefault="002F3DB9" w:rsidP="00BA16EF">
            <w:pPr>
              <w:jc w:val="center"/>
              <w:rPr>
                <w:i/>
              </w:rPr>
            </w:pPr>
            <w:r>
              <w:rPr>
                <w:i/>
              </w:rPr>
              <w:t>12.05</w:t>
            </w:r>
          </w:p>
        </w:tc>
        <w:tc>
          <w:tcPr>
            <w:tcW w:w="5953" w:type="dxa"/>
          </w:tcPr>
          <w:p w:rsidR="00653FA3" w:rsidRDefault="00653FA3" w:rsidP="00BA16EF">
            <w:r>
              <w:t>Европа в годы Французской революции</w:t>
            </w:r>
          </w:p>
          <w:p w:rsidR="004D202A" w:rsidRPr="004D202A" w:rsidRDefault="004D202A" w:rsidP="00BA16EF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Pr="00B12C6D">
              <w:rPr>
                <w:b/>
              </w:rPr>
              <w:t xml:space="preserve"> </w:t>
            </w:r>
            <w:r>
              <w:rPr>
                <w:b/>
              </w:rPr>
              <w:t>Эпоха революций</w:t>
            </w:r>
          </w:p>
        </w:tc>
        <w:tc>
          <w:tcPr>
            <w:tcW w:w="1276" w:type="dxa"/>
          </w:tcPr>
          <w:p w:rsidR="00653FA3" w:rsidRPr="004E3F38" w:rsidRDefault="00AD7F33" w:rsidP="00AD7F33">
            <w:pPr>
              <w:jc w:val="center"/>
            </w:pPr>
            <w:r w:rsidRPr="004E3F38">
              <w:t>§</w:t>
            </w:r>
            <w:r>
              <w:t>16</w:t>
            </w:r>
          </w:p>
        </w:tc>
        <w:tc>
          <w:tcPr>
            <w:tcW w:w="850" w:type="dxa"/>
          </w:tcPr>
          <w:p w:rsidR="00653FA3" w:rsidRPr="00653FA3" w:rsidRDefault="00653FA3" w:rsidP="00BA1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16EF" w:rsidRPr="004E3F38" w:rsidTr="00CB6DA1">
        <w:tc>
          <w:tcPr>
            <w:tcW w:w="709" w:type="dxa"/>
          </w:tcPr>
          <w:p w:rsidR="00BA16EF" w:rsidRDefault="00BA16EF" w:rsidP="00BA16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16EF" w:rsidRDefault="00BA16EF" w:rsidP="00BA16EF">
            <w:pPr>
              <w:jc w:val="center"/>
              <w:rPr>
                <w:i/>
              </w:rPr>
            </w:pPr>
          </w:p>
        </w:tc>
        <w:tc>
          <w:tcPr>
            <w:tcW w:w="5953" w:type="dxa"/>
          </w:tcPr>
          <w:p w:rsidR="00BA16EF" w:rsidRPr="004E3F38" w:rsidRDefault="00BA16EF" w:rsidP="00BA16EF">
            <w:r w:rsidRPr="004C0FBA">
              <w:rPr>
                <w:b/>
                <w:sz w:val="22"/>
                <w:szCs w:val="22"/>
              </w:rPr>
              <w:t xml:space="preserve">Раздел </w:t>
            </w:r>
            <w:r w:rsidRPr="004C0FBA">
              <w:rPr>
                <w:b/>
                <w:sz w:val="22"/>
                <w:szCs w:val="22"/>
                <w:lang w:val="en-US"/>
              </w:rPr>
              <w:t>VII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653FA3">
              <w:rPr>
                <w:b/>
              </w:rPr>
              <w:t>Традиционные общества Востока. Начало европейской колонизации</w:t>
            </w:r>
            <w:r w:rsidR="00653FA3" w:rsidRPr="003320B1">
              <w:t xml:space="preserve">     </w:t>
            </w:r>
          </w:p>
        </w:tc>
        <w:tc>
          <w:tcPr>
            <w:tcW w:w="1276" w:type="dxa"/>
          </w:tcPr>
          <w:p w:rsidR="00BA16EF" w:rsidRPr="004E3F38" w:rsidRDefault="00BA16EF" w:rsidP="00BA16EF">
            <w:pPr>
              <w:jc w:val="center"/>
            </w:pPr>
          </w:p>
        </w:tc>
        <w:tc>
          <w:tcPr>
            <w:tcW w:w="850" w:type="dxa"/>
          </w:tcPr>
          <w:p w:rsidR="00BA16EF" w:rsidRPr="00A467B6" w:rsidRDefault="00653FA3" w:rsidP="00BA16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2F3DB9" w:rsidP="002F3DB9">
            <w:pPr>
              <w:jc w:val="center"/>
              <w:rPr>
                <w:i/>
              </w:rPr>
            </w:pPr>
            <w:r>
              <w:rPr>
                <w:i/>
              </w:rPr>
              <w:t>15.05</w:t>
            </w:r>
            <w:r w:rsidR="00BA16EF">
              <w:rPr>
                <w:i/>
              </w:rPr>
              <w:t>.</w:t>
            </w:r>
          </w:p>
        </w:tc>
        <w:tc>
          <w:tcPr>
            <w:tcW w:w="5953" w:type="dxa"/>
          </w:tcPr>
          <w:p w:rsidR="00BA16EF" w:rsidRPr="004E3F38" w:rsidRDefault="00AD7F33" w:rsidP="00BA16EF">
            <w:r>
              <w:t>Османская империя. Персия</w:t>
            </w:r>
          </w:p>
        </w:tc>
        <w:tc>
          <w:tcPr>
            <w:tcW w:w="1276" w:type="dxa"/>
          </w:tcPr>
          <w:p w:rsidR="00BA16EF" w:rsidRPr="004E3F38" w:rsidRDefault="00BA16EF" w:rsidP="00AD7F33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AD7F33">
              <w:t>17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2F3DB9" w:rsidP="00BA16EF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BA16EF" w:rsidRPr="005F3644">
              <w:rPr>
                <w:i/>
              </w:rPr>
              <w:t>.05</w:t>
            </w:r>
          </w:p>
        </w:tc>
        <w:tc>
          <w:tcPr>
            <w:tcW w:w="5953" w:type="dxa"/>
          </w:tcPr>
          <w:p w:rsidR="00BA16EF" w:rsidRPr="00AD7F33" w:rsidRDefault="00AD7F33" w:rsidP="00BA16EF">
            <w:r w:rsidRPr="00AD7F33">
              <w:t>Индия</w:t>
            </w:r>
          </w:p>
        </w:tc>
        <w:tc>
          <w:tcPr>
            <w:tcW w:w="1276" w:type="dxa"/>
          </w:tcPr>
          <w:p w:rsidR="00BA16EF" w:rsidRPr="004E3F38" w:rsidRDefault="00BA16EF" w:rsidP="00AD7F33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 w:rsidR="00AD7F33">
              <w:t>18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2F3DB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2F3DB9">
              <w:rPr>
                <w:i/>
              </w:rPr>
              <w:t>2</w:t>
            </w:r>
            <w:r w:rsidRPr="005F3644">
              <w:rPr>
                <w:i/>
              </w:rPr>
              <w:t>.05</w:t>
            </w:r>
          </w:p>
        </w:tc>
        <w:tc>
          <w:tcPr>
            <w:tcW w:w="5953" w:type="dxa"/>
          </w:tcPr>
          <w:p w:rsidR="00BA16EF" w:rsidRPr="00AD7F33" w:rsidRDefault="00AD7F33" w:rsidP="00BA16EF">
            <w:r>
              <w:t>Китай</w:t>
            </w:r>
          </w:p>
        </w:tc>
        <w:tc>
          <w:tcPr>
            <w:tcW w:w="1276" w:type="dxa"/>
          </w:tcPr>
          <w:p w:rsidR="00BA16EF" w:rsidRPr="004E3F38" w:rsidRDefault="00BA16EF" w:rsidP="00AD7F33">
            <w:pPr>
              <w:jc w:val="center"/>
            </w:pPr>
            <w:r w:rsidRPr="004E3F38">
              <w:t>§</w:t>
            </w:r>
            <w:r w:rsidR="00AD7F33">
              <w:t>19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</w:rPr>
              <w:t>1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  <w:r w:rsidRPr="004E3F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A16EF" w:rsidRPr="005F3644" w:rsidRDefault="00BA16EF" w:rsidP="002F3DB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2F3DB9">
              <w:rPr>
                <w:i/>
              </w:rPr>
              <w:t>6</w:t>
            </w:r>
            <w:r w:rsidRPr="005F3644">
              <w:rPr>
                <w:i/>
              </w:rPr>
              <w:t>.05</w:t>
            </w:r>
          </w:p>
        </w:tc>
        <w:tc>
          <w:tcPr>
            <w:tcW w:w="5953" w:type="dxa"/>
          </w:tcPr>
          <w:p w:rsidR="00BA16EF" w:rsidRPr="00AD7F33" w:rsidRDefault="00AD7F33" w:rsidP="00BA16EF">
            <w:r>
              <w:t>Япония</w:t>
            </w:r>
          </w:p>
        </w:tc>
        <w:tc>
          <w:tcPr>
            <w:tcW w:w="1276" w:type="dxa"/>
          </w:tcPr>
          <w:p w:rsidR="00BA16EF" w:rsidRPr="004E3F38" w:rsidRDefault="00BA16EF" w:rsidP="00AD7F33">
            <w:pPr>
              <w:jc w:val="center"/>
              <w:rPr>
                <w:b/>
                <w:sz w:val="28"/>
                <w:szCs w:val="28"/>
              </w:rPr>
            </w:pPr>
            <w:r w:rsidRPr="004E3F38">
              <w:t>§</w:t>
            </w:r>
            <w:r>
              <w:t>2</w:t>
            </w:r>
            <w:r w:rsidR="00AD7F33">
              <w:t>0</w:t>
            </w: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 w:rsidRPr="004E3F38">
              <w:rPr>
                <w:b/>
                <w:sz w:val="28"/>
                <w:szCs w:val="28"/>
              </w:rPr>
              <w:t>1</w:t>
            </w:r>
          </w:p>
        </w:tc>
      </w:tr>
      <w:tr w:rsidR="00653FA3" w:rsidRPr="004E3F38" w:rsidTr="00CB6DA1">
        <w:tc>
          <w:tcPr>
            <w:tcW w:w="709" w:type="dxa"/>
          </w:tcPr>
          <w:p w:rsidR="00653FA3" w:rsidRPr="004D202A" w:rsidRDefault="00653FA3" w:rsidP="00BA16EF">
            <w:pPr>
              <w:jc w:val="both"/>
              <w:rPr>
                <w:b/>
                <w:sz w:val="28"/>
                <w:szCs w:val="28"/>
              </w:rPr>
            </w:pPr>
            <w:r w:rsidRPr="004D202A">
              <w:rPr>
                <w:b/>
                <w:sz w:val="28"/>
                <w:szCs w:val="28"/>
              </w:rPr>
              <w:t>67.</w:t>
            </w:r>
          </w:p>
        </w:tc>
        <w:tc>
          <w:tcPr>
            <w:tcW w:w="851" w:type="dxa"/>
          </w:tcPr>
          <w:p w:rsidR="00653FA3" w:rsidRPr="004D202A" w:rsidRDefault="002F3DB9" w:rsidP="00BA16EF">
            <w:pPr>
              <w:jc w:val="center"/>
              <w:rPr>
                <w:i/>
              </w:rPr>
            </w:pPr>
            <w:r w:rsidRPr="004D202A">
              <w:rPr>
                <w:i/>
              </w:rPr>
              <w:t>29.05</w:t>
            </w:r>
          </w:p>
        </w:tc>
        <w:tc>
          <w:tcPr>
            <w:tcW w:w="5953" w:type="dxa"/>
          </w:tcPr>
          <w:p w:rsidR="00653FA3" w:rsidRDefault="00AD7F33" w:rsidP="00BA16EF">
            <w:r>
              <w:t>Колониальная политика европейских держав</w:t>
            </w:r>
          </w:p>
          <w:p w:rsidR="004D202A" w:rsidRPr="004D202A" w:rsidRDefault="004D202A" w:rsidP="00BA16EF">
            <w:pPr>
              <w:rPr>
                <w:b/>
              </w:rPr>
            </w:pPr>
            <w:r>
              <w:rPr>
                <w:b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653FA3" w:rsidRPr="004E3F38" w:rsidRDefault="00AD7F33" w:rsidP="00AD7F33">
            <w:pPr>
              <w:jc w:val="center"/>
            </w:pPr>
            <w:r w:rsidRPr="004E3F38">
              <w:t>§</w:t>
            </w:r>
            <w:r>
              <w:t>21</w:t>
            </w:r>
          </w:p>
        </w:tc>
        <w:tc>
          <w:tcPr>
            <w:tcW w:w="850" w:type="dxa"/>
          </w:tcPr>
          <w:p w:rsidR="00653FA3" w:rsidRPr="004E3F38" w:rsidRDefault="00653FA3" w:rsidP="00BA1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16EF" w:rsidRPr="004E3F38" w:rsidTr="00CB6DA1">
        <w:tc>
          <w:tcPr>
            <w:tcW w:w="709" w:type="dxa"/>
          </w:tcPr>
          <w:p w:rsidR="00BA16EF" w:rsidRDefault="00BA16EF" w:rsidP="00BA16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16EF" w:rsidRPr="005F3644" w:rsidRDefault="00BA16EF" w:rsidP="00BA16EF">
            <w:pPr>
              <w:jc w:val="center"/>
              <w:rPr>
                <w:i/>
              </w:rPr>
            </w:pPr>
          </w:p>
        </w:tc>
        <w:tc>
          <w:tcPr>
            <w:tcW w:w="5953" w:type="dxa"/>
          </w:tcPr>
          <w:p w:rsidR="00BA16EF" w:rsidRPr="00AD7F33" w:rsidRDefault="00BA16EF" w:rsidP="00BA16EF"/>
        </w:tc>
        <w:tc>
          <w:tcPr>
            <w:tcW w:w="1276" w:type="dxa"/>
          </w:tcPr>
          <w:p w:rsidR="00BA16EF" w:rsidRPr="00A40559" w:rsidRDefault="00BA16EF" w:rsidP="00BA16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16EF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BA16EF" w:rsidRPr="004E3F38" w:rsidTr="00CB6DA1">
        <w:tc>
          <w:tcPr>
            <w:tcW w:w="709" w:type="dxa"/>
          </w:tcPr>
          <w:p w:rsidR="00BA16EF" w:rsidRPr="004E3F38" w:rsidRDefault="00BA16EF" w:rsidP="00BA16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16EF" w:rsidRPr="005F3644" w:rsidRDefault="00BA16EF" w:rsidP="00BA16EF">
            <w:pPr>
              <w:jc w:val="center"/>
              <w:rPr>
                <w:i/>
              </w:rPr>
            </w:pPr>
          </w:p>
        </w:tc>
        <w:tc>
          <w:tcPr>
            <w:tcW w:w="5953" w:type="dxa"/>
          </w:tcPr>
          <w:p w:rsidR="00BA16EF" w:rsidRPr="00AD7F33" w:rsidRDefault="00BA16EF" w:rsidP="00BA16EF"/>
        </w:tc>
        <w:tc>
          <w:tcPr>
            <w:tcW w:w="1276" w:type="dxa"/>
          </w:tcPr>
          <w:p w:rsidR="00BA16EF" w:rsidRPr="00A40559" w:rsidRDefault="00BA16EF" w:rsidP="00BA16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16EF" w:rsidRPr="004E3F38" w:rsidRDefault="00BA16EF" w:rsidP="00BA16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</w:tbl>
    <w:p w:rsidR="00BA16EF" w:rsidRPr="004E3F38" w:rsidRDefault="00BA16EF" w:rsidP="00BA16EF">
      <w:pPr>
        <w:shd w:val="clear" w:color="auto" w:fill="FFFFFF"/>
        <w:jc w:val="center"/>
        <w:rPr>
          <w:b/>
        </w:rPr>
      </w:pPr>
    </w:p>
    <w:p w:rsidR="00BA16EF" w:rsidRDefault="00BA16EF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4D202A" w:rsidRDefault="004D202A" w:rsidP="00BA16EF">
      <w:pPr>
        <w:rPr>
          <w:b/>
        </w:rPr>
      </w:pPr>
    </w:p>
    <w:p w:rsidR="00BA16EF" w:rsidRPr="00BF2DBA" w:rsidRDefault="00BA16EF" w:rsidP="00BA16EF">
      <w:pPr>
        <w:rPr>
          <w:b/>
          <w:sz w:val="28"/>
          <w:szCs w:val="28"/>
        </w:rPr>
      </w:pPr>
      <w:r w:rsidRPr="00BF2DBA">
        <w:rPr>
          <w:b/>
          <w:sz w:val="28"/>
          <w:szCs w:val="28"/>
          <w:lang w:val="en-US"/>
        </w:rPr>
        <w:lastRenderedPageBreak/>
        <w:t>VI</w:t>
      </w:r>
      <w:r w:rsidRPr="00BF2DBA">
        <w:rPr>
          <w:b/>
          <w:sz w:val="28"/>
          <w:szCs w:val="28"/>
        </w:rPr>
        <w:t>. АННОТАЦИЯ</w:t>
      </w: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851"/>
        <w:gridCol w:w="3543"/>
        <w:gridCol w:w="1276"/>
        <w:gridCol w:w="1559"/>
      </w:tblGrid>
      <w:tr w:rsidR="00BA16EF" w:rsidTr="00BA16EF">
        <w:tc>
          <w:tcPr>
            <w:tcW w:w="1418" w:type="dxa"/>
          </w:tcPr>
          <w:p w:rsidR="00BA16EF" w:rsidRPr="00BE62B0" w:rsidRDefault="00BA16EF" w:rsidP="00BA16EF">
            <w:r w:rsidRPr="00BE62B0">
              <w:t>Название рабочей программы</w:t>
            </w:r>
          </w:p>
        </w:tc>
        <w:tc>
          <w:tcPr>
            <w:tcW w:w="1276" w:type="dxa"/>
          </w:tcPr>
          <w:p w:rsidR="00BA16EF" w:rsidRPr="00BE62B0" w:rsidRDefault="00BA16EF" w:rsidP="00BA16EF">
            <w:r>
              <w:t>Уровень освоения</w:t>
            </w:r>
          </w:p>
        </w:tc>
        <w:tc>
          <w:tcPr>
            <w:tcW w:w="851" w:type="dxa"/>
          </w:tcPr>
          <w:p w:rsidR="00BA16EF" w:rsidRPr="00BE62B0" w:rsidRDefault="00BA16EF" w:rsidP="00BA16EF">
            <w:r>
              <w:t>Класс</w:t>
            </w:r>
          </w:p>
        </w:tc>
        <w:tc>
          <w:tcPr>
            <w:tcW w:w="3543" w:type="dxa"/>
          </w:tcPr>
          <w:p w:rsidR="00BA16EF" w:rsidRPr="00BE62B0" w:rsidRDefault="00BA16EF" w:rsidP="00BA16EF">
            <w:pPr>
              <w:jc w:val="center"/>
            </w:pPr>
            <w:r>
              <w:t>УМК</w:t>
            </w:r>
          </w:p>
        </w:tc>
        <w:tc>
          <w:tcPr>
            <w:tcW w:w="1276" w:type="dxa"/>
          </w:tcPr>
          <w:p w:rsidR="00BA16EF" w:rsidRPr="00BE62B0" w:rsidRDefault="00BA16EF" w:rsidP="00BA16EF">
            <w:r>
              <w:t>Кол-во часов для изучения</w:t>
            </w:r>
          </w:p>
        </w:tc>
        <w:tc>
          <w:tcPr>
            <w:tcW w:w="1559" w:type="dxa"/>
          </w:tcPr>
          <w:p w:rsidR="00BA16EF" w:rsidRPr="00BE62B0" w:rsidRDefault="00BA16EF" w:rsidP="00BA16EF">
            <w:r>
              <w:t>Автор/составитель программы (Ф.И.О.)</w:t>
            </w:r>
          </w:p>
        </w:tc>
      </w:tr>
      <w:tr w:rsidR="00BA16EF" w:rsidTr="00BA16EF">
        <w:tc>
          <w:tcPr>
            <w:tcW w:w="1418" w:type="dxa"/>
          </w:tcPr>
          <w:p w:rsidR="00BA16EF" w:rsidRPr="004D202A" w:rsidRDefault="00BA16EF" w:rsidP="00BA16EF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color w:val="000000" w:themeColor="text1"/>
                <w:kern w:val="1"/>
                <w:lang w:eastAsia="hi-IN" w:bidi="hi-IN"/>
              </w:rPr>
            </w:pPr>
            <w:r w:rsidRPr="004D202A">
              <w:rPr>
                <w:rFonts w:eastAsia="DejaVu Sans"/>
                <w:bCs/>
                <w:color w:val="000000" w:themeColor="text1"/>
                <w:kern w:val="1"/>
                <w:lang w:eastAsia="hi-IN" w:bidi="hi-IN"/>
              </w:rPr>
              <w:t>Рабочая программа по учебному предмету «История России. Всеобщая история»  8 класс на 2022-2023 учебный год.</w:t>
            </w:r>
          </w:p>
          <w:p w:rsidR="00BA16EF" w:rsidRPr="004D202A" w:rsidRDefault="00BA16EF" w:rsidP="00BA16EF"/>
        </w:tc>
        <w:tc>
          <w:tcPr>
            <w:tcW w:w="1276" w:type="dxa"/>
          </w:tcPr>
          <w:p w:rsidR="00BA16EF" w:rsidRPr="004D202A" w:rsidRDefault="00BA16EF" w:rsidP="00BA16EF">
            <w:r w:rsidRPr="004D202A">
              <w:t>базовый</w:t>
            </w:r>
          </w:p>
        </w:tc>
        <w:tc>
          <w:tcPr>
            <w:tcW w:w="851" w:type="dxa"/>
          </w:tcPr>
          <w:p w:rsidR="00BA16EF" w:rsidRPr="004D202A" w:rsidRDefault="00BA16EF" w:rsidP="00BA16EF">
            <w:pPr>
              <w:jc w:val="center"/>
            </w:pPr>
            <w:r w:rsidRPr="004D202A">
              <w:t>8</w:t>
            </w:r>
          </w:p>
        </w:tc>
        <w:tc>
          <w:tcPr>
            <w:tcW w:w="3543" w:type="dxa"/>
          </w:tcPr>
          <w:p w:rsidR="00BA16EF" w:rsidRPr="004D202A" w:rsidRDefault="00BA16EF" w:rsidP="00BA16EF">
            <w:pPr>
              <w:numPr>
                <w:ilvl w:val="0"/>
                <w:numId w:val="6"/>
              </w:numPr>
              <w:tabs>
                <w:tab w:val="left" w:pos="318"/>
                <w:tab w:val="left" w:pos="3686"/>
                <w:tab w:val="left" w:pos="3969"/>
                <w:tab w:val="left" w:pos="4395"/>
              </w:tabs>
              <w:ind w:left="175" w:hanging="141"/>
            </w:pPr>
            <w:r w:rsidRPr="004D202A">
              <w:t xml:space="preserve">Примерная рабочая программа основного общего образования по истории 5-9 </w:t>
            </w:r>
            <w:proofErr w:type="spellStart"/>
            <w:r w:rsidRPr="004D202A">
              <w:t>кл</w:t>
            </w:r>
            <w:proofErr w:type="spellEnd"/>
            <w:r w:rsidRPr="004D202A">
              <w:t>. – М., 2021</w:t>
            </w:r>
          </w:p>
          <w:p w:rsidR="00BA16EF" w:rsidRPr="004D202A" w:rsidRDefault="00BA16EF" w:rsidP="00BA16EF">
            <w:pPr>
              <w:numPr>
                <w:ilvl w:val="0"/>
                <w:numId w:val="6"/>
              </w:numPr>
              <w:tabs>
                <w:tab w:val="left" w:pos="318"/>
                <w:tab w:val="left" w:pos="3686"/>
                <w:tab w:val="left" w:pos="3969"/>
                <w:tab w:val="left" w:pos="4395"/>
              </w:tabs>
              <w:ind w:left="175" w:hanging="141"/>
              <w:rPr>
                <w:rStyle w:val="c0"/>
              </w:rPr>
            </w:pPr>
            <w:r w:rsidRPr="004D202A">
              <w:rPr>
                <w:rStyle w:val="c0"/>
                <w:rFonts w:eastAsia="DejaVu Sans"/>
                <w:shd w:val="clear" w:color="auto" w:fill="FFFFFF"/>
              </w:rPr>
              <w:t>Примерная программа по истории для 5-10 классов, авторская программа по Истории России к предметной линии учебников И.Л. Андреева, И.Н. Фёдоров и др.</w:t>
            </w:r>
            <w:r w:rsidRPr="004D202A">
              <w:rPr>
                <w:rStyle w:val="c24"/>
                <w:b/>
                <w:bCs/>
                <w:shd w:val="clear" w:color="auto" w:fill="FFFFFF"/>
              </w:rPr>
              <w:t> </w:t>
            </w:r>
            <w:r w:rsidRPr="004D202A">
              <w:rPr>
                <w:rStyle w:val="c0"/>
                <w:rFonts w:eastAsia="DejaVu Sans"/>
                <w:shd w:val="clear" w:color="auto" w:fill="FFFFFF"/>
              </w:rPr>
              <w:t>издательства «Дрофа»</w:t>
            </w:r>
          </w:p>
          <w:p w:rsidR="00BA16EF" w:rsidRPr="004D202A" w:rsidRDefault="00BA16EF" w:rsidP="00BA16EF">
            <w:pPr>
              <w:numPr>
                <w:ilvl w:val="0"/>
                <w:numId w:val="6"/>
              </w:numPr>
              <w:tabs>
                <w:tab w:val="left" w:pos="318"/>
                <w:tab w:val="left" w:pos="3686"/>
                <w:tab w:val="left" w:pos="3969"/>
                <w:tab w:val="left" w:pos="4395"/>
              </w:tabs>
              <w:ind w:left="175" w:hanging="141"/>
            </w:pPr>
            <w:r w:rsidRPr="004D202A">
              <w:t xml:space="preserve">Авторской программы «Новая история 7-8 класс» под редакцией А.Я. </w:t>
            </w:r>
            <w:proofErr w:type="spellStart"/>
            <w:r w:rsidRPr="004D202A">
              <w:t>Юдовской</w:t>
            </w:r>
            <w:proofErr w:type="spellEnd"/>
            <w:r w:rsidRPr="004D202A">
              <w:t>, Л.М. Ванюшкиной. – М.: Просвещение, 2017.</w:t>
            </w:r>
          </w:p>
          <w:p w:rsidR="00BA16EF" w:rsidRPr="004D202A" w:rsidRDefault="00BA16EF" w:rsidP="00BA16EF">
            <w:pPr>
              <w:numPr>
                <w:ilvl w:val="0"/>
                <w:numId w:val="6"/>
              </w:numPr>
              <w:tabs>
                <w:tab w:val="left" w:pos="459"/>
              </w:tabs>
              <w:ind w:left="175" w:right="16" w:hanging="141"/>
              <w:rPr>
                <w:color w:val="FF0000"/>
              </w:rPr>
            </w:pPr>
            <w:proofErr w:type="spellStart"/>
            <w:r w:rsidRPr="004D202A">
              <w:t>Юдовска</w:t>
            </w:r>
            <w:proofErr w:type="spellEnd"/>
            <w:r w:rsidRPr="004D202A">
              <w:t xml:space="preserve"> А.Я. Всеобщая история. История Нового времени – М.: Просвещение, 2022</w:t>
            </w:r>
          </w:p>
        </w:tc>
        <w:tc>
          <w:tcPr>
            <w:tcW w:w="1276" w:type="dxa"/>
          </w:tcPr>
          <w:p w:rsidR="00BA16EF" w:rsidRPr="004D202A" w:rsidRDefault="00BA16EF" w:rsidP="00BA16EF">
            <w:pPr>
              <w:jc w:val="center"/>
            </w:pPr>
            <w:r w:rsidRPr="004D202A">
              <w:t>67</w:t>
            </w:r>
          </w:p>
          <w:p w:rsidR="00BA16EF" w:rsidRPr="004D202A" w:rsidRDefault="00BA16EF" w:rsidP="00BA16EF">
            <w:pPr>
              <w:jc w:val="center"/>
            </w:pPr>
            <w:r w:rsidRPr="004D202A">
              <w:t xml:space="preserve">Праздничные дни: </w:t>
            </w:r>
          </w:p>
          <w:p w:rsidR="00BA16EF" w:rsidRPr="004D202A" w:rsidRDefault="00BA16EF" w:rsidP="00BA16EF">
            <w:pPr>
              <w:jc w:val="center"/>
            </w:pPr>
            <w:r w:rsidRPr="004D202A">
              <w:t>24.02</w:t>
            </w:r>
          </w:p>
          <w:p w:rsidR="00BA16EF" w:rsidRPr="004D202A" w:rsidRDefault="00BA16EF" w:rsidP="00BA16EF">
            <w:pPr>
              <w:jc w:val="center"/>
            </w:pPr>
            <w:r w:rsidRPr="004D202A">
              <w:t>01.05</w:t>
            </w:r>
          </w:p>
          <w:p w:rsidR="00BA16EF" w:rsidRPr="004D202A" w:rsidRDefault="00BA16EF" w:rsidP="00BA16EF">
            <w:pPr>
              <w:jc w:val="center"/>
            </w:pPr>
            <w:r w:rsidRPr="004D202A">
              <w:t>08.05</w:t>
            </w:r>
          </w:p>
        </w:tc>
        <w:tc>
          <w:tcPr>
            <w:tcW w:w="1559" w:type="dxa"/>
          </w:tcPr>
          <w:p w:rsidR="00BA16EF" w:rsidRPr="004D202A" w:rsidRDefault="00BA16EF" w:rsidP="00BA16EF">
            <w:proofErr w:type="spellStart"/>
            <w:r w:rsidRPr="004D202A">
              <w:t>Калтырина</w:t>
            </w:r>
            <w:proofErr w:type="spellEnd"/>
            <w:r w:rsidRPr="004D202A">
              <w:t xml:space="preserve"> Е.Л.</w:t>
            </w:r>
          </w:p>
        </w:tc>
      </w:tr>
    </w:tbl>
    <w:p w:rsidR="00BA16EF" w:rsidRPr="00BE62B0" w:rsidRDefault="00BA16EF" w:rsidP="00BA16EF">
      <w:pPr>
        <w:rPr>
          <w:b/>
        </w:rPr>
      </w:pPr>
    </w:p>
    <w:p w:rsidR="00BA16EF" w:rsidRDefault="00BA16EF" w:rsidP="00BA16EF"/>
    <w:sectPr w:rsidR="00BA16EF" w:rsidSect="00BA16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BD0"/>
    <w:multiLevelType w:val="hybridMultilevel"/>
    <w:tmpl w:val="273C6B0E"/>
    <w:lvl w:ilvl="0" w:tplc="687835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6853"/>
    <w:multiLevelType w:val="hybridMultilevel"/>
    <w:tmpl w:val="DFB6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E2122"/>
    <w:multiLevelType w:val="multilevel"/>
    <w:tmpl w:val="843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04529"/>
    <w:multiLevelType w:val="hybridMultilevel"/>
    <w:tmpl w:val="743CAD6E"/>
    <w:lvl w:ilvl="0" w:tplc="E1703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116A8"/>
    <w:multiLevelType w:val="hybridMultilevel"/>
    <w:tmpl w:val="D9E0E3D0"/>
    <w:lvl w:ilvl="0" w:tplc="5F4E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F6272E"/>
    <w:multiLevelType w:val="hybridMultilevel"/>
    <w:tmpl w:val="6A246956"/>
    <w:lvl w:ilvl="0" w:tplc="4FBAE65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FA"/>
    <w:rsid w:val="00030813"/>
    <w:rsid w:val="000D64CD"/>
    <w:rsid w:val="000E2D45"/>
    <w:rsid w:val="0017018D"/>
    <w:rsid w:val="002F3DB9"/>
    <w:rsid w:val="003235DC"/>
    <w:rsid w:val="003320B1"/>
    <w:rsid w:val="00406D8D"/>
    <w:rsid w:val="004152FA"/>
    <w:rsid w:val="00467661"/>
    <w:rsid w:val="004D202A"/>
    <w:rsid w:val="005806DE"/>
    <w:rsid w:val="006149F8"/>
    <w:rsid w:val="00624D2E"/>
    <w:rsid w:val="00653FA3"/>
    <w:rsid w:val="006A5A04"/>
    <w:rsid w:val="007C1D26"/>
    <w:rsid w:val="00855BC8"/>
    <w:rsid w:val="008C07A4"/>
    <w:rsid w:val="008C5036"/>
    <w:rsid w:val="008D00D8"/>
    <w:rsid w:val="008E43A7"/>
    <w:rsid w:val="00A97D9C"/>
    <w:rsid w:val="00AD7F33"/>
    <w:rsid w:val="00B12C6D"/>
    <w:rsid w:val="00B17330"/>
    <w:rsid w:val="00BA16EF"/>
    <w:rsid w:val="00C07EA5"/>
    <w:rsid w:val="00C60701"/>
    <w:rsid w:val="00CB6DA1"/>
    <w:rsid w:val="00D07D75"/>
    <w:rsid w:val="00D96D94"/>
    <w:rsid w:val="00E71484"/>
    <w:rsid w:val="00F4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6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16EF"/>
    <w:pPr>
      <w:spacing w:before="100" w:beforeAutospacing="1" w:after="100" w:afterAutospacing="1"/>
    </w:pPr>
  </w:style>
  <w:style w:type="paragraph" w:customStyle="1" w:styleId="c10">
    <w:name w:val="c10"/>
    <w:basedOn w:val="a"/>
    <w:rsid w:val="00BA16EF"/>
    <w:pPr>
      <w:spacing w:before="100" w:beforeAutospacing="1" w:after="100" w:afterAutospacing="1"/>
    </w:pPr>
  </w:style>
  <w:style w:type="character" w:customStyle="1" w:styleId="c1">
    <w:name w:val="c1"/>
    <w:basedOn w:val="a0"/>
    <w:rsid w:val="00BA16EF"/>
  </w:style>
  <w:style w:type="character" w:customStyle="1" w:styleId="c0">
    <w:name w:val="c0"/>
    <w:basedOn w:val="a0"/>
    <w:rsid w:val="00BA16EF"/>
  </w:style>
  <w:style w:type="character" w:customStyle="1" w:styleId="c24">
    <w:name w:val="c24"/>
    <w:basedOn w:val="a0"/>
    <w:rsid w:val="00BA16EF"/>
  </w:style>
  <w:style w:type="table" w:styleId="a5">
    <w:name w:val="Table Grid"/>
    <w:basedOn w:val="a1"/>
    <w:uiPriority w:val="59"/>
    <w:rsid w:val="00BA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D64C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6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16EF"/>
    <w:pPr>
      <w:spacing w:before="100" w:beforeAutospacing="1" w:after="100" w:afterAutospacing="1"/>
    </w:pPr>
  </w:style>
  <w:style w:type="paragraph" w:customStyle="1" w:styleId="c10">
    <w:name w:val="c10"/>
    <w:basedOn w:val="a"/>
    <w:rsid w:val="00BA16EF"/>
    <w:pPr>
      <w:spacing w:before="100" w:beforeAutospacing="1" w:after="100" w:afterAutospacing="1"/>
    </w:pPr>
  </w:style>
  <w:style w:type="character" w:customStyle="1" w:styleId="c1">
    <w:name w:val="c1"/>
    <w:basedOn w:val="a0"/>
    <w:rsid w:val="00BA16EF"/>
  </w:style>
  <w:style w:type="character" w:customStyle="1" w:styleId="c0">
    <w:name w:val="c0"/>
    <w:basedOn w:val="a0"/>
    <w:rsid w:val="00BA16EF"/>
  </w:style>
  <w:style w:type="character" w:customStyle="1" w:styleId="c24">
    <w:name w:val="c24"/>
    <w:basedOn w:val="a0"/>
    <w:rsid w:val="00BA16EF"/>
  </w:style>
  <w:style w:type="table" w:styleId="a5">
    <w:name w:val="Table Grid"/>
    <w:basedOn w:val="a1"/>
    <w:uiPriority w:val="59"/>
    <w:rsid w:val="00BA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D64C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22</Pages>
  <Words>7412</Words>
  <Characters>42254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dcterms:created xsi:type="dcterms:W3CDTF">2022-09-06T15:15:00Z</dcterms:created>
  <dcterms:modified xsi:type="dcterms:W3CDTF">2022-10-10T10:26:00Z</dcterms:modified>
</cp:coreProperties>
</file>