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FF" w:rsidRPr="00F37EFF" w:rsidRDefault="00F37EFF" w:rsidP="00F37EFF">
      <w:pPr>
        <w:jc w:val="center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ПРОТОКОЛ ЗАСЕДАНИЯ ШВР</w:t>
      </w:r>
    </w:p>
    <w:p w:rsidR="00F37EFF" w:rsidRPr="00F37EFF" w:rsidRDefault="00F37EFF" w:rsidP="00F37EFF">
      <w:pPr>
        <w:jc w:val="right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№ 8</w:t>
      </w:r>
      <w:r w:rsidRPr="00F37EFF">
        <w:rPr>
          <w:rFonts w:ascii="Times New Roman" w:hAnsi="Times New Roman" w:cs="Times New Roman"/>
          <w:sz w:val="24"/>
        </w:rPr>
        <w:t> от </w:t>
      </w:r>
      <w:r w:rsidRPr="00F37EFF">
        <w:rPr>
          <w:rFonts w:ascii="Times New Roman" w:hAnsi="Times New Roman" w:cs="Times New Roman"/>
          <w:b/>
          <w:bCs/>
          <w:sz w:val="24"/>
        </w:rPr>
        <w:t>15 апреля 2026 года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Присутствовали:</w:t>
      </w:r>
      <w:r w:rsidRPr="00F37EFF">
        <w:rPr>
          <w:rFonts w:ascii="Times New Roman" w:hAnsi="Times New Roman" w:cs="Times New Roman"/>
          <w:sz w:val="24"/>
        </w:rPr>
        <w:t> зам. директора по ВР, школьный соц. педагог, библиотекарь, советник директора по воспитанию, педагог-психолог, руководитель ШСК</w:t>
      </w:r>
    </w:p>
    <w:p w:rsidR="00F37EFF" w:rsidRPr="00F37EFF" w:rsidRDefault="00F37EFF" w:rsidP="00F37EFF">
      <w:p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Повестка: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>О выполнении решений заседаний ШВР (протокол № 7).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 xml:space="preserve">Об итогах программы «Весенние каникулы 2025-2026 </w:t>
      </w:r>
      <w:proofErr w:type="spellStart"/>
      <w:r w:rsidRPr="00F37EFF">
        <w:rPr>
          <w:rFonts w:ascii="Times New Roman" w:hAnsi="Times New Roman" w:cs="Times New Roman"/>
          <w:sz w:val="24"/>
        </w:rPr>
        <w:t>у.г</w:t>
      </w:r>
      <w:proofErr w:type="spellEnd"/>
      <w:r w:rsidRPr="00F37EFF">
        <w:rPr>
          <w:rFonts w:ascii="Times New Roman" w:hAnsi="Times New Roman" w:cs="Times New Roman"/>
          <w:sz w:val="24"/>
        </w:rPr>
        <w:t>.».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>О подготовке реализации программы «Лето 2026».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>Об организации временного трудоустройства нес</w:t>
      </w:r>
      <w:bookmarkStart w:id="0" w:name="_GoBack"/>
      <w:bookmarkEnd w:id="0"/>
      <w:r w:rsidRPr="00F37EFF">
        <w:rPr>
          <w:rFonts w:ascii="Times New Roman" w:hAnsi="Times New Roman" w:cs="Times New Roman"/>
          <w:sz w:val="24"/>
        </w:rPr>
        <w:t>овершеннолетних в весенне-летний период 2026 года.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>О проведении мероприятий в апреле.</w:t>
      </w:r>
    </w:p>
    <w:p w:rsidR="00F37EFF" w:rsidRPr="00F37EFF" w:rsidRDefault="00F37EFF" w:rsidP="00F37EF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sz w:val="24"/>
        </w:rPr>
        <w:t>О подготовке праздника «Последний звонок».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первому вопросу</w:t>
      </w:r>
      <w:r w:rsidRPr="00F37EFF">
        <w:rPr>
          <w:rFonts w:ascii="Times New Roman" w:hAnsi="Times New Roman" w:cs="Times New Roman"/>
          <w:sz w:val="24"/>
        </w:rPr>
        <w:t> слушали зам. директора Павлову Л.А., которая выступила с результатами выполнения решений предыдущих заседаний ШВР.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Решили:</w:t>
      </w:r>
      <w:r w:rsidRPr="00F37EFF">
        <w:rPr>
          <w:rFonts w:ascii="Times New Roman" w:hAnsi="Times New Roman" w:cs="Times New Roman"/>
          <w:sz w:val="24"/>
        </w:rPr>
        <w:t> результаты работы по выполнению решений протокола №6 заседания ШВР считать удовлетворительными. Продолжить реализацию запланированных мероприятий.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второму вопросу</w:t>
      </w:r>
      <w:r w:rsidRPr="00F37EFF">
        <w:rPr>
          <w:rFonts w:ascii="Times New Roman" w:hAnsi="Times New Roman" w:cs="Times New Roman"/>
          <w:sz w:val="24"/>
        </w:rPr>
        <w:t xml:space="preserve"> слушали советника директора по воспитательной работе Троценко Т.В., которая выступила с итогами программы «Весенние каникулы 2025-2026 </w:t>
      </w:r>
      <w:proofErr w:type="spellStart"/>
      <w:r w:rsidRPr="00F37EFF">
        <w:rPr>
          <w:rFonts w:ascii="Times New Roman" w:hAnsi="Times New Roman" w:cs="Times New Roman"/>
          <w:sz w:val="24"/>
        </w:rPr>
        <w:t>у.г</w:t>
      </w:r>
      <w:proofErr w:type="spellEnd"/>
      <w:r w:rsidRPr="00F37EFF">
        <w:rPr>
          <w:rFonts w:ascii="Times New Roman" w:hAnsi="Times New Roman" w:cs="Times New Roman"/>
          <w:sz w:val="24"/>
        </w:rPr>
        <w:t>.». В период каникул были организованы экскурсии, спортивные мероприятия и классные часы по технике безопасности. Учащиеся 5-9 классов приняли активное участие в общешкольных мероприятиях.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Решили:</w:t>
      </w:r>
      <w:r w:rsidRPr="00F37EFF">
        <w:rPr>
          <w:rFonts w:ascii="Times New Roman" w:hAnsi="Times New Roman" w:cs="Times New Roman"/>
          <w:sz w:val="24"/>
        </w:rPr>
        <w:t xml:space="preserve"> признать реализацию программы «Весенние каникулы 2025-2026 </w:t>
      </w:r>
      <w:proofErr w:type="spellStart"/>
      <w:r w:rsidRPr="00F37EFF">
        <w:rPr>
          <w:rFonts w:ascii="Times New Roman" w:hAnsi="Times New Roman" w:cs="Times New Roman"/>
          <w:sz w:val="24"/>
        </w:rPr>
        <w:t>у.г</w:t>
      </w:r>
      <w:proofErr w:type="spellEnd"/>
      <w:r w:rsidRPr="00F37EFF">
        <w:rPr>
          <w:rFonts w:ascii="Times New Roman" w:hAnsi="Times New Roman" w:cs="Times New Roman"/>
          <w:sz w:val="24"/>
        </w:rPr>
        <w:t>.» удовлетворительной. Отметить высокую активность классных руководителей при организации досуга учащихся.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третьему вопросу</w:t>
      </w:r>
      <w:r w:rsidRPr="00F37EFF">
        <w:rPr>
          <w:rFonts w:ascii="Times New Roman" w:hAnsi="Times New Roman" w:cs="Times New Roman"/>
          <w:sz w:val="24"/>
        </w:rPr>
        <w:t xml:space="preserve"> слушали руководителя МО классных руководителей </w:t>
      </w:r>
      <w:proofErr w:type="spellStart"/>
      <w:r w:rsidRPr="00F37EFF">
        <w:rPr>
          <w:rFonts w:ascii="Times New Roman" w:hAnsi="Times New Roman" w:cs="Times New Roman"/>
          <w:sz w:val="24"/>
        </w:rPr>
        <w:t>Шаблий</w:t>
      </w:r>
      <w:proofErr w:type="spellEnd"/>
      <w:r w:rsidRPr="00F37EFF">
        <w:rPr>
          <w:rFonts w:ascii="Times New Roman" w:hAnsi="Times New Roman" w:cs="Times New Roman"/>
          <w:sz w:val="24"/>
        </w:rPr>
        <w:t xml:space="preserve"> Н.В., которая представила план подготовки к реализации программы «Лето 2026». Обсуждены вопросы организации летнего отдыха, занятости учащихся, работы пришкольного лагеря и контроля за безопасностью в летний период.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Решили:</w:t>
      </w:r>
      <w:r w:rsidRPr="00F37EFF">
        <w:rPr>
          <w:rFonts w:ascii="Times New Roman" w:hAnsi="Times New Roman" w:cs="Times New Roman"/>
          <w:sz w:val="24"/>
        </w:rPr>
        <w:t> утвердить план подготовки к реализации программы «Лето 2026». Классным руководителям провести родительские собрания по вопросам летней занятости детей и профилактике травматизма в срок до 15.05.2026.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четвертому вопросу</w:t>
      </w:r>
      <w:r w:rsidRPr="00F37EFF">
        <w:rPr>
          <w:rFonts w:ascii="Times New Roman" w:hAnsi="Times New Roman" w:cs="Times New Roman"/>
          <w:sz w:val="24"/>
        </w:rPr>
        <w:t> слушали школьного соц. педагога, который выступил с информацией об организации временного трудоустройства несовершеннолетних в весенне-летний период 2025 года. Определены категории учащихся, нуждающихся в трудоустройстве в первую очередь (дети из малообеспеченных и многодетных семей).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Решили:</w:t>
      </w:r>
      <w:r w:rsidRPr="00F37EFF">
        <w:rPr>
          <w:rFonts w:ascii="Times New Roman" w:hAnsi="Times New Roman" w:cs="Times New Roman"/>
          <w:sz w:val="24"/>
        </w:rPr>
        <w:t> направить список учащихся, желающих трудоустроиться, в Центр занятости населения. Соц. педагогу подготовить необходимые документы для организации временного трудоустройства несовершеннолетних до 30.04.2026.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пятому вопросу</w:t>
      </w:r>
      <w:r w:rsidRPr="00F37EFF">
        <w:rPr>
          <w:rFonts w:ascii="Times New Roman" w:hAnsi="Times New Roman" w:cs="Times New Roman"/>
          <w:sz w:val="24"/>
        </w:rPr>
        <w:t> слушали советника директора по воспитательной работе Троценко Т.В., которая выступила с планом основных мероприятий на апрель 2026 года (в соответствии с планом деятельности ШВР на 2025-2026 учебный год).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lastRenderedPageBreak/>
        <w:t>Решили:</w:t>
      </w:r>
      <w:r w:rsidRPr="00F37EFF">
        <w:rPr>
          <w:rFonts w:ascii="Times New Roman" w:hAnsi="Times New Roman" w:cs="Times New Roman"/>
          <w:sz w:val="24"/>
        </w:rPr>
        <w:t> утвердить план работы на апрель 2026 года. Классным руководителям организовать классные часы, посвященные Дню космонавтики и Дню пожарной охраны. По окончании мероприятий предоставить фотоотчет.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По шестому вопросу</w:t>
      </w:r>
      <w:r w:rsidRPr="00F37EFF">
        <w:rPr>
          <w:rFonts w:ascii="Times New Roman" w:hAnsi="Times New Roman" w:cs="Times New Roman"/>
          <w:sz w:val="24"/>
        </w:rPr>
        <w:t> слушали зам. директора Павлову Л.А., которая выступила с предложениями по подготовке праздника «Последний звонок». Определены сроки проведения, ответственные за сценарий, музыкальное оформление и оформление зала. Классным руководителям 9-х классов организовать подготовку выпускников к торжественной линейке.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Решили:</w:t>
      </w:r>
      <w:r w:rsidRPr="00F37EFF">
        <w:rPr>
          <w:rFonts w:ascii="Times New Roman" w:hAnsi="Times New Roman" w:cs="Times New Roman"/>
          <w:sz w:val="24"/>
        </w:rPr>
        <w:t> утвердить план подготовки и проведения праздника «Последний звонок» на 26.05.2026. Ответственным лицам предоставить сценарий и смету расходов до 10.05.2026. Классным руководителям 1-9 классов обеспечить участие учащихся в торжественной линейке.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Руководитель ШВР</w:t>
      </w:r>
      <w:r w:rsidRPr="00F37EFF">
        <w:rPr>
          <w:rFonts w:ascii="Times New Roman" w:hAnsi="Times New Roman" w:cs="Times New Roman"/>
          <w:sz w:val="24"/>
        </w:rPr>
        <w:t> Павлова Л.А.</w:t>
      </w:r>
    </w:p>
    <w:p w:rsidR="00F37EFF" w:rsidRPr="00F37EFF" w:rsidRDefault="00F37EFF" w:rsidP="00F37EFF">
      <w:pPr>
        <w:rPr>
          <w:rFonts w:ascii="Times New Roman" w:hAnsi="Times New Roman" w:cs="Times New Roman"/>
          <w:sz w:val="24"/>
        </w:rPr>
      </w:pPr>
      <w:r w:rsidRPr="00F37EFF">
        <w:rPr>
          <w:rFonts w:ascii="Times New Roman" w:hAnsi="Times New Roman" w:cs="Times New Roman"/>
          <w:b/>
          <w:bCs/>
          <w:sz w:val="24"/>
        </w:rPr>
        <w:t>Секретарь ШВР</w:t>
      </w:r>
      <w:r w:rsidRPr="00F37EFF">
        <w:rPr>
          <w:rFonts w:ascii="Times New Roman" w:hAnsi="Times New Roman" w:cs="Times New Roman"/>
          <w:sz w:val="24"/>
        </w:rPr>
        <w:t> Попова О.В.</w:t>
      </w:r>
    </w:p>
    <w:p w:rsidR="00E51176" w:rsidRPr="00F37EFF" w:rsidRDefault="00E51176" w:rsidP="00F37EFF">
      <w:pPr>
        <w:rPr>
          <w:rFonts w:ascii="Times New Roman" w:hAnsi="Times New Roman" w:cs="Times New Roman"/>
          <w:sz w:val="24"/>
        </w:rPr>
      </w:pPr>
    </w:p>
    <w:sectPr w:rsidR="00E51176" w:rsidRPr="00F3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80B"/>
    <w:multiLevelType w:val="multilevel"/>
    <w:tmpl w:val="5A02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FF"/>
    <w:rsid w:val="00E51176"/>
    <w:rsid w:val="00F3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7F0A"/>
  <w15:chartTrackingRefBased/>
  <w15:docId w15:val="{0590A33F-3824-4147-BEB2-94B2724E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2026-05-28T08:52:00Z</cp:lastPrinted>
  <dcterms:created xsi:type="dcterms:W3CDTF">2026-05-28T08:48:00Z</dcterms:created>
  <dcterms:modified xsi:type="dcterms:W3CDTF">2026-05-28T08:54:00Z</dcterms:modified>
</cp:coreProperties>
</file>