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7E7" w:rsidRDefault="00652C86" w:rsidP="002077E7">
      <w:pPr>
        <w:jc w:val="center"/>
        <w:rPr>
          <w:rFonts w:ascii="Times New Roman" w:hAnsi="Times New Roman" w:cs="Times New Roman"/>
          <w:b/>
          <w:sz w:val="28"/>
          <w:szCs w:val="28"/>
        </w:rPr>
      </w:pPr>
      <w:r>
        <w:rPr>
          <w:rFonts w:ascii="Times New Roman" w:eastAsia="Times New Roman" w:hAnsi="Times New Roman" w:cs="Times New Roman"/>
          <w:noProof/>
          <w:kern w:val="2"/>
          <w:sz w:val="24"/>
          <w:szCs w:val="28"/>
          <w:lang w:eastAsia="ru-RU"/>
        </w:rPr>
        <w:drawing>
          <wp:inline distT="0" distB="0" distL="0" distR="0">
            <wp:extent cx="5940425" cy="8390338"/>
            <wp:effectExtent l="19050" t="0" r="3175" b="0"/>
            <wp:docPr id="1" name="Рисунок 1" descr="F:\HPSCANS\scan_20010101071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PSCANS\scan_20010101071512.jpg"/>
                    <pic:cNvPicPr>
                      <a:picLocks noChangeAspect="1" noChangeArrowheads="1"/>
                    </pic:cNvPicPr>
                  </pic:nvPicPr>
                  <pic:blipFill>
                    <a:blip r:embed="rId6" cstate="print"/>
                    <a:srcRect/>
                    <a:stretch>
                      <a:fillRect/>
                    </a:stretch>
                  </pic:blipFill>
                  <pic:spPr bwMode="auto">
                    <a:xfrm>
                      <a:off x="0" y="0"/>
                      <a:ext cx="5940425" cy="8390338"/>
                    </a:xfrm>
                    <a:prstGeom prst="rect">
                      <a:avLst/>
                    </a:prstGeom>
                    <a:noFill/>
                    <a:ln w="9525">
                      <a:noFill/>
                      <a:miter lim="800000"/>
                      <a:headEnd/>
                      <a:tailEnd/>
                    </a:ln>
                  </pic:spPr>
                </pic:pic>
              </a:graphicData>
            </a:graphic>
          </wp:inline>
        </w:drawing>
      </w:r>
    </w:p>
    <w:p w:rsidR="002077E7" w:rsidRDefault="002077E7" w:rsidP="003F1934">
      <w:pPr>
        <w:jc w:val="center"/>
        <w:rPr>
          <w:rFonts w:ascii="Times New Roman" w:hAnsi="Times New Roman" w:cs="Times New Roman"/>
          <w:b/>
          <w:sz w:val="28"/>
          <w:szCs w:val="28"/>
        </w:rPr>
      </w:pPr>
    </w:p>
    <w:p w:rsidR="002077E7" w:rsidRDefault="002077E7" w:rsidP="003F1934">
      <w:pPr>
        <w:jc w:val="center"/>
        <w:rPr>
          <w:rFonts w:ascii="Times New Roman" w:hAnsi="Times New Roman" w:cs="Times New Roman"/>
          <w:b/>
          <w:sz w:val="28"/>
          <w:szCs w:val="28"/>
        </w:rPr>
      </w:pPr>
    </w:p>
    <w:p w:rsidR="00AC135B" w:rsidRDefault="00AC135B" w:rsidP="003F1934">
      <w:pPr>
        <w:jc w:val="center"/>
        <w:rPr>
          <w:rFonts w:ascii="Times New Roman" w:hAnsi="Times New Roman" w:cs="Times New Roman"/>
          <w:b/>
          <w:sz w:val="28"/>
          <w:szCs w:val="28"/>
        </w:rPr>
      </w:pPr>
    </w:p>
    <w:p w:rsidR="002077E7" w:rsidRDefault="002077E7" w:rsidP="002077E7">
      <w:pPr>
        <w:rPr>
          <w:rFonts w:ascii="Times New Roman" w:hAnsi="Times New Roman" w:cs="Times New Roman"/>
          <w:b/>
          <w:sz w:val="28"/>
          <w:szCs w:val="28"/>
        </w:rPr>
      </w:pPr>
    </w:p>
    <w:p w:rsidR="00DE345F" w:rsidRPr="009F5469" w:rsidRDefault="00DE345F" w:rsidP="00DE345F">
      <w:pPr>
        <w:pStyle w:val="a7"/>
        <w:shd w:val="clear" w:color="auto" w:fill="FFFFFF"/>
        <w:spacing w:after="0" w:line="240" w:lineRule="auto"/>
        <w:ind w:left="-284"/>
        <w:jc w:val="center"/>
        <w:rPr>
          <w:rFonts w:ascii="Times New Roman" w:hAnsi="Times New Roman" w:cs="Times New Roman"/>
          <w:b/>
          <w:sz w:val="24"/>
        </w:rPr>
      </w:pPr>
      <w:r w:rsidRPr="009F5469">
        <w:rPr>
          <w:rFonts w:ascii="Times New Roman" w:hAnsi="Times New Roman" w:cs="Times New Roman"/>
          <w:b/>
          <w:sz w:val="24"/>
        </w:rPr>
        <w:t>Пояснительная записка</w:t>
      </w:r>
    </w:p>
    <w:p w:rsidR="00DE345F" w:rsidRDefault="00DE345F" w:rsidP="00DE345F">
      <w:pPr>
        <w:pStyle w:val="a7"/>
        <w:shd w:val="clear" w:color="auto" w:fill="FFFFFF"/>
        <w:spacing w:after="0" w:line="240" w:lineRule="auto"/>
        <w:ind w:left="-284"/>
        <w:rPr>
          <w:rFonts w:ascii="Times New Roman" w:hAnsi="Times New Roman" w:cs="Times New Roman"/>
          <w:sz w:val="24"/>
        </w:rPr>
      </w:pPr>
      <w:r>
        <w:rPr>
          <w:rFonts w:ascii="Times New Roman" w:hAnsi="Times New Roman" w:cs="Times New Roman"/>
          <w:sz w:val="24"/>
        </w:rPr>
        <w:t xml:space="preserve">         </w:t>
      </w:r>
      <w:r w:rsidRPr="009F5469">
        <w:rPr>
          <w:rFonts w:ascii="Times New Roman" w:hAnsi="Times New Roman" w:cs="Times New Roman"/>
          <w:sz w:val="24"/>
        </w:rPr>
        <w:t xml:space="preserve">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 </w:t>
      </w:r>
    </w:p>
    <w:p w:rsidR="00DE345F" w:rsidRDefault="00DE345F" w:rsidP="00DE345F">
      <w:pPr>
        <w:pStyle w:val="a7"/>
        <w:shd w:val="clear" w:color="auto" w:fill="FFFFFF"/>
        <w:spacing w:after="0" w:line="240" w:lineRule="auto"/>
        <w:ind w:left="-284"/>
        <w:rPr>
          <w:rFonts w:ascii="Times New Roman" w:hAnsi="Times New Roman" w:cs="Times New Roman"/>
          <w:sz w:val="24"/>
        </w:rPr>
      </w:pPr>
      <w:r w:rsidRPr="009F5469">
        <w:rPr>
          <w:rFonts w:ascii="Times New Roman" w:hAnsi="Times New Roman" w:cs="Times New Roman"/>
          <w:sz w:val="24"/>
        </w:rPr>
        <w:t xml:space="preserve">1) реализовать в процессе преподавания музыки современные подходы к формированию личностных, </w:t>
      </w:r>
      <w:proofErr w:type="spellStart"/>
      <w:r w:rsidRPr="009F5469">
        <w:rPr>
          <w:rFonts w:ascii="Times New Roman" w:hAnsi="Times New Roman" w:cs="Times New Roman"/>
          <w:sz w:val="24"/>
        </w:rPr>
        <w:t>метапредметных</w:t>
      </w:r>
      <w:proofErr w:type="spellEnd"/>
      <w:r w:rsidRPr="009F5469">
        <w:rPr>
          <w:rFonts w:ascii="Times New Roman" w:hAnsi="Times New Roman" w:cs="Times New Roman"/>
          <w:sz w:val="24"/>
        </w:rPr>
        <w:t xml:space="preserve"> и предметных результатов обучения, сформулированных в Федеральном государственном образовательном стандарте основного общего образования; 2) определить и структурировать планируемые результаты обучения и содержание учебного предмета «Музыка» по годам обучения в соответствии с ФГОС ООО (утв. приказом Министерства образования и науки РФ от 17 декабря 2010  г. №  1897, с изменениями и дополнениями от 29 декабря 2014  г., 31 декабря 2015 г.,</w:t>
      </w:r>
      <w:r>
        <w:rPr>
          <w:rFonts w:ascii="Times New Roman" w:hAnsi="Times New Roman" w:cs="Times New Roman"/>
          <w:sz w:val="24"/>
        </w:rPr>
        <w:t xml:space="preserve"> 11 декабря 2020 г.).</w:t>
      </w:r>
    </w:p>
    <w:p w:rsidR="00DE345F" w:rsidRPr="009F5469" w:rsidRDefault="00DE345F" w:rsidP="00DE345F">
      <w:pPr>
        <w:pStyle w:val="a7"/>
        <w:shd w:val="clear" w:color="auto" w:fill="FFFFFF"/>
        <w:spacing w:after="0" w:line="240" w:lineRule="auto"/>
        <w:ind w:left="-284"/>
        <w:rPr>
          <w:rFonts w:ascii="Times New Roman" w:hAnsi="Times New Roman" w:cs="Times New Roman"/>
          <w:b/>
          <w:sz w:val="24"/>
          <w:szCs w:val="24"/>
        </w:rPr>
      </w:pPr>
      <w:r>
        <w:rPr>
          <w:rFonts w:ascii="Times New Roman" w:hAnsi="Times New Roman" w:cs="Times New Roman"/>
          <w:sz w:val="24"/>
        </w:rPr>
        <w:t xml:space="preserve">        </w:t>
      </w:r>
      <w:r w:rsidRPr="009F5469">
        <w:rPr>
          <w:rFonts w:ascii="Times New Roman" w:hAnsi="Times New Roman" w:cs="Times New Roman"/>
          <w:sz w:val="24"/>
        </w:rPr>
        <w:t xml:space="preserve">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№2/20); 3) разработать календарно-тематическое планирование с учётом особенностей конкретного региона, </w:t>
      </w:r>
      <w:r w:rsidRPr="009F5469">
        <w:rPr>
          <w:rFonts w:ascii="Times New Roman" w:hAnsi="Times New Roman" w:cs="Times New Roman"/>
          <w:sz w:val="24"/>
          <w:szCs w:val="24"/>
        </w:rPr>
        <w:t>образовательного учреждения, класса, используя рекомендованное в рабочей программе примерное распределение учебного времени на изучение опр</w:t>
      </w:r>
      <w:r w:rsidR="002B07C8">
        <w:rPr>
          <w:rFonts w:ascii="Times New Roman" w:hAnsi="Times New Roman" w:cs="Times New Roman"/>
          <w:sz w:val="24"/>
          <w:szCs w:val="24"/>
        </w:rPr>
        <w:t xml:space="preserve">еделённого раздела/темы, а </w:t>
      </w:r>
      <w:proofErr w:type="spellStart"/>
      <w:r w:rsidR="002B07C8">
        <w:rPr>
          <w:rFonts w:ascii="Times New Roman" w:hAnsi="Times New Roman" w:cs="Times New Roman"/>
          <w:sz w:val="24"/>
          <w:szCs w:val="24"/>
        </w:rPr>
        <w:t>такж</w:t>
      </w:r>
      <w:proofErr w:type="spellEnd"/>
      <w:r w:rsidRPr="009F5469">
        <w:rPr>
          <w:rFonts w:ascii="Times New Roman" w:hAnsi="Times New Roman" w:cs="Times New Roman"/>
          <w:sz w:val="24"/>
          <w:szCs w:val="24"/>
        </w:rPr>
        <w:t xml:space="preserve"> предложенные основные виды учебной деятельности для освоения учебного материала.</w:t>
      </w:r>
    </w:p>
    <w:p w:rsidR="00DE345F" w:rsidRPr="000359CD" w:rsidRDefault="00DE345F" w:rsidP="00DE345F">
      <w:pPr>
        <w:pStyle w:val="a4"/>
        <w:jc w:val="center"/>
        <w:rPr>
          <w:b/>
          <w:lang w:eastAsia="en-US"/>
        </w:rPr>
      </w:pPr>
      <w:r w:rsidRPr="006A4499">
        <w:rPr>
          <w:b/>
          <w:lang w:eastAsia="en-US"/>
        </w:rPr>
        <w:t>Общая характеристика учебного предмета</w:t>
      </w:r>
    </w:p>
    <w:p w:rsidR="00DE345F" w:rsidRPr="00ED4C4F" w:rsidRDefault="00DE345F" w:rsidP="00DE345F">
      <w:pPr>
        <w:pStyle w:val="a7"/>
        <w:shd w:val="clear" w:color="auto" w:fill="FFFFFF"/>
        <w:spacing w:after="0" w:line="240" w:lineRule="auto"/>
        <w:ind w:left="-284"/>
        <w:rPr>
          <w:rFonts w:ascii="Times New Roman" w:hAnsi="Times New Roman" w:cs="Times New Roman"/>
          <w:sz w:val="32"/>
          <w:szCs w:val="28"/>
        </w:rPr>
      </w:pPr>
      <w:r>
        <w:rPr>
          <w:rFonts w:ascii="Times New Roman" w:hAnsi="Times New Roman" w:cs="Times New Roman"/>
          <w:sz w:val="24"/>
        </w:rPr>
        <w:t xml:space="preserve">      </w:t>
      </w:r>
      <w:r w:rsidRPr="000359CD">
        <w:rPr>
          <w:rFonts w:ascii="Times New Roman" w:hAnsi="Times New Roman" w:cs="Times New Roman"/>
          <w:sz w:val="24"/>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рождённых в предыдущие века и отражённых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свёрнутом виде всю систему мировоззрения предков, передаваемую музыкой не только через сознание, но и на более глубоком  — подсознательном — уровне.</w:t>
      </w:r>
    </w:p>
    <w:p w:rsidR="00DE345F" w:rsidRPr="00ED4C4F" w:rsidRDefault="00DE345F" w:rsidP="00DE345F">
      <w:pPr>
        <w:pStyle w:val="a4"/>
        <w:ind w:left="-284"/>
        <w:jc w:val="center"/>
        <w:rPr>
          <w:b/>
        </w:rPr>
      </w:pPr>
      <w:r w:rsidRPr="00ED4C4F">
        <w:rPr>
          <w:b/>
        </w:rPr>
        <w:t>Цели изучения учебного предмета</w:t>
      </w:r>
    </w:p>
    <w:p w:rsidR="00DE345F" w:rsidRDefault="00DE345F" w:rsidP="00DE345F">
      <w:pPr>
        <w:pStyle w:val="a7"/>
        <w:shd w:val="clear" w:color="auto" w:fill="FFFFFF"/>
        <w:spacing w:after="0" w:line="240" w:lineRule="auto"/>
        <w:ind w:left="-284"/>
        <w:rPr>
          <w:rFonts w:ascii="Times New Roman" w:hAnsi="Times New Roman" w:cs="Times New Roman"/>
          <w:sz w:val="24"/>
          <w:szCs w:val="24"/>
        </w:rPr>
      </w:pPr>
      <w:r>
        <w:rPr>
          <w:rFonts w:ascii="Times New Roman" w:hAnsi="Times New Roman" w:cs="Times New Roman"/>
          <w:sz w:val="24"/>
          <w:szCs w:val="24"/>
        </w:rPr>
        <w:t xml:space="preserve">         </w:t>
      </w:r>
      <w:r w:rsidRPr="00ED4C4F">
        <w:rPr>
          <w:rFonts w:ascii="Times New Roman" w:hAnsi="Times New Roman" w:cs="Times New Roman"/>
          <w:sz w:val="24"/>
          <w:szCs w:val="24"/>
        </w:rPr>
        <w:t xml:space="preserve">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 </w:t>
      </w:r>
    </w:p>
    <w:p w:rsidR="00DE345F" w:rsidRDefault="00DE345F" w:rsidP="00DE345F">
      <w:pPr>
        <w:pStyle w:val="a7"/>
        <w:shd w:val="clear" w:color="auto" w:fill="FFFFFF"/>
        <w:spacing w:after="0" w:line="240" w:lineRule="auto"/>
        <w:ind w:left="-284"/>
        <w:rPr>
          <w:rFonts w:ascii="Times New Roman" w:hAnsi="Times New Roman" w:cs="Times New Roman"/>
          <w:sz w:val="24"/>
          <w:szCs w:val="24"/>
        </w:rPr>
      </w:pPr>
      <w:r w:rsidRPr="00ED4C4F">
        <w:rPr>
          <w:rFonts w:ascii="Times New Roman" w:hAnsi="Times New Roman" w:cs="Times New Roman"/>
          <w:sz w:val="24"/>
          <w:szCs w:val="24"/>
        </w:rPr>
        <w:t xml:space="preserve">В  процессе конкретизации учебных целей их реализация осуществляется по следующим направлениям: </w:t>
      </w:r>
    </w:p>
    <w:p w:rsidR="00DE345F" w:rsidRDefault="00DE345F" w:rsidP="00DE345F">
      <w:pPr>
        <w:pStyle w:val="a7"/>
        <w:shd w:val="clear" w:color="auto" w:fill="FFFFFF"/>
        <w:spacing w:after="0" w:line="240" w:lineRule="auto"/>
        <w:ind w:left="-284"/>
        <w:rPr>
          <w:rFonts w:ascii="Times New Roman" w:hAnsi="Times New Roman" w:cs="Times New Roman"/>
          <w:sz w:val="24"/>
          <w:szCs w:val="24"/>
        </w:rPr>
      </w:pPr>
      <w:r w:rsidRPr="00ED4C4F">
        <w:rPr>
          <w:rFonts w:ascii="Times New Roman" w:hAnsi="Times New Roman" w:cs="Times New Roman"/>
          <w:sz w:val="24"/>
          <w:szCs w:val="24"/>
        </w:rPr>
        <w:t xml:space="preserve">1) становление системы ценностей обучающихся, развитие целостного миропонимания в единстве эмоциональной и познавательной сферы; </w:t>
      </w:r>
    </w:p>
    <w:p w:rsidR="00DE345F" w:rsidRDefault="00DE345F" w:rsidP="00DE345F">
      <w:pPr>
        <w:pStyle w:val="a7"/>
        <w:shd w:val="clear" w:color="auto" w:fill="FFFFFF"/>
        <w:spacing w:after="0" w:line="240" w:lineRule="auto"/>
        <w:ind w:left="-284"/>
        <w:rPr>
          <w:rFonts w:ascii="Times New Roman" w:hAnsi="Times New Roman" w:cs="Times New Roman"/>
          <w:sz w:val="24"/>
          <w:szCs w:val="24"/>
        </w:rPr>
      </w:pPr>
      <w:r w:rsidRPr="00ED4C4F">
        <w:rPr>
          <w:rFonts w:ascii="Times New Roman" w:hAnsi="Times New Roman" w:cs="Times New Roman"/>
          <w:sz w:val="24"/>
          <w:szCs w:val="24"/>
        </w:rPr>
        <w:t xml:space="preserve">2) 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proofErr w:type="spellStart"/>
      <w:r w:rsidRPr="00ED4C4F">
        <w:rPr>
          <w:rFonts w:ascii="Times New Roman" w:hAnsi="Times New Roman" w:cs="Times New Roman"/>
          <w:sz w:val="24"/>
          <w:szCs w:val="24"/>
        </w:rPr>
        <w:t>автокоммуникации</w:t>
      </w:r>
      <w:proofErr w:type="spellEnd"/>
      <w:r w:rsidRPr="00ED4C4F">
        <w:rPr>
          <w:rFonts w:ascii="Times New Roman" w:hAnsi="Times New Roman" w:cs="Times New Roman"/>
          <w:sz w:val="24"/>
          <w:szCs w:val="24"/>
        </w:rPr>
        <w:t xml:space="preserve">; </w:t>
      </w:r>
    </w:p>
    <w:p w:rsidR="00DE345F" w:rsidRPr="00ED4C4F" w:rsidRDefault="00DE345F" w:rsidP="00DE345F">
      <w:pPr>
        <w:pStyle w:val="a7"/>
        <w:shd w:val="clear" w:color="auto" w:fill="FFFFFF"/>
        <w:spacing w:after="0" w:line="240" w:lineRule="auto"/>
        <w:ind w:left="-284"/>
        <w:rPr>
          <w:rFonts w:ascii="Times New Roman" w:hAnsi="Times New Roman" w:cs="Times New Roman"/>
          <w:sz w:val="24"/>
          <w:szCs w:val="24"/>
        </w:rPr>
      </w:pPr>
      <w:r w:rsidRPr="00ED4C4F">
        <w:rPr>
          <w:rFonts w:ascii="Times New Roman" w:hAnsi="Times New Roman" w:cs="Times New Roman"/>
          <w:sz w:val="24"/>
          <w:szCs w:val="24"/>
        </w:rPr>
        <w:t>3) формирование творческих способностей ребёнка, развитие внутренней мотивации к интонационно-содержательной деятельности.</w:t>
      </w:r>
    </w:p>
    <w:p w:rsidR="00DE345F" w:rsidRPr="00BE0F88" w:rsidRDefault="00DE345F" w:rsidP="00DE345F">
      <w:pPr>
        <w:spacing w:after="0" w:line="240" w:lineRule="auto"/>
        <w:jc w:val="center"/>
        <w:rPr>
          <w:rFonts w:ascii="Times New Roman" w:hAnsi="Times New Roman" w:cs="Times New Roman"/>
          <w:b/>
          <w:sz w:val="24"/>
          <w:szCs w:val="24"/>
        </w:rPr>
      </w:pPr>
      <w:r w:rsidRPr="00BE0F88">
        <w:rPr>
          <w:rFonts w:ascii="Times New Roman" w:hAnsi="Times New Roman" w:cs="Times New Roman"/>
          <w:b/>
          <w:sz w:val="24"/>
          <w:szCs w:val="24"/>
        </w:rPr>
        <w:t>Место учебного предмета в учебном плане</w:t>
      </w:r>
    </w:p>
    <w:p w:rsidR="00DE345F" w:rsidRDefault="00DE345F" w:rsidP="00DE345F">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      </w:t>
      </w:r>
      <w:r w:rsidRPr="00BE0F88">
        <w:rPr>
          <w:rFonts w:ascii="Times New Roman" w:hAnsi="Times New Roman" w:cs="Times New Roman"/>
          <w:sz w:val="24"/>
          <w:szCs w:val="24"/>
        </w:rPr>
        <w:t xml:space="preserve">В  соответствии с Федеральным государственным образовательным стандартом основного общего образования учебный предмет «Музыка» входит в предметную область «Искусство», является обязательным для изучения и преподаётся в основной школе с 5 по 8 класс включительно. Предлагаемые варианты тематического планирования могут служить примерным образцом при составлении рабочих программ по предмету. Образовательная </w:t>
      </w:r>
      <w:r w:rsidRPr="00BE0F88">
        <w:rPr>
          <w:rFonts w:ascii="Times New Roman" w:hAnsi="Times New Roman" w:cs="Times New Roman"/>
          <w:sz w:val="24"/>
          <w:szCs w:val="24"/>
        </w:rPr>
        <w:lastRenderedPageBreak/>
        <w:t>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образовательного учреждения.</w:t>
      </w:r>
    </w:p>
    <w:p w:rsidR="00DE345F" w:rsidRPr="00853DC1" w:rsidRDefault="00DE345F" w:rsidP="00853DC1">
      <w:pPr>
        <w:spacing w:after="0" w:line="240" w:lineRule="auto"/>
        <w:ind w:left="-142"/>
        <w:rPr>
          <w:rFonts w:eastAsia="Calibri"/>
        </w:rPr>
      </w:pPr>
      <w:r w:rsidRPr="00BE0F88">
        <w:rPr>
          <w:rFonts w:ascii="Times New Roman" w:eastAsia="Calibri" w:hAnsi="Times New Roman"/>
          <w:sz w:val="24"/>
        </w:rPr>
        <w:t xml:space="preserve"> </w:t>
      </w:r>
      <w:r>
        <w:rPr>
          <w:rFonts w:ascii="Times New Roman" w:eastAsia="Calibri" w:hAnsi="Times New Roman"/>
          <w:sz w:val="24"/>
        </w:rPr>
        <w:t xml:space="preserve">   Учебным планом на изучение музыки</w:t>
      </w:r>
      <w:r w:rsidRPr="005C16E9">
        <w:rPr>
          <w:rFonts w:ascii="Times New Roman" w:eastAsia="Calibri" w:hAnsi="Times New Roman"/>
          <w:sz w:val="24"/>
        </w:rPr>
        <w:t xml:space="preserve"> </w:t>
      </w:r>
      <w:r w:rsidR="00014961">
        <w:rPr>
          <w:rFonts w:ascii="Times New Roman" w:eastAsia="Calibri" w:hAnsi="Times New Roman"/>
          <w:sz w:val="24"/>
        </w:rPr>
        <w:t>в 6</w:t>
      </w:r>
      <w:r>
        <w:rPr>
          <w:rFonts w:ascii="Times New Roman" w:eastAsia="Calibri" w:hAnsi="Times New Roman"/>
          <w:sz w:val="24"/>
        </w:rPr>
        <w:t xml:space="preserve"> классе отводится 35 часов, по одному часу </w:t>
      </w:r>
      <w:r w:rsidRPr="005C16E9">
        <w:rPr>
          <w:rFonts w:ascii="Times New Roman" w:eastAsia="Calibri" w:hAnsi="Times New Roman"/>
          <w:sz w:val="24"/>
        </w:rPr>
        <w:t xml:space="preserve"> в неделю</w:t>
      </w:r>
      <w:r w:rsidRPr="00FC205D">
        <w:rPr>
          <w:rFonts w:eastAsia="Calibri"/>
        </w:rPr>
        <w:t>.</w:t>
      </w:r>
    </w:p>
    <w:p w:rsidR="00DE345F" w:rsidRDefault="00DE345F" w:rsidP="00DE345F">
      <w:pPr>
        <w:pStyle w:val="a7"/>
        <w:shd w:val="clear" w:color="auto" w:fill="FFFFFF"/>
        <w:spacing w:after="0" w:line="360" w:lineRule="auto"/>
        <w:jc w:val="center"/>
        <w:rPr>
          <w:rFonts w:ascii="Times New Roman" w:hAnsi="Times New Roman" w:cs="Times New Roman"/>
          <w:sz w:val="28"/>
          <w:szCs w:val="28"/>
        </w:rPr>
      </w:pPr>
      <w:r w:rsidRPr="005C16E9">
        <w:rPr>
          <w:rFonts w:ascii="Times New Roman" w:hAnsi="Times New Roman"/>
          <w:b/>
          <w:sz w:val="24"/>
        </w:rPr>
        <w:t>Планируемые результаты освоения учебного предмета</w:t>
      </w:r>
    </w:p>
    <w:p w:rsidR="00DE345F" w:rsidRDefault="00DE345F" w:rsidP="00DE345F">
      <w:pPr>
        <w:pStyle w:val="a7"/>
        <w:shd w:val="clear" w:color="auto" w:fill="FFFFFF"/>
        <w:spacing w:after="0" w:line="240" w:lineRule="auto"/>
        <w:ind w:left="0"/>
        <w:rPr>
          <w:rFonts w:ascii="Times New Roman" w:hAnsi="Times New Roman" w:cs="Times New Roman"/>
          <w:sz w:val="24"/>
        </w:rPr>
      </w:pPr>
      <w:r>
        <w:rPr>
          <w:rFonts w:ascii="Times New Roman" w:hAnsi="Times New Roman" w:cs="Times New Roman"/>
          <w:sz w:val="24"/>
        </w:rPr>
        <w:t xml:space="preserve">      </w:t>
      </w:r>
      <w:r w:rsidRPr="003D301A">
        <w:rPr>
          <w:rFonts w:ascii="Times New Roman" w:hAnsi="Times New Roman" w:cs="Times New Roman"/>
          <w:sz w:val="24"/>
        </w:rPr>
        <w:t xml:space="preserve">Специфика эстетического содержания предмета «Музыка» обусловливает тесное взаимодействие, смысловое единство трёх групп результатов: личностных, </w:t>
      </w:r>
      <w:proofErr w:type="spellStart"/>
      <w:r w:rsidRPr="003D301A">
        <w:rPr>
          <w:rFonts w:ascii="Times New Roman" w:hAnsi="Times New Roman" w:cs="Times New Roman"/>
          <w:sz w:val="24"/>
        </w:rPr>
        <w:t>метапредметных</w:t>
      </w:r>
      <w:proofErr w:type="spellEnd"/>
      <w:r w:rsidRPr="003D301A">
        <w:rPr>
          <w:rFonts w:ascii="Times New Roman" w:hAnsi="Times New Roman" w:cs="Times New Roman"/>
          <w:sz w:val="24"/>
        </w:rPr>
        <w:t xml:space="preserve"> и предметных. </w:t>
      </w:r>
    </w:p>
    <w:p w:rsidR="00DE345F" w:rsidRDefault="00DE345F" w:rsidP="00DE345F">
      <w:pPr>
        <w:pStyle w:val="a7"/>
        <w:shd w:val="clear" w:color="auto" w:fill="FFFFFF"/>
        <w:spacing w:after="0" w:line="240" w:lineRule="auto"/>
        <w:ind w:left="0"/>
        <w:rPr>
          <w:rFonts w:ascii="Times New Roman" w:hAnsi="Times New Roman" w:cs="Times New Roman"/>
          <w:sz w:val="24"/>
        </w:rPr>
      </w:pPr>
      <w:r w:rsidRPr="003D301A">
        <w:rPr>
          <w:rFonts w:ascii="Times New Roman" w:hAnsi="Times New Roman" w:cs="Times New Roman"/>
          <w:b/>
          <w:sz w:val="24"/>
        </w:rPr>
        <w:t>ЛИЧНОСТНЫЕ РЕЗУЛЬТАТЫ</w:t>
      </w:r>
      <w:r w:rsidRPr="003D301A">
        <w:rPr>
          <w:rFonts w:ascii="Times New Roman" w:hAnsi="Times New Roman" w:cs="Times New Roman"/>
          <w:sz w:val="24"/>
        </w:rPr>
        <w:t xml:space="preserve"> 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DE345F" w:rsidRDefault="00DE345F" w:rsidP="00DE345F">
      <w:pPr>
        <w:pStyle w:val="a7"/>
        <w:shd w:val="clear" w:color="auto" w:fill="FFFFFF"/>
        <w:spacing w:after="0" w:line="240" w:lineRule="auto"/>
        <w:ind w:left="0"/>
        <w:rPr>
          <w:rFonts w:ascii="Times New Roman" w:hAnsi="Times New Roman" w:cs="Times New Roman"/>
          <w:sz w:val="24"/>
        </w:rPr>
      </w:pPr>
      <w:r w:rsidRPr="003D301A">
        <w:rPr>
          <w:rFonts w:ascii="Times New Roman" w:hAnsi="Times New Roman" w:cs="Times New Roman"/>
          <w:sz w:val="24"/>
        </w:rPr>
        <w:t xml:space="preserve"> 1. Патриотического воспитания: осознание российской гражданской идентичности в поликультурном и много</w:t>
      </w:r>
      <w:r>
        <w:rPr>
          <w:rFonts w:ascii="Times New Roman" w:hAnsi="Times New Roman" w:cs="Times New Roman"/>
          <w:sz w:val="24"/>
        </w:rPr>
        <w:t xml:space="preserve"> </w:t>
      </w:r>
      <w:r w:rsidRPr="003D301A">
        <w:rPr>
          <w:rFonts w:ascii="Times New Roman" w:hAnsi="Times New Roman" w:cs="Times New Roman"/>
          <w:sz w:val="24"/>
        </w:rPr>
        <w:t xml:space="preserve">конфессиональном обществе; знание Гимна России и традиций его исполнения, уважение музыкальных символов республик Российской Федерации и других стран мира; проявление интереса к освоению музыкальных традиций своего края, музыкальной культуры народов России; знание достижений отечественных музыкантов, их вклада в мировую музыкальную культуру; интерес к изучению истории отечественной музыкальной культуры; стремление развивать и сохранять музыкальную культуру своей страны, своего края. </w:t>
      </w:r>
    </w:p>
    <w:p w:rsidR="00DE345F" w:rsidRPr="003D301A" w:rsidRDefault="00DE345F" w:rsidP="00DE345F">
      <w:pPr>
        <w:pStyle w:val="a7"/>
        <w:shd w:val="clear" w:color="auto" w:fill="FFFFFF"/>
        <w:spacing w:after="0" w:line="240" w:lineRule="auto"/>
        <w:ind w:left="0"/>
        <w:rPr>
          <w:rFonts w:ascii="Times New Roman" w:hAnsi="Times New Roman" w:cs="Times New Roman"/>
          <w:sz w:val="32"/>
          <w:szCs w:val="28"/>
        </w:rPr>
      </w:pPr>
      <w:r w:rsidRPr="003D301A">
        <w:rPr>
          <w:rFonts w:ascii="Times New Roman" w:hAnsi="Times New Roman" w:cs="Times New Roman"/>
          <w:sz w:val="24"/>
        </w:rPr>
        <w:t>2.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осознание комплекса идей и моделей поведения, отражённых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отражёнными в них; 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волонтёра в дни праздничных мероприятий.</w:t>
      </w:r>
    </w:p>
    <w:p w:rsidR="00DE345F" w:rsidRDefault="00DE345F" w:rsidP="00DE345F">
      <w:pPr>
        <w:pStyle w:val="a7"/>
        <w:shd w:val="clear" w:color="auto" w:fill="FFFFFF"/>
        <w:spacing w:after="0" w:line="240" w:lineRule="auto"/>
        <w:ind w:left="0"/>
        <w:rPr>
          <w:rFonts w:ascii="Times New Roman" w:hAnsi="Times New Roman" w:cs="Times New Roman"/>
          <w:sz w:val="24"/>
        </w:rPr>
      </w:pPr>
      <w:r w:rsidRPr="003D301A">
        <w:rPr>
          <w:rFonts w:ascii="Times New Roman" w:hAnsi="Times New Roman" w:cs="Times New Roman"/>
          <w:sz w:val="24"/>
        </w:rPr>
        <w:t xml:space="preserve">3. Духовно-нравственного воспитания: ориентация на моральные ценности и нормы в ситуациях нравственного выбора; готовность воспринимать музыкальное искусство с учётом моральных и духовных ценностей этического и религиозного контекста, социально-исторических особенностей этики и эстетики;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 </w:t>
      </w:r>
    </w:p>
    <w:p w:rsidR="00DE345F" w:rsidRDefault="00DE345F" w:rsidP="00DE345F">
      <w:pPr>
        <w:pStyle w:val="a7"/>
        <w:shd w:val="clear" w:color="auto" w:fill="FFFFFF"/>
        <w:spacing w:after="0" w:line="240" w:lineRule="auto"/>
        <w:ind w:left="0"/>
        <w:rPr>
          <w:rFonts w:ascii="Times New Roman" w:hAnsi="Times New Roman" w:cs="Times New Roman"/>
          <w:sz w:val="24"/>
        </w:rPr>
      </w:pPr>
      <w:r w:rsidRPr="003D301A">
        <w:rPr>
          <w:rFonts w:ascii="Times New Roman" w:hAnsi="Times New Roman" w:cs="Times New Roman"/>
          <w:sz w:val="24"/>
        </w:rPr>
        <w:t xml:space="preserve">4. Эстетического воспитания: 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 осознание ценности творчества, таланта; осознание важности музыкального искусства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p>
    <w:p w:rsidR="00DE345F" w:rsidRDefault="00DE345F" w:rsidP="00DE345F">
      <w:pPr>
        <w:pStyle w:val="a7"/>
        <w:shd w:val="clear" w:color="auto" w:fill="FFFFFF"/>
        <w:spacing w:after="0" w:line="240" w:lineRule="auto"/>
        <w:ind w:left="0"/>
        <w:rPr>
          <w:rFonts w:ascii="Times New Roman" w:hAnsi="Times New Roman" w:cs="Times New Roman"/>
          <w:sz w:val="24"/>
        </w:rPr>
      </w:pPr>
      <w:r w:rsidRPr="003D301A">
        <w:rPr>
          <w:rFonts w:ascii="Times New Roman" w:hAnsi="Times New Roman" w:cs="Times New Roman"/>
          <w:sz w:val="24"/>
        </w:rPr>
        <w:t>5.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овладение музыкальным языком, навыками познания музыки как искусства интонируемого смысла; 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DE345F" w:rsidRPr="003D301A" w:rsidRDefault="00DE345F" w:rsidP="00DE345F">
      <w:pPr>
        <w:pStyle w:val="a7"/>
        <w:shd w:val="clear" w:color="auto" w:fill="FFFFFF"/>
        <w:spacing w:after="0" w:line="240" w:lineRule="auto"/>
        <w:ind w:left="0"/>
        <w:rPr>
          <w:rFonts w:ascii="Times New Roman" w:hAnsi="Times New Roman" w:cs="Times New Roman"/>
          <w:sz w:val="36"/>
          <w:szCs w:val="28"/>
        </w:rPr>
      </w:pPr>
      <w:r w:rsidRPr="003D301A">
        <w:rPr>
          <w:rFonts w:ascii="Times New Roman" w:hAnsi="Times New Roman" w:cs="Times New Roman"/>
          <w:sz w:val="24"/>
        </w:rPr>
        <w:lastRenderedPageBreak/>
        <w:t xml:space="preserve"> 6. Физического воспитания, формирования культуры здоровья и эмоционального благополучия: осознание ценности жизни с опорой на собственный жизненный опыт и опыт восприятия произведений искусства; соблюдение правил личной безопасности и гигиены, в том числе в процессе музыкально-исполнительской, творческой, исследовательской деятельности; умение осознавать своё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 </w:t>
      </w:r>
      <w:proofErr w:type="spellStart"/>
      <w:r w:rsidRPr="003D301A">
        <w:rPr>
          <w:rFonts w:ascii="Times New Roman" w:hAnsi="Times New Roman" w:cs="Times New Roman"/>
          <w:sz w:val="24"/>
        </w:rPr>
        <w:t>сформированность</w:t>
      </w:r>
      <w:proofErr w:type="spellEnd"/>
      <w:r w:rsidRPr="003D301A">
        <w:rPr>
          <w:rFonts w:ascii="Times New Roman" w:hAnsi="Times New Roman" w:cs="Times New Roman"/>
          <w:sz w:val="24"/>
        </w:rPr>
        <w:t xml:space="preserve"> навыков рефлексии,</w:t>
      </w:r>
    </w:p>
    <w:p w:rsidR="00DE345F" w:rsidRDefault="00DE345F" w:rsidP="00DE345F">
      <w:pPr>
        <w:pStyle w:val="a7"/>
        <w:shd w:val="clear" w:color="auto" w:fill="FFFFFF"/>
        <w:spacing w:after="0" w:line="240" w:lineRule="auto"/>
        <w:ind w:left="0"/>
        <w:rPr>
          <w:rFonts w:ascii="Times New Roman" w:hAnsi="Times New Roman" w:cs="Times New Roman"/>
          <w:sz w:val="24"/>
        </w:rPr>
      </w:pPr>
      <w:r w:rsidRPr="003D301A">
        <w:rPr>
          <w:rFonts w:ascii="Times New Roman" w:hAnsi="Times New Roman" w:cs="Times New Roman"/>
          <w:sz w:val="24"/>
        </w:rPr>
        <w:t xml:space="preserve">признание своего права на ошибку и такого же права другого человека. </w:t>
      </w:r>
    </w:p>
    <w:p w:rsidR="00DE345F" w:rsidRDefault="00DE345F" w:rsidP="00DE345F">
      <w:pPr>
        <w:pStyle w:val="a7"/>
        <w:shd w:val="clear" w:color="auto" w:fill="FFFFFF"/>
        <w:spacing w:after="0" w:line="240" w:lineRule="auto"/>
        <w:ind w:left="0"/>
        <w:rPr>
          <w:rFonts w:ascii="Times New Roman" w:hAnsi="Times New Roman" w:cs="Times New Roman"/>
          <w:sz w:val="24"/>
        </w:rPr>
      </w:pPr>
      <w:r w:rsidRPr="003D301A">
        <w:rPr>
          <w:rFonts w:ascii="Times New Roman" w:hAnsi="Times New Roman" w:cs="Times New Roman"/>
          <w:sz w:val="24"/>
        </w:rPr>
        <w:t xml:space="preserve">7. Трудового воспитания: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 </w:t>
      </w:r>
    </w:p>
    <w:p w:rsidR="00DE345F" w:rsidRPr="003D301A" w:rsidRDefault="00DE345F" w:rsidP="00DE345F">
      <w:pPr>
        <w:pStyle w:val="a7"/>
        <w:shd w:val="clear" w:color="auto" w:fill="FFFFFF"/>
        <w:spacing w:after="0" w:line="240" w:lineRule="auto"/>
        <w:ind w:left="0"/>
        <w:rPr>
          <w:rFonts w:ascii="Times New Roman" w:hAnsi="Times New Roman" w:cs="Times New Roman"/>
          <w:sz w:val="24"/>
        </w:rPr>
      </w:pPr>
      <w:r w:rsidRPr="003D301A">
        <w:rPr>
          <w:rFonts w:ascii="Times New Roman" w:hAnsi="Times New Roman" w:cs="Times New Roman"/>
          <w:sz w:val="24"/>
        </w:rPr>
        <w:t xml:space="preserve">8. Экологического воспитания: повышение уровня экологической культуры, осознание глобального характера экологических проблем и путей их решения; участие в экологических проектах через различные формы музыкального творчества. Личностные результаты,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 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 смелость при соприкосновении с новым эмоциональным опытом,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w:t>
      </w:r>
      <w:proofErr w:type="spellStart"/>
      <w:r w:rsidRPr="003D301A">
        <w:rPr>
          <w:rFonts w:ascii="Times New Roman" w:hAnsi="Times New Roman" w:cs="Times New Roman"/>
          <w:sz w:val="24"/>
        </w:rPr>
        <w:t>психо-эмоциональными</w:t>
      </w:r>
      <w:proofErr w:type="spellEnd"/>
      <w:r w:rsidRPr="003D301A">
        <w:rPr>
          <w:rFonts w:ascii="Times New Roman" w:hAnsi="Times New Roman" w:cs="Times New Roman"/>
          <w:sz w:val="24"/>
        </w:rPr>
        <w:t xml:space="preserve"> ресурсами в стрессовой ситуации, воля к победе. </w:t>
      </w:r>
    </w:p>
    <w:p w:rsidR="00DE345F" w:rsidRDefault="00DE345F" w:rsidP="00DE345F">
      <w:pPr>
        <w:pStyle w:val="a7"/>
        <w:shd w:val="clear" w:color="auto" w:fill="FFFFFF"/>
        <w:spacing w:after="0" w:line="240" w:lineRule="auto"/>
        <w:ind w:left="0"/>
        <w:rPr>
          <w:rFonts w:ascii="Times New Roman" w:hAnsi="Times New Roman" w:cs="Times New Roman"/>
          <w:sz w:val="24"/>
        </w:rPr>
      </w:pPr>
      <w:r w:rsidRPr="003D301A">
        <w:rPr>
          <w:rFonts w:ascii="Times New Roman" w:hAnsi="Times New Roman" w:cs="Times New Roman"/>
          <w:b/>
          <w:sz w:val="24"/>
        </w:rPr>
        <w:t>МЕТАПРЕДМЕТНЫЕ РЕЗУЛЬТАТЫ</w:t>
      </w:r>
      <w:r w:rsidRPr="003D301A">
        <w:rPr>
          <w:rFonts w:ascii="Times New Roman" w:hAnsi="Times New Roman" w:cs="Times New Roman"/>
          <w:sz w:val="24"/>
        </w:rPr>
        <w:t xml:space="preserve"> </w:t>
      </w:r>
      <w:proofErr w:type="spellStart"/>
      <w:r w:rsidRPr="003D301A">
        <w:rPr>
          <w:rFonts w:ascii="Times New Roman" w:hAnsi="Times New Roman" w:cs="Times New Roman"/>
          <w:sz w:val="24"/>
        </w:rPr>
        <w:t>Метапредметные</w:t>
      </w:r>
      <w:proofErr w:type="spellEnd"/>
      <w:r w:rsidRPr="003D301A">
        <w:rPr>
          <w:rFonts w:ascii="Times New Roman" w:hAnsi="Times New Roman" w:cs="Times New Roman"/>
          <w:sz w:val="24"/>
        </w:rPr>
        <w:t xml:space="preserve"> результаты освоения основной образовательной программы, формируемые при изучении предмета «Музыка»: </w:t>
      </w:r>
    </w:p>
    <w:p w:rsidR="00DE345F" w:rsidRPr="00ED6922" w:rsidRDefault="00DE345F" w:rsidP="00DE345F">
      <w:pPr>
        <w:pStyle w:val="a7"/>
        <w:numPr>
          <w:ilvl w:val="0"/>
          <w:numId w:val="7"/>
        </w:numPr>
        <w:shd w:val="clear" w:color="auto" w:fill="FFFFFF"/>
        <w:spacing w:after="0" w:line="240" w:lineRule="auto"/>
        <w:rPr>
          <w:rFonts w:ascii="Times New Roman" w:hAnsi="Times New Roman" w:cs="Times New Roman"/>
          <w:b/>
          <w:sz w:val="24"/>
        </w:rPr>
      </w:pPr>
      <w:r w:rsidRPr="00ED6922">
        <w:rPr>
          <w:rFonts w:ascii="Times New Roman" w:hAnsi="Times New Roman" w:cs="Times New Roman"/>
          <w:b/>
          <w:sz w:val="24"/>
        </w:rPr>
        <w:t xml:space="preserve">Овладение универсальными познавательными действиями </w:t>
      </w:r>
    </w:p>
    <w:p w:rsidR="00DE345F" w:rsidRPr="00ED6922" w:rsidRDefault="00DE345F" w:rsidP="00DE345F">
      <w:pPr>
        <w:shd w:val="clear" w:color="auto" w:fill="FFFFFF"/>
        <w:spacing w:after="0" w:line="240" w:lineRule="auto"/>
        <w:rPr>
          <w:rFonts w:ascii="Times New Roman" w:hAnsi="Times New Roman" w:cs="Times New Roman"/>
          <w:sz w:val="32"/>
          <w:szCs w:val="28"/>
        </w:rPr>
      </w:pPr>
      <w:r w:rsidRPr="00ED6922">
        <w:rPr>
          <w:rFonts w:ascii="Times New Roman" w:hAnsi="Times New Roman" w:cs="Times New Roman"/>
          <w:sz w:val="24"/>
        </w:rPr>
        <w:t xml:space="preserve">Базовые логические действия: 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сопоставлять, сравнивать на основании существенных признаков произведения, жанры и стили музыкального и других видов искусства; обнаруживать взаимные влияния отдельных видов, жанров и стилей музыки друг на друга, формулировать гипотезы о взаимосвязях; 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выявлять и характеризовать существенные признаки конкретного музыкального звучания; самостоятельно обобщать и формулировать выводы по результатам проведённого слухового наблюдения-исследования. Базовые исследовательские действия: следовать внутренним слухом за развитием музыкального процесса, «наблюдать» звучание музыки; использовать вопросы как исследовательский инструмент познания; формулировать собственные вопросы, фиксирующие несоответствие между реальным и желательным состоянием учебной ситуации, восприятия, исполнения музыки; составлять алгоритм действий и использовать его для решения учебных, в том числе исполнительских и творческих задач; 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самостоятельно </w:t>
      </w:r>
      <w:r w:rsidRPr="00ED6922">
        <w:rPr>
          <w:rFonts w:ascii="Times New Roman" w:hAnsi="Times New Roman" w:cs="Times New Roman"/>
          <w:sz w:val="24"/>
        </w:rPr>
        <w:lastRenderedPageBreak/>
        <w:t>формулировать обобщения и выводы по результатам проведённого наблюдения, слухового исследования.</w:t>
      </w:r>
    </w:p>
    <w:p w:rsidR="00DE345F" w:rsidRDefault="00DE345F" w:rsidP="00DE345F">
      <w:pPr>
        <w:pStyle w:val="a7"/>
        <w:shd w:val="clear" w:color="auto" w:fill="FFFFFF"/>
        <w:spacing w:line="240" w:lineRule="auto"/>
        <w:ind w:left="0"/>
        <w:rPr>
          <w:rFonts w:ascii="Times New Roman" w:hAnsi="Times New Roman" w:cs="Times New Roman"/>
          <w:sz w:val="24"/>
        </w:rPr>
      </w:pPr>
      <w:r>
        <w:rPr>
          <w:rFonts w:ascii="Times New Roman" w:hAnsi="Times New Roman" w:cs="Times New Roman"/>
          <w:sz w:val="24"/>
        </w:rPr>
        <w:t xml:space="preserve">   </w:t>
      </w:r>
      <w:r w:rsidRPr="003D301A">
        <w:rPr>
          <w:rFonts w:ascii="Times New Roman" w:hAnsi="Times New Roman" w:cs="Times New Roman"/>
          <w:sz w:val="24"/>
        </w:rPr>
        <w:t xml:space="preserve">Работа с информацией: применять различные методы, инструменты и запросы при поиске и отборе информации с учётом предложенной учебной задачи и заданных критериев; понимать специфику работы с аудиоинформацией, музыкальными записями; использовать интонирование для запоминания звуковой информации, музыкальных произведений; выбирать, анализировать, интерпретировать, обобщать и систематизировать информацию, представленную в аудио- и </w:t>
      </w:r>
      <w:proofErr w:type="spellStart"/>
      <w:r w:rsidRPr="003D301A">
        <w:rPr>
          <w:rFonts w:ascii="Times New Roman" w:hAnsi="Times New Roman" w:cs="Times New Roman"/>
          <w:sz w:val="24"/>
        </w:rPr>
        <w:t>видеоформатах</w:t>
      </w:r>
      <w:proofErr w:type="spellEnd"/>
      <w:r w:rsidRPr="003D301A">
        <w:rPr>
          <w:rFonts w:ascii="Times New Roman" w:hAnsi="Times New Roman" w:cs="Times New Roman"/>
          <w:sz w:val="24"/>
        </w:rPr>
        <w:t xml:space="preserve">, текстах, таблицах, схемах; использовать смысловое чтение для извлечения, обобщения и систематизации информации из одного или нескольких источников с учётом поставленных целей; оценивать надёжность информации по критериям, предложенным учителем или сформулированным самостоятельно; различать тексты информационного и художественного содержания, трансформировать, интерпретировать их в соответствии с учебной задачей; 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 Овладение системой универсальных познавательных действий обеспечивает </w:t>
      </w:r>
      <w:proofErr w:type="spellStart"/>
      <w:r w:rsidRPr="003D301A">
        <w:rPr>
          <w:rFonts w:ascii="Times New Roman" w:hAnsi="Times New Roman" w:cs="Times New Roman"/>
          <w:sz w:val="24"/>
        </w:rPr>
        <w:t>сформированность</w:t>
      </w:r>
      <w:proofErr w:type="spellEnd"/>
      <w:r w:rsidRPr="003D301A">
        <w:rPr>
          <w:rFonts w:ascii="Times New Roman" w:hAnsi="Times New Roman" w:cs="Times New Roman"/>
          <w:sz w:val="24"/>
        </w:rPr>
        <w:t xml:space="preserve"> когнитивных навыков обучающихся, в том числе развитие специфического типа интеллектуальной деятельности  — музыкального мышления. </w:t>
      </w:r>
    </w:p>
    <w:p w:rsidR="00DE345F" w:rsidRPr="00ED6922" w:rsidRDefault="00DE345F" w:rsidP="00DE345F">
      <w:pPr>
        <w:pStyle w:val="a7"/>
        <w:numPr>
          <w:ilvl w:val="0"/>
          <w:numId w:val="7"/>
        </w:numPr>
        <w:shd w:val="clear" w:color="auto" w:fill="FFFFFF"/>
        <w:spacing w:after="0" w:line="240" w:lineRule="auto"/>
        <w:rPr>
          <w:rFonts w:ascii="Times New Roman" w:hAnsi="Times New Roman" w:cs="Times New Roman"/>
          <w:b/>
          <w:sz w:val="24"/>
        </w:rPr>
      </w:pPr>
      <w:r w:rsidRPr="00ED6922">
        <w:rPr>
          <w:rFonts w:ascii="Times New Roman" w:hAnsi="Times New Roman" w:cs="Times New Roman"/>
          <w:b/>
          <w:sz w:val="24"/>
        </w:rPr>
        <w:t xml:space="preserve">Овладение универсальными коммуникативными действиями </w:t>
      </w:r>
    </w:p>
    <w:p w:rsidR="00DE345F" w:rsidRPr="00ED6922" w:rsidRDefault="00DE345F" w:rsidP="00DE345F">
      <w:pPr>
        <w:shd w:val="clear" w:color="auto" w:fill="FFFFFF"/>
        <w:spacing w:after="0" w:line="240" w:lineRule="auto"/>
        <w:rPr>
          <w:rFonts w:ascii="Times New Roman" w:hAnsi="Times New Roman" w:cs="Times New Roman"/>
          <w:sz w:val="24"/>
        </w:rPr>
      </w:pPr>
      <w:r w:rsidRPr="00ED6922">
        <w:rPr>
          <w:rFonts w:ascii="Times New Roman" w:hAnsi="Times New Roman" w:cs="Times New Roman"/>
          <w:sz w:val="24"/>
        </w:rPr>
        <w:t xml:space="preserve">Невербальная коммуникация: 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 передавать в собственном исполнении музыки художественное содержание, выражать настроение, чувства, личное отношение к исполняемому произведению; осознанно пользоваться интонационной выразительностью в обыденной речи, понимать культурные нормы и значение интонации в повседневном общении; эффективно использовать интонационно-выразительные возможности в ситуации публичного выступления; 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rsidR="00DE345F" w:rsidRDefault="00DE345F" w:rsidP="00DE345F">
      <w:pPr>
        <w:pStyle w:val="a7"/>
        <w:shd w:val="clear" w:color="auto" w:fill="FFFFFF"/>
        <w:spacing w:line="240" w:lineRule="auto"/>
        <w:ind w:left="0"/>
        <w:rPr>
          <w:rFonts w:ascii="Times New Roman" w:hAnsi="Times New Roman" w:cs="Times New Roman"/>
          <w:sz w:val="24"/>
        </w:rPr>
      </w:pPr>
      <w:r w:rsidRPr="00ED6922">
        <w:rPr>
          <w:rFonts w:ascii="Times New Roman" w:hAnsi="Times New Roman" w:cs="Times New Roman"/>
          <w:b/>
          <w:sz w:val="24"/>
        </w:rPr>
        <w:t>Вербальное общение</w:t>
      </w:r>
      <w:r w:rsidRPr="003D301A">
        <w:rPr>
          <w:rFonts w:ascii="Times New Roman" w:hAnsi="Times New Roman" w:cs="Times New Roman"/>
          <w:sz w:val="24"/>
        </w:rPr>
        <w:t xml:space="preserve">: воспринимать и формулировать суждения, выражать эмоции в соответствии с условиями и целями общения; выражать своё мнение, в том числе впечатления от общения с музыкальным искусством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деятельности. </w:t>
      </w:r>
    </w:p>
    <w:p w:rsidR="00DE345F" w:rsidRPr="003D301A" w:rsidRDefault="00DE345F" w:rsidP="00DE345F">
      <w:pPr>
        <w:pStyle w:val="a7"/>
        <w:shd w:val="clear" w:color="auto" w:fill="FFFFFF"/>
        <w:spacing w:line="240" w:lineRule="auto"/>
        <w:ind w:left="0"/>
        <w:rPr>
          <w:rFonts w:ascii="Times New Roman" w:hAnsi="Times New Roman" w:cs="Times New Roman"/>
          <w:sz w:val="32"/>
          <w:szCs w:val="28"/>
        </w:rPr>
      </w:pPr>
      <w:r w:rsidRPr="00ED6922">
        <w:rPr>
          <w:rFonts w:ascii="Times New Roman" w:hAnsi="Times New Roman" w:cs="Times New Roman"/>
          <w:b/>
          <w:sz w:val="24"/>
        </w:rPr>
        <w:t>Совместная деятельность (сотрудничество):</w:t>
      </w:r>
      <w:r w:rsidRPr="003D301A">
        <w:rPr>
          <w:rFonts w:ascii="Times New Roman" w:hAnsi="Times New Roman" w:cs="Times New Roman"/>
          <w:sz w:val="24"/>
        </w:rPr>
        <w:t xml:space="preserve"> 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w:t>
      </w:r>
      <w:r>
        <w:rPr>
          <w:rFonts w:ascii="Times New Roman" w:hAnsi="Times New Roman" w:cs="Times New Roman"/>
          <w:sz w:val="24"/>
        </w:rPr>
        <w:t xml:space="preserve"> </w:t>
      </w:r>
      <w:r w:rsidRPr="003D301A">
        <w:rPr>
          <w:rFonts w:ascii="Times New Roman" w:hAnsi="Times New Roman" w:cs="Times New Roman"/>
          <w:sz w:val="24"/>
        </w:rPr>
        <w:t>психологического опыта, экстраполировать его на другие сферы взаимодействия; 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DE345F" w:rsidRPr="00ED6922" w:rsidRDefault="00DE345F" w:rsidP="00DE345F">
      <w:pPr>
        <w:pStyle w:val="a7"/>
        <w:shd w:val="clear" w:color="auto" w:fill="FFFFFF"/>
        <w:spacing w:line="240" w:lineRule="auto"/>
        <w:ind w:left="0"/>
        <w:rPr>
          <w:rFonts w:ascii="Times New Roman" w:hAnsi="Times New Roman" w:cs="Times New Roman"/>
          <w:b/>
          <w:sz w:val="24"/>
        </w:rPr>
      </w:pPr>
      <w:r w:rsidRPr="00ED6922">
        <w:rPr>
          <w:rFonts w:ascii="Times New Roman" w:hAnsi="Times New Roman" w:cs="Times New Roman"/>
          <w:b/>
          <w:sz w:val="24"/>
        </w:rPr>
        <w:t xml:space="preserve">3. Овладение универсальными регулятивными действиями </w:t>
      </w:r>
    </w:p>
    <w:p w:rsidR="00DE345F" w:rsidRDefault="00DE345F" w:rsidP="00DE345F">
      <w:pPr>
        <w:pStyle w:val="a7"/>
        <w:shd w:val="clear" w:color="auto" w:fill="FFFFFF"/>
        <w:spacing w:line="240" w:lineRule="auto"/>
        <w:ind w:left="0"/>
        <w:rPr>
          <w:rFonts w:ascii="Times New Roman" w:hAnsi="Times New Roman" w:cs="Times New Roman"/>
          <w:sz w:val="24"/>
        </w:rPr>
      </w:pPr>
      <w:r w:rsidRPr="00ED6922">
        <w:rPr>
          <w:rFonts w:ascii="Times New Roman" w:hAnsi="Times New Roman" w:cs="Times New Roman"/>
          <w:b/>
          <w:sz w:val="24"/>
        </w:rPr>
        <w:lastRenderedPageBreak/>
        <w:t>Самоорганизация</w:t>
      </w:r>
      <w:r w:rsidRPr="003D301A">
        <w:rPr>
          <w:rFonts w:ascii="Times New Roman" w:hAnsi="Times New Roman" w:cs="Times New Roman"/>
          <w:sz w:val="24"/>
        </w:rPr>
        <w:t xml:space="preserve">: 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планировать достижение целей через решение ряда последовательных задач частного характера; самостоятельно составлять план действий, вносить необходимые коррективы в ходе его реализации; выявлять наиболее важные проблемы для решения в учебных и жизненных ситуациях;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делать выбор и брать за него ответственность на себя. </w:t>
      </w:r>
    </w:p>
    <w:p w:rsidR="00DE345F" w:rsidRDefault="00DE345F" w:rsidP="00DE345F">
      <w:pPr>
        <w:pStyle w:val="a7"/>
        <w:shd w:val="clear" w:color="auto" w:fill="FFFFFF"/>
        <w:spacing w:line="240" w:lineRule="auto"/>
        <w:ind w:left="0"/>
        <w:rPr>
          <w:rFonts w:ascii="Times New Roman" w:hAnsi="Times New Roman" w:cs="Times New Roman"/>
          <w:sz w:val="24"/>
        </w:rPr>
      </w:pPr>
      <w:r w:rsidRPr="00ED6922">
        <w:rPr>
          <w:rFonts w:ascii="Times New Roman" w:hAnsi="Times New Roman" w:cs="Times New Roman"/>
          <w:b/>
          <w:sz w:val="24"/>
        </w:rPr>
        <w:t>Самоконтроль (рефлексия):</w:t>
      </w:r>
      <w:r w:rsidRPr="003D301A">
        <w:rPr>
          <w:rFonts w:ascii="Times New Roman" w:hAnsi="Times New Roman" w:cs="Times New Roman"/>
          <w:sz w:val="24"/>
        </w:rPr>
        <w:t xml:space="preserve"> владеть способами самоконтроля, </w:t>
      </w:r>
      <w:proofErr w:type="spellStart"/>
      <w:r w:rsidRPr="003D301A">
        <w:rPr>
          <w:rFonts w:ascii="Times New Roman" w:hAnsi="Times New Roman" w:cs="Times New Roman"/>
          <w:sz w:val="24"/>
        </w:rPr>
        <w:t>самомотивации</w:t>
      </w:r>
      <w:proofErr w:type="spellEnd"/>
      <w:r w:rsidRPr="003D301A">
        <w:rPr>
          <w:rFonts w:ascii="Times New Roman" w:hAnsi="Times New Roman" w:cs="Times New Roman"/>
          <w:sz w:val="24"/>
        </w:rPr>
        <w:t xml:space="preserve"> и рефлексии; давать адекватную оценку учебной ситуации и предлагать план её изменения; предвидеть трудности, которые могут возникнуть при решении учебной задачи, и адаптировать решение к меняющимся обстоятельствам; объяснять причины достижения (</w:t>
      </w:r>
      <w:proofErr w:type="spellStart"/>
      <w:r w:rsidRPr="003D301A">
        <w:rPr>
          <w:rFonts w:ascii="Times New Roman" w:hAnsi="Times New Roman" w:cs="Times New Roman"/>
          <w:sz w:val="24"/>
        </w:rPr>
        <w:t>недостижения</w:t>
      </w:r>
      <w:proofErr w:type="spellEnd"/>
      <w:r w:rsidRPr="003D301A">
        <w:rPr>
          <w:rFonts w:ascii="Times New Roman" w:hAnsi="Times New Roman" w:cs="Times New Roman"/>
          <w:sz w:val="24"/>
        </w:rPr>
        <w:t xml:space="preserve">) результатов деятельности; понимать причины неудач и уметь предупреждать их, давать оценку приобретённому опыту; использовать музыку для улучшения самочувствия, сознательного управления своим </w:t>
      </w:r>
      <w:proofErr w:type="spellStart"/>
      <w:r w:rsidRPr="003D301A">
        <w:rPr>
          <w:rFonts w:ascii="Times New Roman" w:hAnsi="Times New Roman" w:cs="Times New Roman"/>
          <w:sz w:val="24"/>
        </w:rPr>
        <w:t>психоэмоциональным</w:t>
      </w:r>
      <w:proofErr w:type="spellEnd"/>
      <w:r w:rsidRPr="003D301A">
        <w:rPr>
          <w:rFonts w:ascii="Times New Roman" w:hAnsi="Times New Roman" w:cs="Times New Roman"/>
          <w:sz w:val="24"/>
        </w:rPr>
        <w:t xml:space="preserve"> состоянием, в том числе стимулировать состояния активности (бодрости), отдыха (релаксации), концентрации внимания и т. д.</w:t>
      </w:r>
    </w:p>
    <w:p w:rsidR="00DE345F" w:rsidRPr="003D301A" w:rsidRDefault="00DE345F" w:rsidP="00DE345F">
      <w:pPr>
        <w:pStyle w:val="a7"/>
        <w:shd w:val="clear" w:color="auto" w:fill="FFFFFF"/>
        <w:spacing w:line="240" w:lineRule="auto"/>
        <w:ind w:left="0"/>
        <w:rPr>
          <w:rFonts w:ascii="Times New Roman" w:hAnsi="Times New Roman" w:cs="Times New Roman"/>
          <w:sz w:val="32"/>
          <w:szCs w:val="28"/>
        </w:rPr>
      </w:pPr>
      <w:r w:rsidRPr="00ED6922">
        <w:rPr>
          <w:rFonts w:ascii="Times New Roman" w:hAnsi="Times New Roman" w:cs="Times New Roman"/>
          <w:b/>
          <w:sz w:val="24"/>
        </w:rPr>
        <w:t xml:space="preserve"> Эмоциональный интеллект:</w:t>
      </w:r>
      <w:r w:rsidRPr="003D301A">
        <w:rPr>
          <w:rFonts w:ascii="Times New Roman" w:hAnsi="Times New Roman" w:cs="Times New Roman"/>
          <w:sz w:val="24"/>
        </w:rPr>
        <w:t xml:space="preserve"> 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 развивать способность управлять собственными эмоциями и эмоциями других как в повседневной жизни, так и в ситуациях музыкально-опосредованного общения; выявлять и анализировать причины эмоций; понимать мотивы и намерения другого человека, анализируя коммуникативно-интонационную ситуацию; регулировать способ выражения собственных эмоций.</w:t>
      </w:r>
    </w:p>
    <w:p w:rsidR="00DE345F" w:rsidRDefault="00DE345F" w:rsidP="00DE345F">
      <w:pPr>
        <w:pStyle w:val="a7"/>
        <w:shd w:val="clear" w:color="auto" w:fill="FFFFFF"/>
        <w:spacing w:after="0" w:line="240" w:lineRule="auto"/>
        <w:ind w:left="0"/>
        <w:rPr>
          <w:rFonts w:ascii="Times New Roman" w:hAnsi="Times New Roman" w:cs="Times New Roman"/>
          <w:sz w:val="24"/>
        </w:rPr>
      </w:pPr>
      <w:r w:rsidRPr="00ED6922">
        <w:rPr>
          <w:rFonts w:ascii="Times New Roman" w:hAnsi="Times New Roman" w:cs="Times New Roman"/>
          <w:b/>
          <w:sz w:val="24"/>
        </w:rPr>
        <w:t>ПРЕДМЕТНЫЕ РЕЗУЛЬТАТЫ</w:t>
      </w:r>
      <w:r>
        <w:rPr>
          <w:rFonts w:ascii="Times New Roman" w:hAnsi="Times New Roman" w:cs="Times New Roman"/>
          <w:sz w:val="24"/>
        </w:rPr>
        <w:t xml:space="preserve">. </w:t>
      </w:r>
      <w:r w:rsidRPr="00ED6922">
        <w:rPr>
          <w:rFonts w:ascii="Times New Roman" w:hAnsi="Times New Roman" w:cs="Times New Roman"/>
          <w:sz w:val="24"/>
        </w:rPr>
        <w:t xml:space="preserve">Предметные результаты характеризуют </w:t>
      </w:r>
      <w:proofErr w:type="spellStart"/>
      <w:r w:rsidRPr="00ED6922">
        <w:rPr>
          <w:rFonts w:ascii="Times New Roman" w:hAnsi="Times New Roman" w:cs="Times New Roman"/>
          <w:sz w:val="24"/>
        </w:rPr>
        <w:t>сформированность</w:t>
      </w:r>
      <w:proofErr w:type="spellEnd"/>
      <w:r w:rsidRPr="00ED6922">
        <w:rPr>
          <w:rFonts w:ascii="Times New Roman" w:hAnsi="Times New Roman" w:cs="Times New Roman"/>
          <w:sz w:val="24"/>
        </w:rPr>
        <w:t xml:space="preserve">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 Обучающиеся, освоившие основную образовательную программу по предмету «Музыка»: </w:t>
      </w:r>
    </w:p>
    <w:p w:rsidR="00DE345F" w:rsidRDefault="00DE345F" w:rsidP="00DE345F">
      <w:pPr>
        <w:pStyle w:val="a7"/>
        <w:shd w:val="clear" w:color="auto" w:fill="FFFFFF"/>
        <w:spacing w:after="0" w:line="240" w:lineRule="auto"/>
        <w:ind w:left="0"/>
        <w:rPr>
          <w:rFonts w:ascii="Times New Roman" w:hAnsi="Times New Roman" w:cs="Times New Roman"/>
          <w:sz w:val="24"/>
        </w:rPr>
      </w:pPr>
      <w:r w:rsidRPr="00ED6922">
        <w:rPr>
          <w:rFonts w:ascii="Times New Roman" w:hAnsi="Times New Roman" w:cs="Times New Roman"/>
          <w:sz w:val="24"/>
        </w:rPr>
        <w:t xml:space="preserve">— 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 </w:t>
      </w:r>
    </w:p>
    <w:p w:rsidR="00DE345F" w:rsidRDefault="00DE345F" w:rsidP="00DE345F">
      <w:pPr>
        <w:pStyle w:val="a7"/>
        <w:shd w:val="clear" w:color="auto" w:fill="FFFFFF"/>
        <w:spacing w:after="0" w:line="240" w:lineRule="auto"/>
        <w:ind w:left="0"/>
        <w:rPr>
          <w:rFonts w:ascii="Times New Roman" w:hAnsi="Times New Roman" w:cs="Times New Roman"/>
          <w:sz w:val="24"/>
        </w:rPr>
      </w:pPr>
      <w:r w:rsidRPr="00ED6922">
        <w:rPr>
          <w:rFonts w:ascii="Times New Roman" w:hAnsi="Times New Roman" w:cs="Times New Roman"/>
          <w:sz w:val="24"/>
        </w:rPr>
        <w:t xml:space="preserve">— воспринимают российскую музыкальную культуру как целостное и самобытное </w:t>
      </w:r>
      <w:proofErr w:type="spellStart"/>
      <w:r w:rsidRPr="00ED6922">
        <w:rPr>
          <w:rFonts w:ascii="Times New Roman" w:hAnsi="Times New Roman" w:cs="Times New Roman"/>
          <w:sz w:val="24"/>
        </w:rPr>
        <w:t>цивилизационное</w:t>
      </w:r>
      <w:proofErr w:type="spellEnd"/>
      <w:r w:rsidRPr="00ED6922">
        <w:rPr>
          <w:rFonts w:ascii="Times New Roman" w:hAnsi="Times New Roman" w:cs="Times New Roman"/>
          <w:sz w:val="24"/>
        </w:rPr>
        <w:t xml:space="preserve"> явление; знают достижения отечественных мастеров музыкальной культуры, испытывают гордость за них; </w:t>
      </w:r>
    </w:p>
    <w:p w:rsidR="00DE345F" w:rsidRDefault="00DE345F" w:rsidP="00DE345F">
      <w:pPr>
        <w:pStyle w:val="a7"/>
        <w:shd w:val="clear" w:color="auto" w:fill="FFFFFF"/>
        <w:spacing w:after="0" w:line="240" w:lineRule="auto"/>
        <w:ind w:left="0"/>
        <w:rPr>
          <w:rFonts w:ascii="Times New Roman" w:hAnsi="Times New Roman" w:cs="Times New Roman"/>
          <w:sz w:val="24"/>
        </w:rPr>
      </w:pPr>
      <w:r w:rsidRPr="00ED6922">
        <w:rPr>
          <w:rFonts w:ascii="Times New Roman" w:hAnsi="Times New Roman" w:cs="Times New Roman"/>
          <w:sz w:val="24"/>
        </w:rPr>
        <w:t xml:space="preserve">— 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 </w:t>
      </w:r>
    </w:p>
    <w:p w:rsidR="00DE345F" w:rsidRPr="00ED6922" w:rsidRDefault="00DE345F" w:rsidP="00DE345F">
      <w:pPr>
        <w:pStyle w:val="a7"/>
        <w:shd w:val="clear" w:color="auto" w:fill="FFFFFF"/>
        <w:spacing w:after="0" w:line="240" w:lineRule="auto"/>
        <w:ind w:left="0"/>
        <w:rPr>
          <w:rFonts w:ascii="Times New Roman" w:hAnsi="Times New Roman" w:cs="Times New Roman"/>
          <w:sz w:val="24"/>
        </w:rPr>
      </w:pPr>
      <w:r w:rsidRPr="00ED6922">
        <w:rPr>
          <w:rFonts w:ascii="Times New Roman" w:hAnsi="Times New Roman" w:cs="Times New Roman"/>
          <w:sz w:val="24"/>
        </w:rPr>
        <w:t xml:space="preserve">— понимают роль музыки как социально значимого явления, формирующего общественные вкусы и настроения, включённого в развитие политического, экономического, религиозного, иных аспектов развития общества. Предметные результаты, формируемые в ходе изучения предмета «Музыка», сгруппированы по учебным модулям и должны отражать </w:t>
      </w:r>
      <w:proofErr w:type="spellStart"/>
      <w:r w:rsidRPr="00ED6922">
        <w:rPr>
          <w:rFonts w:ascii="Times New Roman" w:hAnsi="Times New Roman" w:cs="Times New Roman"/>
          <w:sz w:val="24"/>
        </w:rPr>
        <w:t>сформированность</w:t>
      </w:r>
      <w:proofErr w:type="spellEnd"/>
      <w:r w:rsidRPr="00ED6922">
        <w:rPr>
          <w:rFonts w:ascii="Times New Roman" w:hAnsi="Times New Roman" w:cs="Times New Roman"/>
          <w:sz w:val="24"/>
        </w:rPr>
        <w:t xml:space="preserve"> умений.</w:t>
      </w:r>
    </w:p>
    <w:p w:rsidR="003F1934" w:rsidRDefault="003F1934" w:rsidP="00A457EB">
      <w:pPr>
        <w:shd w:val="clear" w:color="auto" w:fill="FFFFFF"/>
        <w:spacing w:after="0" w:line="240" w:lineRule="auto"/>
        <w:jc w:val="center"/>
        <w:rPr>
          <w:rFonts w:ascii="Times New Roman" w:eastAsia="Times New Roman" w:hAnsi="Times New Roman" w:cs="Times New Roman"/>
          <w:b/>
          <w:sz w:val="24"/>
          <w:szCs w:val="24"/>
          <w:lang w:eastAsia="ru-RU"/>
        </w:rPr>
      </w:pPr>
      <w:r w:rsidRPr="00DE345F">
        <w:rPr>
          <w:rFonts w:ascii="Times New Roman" w:eastAsia="Times New Roman" w:hAnsi="Times New Roman" w:cs="Times New Roman"/>
          <w:b/>
          <w:sz w:val="24"/>
          <w:szCs w:val="24"/>
          <w:lang w:eastAsia="ru-RU"/>
        </w:rPr>
        <w:t>С</w:t>
      </w:r>
      <w:r w:rsidR="00E50CB8" w:rsidRPr="00DE345F">
        <w:rPr>
          <w:rFonts w:ascii="Times New Roman" w:eastAsia="Times New Roman" w:hAnsi="Times New Roman" w:cs="Times New Roman"/>
          <w:b/>
          <w:sz w:val="24"/>
          <w:szCs w:val="24"/>
          <w:lang w:eastAsia="ru-RU"/>
        </w:rPr>
        <w:t>одержание учебного предмета</w:t>
      </w:r>
    </w:p>
    <w:p w:rsidR="00754B33" w:rsidRPr="009E03DE" w:rsidRDefault="00754B33" w:rsidP="00A457EB">
      <w:pPr>
        <w:spacing w:after="0" w:line="240" w:lineRule="auto"/>
        <w:rPr>
          <w:rFonts w:ascii="Times New Roman" w:hAnsi="Times New Roman" w:cs="Times New Roman"/>
          <w:b/>
          <w:sz w:val="24"/>
          <w:szCs w:val="20"/>
        </w:rPr>
      </w:pPr>
      <w:r w:rsidRPr="009E03DE">
        <w:rPr>
          <w:rFonts w:ascii="Times New Roman" w:hAnsi="Times New Roman" w:cs="Times New Roman"/>
          <w:b/>
          <w:sz w:val="24"/>
          <w:szCs w:val="20"/>
        </w:rPr>
        <w:t xml:space="preserve">Мир образов вокальной и инструментальной музыки </w:t>
      </w:r>
    </w:p>
    <w:p w:rsidR="00754B33" w:rsidRPr="009E03DE" w:rsidRDefault="00754B33" w:rsidP="009E03DE">
      <w:pPr>
        <w:spacing w:after="0" w:line="240" w:lineRule="auto"/>
        <w:rPr>
          <w:rFonts w:ascii="Times New Roman" w:hAnsi="Times New Roman" w:cs="Times New Roman"/>
          <w:b/>
          <w:sz w:val="24"/>
          <w:szCs w:val="20"/>
        </w:rPr>
      </w:pPr>
      <w:r w:rsidRPr="009E03DE">
        <w:rPr>
          <w:rFonts w:ascii="Times New Roman" w:hAnsi="Times New Roman" w:cs="Times New Roman"/>
          <w:b/>
          <w:sz w:val="24"/>
          <w:szCs w:val="20"/>
        </w:rPr>
        <w:t>Удивительный мир музыкальных образов</w:t>
      </w:r>
    </w:p>
    <w:p w:rsidR="00754B33" w:rsidRPr="009E03DE" w:rsidRDefault="00754B33" w:rsidP="009E03DE">
      <w:pPr>
        <w:spacing w:after="0" w:line="240" w:lineRule="auto"/>
        <w:rPr>
          <w:rFonts w:ascii="Times New Roman" w:hAnsi="Times New Roman" w:cs="Times New Roman"/>
          <w:sz w:val="24"/>
          <w:szCs w:val="20"/>
        </w:rPr>
      </w:pPr>
      <w:r w:rsidRPr="009E03DE">
        <w:rPr>
          <w:rFonts w:ascii="Times New Roman" w:hAnsi="Times New Roman" w:cs="Times New Roman"/>
          <w:sz w:val="24"/>
          <w:szCs w:val="20"/>
        </w:rPr>
        <w:t xml:space="preserve">Содержание, художественный материал, разбор музыкальных произведений нацелены на раскрытие значения музыки как феномена. Раскрываются следующие содержательные линии: Музыка Древней Руси. Образы народного искусства: народные инструменты, </w:t>
      </w:r>
      <w:r w:rsidRPr="009E03DE">
        <w:rPr>
          <w:rFonts w:ascii="Times New Roman" w:hAnsi="Times New Roman" w:cs="Times New Roman"/>
          <w:sz w:val="24"/>
          <w:szCs w:val="20"/>
        </w:rPr>
        <w:lastRenderedPageBreak/>
        <w:t>напевы, наигрыши.</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Образы русской духовной и светской  музыки.</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Духовный концерт,</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полифония.</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Музыка в народном духе.</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Особенности развития (вариантность).Контраст образов.</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Варьирование.</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Живописность музыки.</w:t>
      </w:r>
      <w:r w:rsidR="00A457EB">
        <w:rPr>
          <w:rFonts w:ascii="Times New Roman" w:hAnsi="Times New Roman" w:cs="Times New Roman"/>
          <w:sz w:val="24"/>
          <w:szCs w:val="20"/>
        </w:rPr>
        <w:t xml:space="preserve"> </w:t>
      </w:r>
      <w:proofErr w:type="spellStart"/>
      <w:r w:rsidRPr="009E03DE">
        <w:rPr>
          <w:rFonts w:ascii="Times New Roman" w:hAnsi="Times New Roman" w:cs="Times New Roman"/>
          <w:sz w:val="24"/>
          <w:szCs w:val="20"/>
        </w:rPr>
        <w:t>Концерт-сопоставление:хор-солист.Единство</w:t>
      </w:r>
      <w:proofErr w:type="spellEnd"/>
      <w:r w:rsidRPr="009E03DE">
        <w:rPr>
          <w:rFonts w:ascii="Times New Roman" w:hAnsi="Times New Roman" w:cs="Times New Roman"/>
          <w:sz w:val="24"/>
          <w:szCs w:val="20"/>
        </w:rPr>
        <w:t xml:space="preserve"> поэтического текста и музыки.</w:t>
      </w:r>
    </w:p>
    <w:p w:rsidR="00754B33" w:rsidRPr="009E03DE" w:rsidRDefault="00754B33" w:rsidP="009E03DE">
      <w:pPr>
        <w:spacing w:after="0" w:line="240" w:lineRule="auto"/>
        <w:rPr>
          <w:rFonts w:ascii="Times New Roman" w:hAnsi="Times New Roman" w:cs="Times New Roman"/>
          <w:sz w:val="24"/>
          <w:szCs w:val="20"/>
        </w:rPr>
      </w:pPr>
      <w:r w:rsidRPr="009E03DE">
        <w:rPr>
          <w:rFonts w:ascii="Times New Roman" w:hAnsi="Times New Roman" w:cs="Times New Roman"/>
          <w:sz w:val="24"/>
          <w:szCs w:val="20"/>
        </w:rPr>
        <w:t>Образы западноевропейской духовной и светской музыки.</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Полифония и гомофония.</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Развитие темы.</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Стиль.</w:t>
      </w:r>
      <w:r w:rsidR="00A457EB">
        <w:rPr>
          <w:rFonts w:ascii="Times New Roman" w:hAnsi="Times New Roman" w:cs="Times New Roman"/>
          <w:sz w:val="24"/>
          <w:szCs w:val="20"/>
        </w:rPr>
        <w:t xml:space="preserve"> </w:t>
      </w:r>
      <w:proofErr w:type="spellStart"/>
      <w:r w:rsidR="00A457EB">
        <w:rPr>
          <w:rFonts w:ascii="Times New Roman" w:hAnsi="Times New Roman" w:cs="Times New Roman"/>
          <w:sz w:val="24"/>
          <w:szCs w:val="20"/>
        </w:rPr>
        <w:t>Двухчаст</w:t>
      </w:r>
      <w:r w:rsidRPr="009E03DE">
        <w:rPr>
          <w:rFonts w:ascii="Times New Roman" w:hAnsi="Times New Roman" w:cs="Times New Roman"/>
          <w:sz w:val="24"/>
          <w:szCs w:val="20"/>
        </w:rPr>
        <w:t>ный</w:t>
      </w:r>
      <w:proofErr w:type="spellEnd"/>
      <w:r w:rsidRPr="009E03DE">
        <w:rPr>
          <w:rFonts w:ascii="Times New Roman" w:hAnsi="Times New Roman" w:cs="Times New Roman"/>
          <w:sz w:val="24"/>
          <w:szCs w:val="20"/>
        </w:rPr>
        <w:t xml:space="preserve"> цикл.</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Контрапункт.</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Хор.</w:t>
      </w:r>
      <w:r w:rsidR="00A457EB">
        <w:rPr>
          <w:rFonts w:ascii="Times New Roman" w:hAnsi="Times New Roman" w:cs="Times New Roman"/>
          <w:sz w:val="24"/>
          <w:szCs w:val="20"/>
        </w:rPr>
        <w:t xml:space="preserve"> Орке</w:t>
      </w:r>
      <w:r w:rsidRPr="009E03DE">
        <w:rPr>
          <w:rFonts w:ascii="Times New Roman" w:hAnsi="Times New Roman" w:cs="Times New Roman"/>
          <w:sz w:val="24"/>
          <w:szCs w:val="20"/>
        </w:rPr>
        <w:t>стр.</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Орган.</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Кантата.</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Контраст образов.</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Тембры инструментов.</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Голоса хора.</w:t>
      </w:r>
    </w:p>
    <w:p w:rsidR="00754B33" w:rsidRPr="009E03DE" w:rsidRDefault="00754B33" w:rsidP="009E03DE">
      <w:pPr>
        <w:spacing w:after="0" w:line="240" w:lineRule="auto"/>
        <w:rPr>
          <w:rFonts w:ascii="Times New Roman" w:hAnsi="Times New Roman" w:cs="Times New Roman"/>
          <w:sz w:val="24"/>
          <w:szCs w:val="20"/>
        </w:rPr>
      </w:pPr>
      <w:r w:rsidRPr="009E03DE">
        <w:rPr>
          <w:rFonts w:ascii="Times New Roman" w:hAnsi="Times New Roman" w:cs="Times New Roman"/>
          <w:sz w:val="24"/>
          <w:szCs w:val="20"/>
        </w:rPr>
        <w:t>Взаимодействие различных видов искусства в раскрытии образного строя музыкальных произведений.</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Авторская песня.</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Сатирическая песня.</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Городской фольклор.</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Бард.</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Спиричуэл и блюз.</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Импровизация.</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Ритм.</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Тембр.</w:t>
      </w:r>
      <w:r w:rsidR="00A457EB">
        <w:rPr>
          <w:rFonts w:ascii="Times New Roman" w:hAnsi="Times New Roman" w:cs="Times New Roman"/>
          <w:sz w:val="24"/>
          <w:szCs w:val="20"/>
        </w:rPr>
        <w:t xml:space="preserve"> </w:t>
      </w:r>
      <w:r w:rsidRPr="009E03DE">
        <w:rPr>
          <w:rFonts w:ascii="Times New Roman" w:hAnsi="Times New Roman" w:cs="Times New Roman"/>
          <w:sz w:val="24"/>
          <w:szCs w:val="20"/>
        </w:rPr>
        <w:t>Джазовая обработка.</w:t>
      </w:r>
    </w:p>
    <w:p w:rsidR="00754B33" w:rsidRPr="009E03DE" w:rsidRDefault="00754B33" w:rsidP="009E03DE">
      <w:pPr>
        <w:spacing w:after="0" w:line="240" w:lineRule="auto"/>
        <w:rPr>
          <w:rFonts w:ascii="Times New Roman" w:hAnsi="Times New Roman" w:cs="Times New Roman"/>
          <w:b/>
          <w:sz w:val="24"/>
          <w:szCs w:val="20"/>
        </w:rPr>
      </w:pPr>
      <w:r w:rsidRPr="009E03DE">
        <w:rPr>
          <w:rFonts w:ascii="Times New Roman" w:hAnsi="Times New Roman" w:cs="Times New Roman"/>
          <w:b/>
          <w:sz w:val="24"/>
          <w:szCs w:val="20"/>
        </w:rPr>
        <w:t xml:space="preserve">«Мир образов камерной и </w:t>
      </w:r>
      <w:r w:rsidR="009E03DE" w:rsidRPr="009E03DE">
        <w:rPr>
          <w:rFonts w:ascii="Times New Roman" w:hAnsi="Times New Roman" w:cs="Times New Roman"/>
          <w:b/>
          <w:sz w:val="24"/>
          <w:szCs w:val="20"/>
        </w:rPr>
        <w:t>симфонической музыки»</w:t>
      </w:r>
    </w:p>
    <w:p w:rsidR="00754B33" w:rsidRPr="009E03DE" w:rsidRDefault="00754B33" w:rsidP="009E03DE">
      <w:pPr>
        <w:spacing w:after="0" w:line="240" w:lineRule="auto"/>
        <w:rPr>
          <w:rFonts w:ascii="Times New Roman" w:hAnsi="Times New Roman" w:cs="Times New Roman"/>
          <w:b/>
          <w:sz w:val="24"/>
          <w:szCs w:val="20"/>
        </w:rPr>
      </w:pPr>
      <w:r w:rsidRPr="009E03DE">
        <w:rPr>
          <w:rFonts w:ascii="Times New Roman" w:hAnsi="Times New Roman" w:cs="Times New Roman"/>
          <w:b/>
          <w:sz w:val="24"/>
          <w:szCs w:val="20"/>
        </w:rPr>
        <w:t>Вечные темы  искусства и жизни.</w:t>
      </w:r>
    </w:p>
    <w:p w:rsidR="00754B33" w:rsidRPr="009E03DE" w:rsidRDefault="00754B33" w:rsidP="009E03DE">
      <w:pPr>
        <w:spacing w:after="0" w:line="240" w:lineRule="auto"/>
        <w:rPr>
          <w:rFonts w:ascii="Times New Roman" w:hAnsi="Times New Roman" w:cs="Times New Roman"/>
          <w:sz w:val="24"/>
          <w:szCs w:val="20"/>
        </w:rPr>
      </w:pPr>
      <w:r w:rsidRPr="009E03DE">
        <w:rPr>
          <w:rFonts w:ascii="Times New Roman" w:hAnsi="Times New Roman" w:cs="Times New Roman"/>
          <w:sz w:val="24"/>
          <w:szCs w:val="20"/>
        </w:rPr>
        <w:t>Осознание процесса развертывания музыкального произведения как единого целого. Знание основных средств музыкальной выразительности (мелодия, ритм, гармония, полифония, тембр, фактура, динамика), использовать их характеристики при анализе музыкальных произведений. Интонационно-образное, жанрово-стилевое постижения учащимися основных пластов музыкального искусства. Узнавать ранее прослушанные и изученные музыкальные произведения, знать их имена и композиторов. Называть музыкальные инструменты и их размещение по группам в симфоническом оркестре. Уметь определять на слух звучание различных инструментов симфонического оркестра по их тембрам. Чисто интонировать, выразительно исполнять разученные на уроках песни композиторов-классиков, современных композиторов, а также композиторов Дона.</w:t>
      </w:r>
    </w:p>
    <w:p w:rsidR="00754B33" w:rsidRPr="009E03DE" w:rsidRDefault="00754B33" w:rsidP="009E03DE">
      <w:pPr>
        <w:spacing w:after="0" w:line="240" w:lineRule="auto"/>
        <w:rPr>
          <w:rFonts w:ascii="Times New Roman" w:hAnsi="Times New Roman" w:cs="Times New Roman"/>
          <w:sz w:val="24"/>
          <w:szCs w:val="20"/>
        </w:rPr>
      </w:pPr>
      <w:r w:rsidRPr="009E03DE">
        <w:rPr>
          <w:rFonts w:ascii="Times New Roman" w:hAnsi="Times New Roman" w:cs="Times New Roman"/>
          <w:sz w:val="24"/>
          <w:szCs w:val="20"/>
        </w:rPr>
        <w:t>Раскрываются следующие содержательные линии: Жизненная основа художественных образов любого вида искусства.</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Воплощение времени и пространства в музыкальном искусстве,</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нравственных исканий человека.</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 xml:space="preserve">Своеобразие и специфика художественных образов камерной и симфонической </w:t>
      </w:r>
      <w:r w:rsidR="009E03DE">
        <w:rPr>
          <w:rFonts w:ascii="Times New Roman" w:hAnsi="Times New Roman" w:cs="Times New Roman"/>
          <w:sz w:val="24"/>
          <w:szCs w:val="20"/>
        </w:rPr>
        <w:t xml:space="preserve"> музыки. Прелюдия. Вальс.</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Мазурка.</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Полонез.</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Этюд.</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Музыкальный язык.</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Баллада.</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Квартет.</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Ноктюрн.</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Сюита.</w:t>
      </w:r>
    </w:p>
    <w:p w:rsidR="00754B33" w:rsidRPr="009E03DE" w:rsidRDefault="00754B33" w:rsidP="009E03DE">
      <w:pPr>
        <w:spacing w:after="0" w:line="240" w:lineRule="auto"/>
        <w:rPr>
          <w:rFonts w:ascii="Times New Roman" w:hAnsi="Times New Roman" w:cs="Times New Roman"/>
          <w:sz w:val="24"/>
          <w:szCs w:val="20"/>
        </w:rPr>
      </w:pPr>
      <w:r w:rsidRPr="009E03DE">
        <w:rPr>
          <w:rFonts w:ascii="Times New Roman" w:hAnsi="Times New Roman" w:cs="Times New Roman"/>
          <w:sz w:val="24"/>
          <w:szCs w:val="20"/>
        </w:rPr>
        <w:t>Форма.</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Сходство и различия как основной принцип развития и построения музыки.</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Повтор.</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Рефрен,</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эпизоды.</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Взаимодействие нескольких музыкальных образов на основе их сопоставления,</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столкновения,</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конфликта.</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Синтезатор.</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Колорит.</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Гармония.</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Лад.</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Тембр.</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Динамика.</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Программная музыка и ее жанры</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(сюита,</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вступление к опере,</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симфоническая</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поэма,</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увертюра-фантазия,</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музыкальные иллюстрации и др.)Пастораль.</w:t>
      </w:r>
      <w:r w:rsidR="00391603">
        <w:rPr>
          <w:rFonts w:ascii="Times New Roman" w:hAnsi="Times New Roman" w:cs="Times New Roman"/>
          <w:sz w:val="24"/>
          <w:szCs w:val="20"/>
        </w:rPr>
        <w:t xml:space="preserve"> </w:t>
      </w:r>
      <w:proofErr w:type="spellStart"/>
      <w:r w:rsidRPr="009E03DE">
        <w:rPr>
          <w:rFonts w:ascii="Times New Roman" w:hAnsi="Times New Roman" w:cs="Times New Roman"/>
          <w:sz w:val="24"/>
          <w:szCs w:val="20"/>
        </w:rPr>
        <w:t>Военны</w:t>
      </w:r>
      <w:proofErr w:type="spellEnd"/>
      <w:r w:rsidRPr="009E03DE">
        <w:rPr>
          <w:rFonts w:ascii="Times New Roman" w:hAnsi="Times New Roman" w:cs="Times New Roman"/>
          <w:sz w:val="24"/>
          <w:szCs w:val="20"/>
        </w:rPr>
        <w:t xml:space="preserve"> </w:t>
      </w:r>
      <w:proofErr w:type="spellStart"/>
      <w:r w:rsidRPr="009E03DE">
        <w:rPr>
          <w:rFonts w:ascii="Times New Roman" w:hAnsi="Times New Roman" w:cs="Times New Roman"/>
          <w:sz w:val="24"/>
          <w:szCs w:val="20"/>
        </w:rPr>
        <w:t>ймарш</w:t>
      </w:r>
      <w:proofErr w:type="spellEnd"/>
      <w:r w:rsidRPr="009E03DE">
        <w:rPr>
          <w:rFonts w:ascii="Times New Roman" w:hAnsi="Times New Roman" w:cs="Times New Roman"/>
          <w:sz w:val="24"/>
          <w:szCs w:val="20"/>
        </w:rPr>
        <w:t>.</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Лирические,</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драматические образы.</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Обработка.</w:t>
      </w:r>
      <w:r w:rsidR="00391603">
        <w:rPr>
          <w:rFonts w:ascii="Times New Roman" w:hAnsi="Times New Roman" w:cs="Times New Roman"/>
          <w:sz w:val="24"/>
          <w:szCs w:val="20"/>
        </w:rPr>
        <w:t xml:space="preserve"> </w:t>
      </w:r>
      <w:proofErr w:type="spellStart"/>
      <w:r w:rsidRPr="009E03DE">
        <w:rPr>
          <w:rFonts w:ascii="Times New Roman" w:hAnsi="Times New Roman" w:cs="Times New Roman"/>
          <w:sz w:val="24"/>
          <w:szCs w:val="20"/>
        </w:rPr>
        <w:t>Интерпритация</w:t>
      </w:r>
      <w:proofErr w:type="spellEnd"/>
      <w:r w:rsidRPr="009E03DE">
        <w:rPr>
          <w:rFonts w:ascii="Times New Roman" w:hAnsi="Times New Roman" w:cs="Times New Roman"/>
          <w:sz w:val="24"/>
          <w:szCs w:val="20"/>
        </w:rPr>
        <w:t>.</w:t>
      </w:r>
      <w:r w:rsidR="00391603">
        <w:rPr>
          <w:rFonts w:ascii="Times New Roman" w:hAnsi="Times New Roman" w:cs="Times New Roman"/>
          <w:sz w:val="24"/>
          <w:szCs w:val="20"/>
        </w:rPr>
        <w:t xml:space="preserve"> </w:t>
      </w:r>
      <w:r w:rsidRPr="009E03DE">
        <w:rPr>
          <w:rFonts w:ascii="Times New Roman" w:hAnsi="Times New Roman" w:cs="Times New Roman"/>
          <w:sz w:val="24"/>
          <w:szCs w:val="20"/>
        </w:rPr>
        <w:t>Трактовка.</w:t>
      </w:r>
    </w:p>
    <w:p w:rsidR="00754B33" w:rsidRPr="00DE345F" w:rsidRDefault="00391603" w:rsidP="00391603">
      <w:pPr>
        <w:shd w:val="clear" w:color="auto" w:fill="FFFFFF"/>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Тематическое планирование</w:t>
      </w:r>
    </w:p>
    <w:tbl>
      <w:tblPr>
        <w:tblStyle w:val="a3"/>
        <w:tblW w:w="0" w:type="auto"/>
        <w:tblInd w:w="-743" w:type="dxa"/>
        <w:tblLayout w:type="fixed"/>
        <w:tblLook w:val="04A0"/>
      </w:tblPr>
      <w:tblGrid>
        <w:gridCol w:w="700"/>
        <w:gridCol w:w="1711"/>
        <w:gridCol w:w="4677"/>
        <w:gridCol w:w="3226"/>
      </w:tblGrid>
      <w:tr w:rsidR="009E03DE" w:rsidTr="00A457EB">
        <w:tc>
          <w:tcPr>
            <w:tcW w:w="700" w:type="dxa"/>
          </w:tcPr>
          <w:p w:rsidR="009E03DE" w:rsidRPr="009E03DE" w:rsidRDefault="009E03DE" w:rsidP="003F1934">
            <w:pPr>
              <w:rPr>
                <w:rFonts w:ascii="Times New Roman" w:hAnsi="Times New Roman" w:cs="Times New Roman"/>
                <w:sz w:val="24"/>
                <w:szCs w:val="24"/>
              </w:rPr>
            </w:pPr>
            <w:r w:rsidRPr="009E03DE">
              <w:rPr>
                <w:rFonts w:ascii="Times New Roman" w:hAnsi="Times New Roman" w:cs="Times New Roman"/>
                <w:sz w:val="24"/>
                <w:szCs w:val="24"/>
              </w:rPr>
              <w:t>№</w:t>
            </w:r>
          </w:p>
          <w:p w:rsidR="009E03DE" w:rsidRPr="009E03DE" w:rsidRDefault="009E03DE" w:rsidP="003F1934">
            <w:pPr>
              <w:rPr>
                <w:rFonts w:ascii="Times New Roman" w:hAnsi="Times New Roman" w:cs="Times New Roman"/>
                <w:sz w:val="24"/>
                <w:szCs w:val="24"/>
              </w:rPr>
            </w:pPr>
            <w:r w:rsidRPr="009E03DE">
              <w:rPr>
                <w:rFonts w:ascii="Times New Roman" w:hAnsi="Times New Roman" w:cs="Times New Roman"/>
                <w:sz w:val="24"/>
                <w:szCs w:val="24"/>
              </w:rPr>
              <w:t>п/п</w:t>
            </w:r>
          </w:p>
        </w:tc>
        <w:tc>
          <w:tcPr>
            <w:tcW w:w="1711" w:type="dxa"/>
          </w:tcPr>
          <w:p w:rsidR="009E03DE" w:rsidRPr="009E03DE" w:rsidRDefault="009E03DE" w:rsidP="003F1934">
            <w:pPr>
              <w:rPr>
                <w:rFonts w:ascii="Times New Roman" w:hAnsi="Times New Roman" w:cs="Times New Roman"/>
                <w:sz w:val="24"/>
                <w:szCs w:val="24"/>
              </w:rPr>
            </w:pPr>
            <w:r w:rsidRPr="009E03DE">
              <w:rPr>
                <w:rFonts w:ascii="Times New Roman" w:hAnsi="Times New Roman" w:cs="Times New Roman"/>
                <w:sz w:val="24"/>
                <w:szCs w:val="24"/>
              </w:rPr>
              <w:t>Раздел</w:t>
            </w:r>
          </w:p>
          <w:p w:rsidR="009E03DE" w:rsidRPr="009E03DE" w:rsidRDefault="009E03DE" w:rsidP="003F1934">
            <w:pPr>
              <w:rPr>
                <w:rFonts w:ascii="Times New Roman" w:hAnsi="Times New Roman" w:cs="Times New Roman"/>
                <w:sz w:val="24"/>
                <w:szCs w:val="24"/>
              </w:rPr>
            </w:pPr>
            <w:r w:rsidRPr="009E03DE">
              <w:rPr>
                <w:rFonts w:ascii="Times New Roman" w:hAnsi="Times New Roman" w:cs="Times New Roman"/>
                <w:sz w:val="24"/>
                <w:szCs w:val="24"/>
              </w:rPr>
              <w:t>программы</w:t>
            </w:r>
          </w:p>
        </w:tc>
        <w:tc>
          <w:tcPr>
            <w:tcW w:w="4677" w:type="dxa"/>
            <w:vAlign w:val="center"/>
          </w:tcPr>
          <w:p w:rsidR="009E03DE" w:rsidRPr="009E03DE" w:rsidRDefault="009E03DE" w:rsidP="00D4733A">
            <w:pPr>
              <w:spacing w:before="100" w:beforeAutospacing="1" w:after="100" w:afterAutospacing="1"/>
              <w:rPr>
                <w:rFonts w:ascii="Times New Roman" w:hAnsi="Times New Roman" w:cs="Times New Roman"/>
                <w:bCs/>
                <w:snapToGrid w:val="0"/>
                <w:sz w:val="24"/>
                <w:szCs w:val="24"/>
              </w:rPr>
            </w:pPr>
            <w:r w:rsidRPr="009E03DE">
              <w:rPr>
                <w:rFonts w:ascii="Times New Roman" w:hAnsi="Times New Roman" w:cs="Times New Roman"/>
                <w:sz w:val="24"/>
                <w:szCs w:val="24"/>
              </w:rPr>
              <w:t>Основные виды учебной деятельности</w:t>
            </w:r>
          </w:p>
        </w:tc>
        <w:tc>
          <w:tcPr>
            <w:tcW w:w="3226" w:type="dxa"/>
          </w:tcPr>
          <w:p w:rsidR="009E03DE" w:rsidRPr="009E03DE" w:rsidRDefault="009E03DE" w:rsidP="00D4733A">
            <w:pPr>
              <w:rPr>
                <w:rFonts w:ascii="Times New Roman" w:hAnsi="Times New Roman" w:cs="Times New Roman"/>
                <w:sz w:val="24"/>
                <w:szCs w:val="24"/>
              </w:rPr>
            </w:pPr>
            <w:r w:rsidRPr="009E03DE">
              <w:rPr>
                <w:rFonts w:ascii="Times New Roman" w:hAnsi="Times New Roman" w:cs="Times New Roman"/>
                <w:bCs/>
                <w:sz w:val="24"/>
                <w:szCs w:val="24"/>
              </w:rPr>
              <w:t>Основные направления воспитательной деятельности</w:t>
            </w:r>
          </w:p>
        </w:tc>
      </w:tr>
      <w:tr w:rsidR="00391603" w:rsidTr="00A457EB">
        <w:tc>
          <w:tcPr>
            <w:tcW w:w="700" w:type="dxa"/>
          </w:tcPr>
          <w:p w:rsidR="00391603" w:rsidRPr="009E03DE" w:rsidRDefault="00391603" w:rsidP="003F1934">
            <w:pPr>
              <w:rPr>
                <w:rFonts w:ascii="Times New Roman" w:hAnsi="Times New Roman" w:cs="Times New Roman"/>
                <w:sz w:val="24"/>
                <w:szCs w:val="24"/>
              </w:rPr>
            </w:pPr>
            <w:r w:rsidRPr="009E03DE">
              <w:rPr>
                <w:rFonts w:ascii="Times New Roman" w:hAnsi="Times New Roman" w:cs="Times New Roman"/>
                <w:sz w:val="24"/>
                <w:szCs w:val="24"/>
              </w:rPr>
              <w:t>1</w:t>
            </w:r>
          </w:p>
        </w:tc>
        <w:tc>
          <w:tcPr>
            <w:tcW w:w="1711" w:type="dxa"/>
          </w:tcPr>
          <w:p w:rsidR="00391603" w:rsidRPr="009E03DE" w:rsidRDefault="00391603" w:rsidP="00754B33">
            <w:pPr>
              <w:rPr>
                <w:rFonts w:ascii="Times New Roman" w:hAnsi="Times New Roman" w:cs="Times New Roman"/>
                <w:b/>
                <w:sz w:val="24"/>
                <w:szCs w:val="24"/>
              </w:rPr>
            </w:pPr>
            <w:r w:rsidRPr="009E03DE">
              <w:rPr>
                <w:rFonts w:ascii="Times New Roman" w:hAnsi="Times New Roman" w:cs="Times New Roman"/>
                <w:b/>
                <w:sz w:val="24"/>
                <w:szCs w:val="24"/>
              </w:rPr>
              <w:t xml:space="preserve">Мир образов вокальной и инструментальной музыки </w:t>
            </w:r>
          </w:p>
          <w:p w:rsidR="00391603" w:rsidRPr="009E03DE" w:rsidRDefault="00391603" w:rsidP="00754B33">
            <w:pPr>
              <w:rPr>
                <w:rFonts w:ascii="Times New Roman" w:hAnsi="Times New Roman" w:cs="Times New Roman"/>
                <w:b/>
                <w:sz w:val="24"/>
                <w:szCs w:val="24"/>
              </w:rPr>
            </w:pPr>
            <w:r w:rsidRPr="009E03DE">
              <w:rPr>
                <w:rFonts w:ascii="Times New Roman" w:hAnsi="Times New Roman" w:cs="Times New Roman"/>
                <w:b/>
                <w:sz w:val="24"/>
                <w:szCs w:val="24"/>
              </w:rPr>
              <w:t>Удивительный мир музыкальных образов</w:t>
            </w:r>
            <w:r w:rsidR="00C85307">
              <w:rPr>
                <w:rFonts w:ascii="Times New Roman" w:hAnsi="Times New Roman" w:cs="Times New Roman"/>
                <w:b/>
                <w:sz w:val="24"/>
                <w:szCs w:val="24"/>
              </w:rPr>
              <w:t>(19</w:t>
            </w:r>
            <w:r w:rsidRPr="009E03DE">
              <w:rPr>
                <w:rFonts w:ascii="Times New Roman" w:hAnsi="Times New Roman" w:cs="Times New Roman"/>
                <w:b/>
                <w:sz w:val="24"/>
                <w:szCs w:val="24"/>
              </w:rPr>
              <w:t xml:space="preserve"> ч)</w:t>
            </w:r>
          </w:p>
          <w:p w:rsidR="00391603" w:rsidRPr="009E03DE" w:rsidRDefault="00391603" w:rsidP="003F1934">
            <w:pPr>
              <w:rPr>
                <w:rFonts w:ascii="Times New Roman" w:hAnsi="Times New Roman" w:cs="Times New Roman"/>
                <w:sz w:val="24"/>
                <w:szCs w:val="24"/>
              </w:rPr>
            </w:pPr>
          </w:p>
        </w:tc>
        <w:tc>
          <w:tcPr>
            <w:tcW w:w="4677" w:type="dxa"/>
          </w:tcPr>
          <w:p w:rsidR="00391603" w:rsidRPr="00981CFF" w:rsidRDefault="00391603" w:rsidP="00D4733A">
            <w:pPr>
              <w:rPr>
                <w:rFonts w:ascii="Times New Roman" w:hAnsi="Times New Roman" w:cs="Times New Roman"/>
                <w:sz w:val="24"/>
                <w:szCs w:val="24"/>
              </w:rPr>
            </w:pPr>
            <w:r w:rsidRPr="00981CFF">
              <w:rPr>
                <w:rFonts w:ascii="Times New Roman" w:hAnsi="Times New Roman" w:cs="Times New Roman"/>
                <w:sz w:val="24"/>
                <w:szCs w:val="24"/>
              </w:rPr>
              <w:t xml:space="preserve">Знакомство с образцами музыки разных жанров, типичных для рассматриваемых национальных стилей, творчества изучаемых композиторов. 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 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981CFF">
              <w:rPr>
                <w:rFonts w:ascii="Times New Roman" w:hAnsi="Times New Roman" w:cs="Times New Roman"/>
                <w:sz w:val="24"/>
                <w:szCs w:val="24"/>
              </w:rPr>
              <w:t>ритмоинтонации</w:t>
            </w:r>
            <w:proofErr w:type="spellEnd"/>
            <w:r w:rsidRPr="00981CFF">
              <w:rPr>
                <w:rFonts w:ascii="Times New Roman" w:hAnsi="Times New Roman" w:cs="Times New Roman"/>
                <w:sz w:val="24"/>
                <w:szCs w:val="24"/>
              </w:rPr>
              <w:t xml:space="preserve">. Музыкальная викторина на знание музыки, названий и авторов изученных произведений. Наблюдение за развитием музыкальных тем, образов, </w:t>
            </w:r>
            <w:r w:rsidRPr="00981CFF">
              <w:rPr>
                <w:rFonts w:ascii="Times New Roman" w:hAnsi="Times New Roman" w:cs="Times New Roman"/>
                <w:sz w:val="24"/>
                <w:szCs w:val="24"/>
              </w:rPr>
              <w:lastRenderedPageBreak/>
              <w:t>восприятие логики музыкального развития. Умение слышать, запоминать</w:t>
            </w:r>
            <w:r>
              <w:rPr>
                <w:rFonts w:ascii="Times New Roman" w:hAnsi="Times New Roman" w:cs="Times New Roman"/>
                <w:sz w:val="24"/>
                <w:szCs w:val="24"/>
              </w:rPr>
              <w:t xml:space="preserve"> основные изменения, последова</w:t>
            </w:r>
            <w:r w:rsidRPr="00981CFF">
              <w:rPr>
                <w:rFonts w:ascii="Times New Roman" w:hAnsi="Times New Roman" w:cs="Times New Roman"/>
                <w:sz w:val="24"/>
                <w:szCs w:val="24"/>
              </w:rPr>
              <w:t>тельность настроений,</w:t>
            </w:r>
            <w:r>
              <w:rPr>
                <w:rFonts w:ascii="Times New Roman" w:hAnsi="Times New Roman" w:cs="Times New Roman"/>
                <w:sz w:val="24"/>
                <w:szCs w:val="24"/>
              </w:rPr>
              <w:t xml:space="preserve"> чувств, характеров в развёрты</w:t>
            </w:r>
            <w:r w:rsidRPr="00981CFF">
              <w:rPr>
                <w:rFonts w:ascii="Times New Roman" w:hAnsi="Times New Roman" w:cs="Times New Roman"/>
                <w:sz w:val="24"/>
                <w:szCs w:val="24"/>
              </w:rPr>
              <w:t>вании музыкальной драматургии. Узнавание на слух музыкальных тем, их вариантов, видоизменённых в процессе развития.</w:t>
            </w:r>
          </w:p>
        </w:tc>
        <w:tc>
          <w:tcPr>
            <w:tcW w:w="3226" w:type="dxa"/>
          </w:tcPr>
          <w:p w:rsidR="00391603" w:rsidRPr="00093C15" w:rsidRDefault="00391603" w:rsidP="00D4733A">
            <w:pPr>
              <w:spacing w:before="100" w:beforeAutospacing="1" w:after="100" w:afterAutospacing="1"/>
              <w:rPr>
                <w:rFonts w:ascii="Times New Roman" w:hAnsi="Times New Roman"/>
                <w:bCs/>
                <w:caps/>
                <w:sz w:val="24"/>
                <w:szCs w:val="24"/>
              </w:rPr>
            </w:pPr>
            <w:r w:rsidRPr="00093C15">
              <w:rPr>
                <w:rFonts w:ascii="Times New Roman" w:hAnsi="Times New Roman"/>
                <w:sz w:val="24"/>
                <w:szCs w:val="24"/>
              </w:rPr>
              <w:lastRenderedPageBreak/>
              <w:t>эстетического воспитания, ценности научного познания, физического воспитания, формирования культуры здоровья и эмоционального благополучия, трудового воспитания, экологического воспитания</w:t>
            </w:r>
          </w:p>
        </w:tc>
      </w:tr>
      <w:tr w:rsidR="00391603" w:rsidTr="00A457EB">
        <w:tc>
          <w:tcPr>
            <w:tcW w:w="700" w:type="dxa"/>
          </w:tcPr>
          <w:p w:rsidR="00391603" w:rsidRPr="009E03DE" w:rsidRDefault="00391603" w:rsidP="003F1934">
            <w:pPr>
              <w:rPr>
                <w:rFonts w:ascii="Times New Roman" w:hAnsi="Times New Roman" w:cs="Times New Roman"/>
                <w:sz w:val="24"/>
                <w:szCs w:val="24"/>
              </w:rPr>
            </w:pPr>
            <w:r w:rsidRPr="009E03DE">
              <w:rPr>
                <w:rFonts w:ascii="Times New Roman" w:hAnsi="Times New Roman" w:cs="Times New Roman"/>
                <w:sz w:val="24"/>
                <w:szCs w:val="24"/>
              </w:rPr>
              <w:lastRenderedPageBreak/>
              <w:t>2</w:t>
            </w:r>
          </w:p>
        </w:tc>
        <w:tc>
          <w:tcPr>
            <w:tcW w:w="1711" w:type="dxa"/>
          </w:tcPr>
          <w:p w:rsidR="00391603" w:rsidRPr="009E03DE" w:rsidRDefault="00391603" w:rsidP="00754B33">
            <w:pPr>
              <w:rPr>
                <w:rFonts w:ascii="Times New Roman" w:hAnsi="Times New Roman" w:cs="Times New Roman"/>
                <w:b/>
                <w:sz w:val="24"/>
                <w:szCs w:val="24"/>
              </w:rPr>
            </w:pPr>
            <w:r w:rsidRPr="009E03DE">
              <w:rPr>
                <w:rFonts w:ascii="Times New Roman" w:hAnsi="Times New Roman" w:cs="Times New Roman"/>
                <w:b/>
                <w:sz w:val="24"/>
                <w:szCs w:val="24"/>
              </w:rPr>
              <w:t xml:space="preserve">«Мир образов камерной и симфонической музыки» </w:t>
            </w:r>
          </w:p>
          <w:p w:rsidR="00391603" w:rsidRPr="009E03DE" w:rsidRDefault="00391603" w:rsidP="00754B33">
            <w:pPr>
              <w:rPr>
                <w:rFonts w:ascii="Times New Roman" w:hAnsi="Times New Roman" w:cs="Times New Roman"/>
                <w:b/>
                <w:sz w:val="24"/>
                <w:szCs w:val="24"/>
              </w:rPr>
            </w:pPr>
            <w:r w:rsidRPr="009E03DE">
              <w:rPr>
                <w:rFonts w:ascii="Times New Roman" w:hAnsi="Times New Roman" w:cs="Times New Roman"/>
                <w:b/>
                <w:sz w:val="24"/>
                <w:szCs w:val="24"/>
              </w:rPr>
              <w:t>Веч</w:t>
            </w:r>
            <w:r w:rsidR="00D769C3">
              <w:rPr>
                <w:rFonts w:ascii="Times New Roman" w:hAnsi="Times New Roman" w:cs="Times New Roman"/>
                <w:b/>
                <w:sz w:val="24"/>
                <w:szCs w:val="24"/>
              </w:rPr>
              <w:t xml:space="preserve">ные темы  искусства и жизни. (14 </w:t>
            </w:r>
            <w:r w:rsidRPr="009E03DE">
              <w:rPr>
                <w:rFonts w:ascii="Times New Roman" w:hAnsi="Times New Roman" w:cs="Times New Roman"/>
                <w:b/>
                <w:sz w:val="24"/>
                <w:szCs w:val="24"/>
              </w:rPr>
              <w:t>часов)</w:t>
            </w:r>
          </w:p>
          <w:p w:rsidR="00391603" w:rsidRPr="009E03DE" w:rsidRDefault="00391603" w:rsidP="003F1934">
            <w:pPr>
              <w:rPr>
                <w:rFonts w:ascii="Times New Roman" w:hAnsi="Times New Roman" w:cs="Times New Roman"/>
                <w:sz w:val="24"/>
                <w:szCs w:val="24"/>
              </w:rPr>
            </w:pPr>
          </w:p>
        </w:tc>
        <w:tc>
          <w:tcPr>
            <w:tcW w:w="4677" w:type="dxa"/>
          </w:tcPr>
          <w:p w:rsidR="00391603" w:rsidRPr="00981CFF" w:rsidRDefault="00391603" w:rsidP="00D4733A">
            <w:pPr>
              <w:rPr>
                <w:rFonts w:ascii="Times New Roman" w:hAnsi="Times New Roman" w:cs="Times New Roman"/>
                <w:sz w:val="24"/>
                <w:szCs w:val="24"/>
              </w:rPr>
            </w:pPr>
            <w:r w:rsidRPr="00981CFF">
              <w:rPr>
                <w:rFonts w:ascii="Times New Roman" w:hAnsi="Times New Roman" w:cs="Times New Roman"/>
                <w:sz w:val="24"/>
                <w:szCs w:val="24"/>
              </w:rPr>
              <w:t xml:space="preserve">Знакомство с образцами полифонической и </w:t>
            </w:r>
            <w:proofErr w:type="spellStart"/>
            <w:r w:rsidRPr="00981CFF">
              <w:rPr>
                <w:rFonts w:ascii="Times New Roman" w:hAnsi="Times New Roman" w:cs="Times New Roman"/>
                <w:sz w:val="24"/>
                <w:szCs w:val="24"/>
              </w:rPr>
              <w:t>гомофонно</w:t>
            </w:r>
            <w:proofErr w:type="spellEnd"/>
            <w:r w:rsidRPr="00981CFF">
              <w:rPr>
                <w:rFonts w:ascii="Times New Roman" w:hAnsi="Times New Roman" w:cs="Times New Roman"/>
                <w:sz w:val="24"/>
                <w:szCs w:val="24"/>
              </w:rPr>
              <w:t xml:space="preserve">- гармонической музыки. Разучивание, исполнение не менее одного вокального произведения, сочинённого композитором-классиком (из числа изучаемых в данном разделе). Исполнение вокальных, ритмических, речевых канонов. 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981CFF">
              <w:rPr>
                <w:rFonts w:ascii="Times New Roman" w:hAnsi="Times New Roman" w:cs="Times New Roman"/>
                <w:sz w:val="24"/>
                <w:szCs w:val="24"/>
              </w:rPr>
              <w:t>ритмоинтонации</w:t>
            </w:r>
            <w:proofErr w:type="spellEnd"/>
            <w:r w:rsidRPr="00981CFF">
              <w:rPr>
                <w:rFonts w:ascii="Times New Roman" w:hAnsi="Times New Roman" w:cs="Times New Roman"/>
                <w:sz w:val="24"/>
                <w:szCs w:val="24"/>
              </w:rPr>
              <w:t>. Составление наглядной (буквенной, цифровой) схемы строения музыкального произведения. Разучивание, исполнение не менее одного вокального произведения, сочинённого композитором-классиком, художественная интерпретация музыкального образа в его развитии.</w:t>
            </w:r>
          </w:p>
        </w:tc>
        <w:tc>
          <w:tcPr>
            <w:tcW w:w="3226" w:type="dxa"/>
          </w:tcPr>
          <w:p w:rsidR="00391603" w:rsidRPr="00093C15" w:rsidRDefault="00391603" w:rsidP="00D4733A">
            <w:pPr>
              <w:pStyle w:val="a4"/>
            </w:pPr>
            <w:r w:rsidRPr="00093C15">
              <w:t>патриотического воспитания, гражданского воспитания, духовно-нравственного воспитания, эстетического воспитания, ценности научного познания, физического воспитания, формирования культуры здоровья и эмоционального благополучия, трудового воспитания, экологического воспитания</w:t>
            </w:r>
          </w:p>
        </w:tc>
      </w:tr>
    </w:tbl>
    <w:p w:rsidR="006C4D68" w:rsidRPr="00014961" w:rsidRDefault="00330438" w:rsidP="00A457EB">
      <w:pPr>
        <w:jc w:val="center"/>
        <w:rPr>
          <w:rFonts w:ascii="Times New Roman" w:hAnsi="Times New Roman" w:cs="Times New Roman"/>
          <w:b/>
          <w:sz w:val="24"/>
          <w:szCs w:val="28"/>
        </w:rPr>
      </w:pPr>
      <w:r w:rsidRPr="00014961">
        <w:rPr>
          <w:rFonts w:ascii="Times New Roman" w:hAnsi="Times New Roman" w:cs="Times New Roman"/>
          <w:b/>
          <w:sz w:val="24"/>
          <w:szCs w:val="28"/>
        </w:rPr>
        <w:t>Календарно –</w:t>
      </w:r>
      <w:r w:rsidR="006C4D68" w:rsidRPr="00014961">
        <w:rPr>
          <w:rFonts w:ascii="Times New Roman" w:hAnsi="Times New Roman" w:cs="Times New Roman"/>
          <w:b/>
          <w:sz w:val="24"/>
          <w:szCs w:val="28"/>
        </w:rPr>
        <w:t xml:space="preserve"> тематическое планирование.</w:t>
      </w:r>
    </w:p>
    <w:tbl>
      <w:tblPr>
        <w:tblStyle w:val="a3"/>
        <w:tblW w:w="10773" w:type="dxa"/>
        <w:tblInd w:w="-743" w:type="dxa"/>
        <w:tblLayout w:type="fixed"/>
        <w:tblLook w:val="04A0"/>
      </w:tblPr>
      <w:tblGrid>
        <w:gridCol w:w="851"/>
        <w:gridCol w:w="1134"/>
        <w:gridCol w:w="5954"/>
        <w:gridCol w:w="1417"/>
        <w:gridCol w:w="1417"/>
      </w:tblGrid>
      <w:tr w:rsidR="007D3E2C" w:rsidTr="007D3E2C">
        <w:tc>
          <w:tcPr>
            <w:tcW w:w="851" w:type="dxa"/>
          </w:tcPr>
          <w:p w:rsidR="007D3E2C" w:rsidRPr="006C4D68" w:rsidRDefault="007D3E2C" w:rsidP="006C4D68">
            <w:pPr>
              <w:spacing w:line="276" w:lineRule="auto"/>
              <w:jc w:val="both"/>
              <w:rPr>
                <w:rFonts w:ascii="Times New Roman" w:hAnsi="Times New Roman" w:cs="Times New Roman"/>
                <w:sz w:val="24"/>
                <w:szCs w:val="24"/>
              </w:rPr>
            </w:pPr>
            <w:r w:rsidRPr="006C4D68">
              <w:rPr>
                <w:rFonts w:ascii="Times New Roman" w:hAnsi="Times New Roman" w:cs="Times New Roman"/>
                <w:sz w:val="24"/>
                <w:szCs w:val="24"/>
              </w:rPr>
              <w:t>№</w:t>
            </w:r>
          </w:p>
          <w:p w:rsidR="007D3E2C" w:rsidRPr="006C4D68" w:rsidRDefault="007D3E2C" w:rsidP="006C4D68">
            <w:pPr>
              <w:spacing w:line="276" w:lineRule="auto"/>
              <w:jc w:val="both"/>
              <w:rPr>
                <w:rFonts w:ascii="Times New Roman" w:hAnsi="Times New Roman" w:cs="Times New Roman"/>
                <w:sz w:val="24"/>
                <w:szCs w:val="24"/>
              </w:rPr>
            </w:pPr>
            <w:proofErr w:type="spellStart"/>
            <w:r w:rsidRPr="006C4D68">
              <w:rPr>
                <w:rFonts w:ascii="Times New Roman" w:hAnsi="Times New Roman" w:cs="Times New Roman"/>
                <w:sz w:val="24"/>
                <w:szCs w:val="24"/>
              </w:rPr>
              <w:t>п</w:t>
            </w:r>
            <w:proofErr w:type="spellEnd"/>
            <w:r w:rsidRPr="006C4D68">
              <w:rPr>
                <w:rFonts w:ascii="Times New Roman" w:hAnsi="Times New Roman" w:cs="Times New Roman"/>
                <w:sz w:val="24"/>
                <w:szCs w:val="24"/>
              </w:rPr>
              <w:t>/</w:t>
            </w:r>
            <w:proofErr w:type="spellStart"/>
            <w:r w:rsidRPr="006C4D68">
              <w:rPr>
                <w:rFonts w:ascii="Times New Roman" w:hAnsi="Times New Roman" w:cs="Times New Roman"/>
                <w:sz w:val="24"/>
                <w:szCs w:val="24"/>
              </w:rPr>
              <w:t>п</w:t>
            </w:r>
            <w:proofErr w:type="spellEnd"/>
          </w:p>
        </w:tc>
        <w:tc>
          <w:tcPr>
            <w:tcW w:w="1134" w:type="dxa"/>
          </w:tcPr>
          <w:p w:rsidR="007D3E2C" w:rsidRPr="006C4D68" w:rsidRDefault="007D3E2C" w:rsidP="006C4D68">
            <w:pPr>
              <w:spacing w:line="276" w:lineRule="auto"/>
              <w:jc w:val="center"/>
              <w:rPr>
                <w:rFonts w:ascii="Times New Roman" w:hAnsi="Times New Roman" w:cs="Times New Roman"/>
                <w:sz w:val="24"/>
                <w:szCs w:val="24"/>
              </w:rPr>
            </w:pPr>
            <w:r w:rsidRPr="006C4D68">
              <w:rPr>
                <w:rFonts w:ascii="Times New Roman" w:hAnsi="Times New Roman" w:cs="Times New Roman"/>
                <w:sz w:val="24"/>
                <w:szCs w:val="24"/>
              </w:rPr>
              <w:t>Дата</w:t>
            </w:r>
          </w:p>
        </w:tc>
        <w:tc>
          <w:tcPr>
            <w:tcW w:w="5954" w:type="dxa"/>
          </w:tcPr>
          <w:p w:rsidR="007D3E2C" w:rsidRPr="006C4D68" w:rsidRDefault="007D3E2C" w:rsidP="006C4D68">
            <w:pPr>
              <w:spacing w:line="276" w:lineRule="auto"/>
              <w:jc w:val="center"/>
              <w:rPr>
                <w:rFonts w:ascii="Times New Roman" w:hAnsi="Times New Roman" w:cs="Times New Roman"/>
                <w:sz w:val="24"/>
                <w:szCs w:val="24"/>
              </w:rPr>
            </w:pPr>
            <w:r w:rsidRPr="006C4D68">
              <w:rPr>
                <w:rFonts w:ascii="Times New Roman" w:hAnsi="Times New Roman" w:cs="Times New Roman"/>
                <w:sz w:val="24"/>
                <w:szCs w:val="24"/>
              </w:rPr>
              <w:t>Тема урока</w:t>
            </w:r>
          </w:p>
        </w:tc>
        <w:tc>
          <w:tcPr>
            <w:tcW w:w="1417" w:type="dxa"/>
          </w:tcPr>
          <w:p w:rsidR="007D3E2C" w:rsidRPr="006C4D68" w:rsidRDefault="007D3E2C" w:rsidP="006C4D68">
            <w:pPr>
              <w:spacing w:line="276" w:lineRule="auto"/>
              <w:jc w:val="both"/>
              <w:rPr>
                <w:rFonts w:ascii="Times New Roman" w:hAnsi="Times New Roman" w:cs="Times New Roman"/>
                <w:sz w:val="24"/>
                <w:szCs w:val="24"/>
              </w:rPr>
            </w:pPr>
            <w:r w:rsidRPr="006C4D68">
              <w:rPr>
                <w:rFonts w:ascii="Times New Roman" w:hAnsi="Times New Roman" w:cs="Times New Roman"/>
                <w:sz w:val="24"/>
                <w:szCs w:val="24"/>
              </w:rPr>
              <w:t>Количество часов</w:t>
            </w:r>
          </w:p>
        </w:tc>
        <w:tc>
          <w:tcPr>
            <w:tcW w:w="1417" w:type="dxa"/>
          </w:tcPr>
          <w:p w:rsidR="007D3E2C" w:rsidRPr="006C4D68" w:rsidRDefault="007D3E2C" w:rsidP="006C4D68">
            <w:pPr>
              <w:jc w:val="both"/>
              <w:rPr>
                <w:rFonts w:ascii="Times New Roman" w:hAnsi="Times New Roman" w:cs="Times New Roman"/>
                <w:sz w:val="24"/>
                <w:szCs w:val="24"/>
              </w:rPr>
            </w:pPr>
            <w:r>
              <w:rPr>
                <w:rFonts w:ascii="Times New Roman" w:hAnsi="Times New Roman" w:cs="Times New Roman"/>
                <w:sz w:val="24"/>
                <w:szCs w:val="24"/>
              </w:rPr>
              <w:t>Домашнее задание</w:t>
            </w:r>
          </w:p>
        </w:tc>
      </w:tr>
      <w:tr w:rsidR="007D3E2C" w:rsidRPr="006C4D68" w:rsidTr="007D3E2C">
        <w:tc>
          <w:tcPr>
            <w:tcW w:w="7939" w:type="dxa"/>
            <w:gridSpan w:val="3"/>
          </w:tcPr>
          <w:p w:rsidR="007D3E2C" w:rsidRPr="009E03DE" w:rsidRDefault="007D3E2C" w:rsidP="007D3E2C">
            <w:pPr>
              <w:rPr>
                <w:rFonts w:ascii="Times New Roman" w:hAnsi="Times New Roman" w:cs="Times New Roman"/>
                <w:b/>
                <w:sz w:val="24"/>
                <w:szCs w:val="24"/>
              </w:rPr>
            </w:pPr>
            <w:r w:rsidRPr="009E03DE">
              <w:rPr>
                <w:rFonts w:ascii="Times New Roman" w:hAnsi="Times New Roman" w:cs="Times New Roman"/>
                <w:b/>
                <w:sz w:val="24"/>
                <w:szCs w:val="24"/>
              </w:rPr>
              <w:t xml:space="preserve">Мир образов вокальной и инструментальной музыки </w:t>
            </w:r>
          </w:p>
          <w:p w:rsidR="007D3E2C" w:rsidRPr="00A457EB" w:rsidRDefault="007D3E2C" w:rsidP="00A457EB">
            <w:pPr>
              <w:rPr>
                <w:rFonts w:ascii="Times New Roman" w:hAnsi="Times New Roman" w:cs="Times New Roman"/>
                <w:b/>
                <w:sz w:val="24"/>
                <w:szCs w:val="24"/>
              </w:rPr>
            </w:pPr>
            <w:r w:rsidRPr="009E03DE">
              <w:rPr>
                <w:rFonts w:ascii="Times New Roman" w:hAnsi="Times New Roman" w:cs="Times New Roman"/>
                <w:b/>
                <w:sz w:val="24"/>
                <w:szCs w:val="24"/>
              </w:rPr>
              <w:t>Удивительный мир музыкальных образов</w:t>
            </w:r>
          </w:p>
        </w:tc>
        <w:tc>
          <w:tcPr>
            <w:tcW w:w="1417" w:type="dxa"/>
          </w:tcPr>
          <w:p w:rsidR="007D3E2C" w:rsidRPr="00A457EB" w:rsidRDefault="00C85307" w:rsidP="006C4D68">
            <w:pPr>
              <w:pStyle w:val="8"/>
              <w:shd w:val="clear" w:color="auto" w:fill="auto"/>
              <w:spacing w:line="240" w:lineRule="auto"/>
              <w:jc w:val="left"/>
              <w:rPr>
                <w:sz w:val="24"/>
                <w:szCs w:val="24"/>
              </w:rPr>
            </w:pPr>
            <w:r w:rsidRPr="00A457EB">
              <w:rPr>
                <w:sz w:val="24"/>
                <w:szCs w:val="24"/>
              </w:rPr>
              <w:t>19</w:t>
            </w:r>
          </w:p>
        </w:tc>
        <w:tc>
          <w:tcPr>
            <w:tcW w:w="1417" w:type="dxa"/>
          </w:tcPr>
          <w:p w:rsidR="007D3E2C" w:rsidRDefault="007D3E2C" w:rsidP="006C4D68">
            <w:pPr>
              <w:pStyle w:val="8"/>
              <w:shd w:val="clear" w:color="auto" w:fill="auto"/>
              <w:spacing w:line="240" w:lineRule="auto"/>
              <w:jc w:val="left"/>
              <w:rPr>
                <w:b/>
                <w:sz w:val="24"/>
                <w:szCs w:val="24"/>
              </w:rPr>
            </w:pPr>
          </w:p>
        </w:tc>
      </w:tr>
      <w:tr w:rsidR="007D3E2C" w:rsidRPr="006C4D68" w:rsidTr="007D3E2C">
        <w:tc>
          <w:tcPr>
            <w:tcW w:w="851" w:type="dxa"/>
          </w:tcPr>
          <w:p w:rsidR="007D3E2C" w:rsidRPr="006C4D68" w:rsidRDefault="007D3E2C" w:rsidP="006C4D68">
            <w:pPr>
              <w:rPr>
                <w:rFonts w:ascii="Times New Roman" w:eastAsia="Calibri" w:hAnsi="Times New Roman" w:cs="Times New Roman"/>
                <w:sz w:val="24"/>
                <w:szCs w:val="24"/>
              </w:rPr>
            </w:pPr>
            <w:r w:rsidRPr="006C4D68">
              <w:rPr>
                <w:rFonts w:ascii="Times New Roman" w:eastAsia="Calibri" w:hAnsi="Times New Roman" w:cs="Times New Roman"/>
                <w:sz w:val="24"/>
                <w:szCs w:val="24"/>
              </w:rPr>
              <w:t>1</w:t>
            </w:r>
          </w:p>
        </w:tc>
        <w:tc>
          <w:tcPr>
            <w:tcW w:w="1134" w:type="dxa"/>
          </w:tcPr>
          <w:p w:rsidR="007D3E2C"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02</w:t>
            </w:r>
            <w:r w:rsidR="007D3E2C">
              <w:rPr>
                <w:rFonts w:ascii="Times New Roman" w:hAnsi="Times New Roman" w:cs="Times New Roman"/>
                <w:sz w:val="24"/>
                <w:szCs w:val="24"/>
              </w:rPr>
              <w:t>.09</w:t>
            </w:r>
          </w:p>
        </w:tc>
        <w:tc>
          <w:tcPr>
            <w:tcW w:w="5954" w:type="dxa"/>
          </w:tcPr>
          <w:p w:rsidR="007D3E2C" w:rsidRPr="007D3E2C" w:rsidRDefault="007D3E2C" w:rsidP="00D4733A">
            <w:pPr>
              <w:rPr>
                <w:rFonts w:ascii="Times New Roman" w:eastAsia="Times New Roman" w:hAnsi="Times New Roman" w:cs="Times New Roman"/>
                <w:sz w:val="24"/>
                <w:szCs w:val="24"/>
              </w:rPr>
            </w:pPr>
            <w:r w:rsidRPr="007D3E2C">
              <w:rPr>
                <w:rFonts w:ascii="Times New Roman" w:eastAsia="Times New Roman" w:hAnsi="Times New Roman" w:cs="Times New Roman"/>
                <w:sz w:val="24"/>
                <w:szCs w:val="24"/>
              </w:rPr>
              <w:t>Удивительный мир музыкальных образов</w:t>
            </w:r>
          </w:p>
        </w:tc>
        <w:tc>
          <w:tcPr>
            <w:tcW w:w="1417" w:type="dxa"/>
          </w:tcPr>
          <w:p w:rsidR="007D3E2C" w:rsidRPr="006C4D68" w:rsidRDefault="007D3E2C" w:rsidP="006C4D68">
            <w:pPr>
              <w:pStyle w:val="8"/>
              <w:shd w:val="clear" w:color="auto" w:fill="auto"/>
              <w:spacing w:line="240" w:lineRule="auto"/>
              <w:jc w:val="left"/>
              <w:rPr>
                <w:sz w:val="24"/>
                <w:szCs w:val="24"/>
              </w:rPr>
            </w:pPr>
            <w:r w:rsidRPr="006C4D68">
              <w:rPr>
                <w:sz w:val="24"/>
                <w:szCs w:val="24"/>
              </w:rPr>
              <w:t>1</w:t>
            </w:r>
          </w:p>
        </w:tc>
        <w:tc>
          <w:tcPr>
            <w:tcW w:w="1417" w:type="dxa"/>
          </w:tcPr>
          <w:p w:rsidR="007D3E2C" w:rsidRPr="006C4D68" w:rsidRDefault="007D3E2C" w:rsidP="006C4D68">
            <w:pPr>
              <w:pStyle w:val="8"/>
              <w:shd w:val="clear" w:color="auto" w:fill="auto"/>
              <w:spacing w:line="240" w:lineRule="auto"/>
              <w:jc w:val="left"/>
              <w:rPr>
                <w:sz w:val="24"/>
                <w:szCs w:val="24"/>
              </w:rPr>
            </w:pPr>
            <w:r>
              <w:rPr>
                <w:sz w:val="24"/>
                <w:szCs w:val="24"/>
              </w:rPr>
              <w:t>Стр.6</w:t>
            </w:r>
          </w:p>
        </w:tc>
      </w:tr>
      <w:tr w:rsidR="007D3E2C" w:rsidRPr="006C4D68" w:rsidTr="007D3E2C">
        <w:trPr>
          <w:trHeight w:val="225"/>
        </w:trPr>
        <w:tc>
          <w:tcPr>
            <w:tcW w:w="851" w:type="dxa"/>
          </w:tcPr>
          <w:p w:rsidR="007D3E2C" w:rsidRPr="006C4D68" w:rsidRDefault="007D3E2C" w:rsidP="006C4D68">
            <w:pPr>
              <w:rPr>
                <w:rFonts w:ascii="Times New Roman" w:eastAsia="Calibri" w:hAnsi="Times New Roman" w:cs="Times New Roman"/>
                <w:sz w:val="24"/>
                <w:szCs w:val="24"/>
              </w:rPr>
            </w:pPr>
            <w:r w:rsidRPr="006C4D68">
              <w:rPr>
                <w:rFonts w:ascii="Times New Roman" w:eastAsia="Calibri" w:hAnsi="Times New Roman" w:cs="Times New Roman"/>
                <w:sz w:val="24"/>
                <w:szCs w:val="24"/>
              </w:rPr>
              <w:t>2</w:t>
            </w:r>
          </w:p>
        </w:tc>
        <w:tc>
          <w:tcPr>
            <w:tcW w:w="1134" w:type="dxa"/>
          </w:tcPr>
          <w:p w:rsidR="007D3E2C"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09</w:t>
            </w:r>
            <w:r w:rsidR="007D3E2C">
              <w:rPr>
                <w:rFonts w:ascii="Times New Roman" w:hAnsi="Times New Roman" w:cs="Times New Roman"/>
                <w:sz w:val="24"/>
                <w:szCs w:val="24"/>
              </w:rPr>
              <w:t>.09</w:t>
            </w:r>
          </w:p>
        </w:tc>
        <w:tc>
          <w:tcPr>
            <w:tcW w:w="5954" w:type="dxa"/>
          </w:tcPr>
          <w:p w:rsidR="007D3E2C" w:rsidRPr="007D3E2C" w:rsidRDefault="007D3E2C" w:rsidP="00D4733A">
            <w:pPr>
              <w:rPr>
                <w:rFonts w:ascii="Times New Roman" w:eastAsia="Times New Roman" w:hAnsi="Times New Roman" w:cs="Times New Roman"/>
                <w:sz w:val="24"/>
                <w:szCs w:val="24"/>
              </w:rPr>
            </w:pPr>
            <w:r w:rsidRPr="007D3E2C">
              <w:rPr>
                <w:rFonts w:ascii="Times New Roman" w:eastAsia="Times New Roman" w:hAnsi="Times New Roman" w:cs="Times New Roman"/>
                <w:sz w:val="24"/>
                <w:szCs w:val="24"/>
              </w:rPr>
              <w:t>Образы романсов и песен русских композиторов.</w:t>
            </w:r>
            <w:r>
              <w:rPr>
                <w:rFonts w:ascii="Times New Roman" w:eastAsia="Times New Roman" w:hAnsi="Times New Roman" w:cs="Times New Roman"/>
                <w:sz w:val="24"/>
                <w:szCs w:val="24"/>
              </w:rPr>
              <w:t xml:space="preserve"> </w:t>
            </w:r>
            <w:r w:rsidRPr="007D3E2C">
              <w:rPr>
                <w:rFonts w:ascii="Times New Roman" w:eastAsia="Times New Roman" w:hAnsi="Times New Roman" w:cs="Times New Roman"/>
                <w:sz w:val="24"/>
                <w:szCs w:val="24"/>
              </w:rPr>
              <w:t>Старинный русский романс</w:t>
            </w:r>
          </w:p>
        </w:tc>
        <w:tc>
          <w:tcPr>
            <w:tcW w:w="1417" w:type="dxa"/>
          </w:tcPr>
          <w:p w:rsidR="007D3E2C" w:rsidRPr="006C4D68" w:rsidRDefault="007D3E2C" w:rsidP="006C4D68">
            <w:pPr>
              <w:pStyle w:val="8"/>
              <w:spacing w:line="240" w:lineRule="auto"/>
              <w:jc w:val="left"/>
              <w:rPr>
                <w:sz w:val="24"/>
                <w:szCs w:val="24"/>
              </w:rPr>
            </w:pPr>
            <w:r>
              <w:rPr>
                <w:sz w:val="24"/>
                <w:szCs w:val="24"/>
              </w:rPr>
              <w:t>1</w:t>
            </w:r>
          </w:p>
        </w:tc>
        <w:tc>
          <w:tcPr>
            <w:tcW w:w="1417" w:type="dxa"/>
          </w:tcPr>
          <w:p w:rsidR="007D3E2C" w:rsidRDefault="007D3E2C" w:rsidP="006C4D68">
            <w:pPr>
              <w:pStyle w:val="8"/>
              <w:spacing w:line="240" w:lineRule="auto"/>
              <w:jc w:val="left"/>
              <w:rPr>
                <w:sz w:val="24"/>
                <w:szCs w:val="24"/>
              </w:rPr>
            </w:pPr>
            <w:r>
              <w:rPr>
                <w:sz w:val="24"/>
                <w:szCs w:val="24"/>
              </w:rPr>
              <w:t>Стр.8</w:t>
            </w:r>
          </w:p>
        </w:tc>
      </w:tr>
      <w:tr w:rsidR="007D3E2C" w:rsidRPr="006C4D68" w:rsidTr="007D3E2C">
        <w:trPr>
          <w:trHeight w:val="315"/>
        </w:trPr>
        <w:tc>
          <w:tcPr>
            <w:tcW w:w="851" w:type="dxa"/>
          </w:tcPr>
          <w:p w:rsidR="007D3E2C" w:rsidRPr="006C4D68" w:rsidRDefault="007D3E2C" w:rsidP="006C4D68">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4" w:type="dxa"/>
          </w:tcPr>
          <w:p w:rsidR="007D3E2C" w:rsidRDefault="00E92ED0" w:rsidP="006C4D68">
            <w:pPr>
              <w:rPr>
                <w:rFonts w:ascii="Times New Roman" w:hAnsi="Times New Roman" w:cs="Times New Roman"/>
                <w:sz w:val="24"/>
                <w:szCs w:val="24"/>
              </w:rPr>
            </w:pPr>
            <w:r>
              <w:rPr>
                <w:rFonts w:ascii="Times New Roman" w:hAnsi="Times New Roman" w:cs="Times New Roman"/>
                <w:sz w:val="24"/>
                <w:szCs w:val="24"/>
              </w:rPr>
              <w:t>16</w:t>
            </w:r>
            <w:r w:rsidR="007D3E2C">
              <w:rPr>
                <w:rFonts w:ascii="Times New Roman" w:hAnsi="Times New Roman" w:cs="Times New Roman"/>
                <w:sz w:val="24"/>
                <w:szCs w:val="24"/>
              </w:rPr>
              <w:t>.09</w:t>
            </w:r>
          </w:p>
        </w:tc>
        <w:tc>
          <w:tcPr>
            <w:tcW w:w="5954" w:type="dxa"/>
          </w:tcPr>
          <w:p w:rsidR="007D3E2C" w:rsidRPr="007D3E2C" w:rsidRDefault="007D3E2C" w:rsidP="00D4733A">
            <w:pPr>
              <w:rPr>
                <w:rFonts w:ascii="Times New Roman" w:eastAsia="Times New Roman" w:hAnsi="Times New Roman" w:cs="Times New Roman"/>
                <w:sz w:val="24"/>
                <w:szCs w:val="24"/>
              </w:rPr>
            </w:pPr>
            <w:r w:rsidRPr="007D3E2C">
              <w:rPr>
                <w:rFonts w:ascii="Times New Roman" w:eastAsia="Times New Roman" w:hAnsi="Times New Roman" w:cs="Times New Roman"/>
                <w:sz w:val="24"/>
                <w:szCs w:val="24"/>
              </w:rPr>
              <w:t>Два музыкальных посвящения.</w:t>
            </w:r>
            <w:r>
              <w:rPr>
                <w:rFonts w:ascii="Times New Roman" w:eastAsia="Times New Roman" w:hAnsi="Times New Roman" w:cs="Times New Roman"/>
                <w:sz w:val="24"/>
                <w:szCs w:val="24"/>
              </w:rPr>
              <w:t xml:space="preserve"> </w:t>
            </w:r>
            <w:r w:rsidRPr="007D3E2C">
              <w:rPr>
                <w:rFonts w:ascii="Times New Roman" w:eastAsia="Times New Roman" w:hAnsi="Times New Roman" w:cs="Times New Roman"/>
                <w:sz w:val="24"/>
                <w:szCs w:val="24"/>
              </w:rPr>
              <w:t>Портрет в музыке и живописи.</w:t>
            </w:r>
          </w:p>
        </w:tc>
        <w:tc>
          <w:tcPr>
            <w:tcW w:w="1417" w:type="dxa"/>
          </w:tcPr>
          <w:p w:rsidR="007D3E2C" w:rsidRDefault="007D3E2C" w:rsidP="006C4D68">
            <w:pPr>
              <w:pStyle w:val="8"/>
              <w:spacing w:line="240" w:lineRule="auto"/>
              <w:jc w:val="left"/>
              <w:rPr>
                <w:sz w:val="24"/>
                <w:szCs w:val="24"/>
              </w:rPr>
            </w:pPr>
            <w:r>
              <w:rPr>
                <w:sz w:val="24"/>
                <w:szCs w:val="24"/>
              </w:rPr>
              <w:t>1</w:t>
            </w:r>
          </w:p>
        </w:tc>
        <w:tc>
          <w:tcPr>
            <w:tcW w:w="1417" w:type="dxa"/>
          </w:tcPr>
          <w:p w:rsidR="007D3E2C" w:rsidRDefault="007D3E2C" w:rsidP="006C4D68">
            <w:pPr>
              <w:pStyle w:val="8"/>
              <w:spacing w:line="240" w:lineRule="auto"/>
              <w:jc w:val="left"/>
              <w:rPr>
                <w:sz w:val="24"/>
                <w:szCs w:val="24"/>
              </w:rPr>
            </w:pPr>
            <w:r>
              <w:rPr>
                <w:sz w:val="24"/>
                <w:szCs w:val="24"/>
              </w:rPr>
              <w:t>Стр.14</w:t>
            </w:r>
          </w:p>
        </w:tc>
      </w:tr>
      <w:tr w:rsidR="007D3E2C" w:rsidRPr="006C4D68" w:rsidTr="007D3E2C">
        <w:tc>
          <w:tcPr>
            <w:tcW w:w="851" w:type="dxa"/>
          </w:tcPr>
          <w:p w:rsidR="007D3E2C" w:rsidRPr="006C4D68" w:rsidRDefault="007D3E2C" w:rsidP="006C4D68">
            <w:pPr>
              <w:rPr>
                <w:rFonts w:ascii="Times New Roman" w:eastAsia="Calibri" w:hAnsi="Times New Roman" w:cs="Times New Roman"/>
                <w:sz w:val="24"/>
                <w:szCs w:val="24"/>
              </w:rPr>
            </w:pPr>
            <w:r w:rsidRPr="006C4D68">
              <w:rPr>
                <w:rFonts w:ascii="Times New Roman" w:eastAsia="Calibri" w:hAnsi="Times New Roman" w:cs="Times New Roman"/>
                <w:sz w:val="24"/>
                <w:szCs w:val="24"/>
              </w:rPr>
              <w:t>4</w:t>
            </w:r>
          </w:p>
        </w:tc>
        <w:tc>
          <w:tcPr>
            <w:tcW w:w="1134" w:type="dxa"/>
          </w:tcPr>
          <w:p w:rsidR="007D3E2C"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23</w:t>
            </w:r>
            <w:r w:rsidR="007D3E2C">
              <w:rPr>
                <w:rFonts w:ascii="Times New Roman" w:hAnsi="Times New Roman" w:cs="Times New Roman"/>
                <w:sz w:val="24"/>
                <w:szCs w:val="24"/>
              </w:rPr>
              <w:t>.09</w:t>
            </w:r>
          </w:p>
        </w:tc>
        <w:tc>
          <w:tcPr>
            <w:tcW w:w="5954" w:type="dxa"/>
          </w:tcPr>
          <w:p w:rsidR="007D3E2C" w:rsidRPr="007D3E2C" w:rsidRDefault="007D3E2C" w:rsidP="00D4733A">
            <w:pPr>
              <w:rPr>
                <w:rFonts w:ascii="Times New Roman" w:eastAsia="Times New Roman" w:hAnsi="Times New Roman" w:cs="Times New Roman"/>
                <w:sz w:val="24"/>
                <w:szCs w:val="24"/>
              </w:rPr>
            </w:pPr>
            <w:r w:rsidRPr="007D3E2C">
              <w:rPr>
                <w:rFonts w:ascii="Times New Roman" w:eastAsia="Times New Roman" w:hAnsi="Times New Roman" w:cs="Times New Roman"/>
                <w:sz w:val="24"/>
                <w:szCs w:val="24"/>
              </w:rPr>
              <w:t>Портрет в музыке и живописи.</w:t>
            </w:r>
            <w:r>
              <w:rPr>
                <w:rFonts w:ascii="Times New Roman" w:eastAsia="Times New Roman" w:hAnsi="Times New Roman" w:cs="Times New Roman"/>
                <w:sz w:val="24"/>
                <w:szCs w:val="24"/>
              </w:rPr>
              <w:t xml:space="preserve"> </w:t>
            </w:r>
            <w:r w:rsidRPr="007D3E2C">
              <w:rPr>
                <w:rFonts w:ascii="Times New Roman" w:eastAsia="Times New Roman" w:hAnsi="Times New Roman" w:cs="Times New Roman"/>
                <w:sz w:val="24"/>
                <w:szCs w:val="24"/>
              </w:rPr>
              <w:t>Картинная галерея</w:t>
            </w:r>
          </w:p>
        </w:tc>
        <w:tc>
          <w:tcPr>
            <w:tcW w:w="1417" w:type="dxa"/>
          </w:tcPr>
          <w:p w:rsidR="007D3E2C" w:rsidRPr="006C4D68" w:rsidRDefault="007D3E2C" w:rsidP="006C4D68">
            <w:pPr>
              <w:pStyle w:val="6"/>
              <w:shd w:val="clear" w:color="auto" w:fill="auto"/>
              <w:spacing w:line="240" w:lineRule="auto"/>
              <w:jc w:val="left"/>
              <w:rPr>
                <w:sz w:val="24"/>
                <w:szCs w:val="24"/>
              </w:rPr>
            </w:pPr>
            <w:r w:rsidRPr="006C4D68">
              <w:rPr>
                <w:sz w:val="24"/>
                <w:szCs w:val="24"/>
              </w:rPr>
              <w:t>1</w:t>
            </w:r>
          </w:p>
        </w:tc>
        <w:tc>
          <w:tcPr>
            <w:tcW w:w="1417" w:type="dxa"/>
          </w:tcPr>
          <w:p w:rsidR="007D3E2C" w:rsidRPr="006C4D68" w:rsidRDefault="007D3E2C" w:rsidP="006C4D68">
            <w:pPr>
              <w:pStyle w:val="6"/>
              <w:shd w:val="clear" w:color="auto" w:fill="auto"/>
              <w:spacing w:line="240" w:lineRule="auto"/>
              <w:jc w:val="left"/>
              <w:rPr>
                <w:sz w:val="24"/>
                <w:szCs w:val="24"/>
              </w:rPr>
            </w:pPr>
            <w:r>
              <w:rPr>
                <w:sz w:val="24"/>
                <w:szCs w:val="24"/>
              </w:rPr>
              <w:t>Стр.20</w:t>
            </w:r>
          </w:p>
        </w:tc>
      </w:tr>
      <w:tr w:rsidR="007D3E2C" w:rsidRPr="006C4D68" w:rsidTr="007D3E2C">
        <w:trPr>
          <w:trHeight w:val="249"/>
        </w:trPr>
        <w:tc>
          <w:tcPr>
            <w:tcW w:w="851" w:type="dxa"/>
          </w:tcPr>
          <w:p w:rsidR="007D3E2C" w:rsidRPr="006C4D68" w:rsidRDefault="007D3E2C" w:rsidP="006C4D68">
            <w:pPr>
              <w:rPr>
                <w:rFonts w:ascii="Times New Roman" w:eastAsia="Calibri" w:hAnsi="Times New Roman" w:cs="Times New Roman"/>
                <w:sz w:val="24"/>
                <w:szCs w:val="24"/>
              </w:rPr>
            </w:pPr>
            <w:r w:rsidRPr="006C4D68">
              <w:rPr>
                <w:rFonts w:ascii="Times New Roman" w:eastAsia="Calibri" w:hAnsi="Times New Roman" w:cs="Times New Roman"/>
                <w:sz w:val="24"/>
                <w:szCs w:val="24"/>
              </w:rPr>
              <w:t>5</w:t>
            </w:r>
          </w:p>
        </w:tc>
        <w:tc>
          <w:tcPr>
            <w:tcW w:w="1134" w:type="dxa"/>
          </w:tcPr>
          <w:p w:rsidR="007D3E2C"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30</w:t>
            </w:r>
            <w:r w:rsidR="007D3E2C">
              <w:rPr>
                <w:rFonts w:ascii="Times New Roman" w:hAnsi="Times New Roman" w:cs="Times New Roman"/>
                <w:sz w:val="24"/>
                <w:szCs w:val="24"/>
              </w:rPr>
              <w:t>.</w:t>
            </w:r>
            <w:r>
              <w:rPr>
                <w:rFonts w:ascii="Times New Roman" w:hAnsi="Times New Roman" w:cs="Times New Roman"/>
                <w:sz w:val="24"/>
                <w:szCs w:val="24"/>
              </w:rPr>
              <w:t>09</w:t>
            </w:r>
          </w:p>
        </w:tc>
        <w:tc>
          <w:tcPr>
            <w:tcW w:w="5954" w:type="dxa"/>
          </w:tcPr>
          <w:p w:rsidR="007D3E2C" w:rsidRPr="007D3E2C" w:rsidRDefault="007D3E2C" w:rsidP="00D4733A">
            <w:pPr>
              <w:rPr>
                <w:rFonts w:ascii="Times New Roman" w:eastAsia="Times New Roman" w:hAnsi="Times New Roman" w:cs="Times New Roman"/>
                <w:sz w:val="24"/>
                <w:szCs w:val="24"/>
              </w:rPr>
            </w:pPr>
            <w:r w:rsidRPr="007D3E2C">
              <w:rPr>
                <w:rFonts w:ascii="Times New Roman" w:eastAsia="Times New Roman" w:hAnsi="Times New Roman" w:cs="Times New Roman"/>
                <w:sz w:val="24"/>
                <w:szCs w:val="24"/>
              </w:rPr>
              <w:t>«Уноси моё сердце в звенящую даль…»</w:t>
            </w:r>
          </w:p>
        </w:tc>
        <w:tc>
          <w:tcPr>
            <w:tcW w:w="1417" w:type="dxa"/>
          </w:tcPr>
          <w:p w:rsidR="007D3E2C" w:rsidRPr="006C4D68" w:rsidRDefault="007D3E2C" w:rsidP="006C4D68">
            <w:pPr>
              <w:pStyle w:val="6"/>
              <w:shd w:val="clear" w:color="auto" w:fill="auto"/>
              <w:spacing w:line="240" w:lineRule="auto"/>
              <w:jc w:val="left"/>
              <w:rPr>
                <w:sz w:val="24"/>
                <w:szCs w:val="24"/>
              </w:rPr>
            </w:pPr>
            <w:r w:rsidRPr="006C4D68">
              <w:rPr>
                <w:sz w:val="24"/>
                <w:szCs w:val="24"/>
              </w:rPr>
              <w:t>1</w:t>
            </w:r>
          </w:p>
        </w:tc>
        <w:tc>
          <w:tcPr>
            <w:tcW w:w="1417" w:type="dxa"/>
          </w:tcPr>
          <w:p w:rsidR="007D3E2C" w:rsidRPr="006C4D68" w:rsidRDefault="007D3E2C" w:rsidP="006C4D68">
            <w:pPr>
              <w:pStyle w:val="6"/>
              <w:shd w:val="clear" w:color="auto" w:fill="auto"/>
              <w:spacing w:line="240" w:lineRule="auto"/>
              <w:jc w:val="left"/>
              <w:rPr>
                <w:sz w:val="24"/>
                <w:szCs w:val="24"/>
              </w:rPr>
            </w:pPr>
            <w:r>
              <w:rPr>
                <w:sz w:val="24"/>
                <w:szCs w:val="24"/>
              </w:rPr>
              <w:t>Стр.24</w:t>
            </w:r>
          </w:p>
        </w:tc>
      </w:tr>
      <w:tr w:rsidR="007D3E2C" w:rsidRPr="006C4D68" w:rsidTr="007D3E2C">
        <w:tc>
          <w:tcPr>
            <w:tcW w:w="851" w:type="dxa"/>
          </w:tcPr>
          <w:p w:rsidR="007D3E2C" w:rsidRPr="006C4D68" w:rsidRDefault="007D3E2C" w:rsidP="006C4D68">
            <w:pPr>
              <w:rPr>
                <w:rFonts w:ascii="Times New Roman" w:eastAsia="Calibri" w:hAnsi="Times New Roman" w:cs="Times New Roman"/>
                <w:sz w:val="24"/>
                <w:szCs w:val="24"/>
              </w:rPr>
            </w:pPr>
            <w:r w:rsidRPr="006C4D68">
              <w:rPr>
                <w:rFonts w:ascii="Times New Roman" w:eastAsia="Calibri" w:hAnsi="Times New Roman" w:cs="Times New Roman"/>
                <w:sz w:val="24"/>
                <w:szCs w:val="24"/>
              </w:rPr>
              <w:t>6</w:t>
            </w:r>
          </w:p>
        </w:tc>
        <w:tc>
          <w:tcPr>
            <w:tcW w:w="1134" w:type="dxa"/>
          </w:tcPr>
          <w:p w:rsidR="007D3E2C" w:rsidRPr="006C4D68" w:rsidRDefault="00E92ED0" w:rsidP="00227E45">
            <w:pPr>
              <w:rPr>
                <w:rFonts w:ascii="Times New Roman" w:hAnsi="Times New Roman" w:cs="Times New Roman"/>
                <w:sz w:val="24"/>
                <w:szCs w:val="24"/>
              </w:rPr>
            </w:pPr>
            <w:r>
              <w:rPr>
                <w:rFonts w:ascii="Times New Roman" w:hAnsi="Times New Roman" w:cs="Times New Roman"/>
                <w:sz w:val="24"/>
                <w:szCs w:val="24"/>
              </w:rPr>
              <w:t>07</w:t>
            </w:r>
            <w:r w:rsidR="007D3E2C">
              <w:rPr>
                <w:rFonts w:ascii="Times New Roman" w:hAnsi="Times New Roman" w:cs="Times New Roman"/>
                <w:sz w:val="24"/>
                <w:szCs w:val="24"/>
              </w:rPr>
              <w:t>.10</w:t>
            </w:r>
          </w:p>
        </w:tc>
        <w:tc>
          <w:tcPr>
            <w:tcW w:w="5954" w:type="dxa"/>
          </w:tcPr>
          <w:p w:rsidR="007D3E2C" w:rsidRPr="007D3E2C" w:rsidRDefault="007D3E2C" w:rsidP="00D4733A">
            <w:pPr>
              <w:rPr>
                <w:rFonts w:ascii="Times New Roman" w:eastAsia="Times New Roman" w:hAnsi="Times New Roman" w:cs="Times New Roman"/>
                <w:sz w:val="24"/>
                <w:szCs w:val="24"/>
              </w:rPr>
            </w:pPr>
            <w:r w:rsidRPr="007D3E2C">
              <w:rPr>
                <w:rFonts w:ascii="Times New Roman" w:eastAsia="Times New Roman" w:hAnsi="Times New Roman" w:cs="Times New Roman"/>
                <w:sz w:val="24"/>
                <w:szCs w:val="24"/>
              </w:rPr>
              <w:t>Музыкальный образ и мастерство исполнителя</w:t>
            </w:r>
          </w:p>
        </w:tc>
        <w:tc>
          <w:tcPr>
            <w:tcW w:w="1417" w:type="dxa"/>
          </w:tcPr>
          <w:p w:rsidR="007D3E2C" w:rsidRPr="006C4D68" w:rsidRDefault="007D3E2C" w:rsidP="006C4D68">
            <w:pPr>
              <w:pStyle w:val="8"/>
              <w:shd w:val="clear" w:color="auto" w:fill="auto"/>
              <w:spacing w:line="240" w:lineRule="auto"/>
              <w:jc w:val="left"/>
              <w:rPr>
                <w:sz w:val="24"/>
                <w:szCs w:val="24"/>
              </w:rPr>
            </w:pPr>
            <w:r w:rsidRPr="006C4D68">
              <w:rPr>
                <w:sz w:val="24"/>
                <w:szCs w:val="24"/>
              </w:rPr>
              <w:t>1</w:t>
            </w:r>
          </w:p>
        </w:tc>
        <w:tc>
          <w:tcPr>
            <w:tcW w:w="1417" w:type="dxa"/>
          </w:tcPr>
          <w:p w:rsidR="007D3E2C" w:rsidRPr="006C4D68" w:rsidRDefault="007D3E2C" w:rsidP="006C4D68">
            <w:pPr>
              <w:pStyle w:val="8"/>
              <w:shd w:val="clear" w:color="auto" w:fill="auto"/>
              <w:spacing w:line="240" w:lineRule="auto"/>
              <w:jc w:val="left"/>
              <w:rPr>
                <w:sz w:val="24"/>
                <w:szCs w:val="24"/>
              </w:rPr>
            </w:pPr>
            <w:r>
              <w:rPr>
                <w:sz w:val="24"/>
                <w:szCs w:val="24"/>
              </w:rPr>
              <w:t>Стр.26</w:t>
            </w:r>
          </w:p>
        </w:tc>
      </w:tr>
      <w:tr w:rsidR="007D3E2C" w:rsidRPr="006C4D68" w:rsidTr="007D3E2C">
        <w:tc>
          <w:tcPr>
            <w:tcW w:w="851" w:type="dxa"/>
          </w:tcPr>
          <w:p w:rsidR="007D3E2C" w:rsidRDefault="00AD5E96" w:rsidP="006C4D68">
            <w:pPr>
              <w:rPr>
                <w:rFonts w:ascii="Times New Roman" w:eastAsia="Calibri" w:hAnsi="Times New Roman" w:cs="Times New Roman"/>
                <w:sz w:val="24"/>
                <w:szCs w:val="24"/>
              </w:rPr>
            </w:pPr>
            <w:r>
              <w:rPr>
                <w:rFonts w:ascii="Times New Roman" w:eastAsia="Calibri" w:hAnsi="Times New Roman" w:cs="Times New Roman"/>
                <w:sz w:val="24"/>
                <w:szCs w:val="24"/>
              </w:rPr>
              <w:t>7</w:t>
            </w:r>
          </w:p>
          <w:p w:rsidR="007D3E2C" w:rsidRPr="006C4D68" w:rsidRDefault="007D3E2C" w:rsidP="006C4D68">
            <w:pPr>
              <w:rPr>
                <w:rFonts w:ascii="Times New Roman" w:eastAsia="Calibri" w:hAnsi="Times New Roman" w:cs="Times New Roman"/>
                <w:sz w:val="24"/>
                <w:szCs w:val="24"/>
              </w:rPr>
            </w:pPr>
          </w:p>
        </w:tc>
        <w:tc>
          <w:tcPr>
            <w:tcW w:w="1134" w:type="dxa"/>
          </w:tcPr>
          <w:p w:rsidR="007D3E2C"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14</w:t>
            </w:r>
            <w:r w:rsidR="00C85307">
              <w:rPr>
                <w:rFonts w:ascii="Times New Roman" w:hAnsi="Times New Roman" w:cs="Times New Roman"/>
                <w:sz w:val="24"/>
                <w:szCs w:val="24"/>
              </w:rPr>
              <w:t>.10</w:t>
            </w:r>
          </w:p>
        </w:tc>
        <w:tc>
          <w:tcPr>
            <w:tcW w:w="5954" w:type="dxa"/>
          </w:tcPr>
          <w:p w:rsidR="007D3E2C" w:rsidRPr="007D3E2C" w:rsidRDefault="007D3E2C" w:rsidP="00D4733A">
            <w:pPr>
              <w:rPr>
                <w:rFonts w:ascii="Times New Roman" w:eastAsia="Times New Roman" w:hAnsi="Times New Roman" w:cs="Times New Roman"/>
                <w:sz w:val="24"/>
                <w:szCs w:val="24"/>
              </w:rPr>
            </w:pPr>
            <w:r w:rsidRPr="007D3E2C">
              <w:rPr>
                <w:rFonts w:ascii="Times New Roman" w:eastAsia="Times New Roman" w:hAnsi="Times New Roman" w:cs="Times New Roman"/>
                <w:sz w:val="24"/>
                <w:szCs w:val="24"/>
              </w:rPr>
              <w:t>Обряды и обычаи в фольклоре и в творчестве композиторов</w:t>
            </w:r>
          </w:p>
        </w:tc>
        <w:tc>
          <w:tcPr>
            <w:tcW w:w="1417" w:type="dxa"/>
          </w:tcPr>
          <w:p w:rsidR="007D3E2C" w:rsidRPr="006C4D68" w:rsidRDefault="007D3E2C" w:rsidP="006C4D68">
            <w:pPr>
              <w:pStyle w:val="8"/>
              <w:shd w:val="clear" w:color="auto" w:fill="auto"/>
              <w:spacing w:line="240" w:lineRule="auto"/>
              <w:jc w:val="left"/>
              <w:rPr>
                <w:sz w:val="24"/>
                <w:szCs w:val="24"/>
              </w:rPr>
            </w:pPr>
            <w:r>
              <w:rPr>
                <w:sz w:val="24"/>
                <w:szCs w:val="24"/>
              </w:rPr>
              <w:t>1</w:t>
            </w:r>
          </w:p>
        </w:tc>
        <w:tc>
          <w:tcPr>
            <w:tcW w:w="1417" w:type="dxa"/>
          </w:tcPr>
          <w:p w:rsidR="007D3E2C" w:rsidRPr="006C4D68" w:rsidRDefault="007D3E2C" w:rsidP="006C4D68">
            <w:pPr>
              <w:pStyle w:val="8"/>
              <w:shd w:val="clear" w:color="auto" w:fill="auto"/>
              <w:spacing w:line="240" w:lineRule="auto"/>
              <w:jc w:val="left"/>
              <w:rPr>
                <w:sz w:val="24"/>
                <w:szCs w:val="24"/>
              </w:rPr>
            </w:pPr>
            <w:r>
              <w:rPr>
                <w:sz w:val="24"/>
                <w:szCs w:val="24"/>
              </w:rPr>
              <w:t>Стр.30</w:t>
            </w:r>
          </w:p>
        </w:tc>
      </w:tr>
      <w:tr w:rsidR="007D3E2C" w:rsidRPr="006C4D68" w:rsidTr="007D3E2C">
        <w:tc>
          <w:tcPr>
            <w:tcW w:w="851" w:type="dxa"/>
          </w:tcPr>
          <w:p w:rsidR="007D3E2C" w:rsidRPr="006C4D68" w:rsidRDefault="00C85307" w:rsidP="006C4D68">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134" w:type="dxa"/>
          </w:tcPr>
          <w:p w:rsidR="007D3E2C"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21</w:t>
            </w:r>
            <w:r w:rsidR="00C85307">
              <w:rPr>
                <w:rFonts w:ascii="Times New Roman" w:hAnsi="Times New Roman" w:cs="Times New Roman"/>
                <w:sz w:val="24"/>
                <w:szCs w:val="24"/>
              </w:rPr>
              <w:t>.10</w:t>
            </w:r>
          </w:p>
        </w:tc>
        <w:tc>
          <w:tcPr>
            <w:tcW w:w="5954" w:type="dxa"/>
          </w:tcPr>
          <w:p w:rsidR="007D3E2C" w:rsidRPr="007D3E2C" w:rsidRDefault="007D3E2C" w:rsidP="00D4733A">
            <w:pPr>
              <w:rPr>
                <w:rFonts w:ascii="Times New Roman" w:eastAsia="Times New Roman" w:hAnsi="Times New Roman" w:cs="Times New Roman"/>
                <w:sz w:val="24"/>
                <w:szCs w:val="24"/>
              </w:rPr>
            </w:pPr>
            <w:r w:rsidRPr="007D3E2C">
              <w:rPr>
                <w:rFonts w:ascii="Times New Roman" w:eastAsia="Times New Roman" w:hAnsi="Times New Roman" w:cs="Times New Roman"/>
                <w:sz w:val="24"/>
                <w:szCs w:val="24"/>
              </w:rPr>
              <w:t>Образы песен зарубежных композитор.</w:t>
            </w:r>
          </w:p>
        </w:tc>
        <w:tc>
          <w:tcPr>
            <w:tcW w:w="1417" w:type="dxa"/>
          </w:tcPr>
          <w:p w:rsidR="007D3E2C" w:rsidRPr="006C4D68" w:rsidRDefault="007D3E2C" w:rsidP="006C4D68">
            <w:pPr>
              <w:pStyle w:val="8"/>
              <w:shd w:val="clear" w:color="auto" w:fill="auto"/>
              <w:spacing w:line="240" w:lineRule="auto"/>
              <w:jc w:val="left"/>
              <w:rPr>
                <w:sz w:val="24"/>
                <w:szCs w:val="24"/>
              </w:rPr>
            </w:pPr>
            <w:r w:rsidRPr="006C4D68">
              <w:rPr>
                <w:sz w:val="24"/>
                <w:szCs w:val="24"/>
              </w:rPr>
              <w:t>1</w:t>
            </w:r>
          </w:p>
        </w:tc>
        <w:tc>
          <w:tcPr>
            <w:tcW w:w="1417" w:type="dxa"/>
          </w:tcPr>
          <w:p w:rsidR="007D3E2C" w:rsidRPr="006C4D68" w:rsidRDefault="007D3E2C" w:rsidP="006C4D68">
            <w:pPr>
              <w:pStyle w:val="8"/>
              <w:shd w:val="clear" w:color="auto" w:fill="auto"/>
              <w:spacing w:line="240" w:lineRule="auto"/>
              <w:jc w:val="left"/>
              <w:rPr>
                <w:sz w:val="24"/>
                <w:szCs w:val="24"/>
              </w:rPr>
            </w:pPr>
            <w:r>
              <w:rPr>
                <w:sz w:val="24"/>
                <w:szCs w:val="24"/>
              </w:rPr>
              <w:t>Стр.38</w:t>
            </w:r>
          </w:p>
        </w:tc>
      </w:tr>
      <w:tr w:rsidR="00AD5E96" w:rsidRPr="006C4D68" w:rsidTr="007D3E2C">
        <w:tc>
          <w:tcPr>
            <w:tcW w:w="851" w:type="dxa"/>
          </w:tcPr>
          <w:p w:rsidR="00AD5E96" w:rsidRPr="006C4D68" w:rsidRDefault="00C85307" w:rsidP="006C4D68">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134" w:type="dxa"/>
          </w:tcPr>
          <w:p w:rsidR="00AD5E96"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11</w:t>
            </w:r>
            <w:r w:rsidR="00C85307">
              <w:rPr>
                <w:rFonts w:ascii="Times New Roman" w:hAnsi="Times New Roman" w:cs="Times New Roman"/>
                <w:sz w:val="24"/>
                <w:szCs w:val="24"/>
              </w:rPr>
              <w:t>.11</w:t>
            </w:r>
          </w:p>
        </w:tc>
        <w:tc>
          <w:tcPr>
            <w:tcW w:w="5954" w:type="dxa"/>
          </w:tcPr>
          <w:p w:rsidR="00AD5E96" w:rsidRPr="00AD5E96" w:rsidRDefault="00AD5E96" w:rsidP="00D4733A">
            <w:pPr>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AD5E96">
              <w:rPr>
                <w:rFonts w:ascii="Times New Roman" w:eastAsia="Times New Roman" w:hAnsi="Times New Roman" w:cs="Times New Roman"/>
                <w:sz w:val="24"/>
                <w:szCs w:val="24"/>
              </w:rPr>
              <w:t>таринной песни</w:t>
            </w:r>
            <w:r>
              <w:rPr>
                <w:rFonts w:ascii="Times New Roman" w:eastAsia="Times New Roman" w:hAnsi="Times New Roman" w:cs="Times New Roman"/>
                <w:sz w:val="24"/>
                <w:szCs w:val="24"/>
              </w:rPr>
              <w:t xml:space="preserve"> мир</w:t>
            </w:r>
          </w:p>
        </w:tc>
        <w:tc>
          <w:tcPr>
            <w:tcW w:w="1417" w:type="dxa"/>
          </w:tcPr>
          <w:p w:rsidR="00AD5E96" w:rsidRPr="006C4D68" w:rsidRDefault="00AD5E96" w:rsidP="006C4D68">
            <w:pPr>
              <w:pStyle w:val="8"/>
              <w:shd w:val="clear" w:color="auto" w:fill="auto"/>
              <w:spacing w:line="240" w:lineRule="auto"/>
              <w:jc w:val="left"/>
              <w:rPr>
                <w:sz w:val="24"/>
                <w:szCs w:val="24"/>
              </w:rPr>
            </w:pPr>
            <w:r w:rsidRPr="006C4D68">
              <w:rPr>
                <w:sz w:val="24"/>
                <w:szCs w:val="24"/>
              </w:rPr>
              <w:t>1</w:t>
            </w:r>
          </w:p>
        </w:tc>
        <w:tc>
          <w:tcPr>
            <w:tcW w:w="1417" w:type="dxa"/>
          </w:tcPr>
          <w:p w:rsidR="00AD5E96" w:rsidRPr="006C4D68" w:rsidRDefault="00AD5E96" w:rsidP="006C4D68">
            <w:pPr>
              <w:pStyle w:val="8"/>
              <w:shd w:val="clear" w:color="auto" w:fill="auto"/>
              <w:spacing w:line="240" w:lineRule="auto"/>
              <w:jc w:val="left"/>
              <w:rPr>
                <w:sz w:val="24"/>
                <w:szCs w:val="24"/>
              </w:rPr>
            </w:pPr>
            <w:r>
              <w:rPr>
                <w:sz w:val="24"/>
                <w:szCs w:val="24"/>
              </w:rPr>
              <w:t>Стр.40</w:t>
            </w:r>
          </w:p>
        </w:tc>
      </w:tr>
      <w:tr w:rsidR="00AD5E96" w:rsidRPr="006C4D68" w:rsidTr="007D3E2C">
        <w:tc>
          <w:tcPr>
            <w:tcW w:w="851" w:type="dxa"/>
          </w:tcPr>
          <w:p w:rsidR="00AD5E96" w:rsidRPr="006C4D68" w:rsidRDefault="00C85307" w:rsidP="006C4D68">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134" w:type="dxa"/>
          </w:tcPr>
          <w:p w:rsidR="00AD5E96"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18</w:t>
            </w:r>
            <w:r w:rsidR="00C85307">
              <w:rPr>
                <w:rFonts w:ascii="Times New Roman" w:hAnsi="Times New Roman" w:cs="Times New Roman"/>
                <w:sz w:val="24"/>
                <w:szCs w:val="24"/>
              </w:rPr>
              <w:t>.11</w:t>
            </w:r>
          </w:p>
        </w:tc>
        <w:tc>
          <w:tcPr>
            <w:tcW w:w="5954" w:type="dxa"/>
          </w:tcPr>
          <w:p w:rsidR="00AD5E96" w:rsidRPr="00AD5E96" w:rsidRDefault="00AD5E96" w:rsidP="00D4733A">
            <w:pPr>
              <w:rPr>
                <w:rFonts w:ascii="Times New Roman" w:eastAsia="Times New Roman" w:hAnsi="Times New Roman" w:cs="Times New Roman"/>
                <w:sz w:val="24"/>
                <w:szCs w:val="24"/>
              </w:rPr>
            </w:pPr>
            <w:r w:rsidRPr="00AD5E96">
              <w:rPr>
                <w:rFonts w:ascii="Times New Roman" w:eastAsia="Times New Roman" w:hAnsi="Times New Roman" w:cs="Times New Roman"/>
                <w:sz w:val="24"/>
                <w:szCs w:val="24"/>
              </w:rPr>
              <w:t>Образы русской народной и духовной музыки.</w:t>
            </w:r>
          </w:p>
        </w:tc>
        <w:tc>
          <w:tcPr>
            <w:tcW w:w="1417" w:type="dxa"/>
          </w:tcPr>
          <w:p w:rsidR="00AD5E96" w:rsidRPr="006C4D68" w:rsidRDefault="00AD5E96" w:rsidP="006C4D68">
            <w:pPr>
              <w:pStyle w:val="8"/>
              <w:shd w:val="clear" w:color="auto" w:fill="auto"/>
              <w:spacing w:line="240" w:lineRule="auto"/>
              <w:jc w:val="left"/>
              <w:rPr>
                <w:sz w:val="24"/>
                <w:szCs w:val="24"/>
              </w:rPr>
            </w:pPr>
            <w:r w:rsidRPr="006C4D68">
              <w:rPr>
                <w:sz w:val="24"/>
                <w:szCs w:val="24"/>
              </w:rPr>
              <w:t>1</w:t>
            </w:r>
          </w:p>
        </w:tc>
        <w:tc>
          <w:tcPr>
            <w:tcW w:w="1417" w:type="dxa"/>
          </w:tcPr>
          <w:p w:rsidR="00AD5E96" w:rsidRPr="006C4D68" w:rsidRDefault="00AD5E96" w:rsidP="006C4D68">
            <w:pPr>
              <w:pStyle w:val="8"/>
              <w:shd w:val="clear" w:color="auto" w:fill="auto"/>
              <w:spacing w:line="240" w:lineRule="auto"/>
              <w:jc w:val="left"/>
              <w:rPr>
                <w:sz w:val="24"/>
                <w:szCs w:val="24"/>
              </w:rPr>
            </w:pPr>
            <w:r>
              <w:rPr>
                <w:sz w:val="24"/>
                <w:szCs w:val="24"/>
              </w:rPr>
              <w:t>Стр.48</w:t>
            </w:r>
          </w:p>
        </w:tc>
      </w:tr>
      <w:tr w:rsidR="00AD5E96" w:rsidRPr="006C4D68" w:rsidTr="007D3E2C">
        <w:tc>
          <w:tcPr>
            <w:tcW w:w="851" w:type="dxa"/>
          </w:tcPr>
          <w:p w:rsidR="00AD5E96" w:rsidRPr="006C4D68" w:rsidRDefault="00C85307" w:rsidP="006C4D68">
            <w:pP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134" w:type="dxa"/>
          </w:tcPr>
          <w:p w:rsidR="00AD5E96"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25</w:t>
            </w:r>
            <w:r w:rsidR="00C85307">
              <w:rPr>
                <w:rFonts w:ascii="Times New Roman" w:hAnsi="Times New Roman" w:cs="Times New Roman"/>
                <w:sz w:val="24"/>
                <w:szCs w:val="24"/>
              </w:rPr>
              <w:t>.11</w:t>
            </w:r>
          </w:p>
        </w:tc>
        <w:tc>
          <w:tcPr>
            <w:tcW w:w="5954" w:type="dxa"/>
          </w:tcPr>
          <w:p w:rsidR="00AD5E96" w:rsidRPr="00AD5E96" w:rsidRDefault="00AD5E96" w:rsidP="00D4733A">
            <w:pPr>
              <w:rPr>
                <w:rFonts w:ascii="Times New Roman" w:eastAsia="Times New Roman" w:hAnsi="Times New Roman" w:cs="Times New Roman"/>
                <w:sz w:val="24"/>
                <w:szCs w:val="24"/>
              </w:rPr>
            </w:pPr>
            <w:r w:rsidRPr="00AD5E96">
              <w:rPr>
                <w:rFonts w:ascii="Times New Roman" w:eastAsia="Times New Roman" w:hAnsi="Times New Roman" w:cs="Times New Roman"/>
                <w:sz w:val="24"/>
                <w:szCs w:val="24"/>
              </w:rPr>
              <w:t>Русская духовная музыка</w:t>
            </w:r>
          </w:p>
        </w:tc>
        <w:tc>
          <w:tcPr>
            <w:tcW w:w="1417" w:type="dxa"/>
          </w:tcPr>
          <w:p w:rsidR="00AD5E96" w:rsidRPr="006C4D68" w:rsidRDefault="00AD5E96" w:rsidP="006C4D68">
            <w:pPr>
              <w:pStyle w:val="8"/>
              <w:shd w:val="clear" w:color="auto" w:fill="auto"/>
              <w:spacing w:line="240" w:lineRule="auto"/>
              <w:jc w:val="left"/>
              <w:rPr>
                <w:sz w:val="24"/>
                <w:szCs w:val="24"/>
              </w:rPr>
            </w:pPr>
            <w:r w:rsidRPr="006C4D68">
              <w:rPr>
                <w:sz w:val="24"/>
                <w:szCs w:val="24"/>
              </w:rPr>
              <w:t>2</w:t>
            </w:r>
          </w:p>
        </w:tc>
        <w:tc>
          <w:tcPr>
            <w:tcW w:w="1417" w:type="dxa"/>
          </w:tcPr>
          <w:p w:rsidR="00AD5E96" w:rsidRPr="006C4D68" w:rsidRDefault="00AD5E96" w:rsidP="006C4D68">
            <w:pPr>
              <w:pStyle w:val="8"/>
              <w:shd w:val="clear" w:color="auto" w:fill="auto"/>
              <w:spacing w:line="240" w:lineRule="auto"/>
              <w:jc w:val="left"/>
              <w:rPr>
                <w:sz w:val="24"/>
                <w:szCs w:val="24"/>
              </w:rPr>
            </w:pPr>
            <w:r>
              <w:rPr>
                <w:sz w:val="24"/>
                <w:szCs w:val="24"/>
              </w:rPr>
              <w:t>Стр.50</w:t>
            </w:r>
          </w:p>
        </w:tc>
      </w:tr>
      <w:tr w:rsidR="00AD5E96" w:rsidRPr="006C4D68" w:rsidTr="007D3E2C">
        <w:tc>
          <w:tcPr>
            <w:tcW w:w="851" w:type="dxa"/>
          </w:tcPr>
          <w:p w:rsidR="00AD5E96" w:rsidRPr="006C4D68" w:rsidRDefault="00C85307" w:rsidP="006C4D68">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134" w:type="dxa"/>
          </w:tcPr>
          <w:p w:rsidR="00AD5E96" w:rsidRPr="006C4D68" w:rsidRDefault="00E92ED0" w:rsidP="00A9277A">
            <w:pPr>
              <w:rPr>
                <w:rFonts w:ascii="Times New Roman" w:hAnsi="Times New Roman" w:cs="Times New Roman"/>
                <w:sz w:val="24"/>
                <w:szCs w:val="24"/>
              </w:rPr>
            </w:pPr>
            <w:r>
              <w:rPr>
                <w:rFonts w:ascii="Times New Roman" w:hAnsi="Times New Roman" w:cs="Times New Roman"/>
                <w:sz w:val="24"/>
                <w:szCs w:val="24"/>
              </w:rPr>
              <w:t>02</w:t>
            </w:r>
            <w:r w:rsidR="00C85307">
              <w:rPr>
                <w:rFonts w:ascii="Times New Roman" w:hAnsi="Times New Roman" w:cs="Times New Roman"/>
                <w:sz w:val="24"/>
                <w:szCs w:val="24"/>
              </w:rPr>
              <w:t>.12</w:t>
            </w:r>
          </w:p>
        </w:tc>
        <w:tc>
          <w:tcPr>
            <w:tcW w:w="5954" w:type="dxa"/>
          </w:tcPr>
          <w:p w:rsidR="00AD5E96" w:rsidRPr="00AD5E96" w:rsidRDefault="00AD5E96" w:rsidP="00D4733A">
            <w:pPr>
              <w:rPr>
                <w:rFonts w:ascii="Times New Roman" w:eastAsia="Times New Roman" w:hAnsi="Times New Roman" w:cs="Times New Roman"/>
                <w:sz w:val="24"/>
                <w:szCs w:val="24"/>
              </w:rPr>
            </w:pPr>
            <w:proofErr w:type="spellStart"/>
            <w:r w:rsidRPr="00AD5E96">
              <w:rPr>
                <w:rFonts w:ascii="Times New Roman" w:eastAsia="Times New Roman" w:hAnsi="Times New Roman" w:cs="Times New Roman"/>
                <w:sz w:val="24"/>
                <w:szCs w:val="24"/>
              </w:rPr>
              <w:t>В.Г.Кикта</w:t>
            </w:r>
            <w:proofErr w:type="spellEnd"/>
            <w:r w:rsidRPr="00AD5E96">
              <w:rPr>
                <w:rFonts w:ascii="Times New Roman" w:eastAsia="Times New Roman" w:hAnsi="Times New Roman" w:cs="Times New Roman"/>
                <w:sz w:val="24"/>
                <w:szCs w:val="24"/>
              </w:rPr>
              <w:t xml:space="preserve"> «Фрески Софии Киевской»</w:t>
            </w:r>
          </w:p>
        </w:tc>
        <w:tc>
          <w:tcPr>
            <w:tcW w:w="1417" w:type="dxa"/>
          </w:tcPr>
          <w:p w:rsidR="00AD5E96" w:rsidRPr="006C4D68" w:rsidRDefault="00AD5E96" w:rsidP="006C4D68">
            <w:pPr>
              <w:pStyle w:val="8"/>
              <w:shd w:val="clear" w:color="auto" w:fill="auto"/>
              <w:spacing w:line="240" w:lineRule="auto"/>
              <w:jc w:val="left"/>
              <w:rPr>
                <w:sz w:val="24"/>
                <w:szCs w:val="24"/>
              </w:rPr>
            </w:pPr>
            <w:r w:rsidRPr="006C4D68">
              <w:rPr>
                <w:sz w:val="24"/>
                <w:szCs w:val="24"/>
              </w:rPr>
              <w:t>1</w:t>
            </w:r>
          </w:p>
        </w:tc>
        <w:tc>
          <w:tcPr>
            <w:tcW w:w="1417" w:type="dxa"/>
          </w:tcPr>
          <w:p w:rsidR="00AD5E96" w:rsidRPr="006C4D68" w:rsidRDefault="00E840D2" w:rsidP="006C4D68">
            <w:pPr>
              <w:pStyle w:val="8"/>
              <w:shd w:val="clear" w:color="auto" w:fill="auto"/>
              <w:spacing w:line="240" w:lineRule="auto"/>
              <w:jc w:val="left"/>
              <w:rPr>
                <w:sz w:val="24"/>
                <w:szCs w:val="24"/>
              </w:rPr>
            </w:pPr>
            <w:r>
              <w:rPr>
                <w:sz w:val="24"/>
                <w:szCs w:val="24"/>
              </w:rPr>
              <w:t>Стр.58</w:t>
            </w:r>
          </w:p>
        </w:tc>
      </w:tr>
      <w:tr w:rsidR="00AD5E96" w:rsidRPr="006C4D68" w:rsidTr="007D3E2C">
        <w:tc>
          <w:tcPr>
            <w:tcW w:w="851" w:type="dxa"/>
          </w:tcPr>
          <w:p w:rsidR="00AD5E96" w:rsidRPr="006C4D68" w:rsidRDefault="00C85307" w:rsidP="006C4D68">
            <w:pP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134" w:type="dxa"/>
          </w:tcPr>
          <w:p w:rsidR="00AD5E96"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09</w:t>
            </w:r>
            <w:r w:rsidR="00C85307">
              <w:rPr>
                <w:rFonts w:ascii="Times New Roman" w:hAnsi="Times New Roman" w:cs="Times New Roman"/>
                <w:sz w:val="24"/>
                <w:szCs w:val="24"/>
              </w:rPr>
              <w:t>.12</w:t>
            </w:r>
          </w:p>
        </w:tc>
        <w:tc>
          <w:tcPr>
            <w:tcW w:w="5954" w:type="dxa"/>
          </w:tcPr>
          <w:p w:rsidR="00AD5E96" w:rsidRPr="00AD5E96" w:rsidRDefault="00AD5E96" w:rsidP="00D4733A">
            <w:pPr>
              <w:rPr>
                <w:rFonts w:ascii="Times New Roman" w:eastAsia="Times New Roman" w:hAnsi="Times New Roman" w:cs="Times New Roman"/>
                <w:spacing w:val="-2"/>
                <w:sz w:val="24"/>
                <w:szCs w:val="24"/>
              </w:rPr>
            </w:pPr>
            <w:r w:rsidRPr="00AD5E96">
              <w:rPr>
                <w:rFonts w:ascii="Times New Roman" w:eastAsia="Times New Roman" w:hAnsi="Times New Roman" w:cs="Times New Roman"/>
                <w:spacing w:val="-2"/>
                <w:sz w:val="24"/>
                <w:szCs w:val="24"/>
              </w:rPr>
              <w:t xml:space="preserve">Симфония «Перезвоны» </w:t>
            </w:r>
            <w:proofErr w:type="spellStart"/>
            <w:r w:rsidRPr="00AD5E96">
              <w:rPr>
                <w:rFonts w:ascii="Times New Roman" w:eastAsia="Times New Roman" w:hAnsi="Times New Roman" w:cs="Times New Roman"/>
                <w:spacing w:val="-2"/>
                <w:sz w:val="24"/>
                <w:szCs w:val="24"/>
              </w:rPr>
              <w:t>В.Гаврилина.Молитва</w:t>
            </w:r>
            <w:proofErr w:type="spellEnd"/>
          </w:p>
        </w:tc>
        <w:tc>
          <w:tcPr>
            <w:tcW w:w="1417" w:type="dxa"/>
          </w:tcPr>
          <w:p w:rsidR="00AD5E96" w:rsidRPr="006C4D68" w:rsidRDefault="00AD5E96" w:rsidP="006C4D68">
            <w:pPr>
              <w:pStyle w:val="8"/>
              <w:shd w:val="clear" w:color="auto" w:fill="auto"/>
              <w:spacing w:line="240" w:lineRule="auto"/>
              <w:jc w:val="left"/>
              <w:rPr>
                <w:sz w:val="24"/>
                <w:szCs w:val="24"/>
              </w:rPr>
            </w:pPr>
            <w:r w:rsidRPr="006C4D68">
              <w:rPr>
                <w:sz w:val="24"/>
                <w:szCs w:val="24"/>
              </w:rPr>
              <w:t>1</w:t>
            </w:r>
          </w:p>
        </w:tc>
        <w:tc>
          <w:tcPr>
            <w:tcW w:w="1417" w:type="dxa"/>
          </w:tcPr>
          <w:p w:rsidR="00AD5E96" w:rsidRPr="006C4D68" w:rsidRDefault="00E840D2" w:rsidP="006C4D68">
            <w:pPr>
              <w:pStyle w:val="8"/>
              <w:shd w:val="clear" w:color="auto" w:fill="auto"/>
              <w:spacing w:line="240" w:lineRule="auto"/>
              <w:jc w:val="left"/>
              <w:rPr>
                <w:sz w:val="24"/>
                <w:szCs w:val="24"/>
              </w:rPr>
            </w:pPr>
            <w:r>
              <w:rPr>
                <w:sz w:val="24"/>
                <w:szCs w:val="24"/>
              </w:rPr>
              <w:t>Стр.60</w:t>
            </w:r>
          </w:p>
        </w:tc>
      </w:tr>
      <w:tr w:rsidR="00AD5E96" w:rsidRPr="006C4D68" w:rsidTr="007D3E2C">
        <w:tc>
          <w:tcPr>
            <w:tcW w:w="851" w:type="dxa"/>
          </w:tcPr>
          <w:p w:rsidR="00AD5E96" w:rsidRPr="006C4D68" w:rsidRDefault="00C85307" w:rsidP="006C4D68">
            <w:pP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134" w:type="dxa"/>
          </w:tcPr>
          <w:p w:rsidR="00AD5E96"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16</w:t>
            </w:r>
            <w:r w:rsidR="00C85307">
              <w:rPr>
                <w:rFonts w:ascii="Times New Roman" w:hAnsi="Times New Roman" w:cs="Times New Roman"/>
                <w:sz w:val="24"/>
                <w:szCs w:val="24"/>
              </w:rPr>
              <w:t>.12</w:t>
            </w:r>
          </w:p>
        </w:tc>
        <w:tc>
          <w:tcPr>
            <w:tcW w:w="5954" w:type="dxa"/>
          </w:tcPr>
          <w:p w:rsidR="00AD5E96" w:rsidRPr="00AD5E96" w:rsidRDefault="00AD5E96" w:rsidP="00D4733A">
            <w:pPr>
              <w:rPr>
                <w:rFonts w:ascii="Times New Roman" w:eastAsia="Times New Roman" w:hAnsi="Times New Roman" w:cs="Times New Roman"/>
                <w:spacing w:val="-2"/>
                <w:sz w:val="24"/>
                <w:szCs w:val="24"/>
              </w:rPr>
            </w:pPr>
            <w:r w:rsidRPr="00AD5E96">
              <w:rPr>
                <w:rFonts w:ascii="Times New Roman" w:eastAsia="Times New Roman" w:hAnsi="Times New Roman" w:cs="Times New Roman"/>
                <w:spacing w:val="-2"/>
                <w:sz w:val="24"/>
                <w:szCs w:val="24"/>
              </w:rPr>
              <w:t>Образы духовной музыки Западной Европы</w:t>
            </w:r>
          </w:p>
        </w:tc>
        <w:tc>
          <w:tcPr>
            <w:tcW w:w="1417" w:type="dxa"/>
          </w:tcPr>
          <w:p w:rsidR="00AD5E96" w:rsidRPr="006C4D68" w:rsidRDefault="00AD5E96" w:rsidP="006C4D68">
            <w:pPr>
              <w:pStyle w:val="8"/>
              <w:shd w:val="clear" w:color="auto" w:fill="auto"/>
              <w:spacing w:line="240" w:lineRule="auto"/>
              <w:jc w:val="left"/>
              <w:rPr>
                <w:sz w:val="24"/>
                <w:szCs w:val="24"/>
              </w:rPr>
            </w:pPr>
            <w:r w:rsidRPr="006C4D68">
              <w:rPr>
                <w:sz w:val="24"/>
                <w:szCs w:val="24"/>
              </w:rPr>
              <w:t>1</w:t>
            </w:r>
          </w:p>
        </w:tc>
        <w:tc>
          <w:tcPr>
            <w:tcW w:w="1417" w:type="dxa"/>
          </w:tcPr>
          <w:p w:rsidR="00AD5E96" w:rsidRPr="006C4D68" w:rsidRDefault="00E840D2" w:rsidP="006C4D68">
            <w:pPr>
              <w:pStyle w:val="8"/>
              <w:shd w:val="clear" w:color="auto" w:fill="auto"/>
              <w:spacing w:line="240" w:lineRule="auto"/>
              <w:jc w:val="left"/>
              <w:rPr>
                <w:sz w:val="24"/>
                <w:szCs w:val="24"/>
              </w:rPr>
            </w:pPr>
            <w:r>
              <w:rPr>
                <w:sz w:val="24"/>
                <w:szCs w:val="24"/>
              </w:rPr>
              <w:t>Стр.66</w:t>
            </w:r>
          </w:p>
        </w:tc>
      </w:tr>
      <w:tr w:rsidR="00AD5E96" w:rsidRPr="006C4D68" w:rsidTr="007D3E2C">
        <w:tc>
          <w:tcPr>
            <w:tcW w:w="851" w:type="dxa"/>
          </w:tcPr>
          <w:p w:rsidR="00AD5E96" w:rsidRPr="006C4D68" w:rsidRDefault="00C85307" w:rsidP="006C4D68">
            <w:pP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134" w:type="dxa"/>
          </w:tcPr>
          <w:p w:rsidR="00AD5E96"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23</w:t>
            </w:r>
            <w:r w:rsidR="00C85307">
              <w:rPr>
                <w:rFonts w:ascii="Times New Roman" w:hAnsi="Times New Roman" w:cs="Times New Roman"/>
                <w:sz w:val="24"/>
                <w:szCs w:val="24"/>
              </w:rPr>
              <w:t>.12</w:t>
            </w:r>
          </w:p>
        </w:tc>
        <w:tc>
          <w:tcPr>
            <w:tcW w:w="5954" w:type="dxa"/>
          </w:tcPr>
          <w:p w:rsidR="00AD5E96" w:rsidRPr="00AD5E96" w:rsidRDefault="00AD5E96" w:rsidP="00D4733A">
            <w:pPr>
              <w:rPr>
                <w:rFonts w:ascii="Times New Roman" w:eastAsia="Times New Roman" w:hAnsi="Times New Roman" w:cs="Times New Roman"/>
                <w:spacing w:val="-2"/>
                <w:sz w:val="24"/>
                <w:szCs w:val="24"/>
              </w:rPr>
            </w:pPr>
            <w:r w:rsidRPr="00AD5E96">
              <w:rPr>
                <w:rFonts w:ascii="Times New Roman" w:eastAsia="Times New Roman" w:hAnsi="Times New Roman" w:cs="Times New Roman"/>
                <w:spacing w:val="-2"/>
                <w:sz w:val="24"/>
                <w:szCs w:val="24"/>
              </w:rPr>
              <w:t>Образы скорби и печали</w:t>
            </w:r>
          </w:p>
        </w:tc>
        <w:tc>
          <w:tcPr>
            <w:tcW w:w="1417" w:type="dxa"/>
          </w:tcPr>
          <w:p w:rsidR="00AD5E96" w:rsidRPr="006C4D68" w:rsidRDefault="00AD5E96" w:rsidP="006C4D68">
            <w:pPr>
              <w:pStyle w:val="8"/>
              <w:shd w:val="clear" w:color="auto" w:fill="auto"/>
              <w:spacing w:line="240" w:lineRule="auto"/>
              <w:jc w:val="left"/>
              <w:rPr>
                <w:sz w:val="24"/>
                <w:szCs w:val="24"/>
              </w:rPr>
            </w:pPr>
            <w:r w:rsidRPr="006C4D68">
              <w:rPr>
                <w:sz w:val="24"/>
                <w:szCs w:val="24"/>
              </w:rPr>
              <w:t>2</w:t>
            </w:r>
          </w:p>
        </w:tc>
        <w:tc>
          <w:tcPr>
            <w:tcW w:w="1417" w:type="dxa"/>
          </w:tcPr>
          <w:p w:rsidR="00AD5E96" w:rsidRPr="006C4D68" w:rsidRDefault="005019E0" w:rsidP="006C4D68">
            <w:pPr>
              <w:pStyle w:val="8"/>
              <w:shd w:val="clear" w:color="auto" w:fill="auto"/>
              <w:spacing w:line="240" w:lineRule="auto"/>
              <w:jc w:val="left"/>
              <w:rPr>
                <w:sz w:val="24"/>
                <w:szCs w:val="24"/>
              </w:rPr>
            </w:pPr>
            <w:r>
              <w:rPr>
                <w:sz w:val="24"/>
                <w:szCs w:val="24"/>
              </w:rPr>
              <w:t>Стр.72</w:t>
            </w:r>
          </w:p>
        </w:tc>
      </w:tr>
      <w:tr w:rsidR="005019E0" w:rsidRPr="006C4D68" w:rsidTr="007D3E2C">
        <w:tc>
          <w:tcPr>
            <w:tcW w:w="851" w:type="dxa"/>
          </w:tcPr>
          <w:p w:rsidR="005019E0" w:rsidRPr="006C4D68" w:rsidRDefault="00C85307" w:rsidP="006C4D68">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134" w:type="dxa"/>
          </w:tcPr>
          <w:p w:rsidR="005019E0"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13</w:t>
            </w:r>
            <w:r w:rsidR="00C85307">
              <w:rPr>
                <w:rFonts w:ascii="Times New Roman" w:hAnsi="Times New Roman" w:cs="Times New Roman"/>
                <w:sz w:val="24"/>
                <w:szCs w:val="24"/>
              </w:rPr>
              <w:t>.01</w:t>
            </w:r>
          </w:p>
        </w:tc>
        <w:tc>
          <w:tcPr>
            <w:tcW w:w="5954" w:type="dxa"/>
          </w:tcPr>
          <w:p w:rsidR="005019E0" w:rsidRPr="005019E0" w:rsidRDefault="005019E0" w:rsidP="005019E0">
            <w:pPr>
              <w:rPr>
                <w:rFonts w:ascii="Times New Roman" w:eastAsia="Times New Roman" w:hAnsi="Times New Roman" w:cs="Times New Roman"/>
                <w:spacing w:val="-2"/>
                <w:sz w:val="24"/>
                <w:szCs w:val="24"/>
              </w:rPr>
            </w:pPr>
            <w:r w:rsidRPr="005019E0">
              <w:rPr>
                <w:rFonts w:ascii="Times New Roman" w:eastAsia="Times New Roman" w:hAnsi="Times New Roman" w:cs="Times New Roman"/>
                <w:spacing w:val="-2"/>
                <w:sz w:val="24"/>
                <w:szCs w:val="24"/>
              </w:rPr>
              <w:t>«Фортуна правит миром..»</w:t>
            </w:r>
          </w:p>
        </w:tc>
        <w:tc>
          <w:tcPr>
            <w:tcW w:w="1417" w:type="dxa"/>
          </w:tcPr>
          <w:p w:rsidR="005019E0" w:rsidRPr="006C4D68" w:rsidRDefault="005019E0" w:rsidP="006C4D68">
            <w:pPr>
              <w:pStyle w:val="8"/>
              <w:shd w:val="clear" w:color="auto" w:fill="auto"/>
              <w:spacing w:line="240" w:lineRule="auto"/>
              <w:jc w:val="left"/>
              <w:rPr>
                <w:sz w:val="24"/>
                <w:szCs w:val="24"/>
              </w:rPr>
            </w:pPr>
            <w:r w:rsidRPr="006C4D68">
              <w:rPr>
                <w:sz w:val="24"/>
                <w:szCs w:val="24"/>
              </w:rPr>
              <w:t>1</w:t>
            </w:r>
          </w:p>
        </w:tc>
        <w:tc>
          <w:tcPr>
            <w:tcW w:w="1417" w:type="dxa"/>
          </w:tcPr>
          <w:p w:rsidR="005019E0" w:rsidRPr="006C4D68" w:rsidRDefault="005019E0" w:rsidP="006C4D68">
            <w:pPr>
              <w:pStyle w:val="8"/>
              <w:shd w:val="clear" w:color="auto" w:fill="auto"/>
              <w:spacing w:line="240" w:lineRule="auto"/>
              <w:jc w:val="left"/>
              <w:rPr>
                <w:sz w:val="24"/>
                <w:szCs w:val="24"/>
              </w:rPr>
            </w:pPr>
            <w:r>
              <w:rPr>
                <w:sz w:val="24"/>
                <w:szCs w:val="24"/>
              </w:rPr>
              <w:t>Стр.76</w:t>
            </w:r>
          </w:p>
        </w:tc>
      </w:tr>
      <w:tr w:rsidR="005019E0" w:rsidRPr="006C4D68" w:rsidTr="007D3E2C">
        <w:tc>
          <w:tcPr>
            <w:tcW w:w="851" w:type="dxa"/>
          </w:tcPr>
          <w:p w:rsidR="005019E0" w:rsidRPr="006C4D68" w:rsidRDefault="00C85307" w:rsidP="006C4D68">
            <w:pP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134" w:type="dxa"/>
          </w:tcPr>
          <w:p w:rsidR="005019E0"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20</w:t>
            </w:r>
            <w:r w:rsidR="00C85307">
              <w:rPr>
                <w:rFonts w:ascii="Times New Roman" w:hAnsi="Times New Roman" w:cs="Times New Roman"/>
                <w:sz w:val="24"/>
                <w:szCs w:val="24"/>
              </w:rPr>
              <w:t>.01</w:t>
            </w:r>
          </w:p>
        </w:tc>
        <w:tc>
          <w:tcPr>
            <w:tcW w:w="5954" w:type="dxa"/>
          </w:tcPr>
          <w:p w:rsidR="005019E0" w:rsidRPr="00A457EB" w:rsidRDefault="005019E0" w:rsidP="00D4733A">
            <w:pPr>
              <w:rPr>
                <w:rFonts w:ascii="Times New Roman" w:hAnsi="Times New Roman" w:cs="Times New Roman"/>
                <w:sz w:val="24"/>
                <w:szCs w:val="24"/>
              </w:rPr>
            </w:pPr>
            <w:r>
              <w:rPr>
                <w:rFonts w:ascii="Times New Roman" w:eastAsia="Times New Roman" w:hAnsi="Times New Roman" w:cs="Times New Roman"/>
                <w:spacing w:val="-2"/>
                <w:sz w:val="24"/>
                <w:szCs w:val="24"/>
              </w:rPr>
              <w:t>Контрольная работа №1 по теме</w:t>
            </w:r>
            <w:r w:rsidR="003D08C3">
              <w:rPr>
                <w:rFonts w:ascii="Times New Roman" w:eastAsia="Times New Roman" w:hAnsi="Times New Roman" w:cs="Times New Roman"/>
                <w:spacing w:val="-2"/>
                <w:sz w:val="24"/>
                <w:szCs w:val="24"/>
              </w:rPr>
              <w:t xml:space="preserve"> «</w:t>
            </w:r>
            <w:r w:rsidR="003D08C3" w:rsidRPr="003D08C3">
              <w:rPr>
                <w:rFonts w:ascii="Times New Roman" w:hAnsi="Times New Roman" w:cs="Times New Roman"/>
                <w:sz w:val="24"/>
                <w:szCs w:val="24"/>
              </w:rPr>
              <w:t xml:space="preserve">Удивительный мир </w:t>
            </w:r>
            <w:r w:rsidR="003D08C3" w:rsidRPr="003D08C3">
              <w:rPr>
                <w:rFonts w:ascii="Times New Roman" w:hAnsi="Times New Roman" w:cs="Times New Roman"/>
                <w:sz w:val="24"/>
                <w:szCs w:val="24"/>
              </w:rPr>
              <w:lastRenderedPageBreak/>
              <w:t>музыкальных образов</w:t>
            </w:r>
            <w:r w:rsidR="003D08C3">
              <w:rPr>
                <w:rFonts w:ascii="Times New Roman" w:hAnsi="Times New Roman" w:cs="Times New Roman"/>
                <w:sz w:val="24"/>
                <w:szCs w:val="24"/>
              </w:rPr>
              <w:t>»</w:t>
            </w:r>
          </w:p>
        </w:tc>
        <w:tc>
          <w:tcPr>
            <w:tcW w:w="1417" w:type="dxa"/>
          </w:tcPr>
          <w:p w:rsidR="005019E0" w:rsidRPr="006C4D68" w:rsidRDefault="005019E0" w:rsidP="006C4D68">
            <w:pPr>
              <w:pStyle w:val="8"/>
              <w:shd w:val="clear" w:color="auto" w:fill="auto"/>
              <w:spacing w:line="240" w:lineRule="auto"/>
              <w:jc w:val="left"/>
              <w:rPr>
                <w:sz w:val="24"/>
                <w:szCs w:val="24"/>
              </w:rPr>
            </w:pPr>
            <w:r w:rsidRPr="006C4D68">
              <w:rPr>
                <w:sz w:val="24"/>
                <w:szCs w:val="24"/>
              </w:rPr>
              <w:lastRenderedPageBreak/>
              <w:t>1</w:t>
            </w:r>
          </w:p>
        </w:tc>
        <w:tc>
          <w:tcPr>
            <w:tcW w:w="1417" w:type="dxa"/>
          </w:tcPr>
          <w:p w:rsidR="005019E0" w:rsidRPr="006C4D68" w:rsidRDefault="005019E0" w:rsidP="006C4D68">
            <w:pPr>
              <w:pStyle w:val="8"/>
              <w:shd w:val="clear" w:color="auto" w:fill="auto"/>
              <w:spacing w:line="240" w:lineRule="auto"/>
              <w:jc w:val="left"/>
              <w:rPr>
                <w:sz w:val="24"/>
                <w:szCs w:val="24"/>
              </w:rPr>
            </w:pPr>
          </w:p>
        </w:tc>
      </w:tr>
      <w:tr w:rsidR="003D08C3" w:rsidRPr="006C4D68" w:rsidTr="007D3E2C">
        <w:tc>
          <w:tcPr>
            <w:tcW w:w="851" w:type="dxa"/>
          </w:tcPr>
          <w:p w:rsidR="003D08C3" w:rsidRPr="006C4D68" w:rsidRDefault="00C85307" w:rsidP="006C4D68">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18</w:t>
            </w:r>
          </w:p>
        </w:tc>
        <w:tc>
          <w:tcPr>
            <w:tcW w:w="1134" w:type="dxa"/>
          </w:tcPr>
          <w:p w:rsidR="003D08C3"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27</w:t>
            </w:r>
            <w:r w:rsidR="00C85307">
              <w:rPr>
                <w:rFonts w:ascii="Times New Roman" w:hAnsi="Times New Roman" w:cs="Times New Roman"/>
                <w:sz w:val="24"/>
                <w:szCs w:val="24"/>
              </w:rPr>
              <w:t>.01</w:t>
            </w:r>
          </w:p>
        </w:tc>
        <w:tc>
          <w:tcPr>
            <w:tcW w:w="5954" w:type="dxa"/>
          </w:tcPr>
          <w:p w:rsidR="003D08C3" w:rsidRPr="003D08C3" w:rsidRDefault="003D08C3" w:rsidP="00D4733A">
            <w:pPr>
              <w:rPr>
                <w:rFonts w:ascii="Times New Roman" w:eastAsia="Times New Roman" w:hAnsi="Times New Roman" w:cs="Times New Roman"/>
                <w:sz w:val="24"/>
                <w:szCs w:val="24"/>
              </w:rPr>
            </w:pPr>
            <w:r w:rsidRPr="003D08C3">
              <w:rPr>
                <w:rFonts w:ascii="Times New Roman" w:eastAsia="Times New Roman" w:hAnsi="Times New Roman" w:cs="Times New Roman"/>
                <w:sz w:val="24"/>
                <w:szCs w:val="24"/>
              </w:rPr>
              <w:t>Авторская песня:</w:t>
            </w:r>
            <w:r>
              <w:rPr>
                <w:rFonts w:ascii="Times New Roman" w:eastAsia="Times New Roman" w:hAnsi="Times New Roman" w:cs="Times New Roman"/>
                <w:sz w:val="24"/>
                <w:szCs w:val="24"/>
              </w:rPr>
              <w:t xml:space="preserve"> </w:t>
            </w:r>
            <w:r w:rsidRPr="003D08C3">
              <w:rPr>
                <w:rFonts w:ascii="Times New Roman" w:eastAsia="Times New Roman" w:hAnsi="Times New Roman" w:cs="Times New Roman"/>
                <w:sz w:val="24"/>
                <w:szCs w:val="24"/>
              </w:rPr>
              <w:t>прошлое и настоящее.</w:t>
            </w:r>
            <w:r>
              <w:rPr>
                <w:rFonts w:ascii="Times New Roman" w:eastAsia="Times New Roman" w:hAnsi="Times New Roman" w:cs="Times New Roman"/>
                <w:sz w:val="24"/>
                <w:szCs w:val="24"/>
              </w:rPr>
              <w:t xml:space="preserve"> </w:t>
            </w:r>
            <w:r w:rsidRPr="003D08C3">
              <w:rPr>
                <w:rFonts w:ascii="Times New Roman" w:eastAsia="Times New Roman" w:hAnsi="Times New Roman" w:cs="Times New Roman"/>
                <w:sz w:val="24"/>
                <w:szCs w:val="24"/>
              </w:rPr>
              <w:t>Песни вагантов</w:t>
            </w:r>
          </w:p>
        </w:tc>
        <w:tc>
          <w:tcPr>
            <w:tcW w:w="1417" w:type="dxa"/>
          </w:tcPr>
          <w:p w:rsidR="003D08C3" w:rsidRPr="006C4D68" w:rsidRDefault="003D08C3" w:rsidP="006C4D68">
            <w:pPr>
              <w:pStyle w:val="8"/>
              <w:shd w:val="clear" w:color="auto" w:fill="auto"/>
              <w:spacing w:line="240" w:lineRule="auto"/>
              <w:jc w:val="left"/>
              <w:rPr>
                <w:sz w:val="24"/>
                <w:szCs w:val="24"/>
              </w:rPr>
            </w:pPr>
            <w:r w:rsidRPr="006C4D68">
              <w:rPr>
                <w:sz w:val="24"/>
                <w:szCs w:val="24"/>
              </w:rPr>
              <w:t>1</w:t>
            </w:r>
          </w:p>
        </w:tc>
        <w:tc>
          <w:tcPr>
            <w:tcW w:w="1417" w:type="dxa"/>
          </w:tcPr>
          <w:p w:rsidR="003D08C3" w:rsidRPr="006C4D68" w:rsidRDefault="003D08C3" w:rsidP="006C4D68">
            <w:pPr>
              <w:pStyle w:val="8"/>
              <w:shd w:val="clear" w:color="auto" w:fill="auto"/>
              <w:spacing w:line="240" w:lineRule="auto"/>
              <w:jc w:val="left"/>
              <w:rPr>
                <w:sz w:val="24"/>
                <w:szCs w:val="24"/>
              </w:rPr>
            </w:pPr>
            <w:r>
              <w:rPr>
                <w:sz w:val="24"/>
                <w:szCs w:val="24"/>
              </w:rPr>
              <w:t>Стр.80</w:t>
            </w:r>
          </w:p>
        </w:tc>
      </w:tr>
      <w:tr w:rsidR="003D08C3" w:rsidRPr="006C4D68" w:rsidTr="007D3E2C">
        <w:tc>
          <w:tcPr>
            <w:tcW w:w="851" w:type="dxa"/>
          </w:tcPr>
          <w:p w:rsidR="003D08C3" w:rsidRPr="006C4D68" w:rsidRDefault="00C85307" w:rsidP="006C4D68">
            <w:pP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134" w:type="dxa"/>
          </w:tcPr>
          <w:p w:rsidR="003D08C3"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03</w:t>
            </w:r>
            <w:r w:rsidR="00C85307">
              <w:rPr>
                <w:rFonts w:ascii="Times New Roman" w:hAnsi="Times New Roman" w:cs="Times New Roman"/>
                <w:sz w:val="24"/>
                <w:szCs w:val="24"/>
              </w:rPr>
              <w:t>.02</w:t>
            </w:r>
          </w:p>
        </w:tc>
        <w:tc>
          <w:tcPr>
            <w:tcW w:w="5954" w:type="dxa"/>
          </w:tcPr>
          <w:p w:rsidR="003D08C3" w:rsidRPr="003D08C3" w:rsidRDefault="003D08C3" w:rsidP="00D4733A">
            <w:pPr>
              <w:rPr>
                <w:rFonts w:ascii="Times New Roman" w:eastAsia="Times New Roman" w:hAnsi="Times New Roman" w:cs="Times New Roman"/>
                <w:sz w:val="24"/>
                <w:szCs w:val="24"/>
              </w:rPr>
            </w:pPr>
            <w:r w:rsidRPr="003D08C3">
              <w:rPr>
                <w:rFonts w:ascii="Times New Roman" w:eastAsia="Times New Roman" w:hAnsi="Times New Roman" w:cs="Times New Roman"/>
                <w:sz w:val="24"/>
                <w:szCs w:val="24"/>
              </w:rPr>
              <w:t xml:space="preserve">Джаз-искусство </w:t>
            </w:r>
            <w:r w:rsidRPr="003D08C3">
              <w:rPr>
                <w:rFonts w:ascii="Times New Roman" w:eastAsia="Times New Roman" w:hAnsi="Times New Roman" w:cs="Times New Roman"/>
                <w:sz w:val="24"/>
                <w:szCs w:val="24"/>
                <w:lang w:val="en-US"/>
              </w:rPr>
              <w:t>XX</w:t>
            </w:r>
            <w:r w:rsidRPr="003D08C3">
              <w:rPr>
                <w:rFonts w:ascii="Times New Roman" w:eastAsia="Times New Roman" w:hAnsi="Times New Roman" w:cs="Times New Roman"/>
                <w:sz w:val="24"/>
                <w:szCs w:val="24"/>
              </w:rPr>
              <w:t xml:space="preserve"> века.</w:t>
            </w:r>
          </w:p>
        </w:tc>
        <w:tc>
          <w:tcPr>
            <w:tcW w:w="1417" w:type="dxa"/>
          </w:tcPr>
          <w:p w:rsidR="003D08C3" w:rsidRPr="006C4D68" w:rsidRDefault="003D08C3" w:rsidP="006C4D68">
            <w:pPr>
              <w:pStyle w:val="8"/>
              <w:shd w:val="clear" w:color="auto" w:fill="auto"/>
              <w:spacing w:line="240" w:lineRule="auto"/>
              <w:jc w:val="left"/>
              <w:rPr>
                <w:sz w:val="24"/>
                <w:szCs w:val="24"/>
              </w:rPr>
            </w:pPr>
            <w:r w:rsidRPr="006C4D68">
              <w:rPr>
                <w:sz w:val="24"/>
                <w:szCs w:val="24"/>
              </w:rPr>
              <w:t>1</w:t>
            </w:r>
          </w:p>
        </w:tc>
        <w:tc>
          <w:tcPr>
            <w:tcW w:w="1417" w:type="dxa"/>
          </w:tcPr>
          <w:p w:rsidR="003D08C3" w:rsidRPr="006C4D68" w:rsidRDefault="003D08C3" w:rsidP="006C4D68">
            <w:pPr>
              <w:pStyle w:val="8"/>
              <w:shd w:val="clear" w:color="auto" w:fill="auto"/>
              <w:spacing w:line="240" w:lineRule="auto"/>
              <w:jc w:val="left"/>
              <w:rPr>
                <w:sz w:val="24"/>
                <w:szCs w:val="24"/>
              </w:rPr>
            </w:pPr>
            <w:r>
              <w:rPr>
                <w:sz w:val="24"/>
                <w:szCs w:val="24"/>
              </w:rPr>
              <w:t>Стр.88</w:t>
            </w:r>
          </w:p>
        </w:tc>
      </w:tr>
      <w:tr w:rsidR="003D08C3" w:rsidRPr="006C4D68" w:rsidTr="00BE030A">
        <w:tc>
          <w:tcPr>
            <w:tcW w:w="7939" w:type="dxa"/>
            <w:gridSpan w:val="3"/>
          </w:tcPr>
          <w:p w:rsidR="003D08C3" w:rsidRPr="009E03DE" w:rsidRDefault="003D08C3" w:rsidP="003D08C3">
            <w:pPr>
              <w:rPr>
                <w:rFonts w:ascii="Times New Roman" w:hAnsi="Times New Roman" w:cs="Times New Roman"/>
                <w:b/>
                <w:sz w:val="24"/>
                <w:szCs w:val="24"/>
              </w:rPr>
            </w:pPr>
            <w:r w:rsidRPr="009E03DE">
              <w:rPr>
                <w:rFonts w:ascii="Times New Roman" w:hAnsi="Times New Roman" w:cs="Times New Roman"/>
                <w:b/>
                <w:sz w:val="24"/>
                <w:szCs w:val="24"/>
              </w:rPr>
              <w:t xml:space="preserve">«Мир образов камерной и симфонической музыки» </w:t>
            </w:r>
          </w:p>
          <w:p w:rsidR="003D08C3" w:rsidRPr="003D08C3" w:rsidRDefault="003D08C3" w:rsidP="003D08C3">
            <w:pPr>
              <w:rPr>
                <w:rFonts w:ascii="Times New Roman" w:eastAsia="Times New Roman" w:hAnsi="Times New Roman" w:cs="Times New Roman"/>
                <w:sz w:val="24"/>
                <w:szCs w:val="24"/>
              </w:rPr>
            </w:pPr>
            <w:r w:rsidRPr="009E03DE">
              <w:rPr>
                <w:rFonts w:ascii="Times New Roman" w:hAnsi="Times New Roman" w:cs="Times New Roman"/>
                <w:b/>
                <w:sz w:val="24"/>
                <w:szCs w:val="24"/>
              </w:rPr>
              <w:t>Вечные темы  искусства и жизни</w:t>
            </w:r>
            <w:r w:rsidR="00C34B98">
              <w:rPr>
                <w:rFonts w:ascii="Times New Roman" w:hAnsi="Times New Roman" w:cs="Times New Roman"/>
                <w:b/>
                <w:sz w:val="24"/>
                <w:szCs w:val="24"/>
              </w:rPr>
              <w:t xml:space="preserve"> </w:t>
            </w:r>
          </w:p>
        </w:tc>
        <w:tc>
          <w:tcPr>
            <w:tcW w:w="1417" w:type="dxa"/>
          </w:tcPr>
          <w:p w:rsidR="003D08C3" w:rsidRPr="006C4D68" w:rsidRDefault="00C34B98" w:rsidP="006C4D68">
            <w:pPr>
              <w:pStyle w:val="8"/>
              <w:shd w:val="clear" w:color="auto" w:fill="auto"/>
              <w:spacing w:line="240" w:lineRule="auto"/>
              <w:jc w:val="left"/>
              <w:rPr>
                <w:sz w:val="24"/>
                <w:szCs w:val="24"/>
              </w:rPr>
            </w:pPr>
            <w:r>
              <w:rPr>
                <w:sz w:val="24"/>
                <w:szCs w:val="24"/>
              </w:rPr>
              <w:t>1</w:t>
            </w:r>
            <w:r w:rsidR="00D769C3">
              <w:rPr>
                <w:sz w:val="24"/>
                <w:szCs w:val="24"/>
              </w:rPr>
              <w:t>4</w:t>
            </w:r>
          </w:p>
        </w:tc>
        <w:tc>
          <w:tcPr>
            <w:tcW w:w="1417" w:type="dxa"/>
          </w:tcPr>
          <w:p w:rsidR="003D08C3" w:rsidRPr="006C4D68" w:rsidRDefault="003D08C3" w:rsidP="006C4D68">
            <w:pPr>
              <w:pStyle w:val="8"/>
              <w:shd w:val="clear" w:color="auto" w:fill="auto"/>
              <w:spacing w:line="240" w:lineRule="auto"/>
              <w:jc w:val="left"/>
              <w:rPr>
                <w:sz w:val="24"/>
                <w:szCs w:val="24"/>
              </w:rPr>
            </w:pPr>
          </w:p>
        </w:tc>
      </w:tr>
      <w:tr w:rsidR="003D08C3" w:rsidRPr="006C4D68" w:rsidTr="007D3E2C">
        <w:tc>
          <w:tcPr>
            <w:tcW w:w="851" w:type="dxa"/>
          </w:tcPr>
          <w:p w:rsidR="003D08C3" w:rsidRPr="006C4D68" w:rsidRDefault="003D08C3" w:rsidP="006C4D68">
            <w:pPr>
              <w:rPr>
                <w:rFonts w:ascii="Times New Roman" w:eastAsia="Calibri" w:hAnsi="Times New Roman" w:cs="Times New Roman"/>
                <w:sz w:val="24"/>
                <w:szCs w:val="24"/>
              </w:rPr>
            </w:pPr>
            <w:r w:rsidRPr="006C4D68">
              <w:rPr>
                <w:rFonts w:ascii="Times New Roman" w:eastAsia="Calibri" w:hAnsi="Times New Roman" w:cs="Times New Roman"/>
                <w:sz w:val="24"/>
                <w:szCs w:val="24"/>
              </w:rPr>
              <w:t>2</w:t>
            </w:r>
            <w:r w:rsidR="00C34B98">
              <w:rPr>
                <w:rFonts w:ascii="Times New Roman" w:eastAsia="Calibri" w:hAnsi="Times New Roman" w:cs="Times New Roman"/>
                <w:sz w:val="24"/>
                <w:szCs w:val="24"/>
              </w:rPr>
              <w:t>0</w:t>
            </w:r>
          </w:p>
        </w:tc>
        <w:tc>
          <w:tcPr>
            <w:tcW w:w="1134" w:type="dxa"/>
          </w:tcPr>
          <w:p w:rsidR="003D08C3"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10</w:t>
            </w:r>
            <w:r w:rsidR="00C85307">
              <w:rPr>
                <w:rFonts w:ascii="Times New Roman" w:hAnsi="Times New Roman" w:cs="Times New Roman"/>
                <w:sz w:val="24"/>
                <w:szCs w:val="24"/>
              </w:rPr>
              <w:t>.02</w:t>
            </w:r>
          </w:p>
        </w:tc>
        <w:tc>
          <w:tcPr>
            <w:tcW w:w="5954" w:type="dxa"/>
          </w:tcPr>
          <w:p w:rsidR="003D08C3" w:rsidRPr="003D08C3" w:rsidRDefault="003D08C3" w:rsidP="00D4733A">
            <w:pPr>
              <w:rPr>
                <w:rFonts w:ascii="Times New Roman" w:eastAsia="Times New Roman" w:hAnsi="Times New Roman" w:cs="Times New Roman"/>
                <w:sz w:val="24"/>
                <w:szCs w:val="24"/>
              </w:rPr>
            </w:pPr>
            <w:r w:rsidRPr="003D08C3">
              <w:rPr>
                <w:rFonts w:ascii="Times New Roman" w:eastAsia="Times New Roman" w:hAnsi="Times New Roman" w:cs="Times New Roman"/>
                <w:sz w:val="24"/>
                <w:szCs w:val="24"/>
              </w:rPr>
              <w:t>Вечные темы искусства и жизни</w:t>
            </w:r>
          </w:p>
        </w:tc>
        <w:tc>
          <w:tcPr>
            <w:tcW w:w="1417" w:type="dxa"/>
          </w:tcPr>
          <w:p w:rsidR="003D08C3" w:rsidRPr="006C4D68" w:rsidRDefault="003D08C3" w:rsidP="006C4D68">
            <w:pPr>
              <w:pStyle w:val="8"/>
              <w:shd w:val="clear" w:color="auto" w:fill="auto"/>
              <w:spacing w:line="240" w:lineRule="auto"/>
              <w:jc w:val="left"/>
              <w:rPr>
                <w:sz w:val="24"/>
                <w:szCs w:val="24"/>
              </w:rPr>
            </w:pPr>
            <w:r w:rsidRPr="006C4D68">
              <w:rPr>
                <w:sz w:val="24"/>
                <w:szCs w:val="24"/>
              </w:rPr>
              <w:t>1</w:t>
            </w:r>
          </w:p>
        </w:tc>
        <w:tc>
          <w:tcPr>
            <w:tcW w:w="1417" w:type="dxa"/>
          </w:tcPr>
          <w:p w:rsidR="003D08C3" w:rsidRPr="006C4D68" w:rsidRDefault="00297432" w:rsidP="006C4D68">
            <w:pPr>
              <w:pStyle w:val="8"/>
              <w:shd w:val="clear" w:color="auto" w:fill="auto"/>
              <w:spacing w:line="240" w:lineRule="auto"/>
              <w:jc w:val="left"/>
              <w:rPr>
                <w:sz w:val="24"/>
                <w:szCs w:val="24"/>
              </w:rPr>
            </w:pPr>
            <w:r>
              <w:rPr>
                <w:sz w:val="24"/>
                <w:szCs w:val="24"/>
              </w:rPr>
              <w:t>Стр.96</w:t>
            </w:r>
          </w:p>
        </w:tc>
      </w:tr>
      <w:tr w:rsidR="003D08C3" w:rsidRPr="006C4D68" w:rsidTr="007D3E2C">
        <w:trPr>
          <w:trHeight w:val="291"/>
        </w:trPr>
        <w:tc>
          <w:tcPr>
            <w:tcW w:w="851" w:type="dxa"/>
          </w:tcPr>
          <w:p w:rsidR="003D08C3" w:rsidRPr="006C4D68" w:rsidRDefault="003D08C3" w:rsidP="00ED4058">
            <w:pPr>
              <w:rPr>
                <w:rFonts w:ascii="Times New Roman" w:eastAsia="Calibri" w:hAnsi="Times New Roman" w:cs="Times New Roman"/>
                <w:sz w:val="24"/>
                <w:szCs w:val="24"/>
              </w:rPr>
            </w:pPr>
            <w:r w:rsidRPr="006C4D68">
              <w:rPr>
                <w:rFonts w:ascii="Times New Roman" w:eastAsia="Calibri" w:hAnsi="Times New Roman" w:cs="Times New Roman"/>
                <w:sz w:val="24"/>
                <w:szCs w:val="24"/>
              </w:rPr>
              <w:t>2</w:t>
            </w:r>
            <w:r w:rsidR="00C34B98">
              <w:rPr>
                <w:rFonts w:ascii="Times New Roman" w:eastAsia="Calibri" w:hAnsi="Times New Roman" w:cs="Times New Roman"/>
                <w:sz w:val="24"/>
                <w:szCs w:val="24"/>
              </w:rPr>
              <w:t>1</w:t>
            </w:r>
          </w:p>
        </w:tc>
        <w:tc>
          <w:tcPr>
            <w:tcW w:w="1134" w:type="dxa"/>
          </w:tcPr>
          <w:p w:rsidR="003D08C3" w:rsidRPr="006C4D68" w:rsidRDefault="00E92ED0" w:rsidP="00ED4058">
            <w:pPr>
              <w:rPr>
                <w:rFonts w:ascii="Times New Roman" w:hAnsi="Times New Roman" w:cs="Times New Roman"/>
                <w:sz w:val="24"/>
                <w:szCs w:val="24"/>
              </w:rPr>
            </w:pPr>
            <w:r>
              <w:rPr>
                <w:rFonts w:ascii="Times New Roman" w:hAnsi="Times New Roman" w:cs="Times New Roman"/>
                <w:sz w:val="24"/>
                <w:szCs w:val="24"/>
              </w:rPr>
              <w:t>17</w:t>
            </w:r>
            <w:r w:rsidR="00C85307">
              <w:rPr>
                <w:rFonts w:ascii="Times New Roman" w:hAnsi="Times New Roman" w:cs="Times New Roman"/>
                <w:sz w:val="24"/>
                <w:szCs w:val="24"/>
              </w:rPr>
              <w:t>.02</w:t>
            </w:r>
          </w:p>
        </w:tc>
        <w:tc>
          <w:tcPr>
            <w:tcW w:w="5954" w:type="dxa"/>
          </w:tcPr>
          <w:p w:rsidR="003D08C3" w:rsidRPr="003D08C3" w:rsidRDefault="003D08C3" w:rsidP="00D4733A">
            <w:pPr>
              <w:rPr>
                <w:rFonts w:ascii="Times New Roman" w:eastAsia="Times New Roman" w:hAnsi="Times New Roman" w:cs="Times New Roman"/>
                <w:sz w:val="24"/>
                <w:szCs w:val="24"/>
              </w:rPr>
            </w:pPr>
            <w:r w:rsidRPr="003D08C3">
              <w:rPr>
                <w:rFonts w:ascii="Times New Roman" w:eastAsia="Times New Roman" w:hAnsi="Times New Roman" w:cs="Times New Roman"/>
                <w:sz w:val="24"/>
                <w:szCs w:val="24"/>
              </w:rPr>
              <w:t>Образы камерной музыки.</w:t>
            </w:r>
            <w:r w:rsidR="00297432">
              <w:rPr>
                <w:rFonts w:ascii="Times New Roman" w:eastAsia="Times New Roman" w:hAnsi="Times New Roman" w:cs="Times New Roman"/>
                <w:sz w:val="24"/>
                <w:szCs w:val="24"/>
              </w:rPr>
              <w:t xml:space="preserve"> </w:t>
            </w:r>
            <w:r w:rsidRPr="003D08C3">
              <w:rPr>
                <w:rFonts w:ascii="Times New Roman" w:eastAsia="Times New Roman" w:hAnsi="Times New Roman" w:cs="Times New Roman"/>
                <w:sz w:val="24"/>
                <w:szCs w:val="24"/>
              </w:rPr>
              <w:t>Могучее царство Ф.Шопена</w:t>
            </w:r>
          </w:p>
        </w:tc>
        <w:tc>
          <w:tcPr>
            <w:tcW w:w="1417" w:type="dxa"/>
          </w:tcPr>
          <w:p w:rsidR="003D08C3" w:rsidRPr="006C4D68" w:rsidRDefault="003D08C3" w:rsidP="00ED4058">
            <w:pPr>
              <w:pStyle w:val="8"/>
              <w:shd w:val="clear" w:color="auto" w:fill="auto"/>
              <w:spacing w:line="240" w:lineRule="auto"/>
              <w:jc w:val="left"/>
              <w:rPr>
                <w:sz w:val="24"/>
                <w:szCs w:val="24"/>
              </w:rPr>
            </w:pPr>
            <w:r>
              <w:rPr>
                <w:sz w:val="24"/>
                <w:szCs w:val="24"/>
              </w:rPr>
              <w:t>1</w:t>
            </w:r>
          </w:p>
        </w:tc>
        <w:tc>
          <w:tcPr>
            <w:tcW w:w="1417" w:type="dxa"/>
          </w:tcPr>
          <w:p w:rsidR="003D08C3" w:rsidRDefault="00297432" w:rsidP="00ED4058">
            <w:pPr>
              <w:pStyle w:val="8"/>
              <w:shd w:val="clear" w:color="auto" w:fill="auto"/>
              <w:spacing w:line="240" w:lineRule="auto"/>
              <w:jc w:val="left"/>
              <w:rPr>
                <w:sz w:val="24"/>
                <w:szCs w:val="24"/>
              </w:rPr>
            </w:pPr>
            <w:r>
              <w:rPr>
                <w:sz w:val="24"/>
                <w:szCs w:val="24"/>
              </w:rPr>
              <w:t>Стр.98</w:t>
            </w:r>
          </w:p>
        </w:tc>
      </w:tr>
      <w:tr w:rsidR="003D08C3" w:rsidRPr="006C4D68" w:rsidTr="007D3E2C">
        <w:trPr>
          <w:trHeight w:val="300"/>
        </w:trPr>
        <w:tc>
          <w:tcPr>
            <w:tcW w:w="851" w:type="dxa"/>
          </w:tcPr>
          <w:p w:rsidR="003D08C3" w:rsidRPr="006C4D68" w:rsidRDefault="003D08C3" w:rsidP="006C4D68">
            <w:pPr>
              <w:rPr>
                <w:rFonts w:ascii="Times New Roman" w:eastAsia="Calibri" w:hAnsi="Times New Roman" w:cs="Times New Roman"/>
                <w:sz w:val="24"/>
                <w:szCs w:val="24"/>
              </w:rPr>
            </w:pPr>
            <w:r w:rsidRPr="006C4D68">
              <w:rPr>
                <w:rFonts w:ascii="Times New Roman" w:eastAsia="Calibri" w:hAnsi="Times New Roman" w:cs="Times New Roman"/>
                <w:sz w:val="24"/>
                <w:szCs w:val="24"/>
              </w:rPr>
              <w:t>2</w:t>
            </w:r>
            <w:r w:rsidR="00C34B98">
              <w:rPr>
                <w:rFonts w:ascii="Times New Roman" w:eastAsia="Calibri" w:hAnsi="Times New Roman" w:cs="Times New Roman"/>
                <w:sz w:val="24"/>
                <w:szCs w:val="24"/>
              </w:rPr>
              <w:t>2</w:t>
            </w:r>
          </w:p>
        </w:tc>
        <w:tc>
          <w:tcPr>
            <w:tcW w:w="1134" w:type="dxa"/>
          </w:tcPr>
          <w:p w:rsidR="003D08C3"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03</w:t>
            </w:r>
            <w:r w:rsidR="00C85307">
              <w:rPr>
                <w:rFonts w:ascii="Times New Roman" w:hAnsi="Times New Roman" w:cs="Times New Roman"/>
                <w:sz w:val="24"/>
                <w:szCs w:val="24"/>
              </w:rPr>
              <w:t>.0</w:t>
            </w:r>
            <w:r>
              <w:rPr>
                <w:rFonts w:ascii="Times New Roman" w:hAnsi="Times New Roman" w:cs="Times New Roman"/>
                <w:sz w:val="24"/>
                <w:szCs w:val="24"/>
              </w:rPr>
              <w:t>3</w:t>
            </w:r>
          </w:p>
        </w:tc>
        <w:tc>
          <w:tcPr>
            <w:tcW w:w="5954" w:type="dxa"/>
          </w:tcPr>
          <w:p w:rsidR="003D08C3" w:rsidRPr="003D08C3" w:rsidRDefault="003D08C3" w:rsidP="00D4733A">
            <w:pPr>
              <w:rPr>
                <w:rFonts w:ascii="Times New Roman" w:eastAsia="Times New Roman" w:hAnsi="Times New Roman" w:cs="Times New Roman"/>
                <w:sz w:val="24"/>
                <w:szCs w:val="24"/>
              </w:rPr>
            </w:pPr>
            <w:r w:rsidRPr="003D08C3">
              <w:rPr>
                <w:rFonts w:ascii="Times New Roman" w:eastAsia="Times New Roman" w:hAnsi="Times New Roman" w:cs="Times New Roman"/>
                <w:sz w:val="24"/>
                <w:szCs w:val="24"/>
              </w:rPr>
              <w:t>Ночной пейзаж</w:t>
            </w:r>
          </w:p>
        </w:tc>
        <w:tc>
          <w:tcPr>
            <w:tcW w:w="1417" w:type="dxa"/>
          </w:tcPr>
          <w:p w:rsidR="003D08C3" w:rsidRPr="006C4D68" w:rsidRDefault="003D08C3" w:rsidP="006C4D68">
            <w:pPr>
              <w:pStyle w:val="8"/>
              <w:shd w:val="clear" w:color="auto" w:fill="auto"/>
              <w:spacing w:line="240" w:lineRule="auto"/>
              <w:jc w:val="left"/>
              <w:rPr>
                <w:sz w:val="24"/>
                <w:szCs w:val="24"/>
              </w:rPr>
            </w:pPr>
            <w:r>
              <w:rPr>
                <w:sz w:val="24"/>
                <w:szCs w:val="24"/>
              </w:rPr>
              <w:t>1</w:t>
            </w:r>
          </w:p>
        </w:tc>
        <w:tc>
          <w:tcPr>
            <w:tcW w:w="1417" w:type="dxa"/>
          </w:tcPr>
          <w:p w:rsidR="003D08C3" w:rsidRPr="006C4D68" w:rsidRDefault="00297432" w:rsidP="006C4D68">
            <w:pPr>
              <w:pStyle w:val="8"/>
              <w:shd w:val="clear" w:color="auto" w:fill="auto"/>
              <w:spacing w:line="240" w:lineRule="auto"/>
              <w:jc w:val="left"/>
              <w:rPr>
                <w:sz w:val="24"/>
                <w:szCs w:val="24"/>
              </w:rPr>
            </w:pPr>
            <w:r>
              <w:rPr>
                <w:sz w:val="24"/>
                <w:szCs w:val="24"/>
              </w:rPr>
              <w:t>Стр.104</w:t>
            </w:r>
          </w:p>
        </w:tc>
      </w:tr>
      <w:tr w:rsidR="003D08C3" w:rsidRPr="006C4D68" w:rsidTr="007D3E2C">
        <w:trPr>
          <w:trHeight w:val="255"/>
        </w:trPr>
        <w:tc>
          <w:tcPr>
            <w:tcW w:w="851" w:type="dxa"/>
          </w:tcPr>
          <w:p w:rsidR="003D08C3" w:rsidRPr="006C4D68" w:rsidRDefault="003D08C3" w:rsidP="006C4D68">
            <w:pPr>
              <w:rPr>
                <w:rFonts w:ascii="Times New Roman" w:eastAsia="Calibri" w:hAnsi="Times New Roman" w:cs="Times New Roman"/>
                <w:sz w:val="24"/>
                <w:szCs w:val="24"/>
              </w:rPr>
            </w:pPr>
            <w:r>
              <w:rPr>
                <w:rFonts w:ascii="Times New Roman" w:eastAsia="Calibri" w:hAnsi="Times New Roman" w:cs="Times New Roman"/>
                <w:sz w:val="24"/>
                <w:szCs w:val="24"/>
              </w:rPr>
              <w:t>2</w:t>
            </w:r>
            <w:r w:rsidR="00C34B98">
              <w:rPr>
                <w:rFonts w:ascii="Times New Roman" w:eastAsia="Calibri" w:hAnsi="Times New Roman" w:cs="Times New Roman"/>
                <w:sz w:val="24"/>
                <w:szCs w:val="24"/>
              </w:rPr>
              <w:t>3</w:t>
            </w:r>
          </w:p>
        </w:tc>
        <w:tc>
          <w:tcPr>
            <w:tcW w:w="1134" w:type="dxa"/>
          </w:tcPr>
          <w:p w:rsidR="003D08C3" w:rsidRDefault="00E92ED0" w:rsidP="006C4D68">
            <w:pPr>
              <w:rPr>
                <w:rFonts w:ascii="Times New Roman" w:hAnsi="Times New Roman" w:cs="Times New Roman"/>
                <w:sz w:val="24"/>
                <w:szCs w:val="24"/>
              </w:rPr>
            </w:pPr>
            <w:r>
              <w:rPr>
                <w:rFonts w:ascii="Times New Roman" w:hAnsi="Times New Roman" w:cs="Times New Roman"/>
                <w:sz w:val="24"/>
                <w:szCs w:val="24"/>
              </w:rPr>
              <w:t>10</w:t>
            </w:r>
            <w:r w:rsidR="00C85307">
              <w:rPr>
                <w:rFonts w:ascii="Times New Roman" w:hAnsi="Times New Roman" w:cs="Times New Roman"/>
                <w:sz w:val="24"/>
                <w:szCs w:val="24"/>
              </w:rPr>
              <w:t>.03</w:t>
            </w:r>
          </w:p>
        </w:tc>
        <w:tc>
          <w:tcPr>
            <w:tcW w:w="5954" w:type="dxa"/>
          </w:tcPr>
          <w:p w:rsidR="003D08C3" w:rsidRPr="003D08C3" w:rsidRDefault="003D08C3" w:rsidP="00D4733A">
            <w:pPr>
              <w:rPr>
                <w:rFonts w:ascii="Times New Roman" w:eastAsia="Times New Roman" w:hAnsi="Times New Roman" w:cs="Times New Roman"/>
                <w:sz w:val="24"/>
                <w:szCs w:val="24"/>
              </w:rPr>
            </w:pPr>
            <w:r w:rsidRPr="003D08C3">
              <w:rPr>
                <w:rFonts w:ascii="Times New Roman" w:eastAsia="Times New Roman" w:hAnsi="Times New Roman" w:cs="Times New Roman"/>
                <w:sz w:val="24"/>
                <w:szCs w:val="24"/>
              </w:rPr>
              <w:t xml:space="preserve">Инструментальный концерт «Времена года» </w:t>
            </w:r>
            <w:proofErr w:type="spellStart"/>
            <w:r w:rsidRPr="003D08C3">
              <w:rPr>
                <w:rFonts w:ascii="Times New Roman" w:eastAsia="Times New Roman" w:hAnsi="Times New Roman" w:cs="Times New Roman"/>
                <w:sz w:val="24"/>
                <w:szCs w:val="24"/>
              </w:rPr>
              <w:t>А.Вивальди</w:t>
            </w:r>
            <w:proofErr w:type="spellEnd"/>
            <w:r w:rsidRPr="003D08C3">
              <w:rPr>
                <w:rFonts w:ascii="Times New Roman" w:eastAsia="Times New Roman" w:hAnsi="Times New Roman" w:cs="Times New Roman"/>
                <w:sz w:val="24"/>
                <w:szCs w:val="24"/>
              </w:rPr>
              <w:t>, «Итальянский концерт» И.С.Баха</w:t>
            </w:r>
          </w:p>
        </w:tc>
        <w:tc>
          <w:tcPr>
            <w:tcW w:w="1417" w:type="dxa"/>
          </w:tcPr>
          <w:p w:rsidR="003D08C3" w:rsidRPr="006C4D68" w:rsidRDefault="003D08C3" w:rsidP="006C4D68">
            <w:pPr>
              <w:pStyle w:val="8"/>
              <w:spacing w:line="240" w:lineRule="auto"/>
              <w:jc w:val="left"/>
              <w:rPr>
                <w:sz w:val="24"/>
                <w:szCs w:val="24"/>
              </w:rPr>
            </w:pPr>
          </w:p>
        </w:tc>
        <w:tc>
          <w:tcPr>
            <w:tcW w:w="1417" w:type="dxa"/>
          </w:tcPr>
          <w:p w:rsidR="003D08C3" w:rsidRPr="006C4D68" w:rsidRDefault="00297432" w:rsidP="006C4D68">
            <w:pPr>
              <w:pStyle w:val="8"/>
              <w:shd w:val="clear" w:color="auto" w:fill="auto"/>
              <w:spacing w:line="240" w:lineRule="auto"/>
              <w:jc w:val="left"/>
              <w:rPr>
                <w:sz w:val="24"/>
                <w:szCs w:val="24"/>
              </w:rPr>
            </w:pPr>
            <w:r>
              <w:rPr>
                <w:sz w:val="24"/>
                <w:szCs w:val="24"/>
              </w:rPr>
              <w:t>Стр.108</w:t>
            </w:r>
          </w:p>
        </w:tc>
      </w:tr>
      <w:tr w:rsidR="00297432" w:rsidRPr="006C4D68" w:rsidTr="007D3E2C">
        <w:trPr>
          <w:trHeight w:val="271"/>
        </w:trPr>
        <w:tc>
          <w:tcPr>
            <w:tcW w:w="851" w:type="dxa"/>
          </w:tcPr>
          <w:p w:rsidR="00297432" w:rsidRPr="006C4D68" w:rsidRDefault="00297432" w:rsidP="006C4D68">
            <w:pPr>
              <w:rPr>
                <w:rFonts w:ascii="Times New Roman" w:eastAsia="Calibri" w:hAnsi="Times New Roman" w:cs="Times New Roman"/>
                <w:sz w:val="24"/>
                <w:szCs w:val="24"/>
              </w:rPr>
            </w:pPr>
            <w:r>
              <w:rPr>
                <w:rFonts w:ascii="Times New Roman" w:eastAsia="Calibri" w:hAnsi="Times New Roman" w:cs="Times New Roman"/>
                <w:sz w:val="24"/>
                <w:szCs w:val="24"/>
              </w:rPr>
              <w:t>2</w:t>
            </w:r>
            <w:r w:rsidR="00C34B98">
              <w:rPr>
                <w:rFonts w:ascii="Times New Roman" w:eastAsia="Calibri" w:hAnsi="Times New Roman" w:cs="Times New Roman"/>
                <w:sz w:val="24"/>
                <w:szCs w:val="24"/>
              </w:rPr>
              <w:t>4</w:t>
            </w:r>
          </w:p>
        </w:tc>
        <w:tc>
          <w:tcPr>
            <w:tcW w:w="1134" w:type="dxa"/>
          </w:tcPr>
          <w:p w:rsidR="00297432"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17</w:t>
            </w:r>
            <w:r w:rsidR="00C85307">
              <w:rPr>
                <w:rFonts w:ascii="Times New Roman" w:hAnsi="Times New Roman" w:cs="Times New Roman"/>
                <w:sz w:val="24"/>
                <w:szCs w:val="24"/>
              </w:rPr>
              <w:t>.03</w:t>
            </w:r>
          </w:p>
        </w:tc>
        <w:tc>
          <w:tcPr>
            <w:tcW w:w="5954" w:type="dxa"/>
          </w:tcPr>
          <w:p w:rsidR="00297432" w:rsidRPr="00297432" w:rsidRDefault="00297432" w:rsidP="00D4733A">
            <w:pPr>
              <w:rPr>
                <w:rFonts w:ascii="Times New Roman" w:eastAsia="Times New Roman" w:hAnsi="Times New Roman" w:cs="Times New Roman"/>
                <w:sz w:val="24"/>
                <w:szCs w:val="24"/>
              </w:rPr>
            </w:pPr>
            <w:r w:rsidRPr="00297432">
              <w:rPr>
                <w:rFonts w:ascii="Times New Roman" w:eastAsia="Times New Roman" w:hAnsi="Times New Roman" w:cs="Times New Roman"/>
                <w:sz w:val="24"/>
                <w:szCs w:val="24"/>
              </w:rPr>
              <w:t>Космический пейзаж</w:t>
            </w:r>
          </w:p>
        </w:tc>
        <w:tc>
          <w:tcPr>
            <w:tcW w:w="1417" w:type="dxa"/>
          </w:tcPr>
          <w:p w:rsidR="00297432" w:rsidRPr="006C4D68" w:rsidRDefault="00297432" w:rsidP="006C4D68">
            <w:pPr>
              <w:pStyle w:val="8"/>
              <w:spacing w:line="240" w:lineRule="auto"/>
              <w:jc w:val="left"/>
              <w:rPr>
                <w:sz w:val="24"/>
                <w:szCs w:val="24"/>
              </w:rPr>
            </w:pPr>
            <w:r>
              <w:rPr>
                <w:sz w:val="24"/>
                <w:szCs w:val="24"/>
              </w:rPr>
              <w:t>1</w:t>
            </w:r>
          </w:p>
        </w:tc>
        <w:tc>
          <w:tcPr>
            <w:tcW w:w="1417" w:type="dxa"/>
          </w:tcPr>
          <w:p w:rsidR="00297432" w:rsidRDefault="00297432" w:rsidP="006C4D68">
            <w:pPr>
              <w:pStyle w:val="8"/>
              <w:spacing w:line="240" w:lineRule="auto"/>
              <w:jc w:val="left"/>
              <w:rPr>
                <w:sz w:val="24"/>
                <w:szCs w:val="24"/>
              </w:rPr>
            </w:pPr>
            <w:r>
              <w:rPr>
                <w:sz w:val="24"/>
                <w:szCs w:val="24"/>
              </w:rPr>
              <w:t>Стр.114</w:t>
            </w:r>
          </w:p>
        </w:tc>
      </w:tr>
      <w:tr w:rsidR="00297432" w:rsidRPr="006C4D68" w:rsidTr="007D3E2C">
        <w:tc>
          <w:tcPr>
            <w:tcW w:w="851" w:type="dxa"/>
          </w:tcPr>
          <w:p w:rsidR="00297432" w:rsidRPr="006C4D68" w:rsidRDefault="00297432" w:rsidP="006C4D68">
            <w:pPr>
              <w:rPr>
                <w:rFonts w:ascii="Times New Roman" w:eastAsia="Calibri" w:hAnsi="Times New Roman" w:cs="Times New Roman"/>
                <w:sz w:val="24"/>
                <w:szCs w:val="24"/>
              </w:rPr>
            </w:pPr>
            <w:r>
              <w:rPr>
                <w:rFonts w:ascii="Times New Roman" w:eastAsia="Calibri" w:hAnsi="Times New Roman" w:cs="Times New Roman"/>
                <w:sz w:val="24"/>
                <w:szCs w:val="24"/>
              </w:rPr>
              <w:t>2</w:t>
            </w:r>
            <w:r w:rsidR="00C34B98">
              <w:rPr>
                <w:rFonts w:ascii="Times New Roman" w:eastAsia="Calibri" w:hAnsi="Times New Roman" w:cs="Times New Roman"/>
                <w:sz w:val="24"/>
                <w:szCs w:val="24"/>
              </w:rPr>
              <w:t>5</w:t>
            </w:r>
          </w:p>
        </w:tc>
        <w:tc>
          <w:tcPr>
            <w:tcW w:w="1134" w:type="dxa"/>
          </w:tcPr>
          <w:p w:rsidR="00297432" w:rsidRPr="006C4D68" w:rsidRDefault="00E92ED0" w:rsidP="006C4D68">
            <w:pPr>
              <w:rPr>
                <w:rFonts w:ascii="Times New Roman" w:hAnsi="Times New Roman" w:cs="Times New Roman"/>
                <w:sz w:val="24"/>
                <w:szCs w:val="24"/>
              </w:rPr>
            </w:pPr>
            <w:r>
              <w:rPr>
                <w:rFonts w:ascii="Times New Roman" w:hAnsi="Times New Roman" w:cs="Times New Roman"/>
                <w:sz w:val="24"/>
                <w:szCs w:val="24"/>
              </w:rPr>
              <w:t>24</w:t>
            </w:r>
            <w:r w:rsidR="00C85307">
              <w:rPr>
                <w:rFonts w:ascii="Times New Roman" w:hAnsi="Times New Roman" w:cs="Times New Roman"/>
                <w:sz w:val="24"/>
                <w:szCs w:val="24"/>
              </w:rPr>
              <w:t>.03</w:t>
            </w:r>
          </w:p>
        </w:tc>
        <w:tc>
          <w:tcPr>
            <w:tcW w:w="5954" w:type="dxa"/>
          </w:tcPr>
          <w:p w:rsidR="00297432" w:rsidRPr="00297432" w:rsidRDefault="00297432" w:rsidP="00D4733A">
            <w:pPr>
              <w:rPr>
                <w:rFonts w:ascii="Times New Roman" w:eastAsia="Times New Roman" w:hAnsi="Times New Roman" w:cs="Times New Roman"/>
                <w:sz w:val="24"/>
                <w:szCs w:val="24"/>
              </w:rPr>
            </w:pPr>
            <w:r w:rsidRPr="00297432">
              <w:rPr>
                <w:rFonts w:ascii="Times New Roman" w:eastAsia="Times New Roman" w:hAnsi="Times New Roman" w:cs="Times New Roman"/>
                <w:sz w:val="24"/>
                <w:szCs w:val="24"/>
              </w:rPr>
              <w:t>Образы симфонической музыки «Метель».Музыкальные иллюстрации к повести А.С.Пушкина</w:t>
            </w:r>
          </w:p>
        </w:tc>
        <w:tc>
          <w:tcPr>
            <w:tcW w:w="1417" w:type="dxa"/>
          </w:tcPr>
          <w:p w:rsidR="00297432" w:rsidRPr="006C4D68" w:rsidRDefault="00297432" w:rsidP="006C4D68">
            <w:pPr>
              <w:pStyle w:val="8"/>
              <w:shd w:val="clear" w:color="auto" w:fill="auto"/>
              <w:spacing w:line="240" w:lineRule="auto"/>
              <w:jc w:val="left"/>
              <w:rPr>
                <w:sz w:val="24"/>
                <w:szCs w:val="24"/>
              </w:rPr>
            </w:pPr>
            <w:r>
              <w:rPr>
                <w:sz w:val="24"/>
                <w:szCs w:val="24"/>
              </w:rPr>
              <w:t>1</w:t>
            </w:r>
          </w:p>
        </w:tc>
        <w:tc>
          <w:tcPr>
            <w:tcW w:w="1417" w:type="dxa"/>
          </w:tcPr>
          <w:p w:rsidR="00297432" w:rsidRDefault="00297432" w:rsidP="006C4D68">
            <w:pPr>
              <w:pStyle w:val="8"/>
              <w:shd w:val="clear" w:color="auto" w:fill="auto"/>
              <w:spacing w:line="240" w:lineRule="auto"/>
              <w:jc w:val="left"/>
              <w:rPr>
                <w:sz w:val="24"/>
                <w:szCs w:val="24"/>
              </w:rPr>
            </w:pPr>
            <w:r>
              <w:rPr>
                <w:sz w:val="24"/>
                <w:szCs w:val="24"/>
              </w:rPr>
              <w:t>Стр.120</w:t>
            </w:r>
          </w:p>
        </w:tc>
      </w:tr>
      <w:tr w:rsidR="009F661B" w:rsidRPr="006C4D68" w:rsidTr="007D3E2C">
        <w:tc>
          <w:tcPr>
            <w:tcW w:w="851" w:type="dxa"/>
          </w:tcPr>
          <w:p w:rsidR="009F661B" w:rsidRPr="006C4D68" w:rsidRDefault="009F661B" w:rsidP="006C4D68">
            <w:pPr>
              <w:rPr>
                <w:rFonts w:ascii="Times New Roman" w:eastAsia="Calibri" w:hAnsi="Times New Roman" w:cs="Times New Roman"/>
                <w:sz w:val="24"/>
                <w:szCs w:val="24"/>
              </w:rPr>
            </w:pPr>
            <w:r>
              <w:rPr>
                <w:rFonts w:ascii="Times New Roman" w:eastAsia="Calibri" w:hAnsi="Times New Roman" w:cs="Times New Roman"/>
                <w:sz w:val="24"/>
                <w:szCs w:val="24"/>
              </w:rPr>
              <w:t>2</w:t>
            </w:r>
            <w:r w:rsidR="00C34B98">
              <w:rPr>
                <w:rFonts w:ascii="Times New Roman" w:eastAsia="Calibri" w:hAnsi="Times New Roman" w:cs="Times New Roman"/>
                <w:sz w:val="24"/>
                <w:szCs w:val="24"/>
              </w:rPr>
              <w:t>6</w:t>
            </w:r>
          </w:p>
        </w:tc>
        <w:tc>
          <w:tcPr>
            <w:tcW w:w="1134" w:type="dxa"/>
          </w:tcPr>
          <w:p w:rsidR="009F661B" w:rsidRDefault="00E92ED0" w:rsidP="006C4D68">
            <w:pPr>
              <w:rPr>
                <w:rFonts w:ascii="Times New Roman" w:hAnsi="Times New Roman" w:cs="Times New Roman"/>
                <w:sz w:val="24"/>
                <w:szCs w:val="24"/>
              </w:rPr>
            </w:pPr>
            <w:r>
              <w:rPr>
                <w:rFonts w:ascii="Times New Roman" w:hAnsi="Times New Roman" w:cs="Times New Roman"/>
                <w:sz w:val="24"/>
                <w:szCs w:val="24"/>
              </w:rPr>
              <w:t>07</w:t>
            </w:r>
            <w:r w:rsidR="009F661B">
              <w:rPr>
                <w:rFonts w:ascii="Times New Roman" w:hAnsi="Times New Roman" w:cs="Times New Roman"/>
                <w:sz w:val="24"/>
                <w:szCs w:val="24"/>
              </w:rPr>
              <w:t>.0</w:t>
            </w:r>
            <w:r>
              <w:rPr>
                <w:rFonts w:ascii="Times New Roman" w:hAnsi="Times New Roman" w:cs="Times New Roman"/>
                <w:sz w:val="24"/>
                <w:szCs w:val="24"/>
              </w:rPr>
              <w:t>4</w:t>
            </w:r>
          </w:p>
        </w:tc>
        <w:tc>
          <w:tcPr>
            <w:tcW w:w="5954" w:type="dxa"/>
          </w:tcPr>
          <w:p w:rsidR="009F661B" w:rsidRPr="009F661B" w:rsidRDefault="009F661B" w:rsidP="00D4733A">
            <w:pPr>
              <w:rPr>
                <w:rFonts w:ascii="Times New Roman" w:eastAsia="Times New Roman" w:hAnsi="Times New Roman" w:cs="Times New Roman"/>
                <w:spacing w:val="-4"/>
                <w:sz w:val="24"/>
                <w:szCs w:val="24"/>
              </w:rPr>
            </w:pPr>
            <w:r w:rsidRPr="009F661B">
              <w:rPr>
                <w:rFonts w:ascii="Times New Roman" w:eastAsia="Times New Roman" w:hAnsi="Times New Roman" w:cs="Times New Roman"/>
                <w:spacing w:val="-4"/>
                <w:sz w:val="24"/>
                <w:szCs w:val="24"/>
              </w:rPr>
              <w:t>Симфоническое развитие музыкальных образов</w:t>
            </w:r>
          </w:p>
        </w:tc>
        <w:tc>
          <w:tcPr>
            <w:tcW w:w="1417" w:type="dxa"/>
          </w:tcPr>
          <w:p w:rsidR="009F661B" w:rsidRDefault="009F661B" w:rsidP="006C4D68">
            <w:pPr>
              <w:pStyle w:val="8"/>
              <w:shd w:val="clear" w:color="auto" w:fill="auto"/>
              <w:spacing w:line="240" w:lineRule="auto"/>
              <w:jc w:val="left"/>
              <w:rPr>
                <w:sz w:val="24"/>
                <w:szCs w:val="24"/>
              </w:rPr>
            </w:pPr>
            <w:r>
              <w:rPr>
                <w:sz w:val="24"/>
                <w:szCs w:val="24"/>
              </w:rPr>
              <w:t>1</w:t>
            </w:r>
          </w:p>
        </w:tc>
        <w:tc>
          <w:tcPr>
            <w:tcW w:w="1417" w:type="dxa"/>
          </w:tcPr>
          <w:p w:rsidR="009F661B" w:rsidRDefault="0037505A" w:rsidP="006C4D68">
            <w:pPr>
              <w:pStyle w:val="8"/>
              <w:shd w:val="clear" w:color="auto" w:fill="auto"/>
              <w:spacing w:line="240" w:lineRule="auto"/>
              <w:jc w:val="left"/>
              <w:rPr>
                <w:sz w:val="24"/>
                <w:szCs w:val="24"/>
              </w:rPr>
            </w:pPr>
            <w:r>
              <w:rPr>
                <w:sz w:val="24"/>
                <w:szCs w:val="24"/>
              </w:rPr>
              <w:t>Стр.132</w:t>
            </w:r>
          </w:p>
        </w:tc>
      </w:tr>
      <w:tr w:rsidR="009F661B" w:rsidRPr="006C4D68" w:rsidTr="007D3E2C">
        <w:trPr>
          <w:trHeight w:val="285"/>
        </w:trPr>
        <w:tc>
          <w:tcPr>
            <w:tcW w:w="851" w:type="dxa"/>
          </w:tcPr>
          <w:p w:rsidR="009F661B" w:rsidRPr="006C4D68" w:rsidRDefault="009F661B" w:rsidP="006C4D68">
            <w:pPr>
              <w:rPr>
                <w:rFonts w:ascii="Times New Roman" w:eastAsia="Calibri" w:hAnsi="Times New Roman" w:cs="Times New Roman"/>
                <w:sz w:val="24"/>
                <w:szCs w:val="24"/>
              </w:rPr>
            </w:pPr>
            <w:r>
              <w:rPr>
                <w:rFonts w:ascii="Times New Roman" w:eastAsia="Calibri" w:hAnsi="Times New Roman" w:cs="Times New Roman"/>
                <w:sz w:val="24"/>
                <w:szCs w:val="24"/>
              </w:rPr>
              <w:t>2</w:t>
            </w:r>
            <w:r w:rsidR="00C34B98">
              <w:rPr>
                <w:rFonts w:ascii="Times New Roman" w:eastAsia="Calibri" w:hAnsi="Times New Roman" w:cs="Times New Roman"/>
                <w:sz w:val="24"/>
                <w:szCs w:val="24"/>
              </w:rPr>
              <w:t>7</w:t>
            </w:r>
          </w:p>
        </w:tc>
        <w:tc>
          <w:tcPr>
            <w:tcW w:w="1134" w:type="dxa"/>
          </w:tcPr>
          <w:p w:rsidR="009F661B" w:rsidRDefault="00E92ED0" w:rsidP="006C4D68">
            <w:pPr>
              <w:rPr>
                <w:rFonts w:ascii="Times New Roman" w:hAnsi="Times New Roman" w:cs="Times New Roman"/>
                <w:sz w:val="24"/>
                <w:szCs w:val="24"/>
              </w:rPr>
            </w:pPr>
            <w:r>
              <w:rPr>
                <w:rFonts w:ascii="Times New Roman" w:hAnsi="Times New Roman" w:cs="Times New Roman"/>
                <w:sz w:val="24"/>
                <w:szCs w:val="24"/>
              </w:rPr>
              <w:t>14</w:t>
            </w:r>
            <w:r w:rsidR="009F661B">
              <w:rPr>
                <w:rFonts w:ascii="Times New Roman" w:hAnsi="Times New Roman" w:cs="Times New Roman"/>
                <w:sz w:val="24"/>
                <w:szCs w:val="24"/>
              </w:rPr>
              <w:t>.04</w:t>
            </w:r>
          </w:p>
        </w:tc>
        <w:tc>
          <w:tcPr>
            <w:tcW w:w="5954" w:type="dxa"/>
          </w:tcPr>
          <w:p w:rsidR="009F661B" w:rsidRPr="009F661B" w:rsidRDefault="009F661B" w:rsidP="00D4733A">
            <w:pPr>
              <w:rPr>
                <w:rFonts w:ascii="Times New Roman" w:eastAsia="Times New Roman" w:hAnsi="Times New Roman" w:cs="Times New Roman"/>
                <w:sz w:val="24"/>
                <w:szCs w:val="24"/>
              </w:rPr>
            </w:pPr>
            <w:r w:rsidRPr="009F661B">
              <w:rPr>
                <w:rFonts w:ascii="Times New Roman" w:eastAsia="Times New Roman" w:hAnsi="Times New Roman" w:cs="Times New Roman"/>
                <w:sz w:val="24"/>
                <w:szCs w:val="24"/>
              </w:rPr>
              <w:t>Программная увертюра Л.Бетховена «Эгмонт»</w:t>
            </w:r>
          </w:p>
        </w:tc>
        <w:tc>
          <w:tcPr>
            <w:tcW w:w="1417" w:type="dxa"/>
          </w:tcPr>
          <w:p w:rsidR="009F661B" w:rsidRDefault="009F661B" w:rsidP="006C4D68">
            <w:pPr>
              <w:pStyle w:val="8"/>
              <w:shd w:val="clear" w:color="auto" w:fill="auto"/>
              <w:spacing w:line="240" w:lineRule="auto"/>
              <w:jc w:val="left"/>
              <w:rPr>
                <w:sz w:val="24"/>
                <w:szCs w:val="24"/>
              </w:rPr>
            </w:pPr>
            <w:r>
              <w:rPr>
                <w:sz w:val="24"/>
                <w:szCs w:val="24"/>
              </w:rPr>
              <w:t>1</w:t>
            </w:r>
          </w:p>
        </w:tc>
        <w:tc>
          <w:tcPr>
            <w:tcW w:w="1417" w:type="dxa"/>
          </w:tcPr>
          <w:p w:rsidR="009F661B" w:rsidRDefault="0037505A" w:rsidP="006C4D68">
            <w:pPr>
              <w:pStyle w:val="8"/>
              <w:shd w:val="clear" w:color="auto" w:fill="auto"/>
              <w:spacing w:line="240" w:lineRule="auto"/>
              <w:jc w:val="left"/>
              <w:rPr>
                <w:sz w:val="24"/>
                <w:szCs w:val="24"/>
              </w:rPr>
            </w:pPr>
            <w:r>
              <w:rPr>
                <w:sz w:val="24"/>
                <w:szCs w:val="24"/>
              </w:rPr>
              <w:t>Стр.138</w:t>
            </w:r>
          </w:p>
        </w:tc>
      </w:tr>
      <w:tr w:rsidR="009F661B" w:rsidRPr="006C4D68" w:rsidTr="007D3E2C">
        <w:trPr>
          <w:trHeight w:val="251"/>
        </w:trPr>
        <w:tc>
          <w:tcPr>
            <w:tcW w:w="851" w:type="dxa"/>
          </w:tcPr>
          <w:p w:rsidR="009F661B" w:rsidRDefault="009F661B" w:rsidP="006C4D68">
            <w:pPr>
              <w:rPr>
                <w:rFonts w:ascii="Times New Roman" w:eastAsia="Calibri" w:hAnsi="Times New Roman" w:cs="Times New Roman"/>
                <w:sz w:val="24"/>
                <w:szCs w:val="24"/>
              </w:rPr>
            </w:pPr>
            <w:r>
              <w:rPr>
                <w:rFonts w:ascii="Times New Roman" w:eastAsia="Calibri" w:hAnsi="Times New Roman" w:cs="Times New Roman"/>
                <w:sz w:val="24"/>
                <w:szCs w:val="24"/>
              </w:rPr>
              <w:t>2</w:t>
            </w:r>
            <w:r w:rsidR="00C34B98">
              <w:rPr>
                <w:rFonts w:ascii="Times New Roman" w:eastAsia="Calibri" w:hAnsi="Times New Roman" w:cs="Times New Roman"/>
                <w:sz w:val="24"/>
                <w:szCs w:val="24"/>
              </w:rPr>
              <w:t>8</w:t>
            </w:r>
          </w:p>
        </w:tc>
        <w:tc>
          <w:tcPr>
            <w:tcW w:w="1134" w:type="dxa"/>
          </w:tcPr>
          <w:p w:rsidR="009F661B" w:rsidRDefault="00E92ED0" w:rsidP="006C4D68">
            <w:pPr>
              <w:rPr>
                <w:rFonts w:ascii="Times New Roman" w:hAnsi="Times New Roman" w:cs="Times New Roman"/>
                <w:sz w:val="24"/>
                <w:szCs w:val="24"/>
              </w:rPr>
            </w:pPr>
            <w:r>
              <w:rPr>
                <w:rFonts w:ascii="Times New Roman" w:hAnsi="Times New Roman" w:cs="Times New Roman"/>
                <w:sz w:val="24"/>
                <w:szCs w:val="24"/>
              </w:rPr>
              <w:t>21</w:t>
            </w:r>
            <w:r w:rsidR="009F661B">
              <w:rPr>
                <w:rFonts w:ascii="Times New Roman" w:hAnsi="Times New Roman" w:cs="Times New Roman"/>
                <w:sz w:val="24"/>
                <w:szCs w:val="24"/>
              </w:rPr>
              <w:t>.04</w:t>
            </w:r>
          </w:p>
        </w:tc>
        <w:tc>
          <w:tcPr>
            <w:tcW w:w="5954" w:type="dxa"/>
          </w:tcPr>
          <w:p w:rsidR="009F661B" w:rsidRPr="009F661B" w:rsidRDefault="00DB36F6" w:rsidP="00D4733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Скорбь и радость</w:t>
            </w:r>
          </w:p>
        </w:tc>
        <w:tc>
          <w:tcPr>
            <w:tcW w:w="1417" w:type="dxa"/>
          </w:tcPr>
          <w:p w:rsidR="009F661B" w:rsidRDefault="00DB36F6" w:rsidP="006C4D68">
            <w:pPr>
              <w:pStyle w:val="8"/>
              <w:spacing w:line="240" w:lineRule="auto"/>
              <w:jc w:val="left"/>
              <w:rPr>
                <w:sz w:val="24"/>
                <w:szCs w:val="24"/>
              </w:rPr>
            </w:pPr>
            <w:r>
              <w:rPr>
                <w:sz w:val="24"/>
                <w:szCs w:val="24"/>
              </w:rPr>
              <w:t>1</w:t>
            </w:r>
          </w:p>
        </w:tc>
        <w:tc>
          <w:tcPr>
            <w:tcW w:w="1417" w:type="dxa"/>
          </w:tcPr>
          <w:p w:rsidR="009F661B" w:rsidRDefault="00DB36F6" w:rsidP="006C4D68">
            <w:pPr>
              <w:pStyle w:val="8"/>
              <w:spacing w:line="240" w:lineRule="auto"/>
              <w:jc w:val="left"/>
              <w:rPr>
                <w:sz w:val="24"/>
                <w:szCs w:val="24"/>
              </w:rPr>
            </w:pPr>
            <w:r>
              <w:rPr>
                <w:sz w:val="24"/>
                <w:szCs w:val="24"/>
              </w:rPr>
              <w:t>Стр.140</w:t>
            </w:r>
          </w:p>
        </w:tc>
      </w:tr>
      <w:tr w:rsidR="00DB36F6" w:rsidRPr="006C4D68" w:rsidTr="007D3E2C">
        <w:tc>
          <w:tcPr>
            <w:tcW w:w="851" w:type="dxa"/>
          </w:tcPr>
          <w:p w:rsidR="00DB36F6" w:rsidRPr="006C4D68" w:rsidRDefault="00C34B98" w:rsidP="007B007A">
            <w:pP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1134" w:type="dxa"/>
          </w:tcPr>
          <w:p w:rsidR="00DB36F6" w:rsidRDefault="00E92ED0" w:rsidP="006C4D68">
            <w:pPr>
              <w:rPr>
                <w:rFonts w:ascii="Times New Roman" w:hAnsi="Times New Roman" w:cs="Times New Roman"/>
                <w:sz w:val="24"/>
                <w:szCs w:val="24"/>
              </w:rPr>
            </w:pPr>
            <w:r>
              <w:rPr>
                <w:rFonts w:ascii="Times New Roman" w:hAnsi="Times New Roman" w:cs="Times New Roman"/>
                <w:sz w:val="24"/>
                <w:szCs w:val="24"/>
              </w:rPr>
              <w:t>28</w:t>
            </w:r>
            <w:r w:rsidR="00DB36F6">
              <w:rPr>
                <w:rFonts w:ascii="Times New Roman" w:hAnsi="Times New Roman" w:cs="Times New Roman"/>
                <w:sz w:val="24"/>
                <w:szCs w:val="24"/>
              </w:rPr>
              <w:t>.04</w:t>
            </w:r>
          </w:p>
        </w:tc>
        <w:tc>
          <w:tcPr>
            <w:tcW w:w="5954" w:type="dxa"/>
          </w:tcPr>
          <w:p w:rsidR="00DB36F6" w:rsidRPr="009F661B" w:rsidRDefault="00DB36F6" w:rsidP="00195733">
            <w:pPr>
              <w:rPr>
                <w:rFonts w:ascii="Times New Roman" w:eastAsia="Times New Roman" w:hAnsi="Times New Roman" w:cs="Times New Roman"/>
                <w:sz w:val="24"/>
                <w:szCs w:val="24"/>
              </w:rPr>
            </w:pPr>
            <w:r w:rsidRPr="009F661B">
              <w:rPr>
                <w:rFonts w:ascii="Times New Roman" w:eastAsia="Times New Roman" w:hAnsi="Times New Roman" w:cs="Times New Roman"/>
                <w:sz w:val="24"/>
                <w:szCs w:val="24"/>
              </w:rPr>
              <w:t>Увертюра-фантазия П.И.Чайковского «Ромео и Джульетта»</w:t>
            </w:r>
          </w:p>
        </w:tc>
        <w:tc>
          <w:tcPr>
            <w:tcW w:w="1417" w:type="dxa"/>
          </w:tcPr>
          <w:p w:rsidR="00DB36F6" w:rsidRDefault="00DB36F6" w:rsidP="00195733">
            <w:pPr>
              <w:pStyle w:val="8"/>
              <w:spacing w:line="240" w:lineRule="auto"/>
              <w:jc w:val="left"/>
              <w:rPr>
                <w:sz w:val="24"/>
                <w:szCs w:val="24"/>
              </w:rPr>
            </w:pPr>
            <w:r>
              <w:rPr>
                <w:sz w:val="24"/>
                <w:szCs w:val="24"/>
              </w:rPr>
              <w:t>1</w:t>
            </w:r>
          </w:p>
        </w:tc>
        <w:tc>
          <w:tcPr>
            <w:tcW w:w="1417" w:type="dxa"/>
          </w:tcPr>
          <w:p w:rsidR="00DB36F6" w:rsidRDefault="00DB36F6" w:rsidP="00195733">
            <w:pPr>
              <w:pStyle w:val="8"/>
              <w:spacing w:line="240" w:lineRule="auto"/>
              <w:jc w:val="left"/>
              <w:rPr>
                <w:sz w:val="24"/>
                <w:szCs w:val="24"/>
              </w:rPr>
            </w:pPr>
            <w:r>
              <w:rPr>
                <w:sz w:val="24"/>
                <w:szCs w:val="24"/>
              </w:rPr>
              <w:t>Стр.142</w:t>
            </w:r>
          </w:p>
        </w:tc>
      </w:tr>
      <w:tr w:rsidR="00DB36F6" w:rsidRPr="006C4D68" w:rsidTr="007D3E2C">
        <w:tc>
          <w:tcPr>
            <w:tcW w:w="851" w:type="dxa"/>
          </w:tcPr>
          <w:p w:rsidR="00DB36F6" w:rsidRPr="006C4D68" w:rsidRDefault="00DB36F6" w:rsidP="006C4D68">
            <w:pPr>
              <w:rPr>
                <w:rFonts w:ascii="Times New Roman" w:eastAsia="Calibri" w:hAnsi="Times New Roman" w:cs="Times New Roman"/>
                <w:sz w:val="24"/>
                <w:szCs w:val="24"/>
              </w:rPr>
            </w:pPr>
            <w:r>
              <w:rPr>
                <w:rFonts w:ascii="Times New Roman" w:eastAsia="Calibri" w:hAnsi="Times New Roman" w:cs="Times New Roman"/>
                <w:sz w:val="24"/>
                <w:szCs w:val="24"/>
              </w:rPr>
              <w:t>3</w:t>
            </w:r>
            <w:r w:rsidR="00C34B98">
              <w:rPr>
                <w:rFonts w:ascii="Times New Roman" w:eastAsia="Calibri" w:hAnsi="Times New Roman" w:cs="Times New Roman"/>
                <w:sz w:val="24"/>
                <w:szCs w:val="24"/>
              </w:rPr>
              <w:t>0</w:t>
            </w:r>
          </w:p>
        </w:tc>
        <w:tc>
          <w:tcPr>
            <w:tcW w:w="1134" w:type="dxa"/>
          </w:tcPr>
          <w:p w:rsidR="00DB36F6" w:rsidRDefault="00E92ED0" w:rsidP="006C4D68">
            <w:pPr>
              <w:rPr>
                <w:rFonts w:ascii="Times New Roman" w:hAnsi="Times New Roman" w:cs="Times New Roman"/>
                <w:sz w:val="24"/>
                <w:szCs w:val="24"/>
              </w:rPr>
            </w:pPr>
            <w:r>
              <w:rPr>
                <w:rFonts w:ascii="Times New Roman" w:hAnsi="Times New Roman" w:cs="Times New Roman"/>
                <w:sz w:val="24"/>
                <w:szCs w:val="24"/>
              </w:rPr>
              <w:t>05</w:t>
            </w:r>
            <w:r w:rsidR="00DB36F6">
              <w:rPr>
                <w:rFonts w:ascii="Times New Roman" w:hAnsi="Times New Roman" w:cs="Times New Roman"/>
                <w:sz w:val="24"/>
                <w:szCs w:val="24"/>
              </w:rPr>
              <w:t>.0</w:t>
            </w:r>
            <w:r>
              <w:rPr>
                <w:rFonts w:ascii="Times New Roman" w:hAnsi="Times New Roman" w:cs="Times New Roman"/>
                <w:sz w:val="24"/>
                <w:szCs w:val="24"/>
              </w:rPr>
              <w:t>5</w:t>
            </w:r>
          </w:p>
        </w:tc>
        <w:tc>
          <w:tcPr>
            <w:tcW w:w="5954" w:type="dxa"/>
          </w:tcPr>
          <w:p w:rsidR="00DB36F6" w:rsidRPr="006C4D68" w:rsidRDefault="00DB36F6" w:rsidP="006C4D68">
            <w:pPr>
              <w:pStyle w:val="8"/>
              <w:shd w:val="clear" w:color="auto" w:fill="auto"/>
              <w:spacing w:line="240" w:lineRule="auto"/>
              <w:jc w:val="left"/>
              <w:rPr>
                <w:rStyle w:val="7"/>
                <w:sz w:val="24"/>
                <w:szCs w:val="24"/>
              </w:rPr>
            </w:pPr>
            <w:r>
              <w:rPr>
                <w:rStyle w:val="7"/>
                <w:sz w:val="24"/>
                <w:szCs w:val="24"/>
              </w:rPr>
              <w:t>Контрольная работа №2 по теме «</w:t>
            </w:r>
            <w:r w:rsidRPr="009F661B">
              <w:rPr>
                <w:sz w:val="24"/>
                <w:szCs w:val="24"/>
              </w:rPr>
              <w:t>Мир образов камерной и симфонической музыки</w:t>
            </w:r>
            <w:r>
              <w:rPr>
                <w:sz w:val="24"/>
                <w:szCs w:val="24"/>
              </w:rPr>
              <w:t>»</w:t>
            </w:r>
          </w:p>
        </w:tc>
        <w:tc>
          <w:tcPr>
            <w:tcW w:w="1417" w:type="dxa"/>
          </w:tcPr>
          <w:p w:rsidR="00DB36F6" w:rsidRDefault="00DB36F6" w:rsidP="006C4D68">
            <w:pPr>
              <w:pStyle w:val="8"/>
              <w:shd w:val="clear" w:color="auto" w:fill="auto"/>
              <w:spacing w:line="240" w:lineRule="auto"/>
              <w:jc w:val="left"/>
              <w:rPr>
                <w:sz w:val="24"/>
                <w:szCs w:val="24"/>
              </w:rPr>
            </w:pPr>
            <w:r>
              <w:rPr>
                <w:sz w:val="24"/>
                <w:szCs w:val="24"/>
              </w:rPr>
              <w:t>1</w:t>
            </w:r>
          </w:p>
        </w:tc>
        <w:tc>
          <w:tcPr>
            <w:tcW w:w="1417" w:type="dxa"/>
          </w:tcPr>
          <w:p w:rsidR="00DB36F6" w:rsidRDefault="00DB36F6" w:rsidP="006C4D68">
            <w:pPr>
              <w:pStyle w:val="8"/>
              <w:shd w:val="clear" w:color="auto" w:fill="auto"/>
              <w:spacing w:line="240" w:lineRule="auto"/>
              <w:jc w:val="left"/>
              <w:rPr>
                <w:sz w:val="24"/>
                <w:szCs w:val="24"/>
              </w:rPr>
            </w:pPr>
          </w:p>
        </w:tc>
      </w:tr>
      <w:tr w:rsidR="00DB36F6" w:rsidRPr="006C4D68" w:rsidTr="007D3E2C">
        <w:tc>
          <w:tcPr>
            <w:tcW w:w="851" w:type="dxa"/>
          </w:tcPr>
          <w:p w:rsidR="00DB36F6" w:rsidRPr="006C4D68" w:rsidRDefault="00DB36F6" w:rsidP="006C4D68">
            <w:pPr>
              <w:rPr>
                <w:rFonts w:ascii="Times New Roman" w:eastAsia="Calibri" w:hAnsi="Times New Roman" w:cs="Times New Roman"/>
                <w:sz w:val="24"/>
                <w:szCs w:val="24"/>
              </w:rPr>
            </w:pPr>
            <w:r>
              <w:rPr>
                <w:rFonts w:ascii="Times New Roman" w:eastAsia="Calibri" w:hAnsi="Times New Roman" w:cs="Times New Roman"/>
                <w:sz w:val="24"/>
                <w:szCs w:val="24"/>
              </w:rPr>
              <w:t>3</w:t>
            </w:r>
            <w:r w:rsidR="00C34B98">
              <w:rPr>
                <w:rFonts w:ascii="Times New Roman" w:eastAsia="Calibri" w:hAnsi="Times New Roman" w:cs="Times New Roman"/>
                <w:sz w:val="24"/>
                <w:szCs w:val="24"/>
              </w:rPr>
              <w:t>1</w:t>
            </w:r>
          </w:p>
        </w:tc>
        <w:tc>
          <w:tcPr>
            <w:tcW w:w="1134" w:type="dxa"/>
          </w:tcPr>
          <w:p w:rsidR="00DB36F6" w:rsidRDefault="00E92ED0" w:rsidP="006C4D68">
            <w:pPr>
              <w:rPr>
                <w:rFonts w:ascii="Times New Roman" w:hAnsi="Times New Roman" w:cs="Times New Roman"/>
                <w:sz w:val="24"/>
                <w:szCs w:val="24"/>
              </w:rPr>
            </w:pPr>
            <w:r>
              <w:rPr>
                <w:rFonts w:ascii="Times New Roman" w:hAnsi="Times New Roman" w:cs="Times New Roman"/>
                <w:sz w:val="24"/>
                <w:szCs w:val="24"/>
              </w:rPr>
              <w:t>12</w:t>
            </w:r>
            <w:r w:rsidR="00DB36F6">
              <w:rPr>
                <w:rFonts w:ascii="Times New Roman" w:hAnsi="Times New Roman" w:cs="Times New Roman"/>
                <w:sz w:val="24"/>
                <w:szCs w:val="24"/>
              </w:rPr>
              <w:t>.05</w:t>
            </w:r>
          </w:p>
        </w:tc>
        <w:tc>
          <w:tcPr>
            <w:tcW w:w="5954" w:type="dxa"/>
          </w:tcPr>
          <w:p w:rsidR="00DB36F6" w:rsidRPr="006C4D68" w:rsidRDefault="00DB36F6" w:rsidP="00B42E52">
            <w:pPr>
              <w:pStyle w:val="8"/>
              <w:shd w:val="clear" w:color="auto" w:fill="auto"/>
              <w:spacing w:line="240" w:lineRule="auto"/>
              <w:jc w:val="left"/>
              <w:rPr>
                <w:rStyle w:val="7"/>
                <w:sz w:val="24"/>
                <w:szCs w:val="24"/>
              </w:rPr>
            </w:pPr>
            <w:r>
              <w:rPr>
                <w:sz w:val="24"/>
                <w:szCs w:val="24"/>
              </w:rPr>
              <w:t>Мир музыкального театра</w:t>
            </w:r>
          </w:p>
        </w:tc>
        <w:tc>
          <w:tcPr>
            <w:tcW w:w="1417" w:type="dxa"/>
          </w:tcPr>
          <w:p w:rsidR="00DB36F6" w:rsidRDefault="00DB36F6" w:rsidP="00B42E52">
            <w:pPr>
              <w:pStyle w:val="8"/>
              <w:shd w:val="clear" w:color="auto" w:fill="auto"/>
              <w:spacing w:line="240" w:lineRule="auto"/>
              <w:jc w:val="left"/>
              <w:rPr>
                <w:sz w:val="24"/>
                <w:szCs w:val="24"/>
              </w:rPr>
            </w:pPr>
            <w:r>
              <w:rPr>
                <w:sz w:val="24"/>
                <w:szCs w:val="24"/>
              </w:rPr>
              <w:t>1</w:t>
            </w:r>
          </w:p>
        </w:tc>
        <w:tc>
          <w:tcPr>
            <w:tcW w:w="1417" w:type="dxa"/>
          </w:tcPr>
          <w:p w:rsidR="00DB36F6" w:rsidRDefault="00DB36F6" w:rsidP="00B42E52">
            <w:pPr>
              <w:pStyle w:val="8"/>
              <w:shd w:val="clear" w:color="auto" w:fill="auto"/>
              <w:spacing w:line="240" w:lineRule="auto"/>
              <w:jc w:val="left"/>
              <w:rPr>
                <w:sz w:val="24"/>
                <w:szCs w:val="24"/>
              </w:rPr>
            </w:pPr>
            <w:r>
              <w:rPr>
                <w:sz w:val="24"/>
                <w:szCs w:val="24"/>
              </w:rPr>
              <w:t>Стр.150</w:t>
            </w:r>
          </w:p>
        </w:tc>
      </w:tr>
      <w:tr w:rsidR="00DB36F6" w:rsidRPr="006C4D68" w:rsidTr="007D3E2C">
        <w:tc>
          <w:tcPr>
            <w:tcW w:w="851" w:type="dxa"/>
          </w:tcPr>
          <w:p w:rsidR="00DB36F6" w:rsidRDefault="00DB36F6" w:rsidP="006C4D68">
            <w:pPr>
              <w:rPr>
                <w:rFonts w:ascii="Times New Roman" w:eastAsia="Calibri" w:hAnsi="Times New Roman" w:cs="Times New Roman"/>
                <w:sz w:val="24"/>
                <w:szCs w:val="24"/>
              </w:rPr>
            </w:pPr>
            <w:r>
              <w:rPr>
                <w:rFonts w:ascii="Times New Roman" w:eastAsia="Calibri" w:hAnsi="Times New Roman" w:cs="Times New Roman"/>
                <w:sz w:val="24"/>
                <w:szCs w:val="24"/>
              </w:rPr>
              <w:t>3</w:t>
            </w:r>
            <w:r w:rsidR="00C34B98">
              <w:rPr>
                <w:rFonts w:ascii="Times New Roman" w:eastAsia="Calibri" w:hAnsi="Times New Roman" w:cs="Times New Roman"/>
                <w:sz w:val="24"/>
                <w:szCs w:val="24"/>
              </w:rPr>
              <w:t>2</w:t>
            </w:r>
          </w:p>
        </w:tc>
        <w:tc>
          <w:tcPr>
            <w:tcW w:w="1134" w:type="dxa"/>
          </w:tcPr>
          <w:p w:rsidR="00DB36F6" w:rsidRDefault="00E92ED0" w:rsidP="006C4D68">
            <w:pPr>
              <w:rPr>
                <w:rFonts w:ascii="Times New Roman" w:hAnsi="Times New Roman" w:cs="Times New Roman"/>
                <w:sz w:val="24"/>
                <w:szCs w:val="24"/>
              </w:rPr>
            </w:pPr>
            <w:r>
              <w:rPr>
                <w:rFonts w:ascii="Times New Roman" w:hAnsi="Times New Roman" w:cs="Times New Roman"/>
                <w:sz w:val="24"/>
                <w:szCs w:val="24"/>
              </w:rPr>
              <w:t>19</w:t>
            </w:r>
            <w:r w:rsidR="00DB36F6">
              <w:rPr>
                <w:rFonts w:ascii="Times New Roman" w:hAnsi="Times New Roman" w:cs="Times New Roman"/>
                <w:sz w:val="24"/>
                <w:szCs w:val="24"/>
              </w:rPr>
              <w:t>.05</w:t>
            </w:r>
          </w:p>
        </w:tc>
        <w:tc>
          <w:tcPr>
            <w:tcW w:w="5954" w:type="dxa"/>
          </w:tcPr>
          <w:p w:rsidR="00DB36F6" w:rsidRPr="006C4D68" w:rsidRDefault="00DB36F6" w:rsidP="006C4D68">
            <w:pPr>
              <w:pStyle w:val="8"/>
              <w:shd w:val="clear" w:color="auto" w:fill="auto"/>
              <w:spacing w:line="240" w:lineRule="auto"/>
              <w:jc w:val="left"/>
              <w:rPr>
                <w:rStyle w:val="1"/>
                <w:sz w:val="24"/>
                <w:szCs w:val="24"/>
              </w:rPr>
            </w:pPr>
            <w:r>
              <w:rPr>
                <w:rStyle w:val="7"/>
                <w:sz w:val="24"/>
                <w:szCs w:val="24"/>
              </w:rPr>
              <w:t>Итоговая контрольная работа по музыке за курс 6 класс</w:t>
            </w:r>
          </w:p>
        </w:tc>
        <w:tc>
          <w:tcPr>
            <w:tcW w:w="1417" w:type="dxa"/>
          </w:tcPr>
          <w:p w:rsidR="00DB36F6" w:rsidRDefault="00DB36F6" w:rsidP="006C4D68">
            <w:pPr>
              <w:pStyle w:val="8"/>
              <w:shd w:val="clear" w:color="auto" w:fill="auto"/>
              <w:spacing w:line="240" w:lineRule="auto"/>
              <w:jc w:val="left"/>
              <w:rPr>
                <w:sz w:val="24"/>
                <w:szCs w:val="24"/>
              </w:rPr>
            </w:pPr>
            <w:r>
              <w:rPr>
                <w:sz w:val="24"/>
                <w:szCs w:val="24"/>
              </w:rPr>
              <w:t>1</w:t>
            </w:r>
          </w:p>
        </w:tc>
        <w:tc>
          <w:tcPr>
            <w:tcW w:w="1417" w:type="dxa"/>
          </w:tcPr>
          <w:p w:rsidR="00DB36F6" w:rsidRDefault="00DB36F6" w:rsidP="006C4D68">
            <w:pPr>
              <w:pStyle w:val="8"/>
              <w:shd w:val="clear" w:color="auto" w:fill="auto"/>
              <w:spacing w:line="240" w:lineRule="auto"/>
              <w:jc w:val="left"/>
              <w:rPr>
                <w:sz w:val="24"/>
                <w:szCs w:val="24"/>
              </w:rPr>
            </w:pPr>
          </w:p>
        </w:tc>
      </w:tr>
      <w:tr w:rsidR="00DB36F6" w:rsidRPr="006C4D68" w:rsidTr="007D3E2C">
        <w:tc>
          <w:tcPr>
            <w:tcW w:w="851" w:type="dxa"/>
          </w:tcPr>
          <w:p w:rsidR="00DB36F6" w:rsidRDefault="00C34B98" w:rsidP="006C4D68">
            <w:pP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1134" w:type="dxa"/>
          </w:tcPr>
          <w:p w:rsidR="00DB36F6" w:rsidRDefault="00E92ED0" w:rsidP="006C4D68">
            <w:pPr>
              <w:rPr>
                <w:rFonts w:ascii="Times New Roman" w:hAnsi="Times New Roman" w:cs="Times New Roman"/>
                <w:sz w:val="24"/>
                <w:szCs w:val="24"/>
              </w:rPr>
            </w:pPr>
            <w:r>
              <w:rPr>
                <w:rFonts w:ascii="Times New Roman" w:hAnsi="Times New Roman" w:cs="Times New Roman"/>
                <w:sz w:val="24"/>
                <w:szCs w:val="24"/>
              </w:rPr>
              <w:t>26</w:t>
            </w:r>
            <w:r w:rsidR="00DB36F6">
              <w:rPr>
                <w:rFonts w:ascii="Times New Roman" w:hAnsi="Times New Roman" w:cs="Times New Roman"/>
                <w:sz w:val="24"/>
                <w:szCs w:val="24"/>
              </w:rPr>
              <w:t>.05</w:t>
            </w:r>
          </w:p>
        </w:tc>
        <w:tc>
          <w:tcPr>
            <w:tcW w:w="5954" w:type="dxa"/>
          </w:tcPr>
          <w:p w:rsidR="00DB36F6" w:rsidRPr="00305F79" w:rsidRDefault="00DB36F6" w:rsidP="00305F79">
            <w:pPr>
              <w:rPr>
                <w:rStyle w:val="7"/>
                <w:rFonts w:eastAsiaTheme="minorHAnsi"/>
                <w:sz w:val="24"/>
                <w:szCs w:val="24"/>
              </w:rPr>
            </w:pPr>
            <w:r w:rsidRPr="00346557">
              <w:rPr>
                <w:rFonts w:ascii="Times New Roman" w:eastAsia="Times New Roman" w:hAnsi="Times New Roman" w:cs="Times New Roman"/>
                <w:sz w:val="24"/>
                <w:szCs w:val="24"/>
              </w:rPr>
              <w:t>Образы киномузыки</w:t>
            </w:r>
          </w:p>
        </w:tc>
        <w:tc>
          <w:tcPr>
            <w:tcW w:w="1417" w:type="dxa"/>
          </w:tcPr>
          <w:p w:rsidR="00DB36F6" w:rsidRDefault="00DB36F6" w:rsidP="000636AE">
            <w:pPr>
              <w:pStyle w:val="8"/>
              <w:shd w:val="clear" w:color="auto" w:fill="auto"/>
              <w:spacing w:line="240" w:lineRule="auto"/>
              <w:jc w:val="left"/>
              <w:rPr>
                <w:sz w:val="24"/>
                <w:szCs w:val="24"/>
              </w:rPr>
            </w:pPr>
            <w:r>
              <w:rPr>
                <w:sz w:val="24"/>
                <w:szCs w:val="24"/>
              </w:rPr>
              <w:t>1</w:t>
            </w:r>
          </w:p>
        </w:tc>
        <w:tc>
          <w:tcPr>
            <w:tcW w:w="1417" w:type="dxa"/>
          </w:tcPr>
          <w:p w:rsidR="00DB36F6" w:rsidRDefault="00DB36F6" w:rsidP="000636AE">
            <w:pPr>
              <w:pStyle w:val="8"/>
              <w:shd w:val="clear" w:color="auto" w:fill="auto"/>
              <w:spacing w:line="240" w:lineRule="auto"/>
              <w:jc w:val="left"/>
              <w:rPr>
                <w:sz w:val="24"/>
                <w:szCs w:val="24"/>
              </w:rPr>
            </w:pPr>
            <w:r>
              <w:rPr>
                <w:sz w:val="24"/>
                <w:szCs w:val="24"/>
              </w:rPr>
              <w:t>Стр.160</w:t>
            </w:r>
          </w:p>
        </w:tc>
      </w:tr>
    </w:tbl>
    <w:p w:rsidR="006C4D68" w:rsidRPr="00391603" w:rsidRDefault="006C4D68" w:rsidP="00A457EB">
      <w:pPr>
        <w:jc w:val="center"/>
        <w:rPr>
          <w:rFonts w:ascii="Times New Roman" w:hAnsi="Times New Roman" w:cs="Times New Roman"/>
          <w:b/>
          <w:sz w:val="24"/>
          <w:szCs w:val="24"/>
        </w:rPr>
      </w:pPr>
      <w:r w:rsidRPr="00391603">
        <w:rPr>
          <w:rFonts w:ascii="Times New Roman" w:hAnsi="Times New Roman" w:cs="Times New Roman"/>
          <w:b/>
          <w:sz w:val="24"/>
          <w:szCs w:val="24"/>
        </w:rPr>
        <w:t>Аннотация</w:t>
      </w:r>
    </w:p>
    <w:tbl>
      <w:tblPr>
        <w:tblStyle w:val="a3"/>
        <w:tblW w:w="0" w:type="auto"/>
        <w:tblInd w:w="-743" w:type="dxa"/>
        <w:tblLook w:val="04A0"/>
      </w:tblPr>
      <w:tblGrid>
        <w:gridCol w:w="1773"/>
        <w:gridCol w:w="966"/>
        <w:gridCol w:w="1127"/>
        <w:gridCol w:w="2699"/>
        <w:gridCol w:w="1607"/>
        <w:gridCol w:w="2142"/>
      </w:tblGrid>
      <w:tr w:rsidR="00391603" w:rsidTr="00A457EB">
        <w:tc>
          <w:tcPr>
            <w:tcW w:w="1844" w:type="dxa"/>
          </w:tcPr>
          <w:p w:rsidR="00391603" w:rsidRPr="00B51FCA" w:rsidRDefault="00391603" w:rsidP="00CC4780">
            <w:pPr>
              <w:jc w:val="both"/>
              <w:rPr>
                <w:rFonts w:ascii="Times New Roman" w:hAnsi="Times New Roman" w:cs="Times New Roman"/>
                <w:sz w:val="24"/>
                <w:szCs w:val="24"/>
              </w:rPr>
            </w:pPr>
            <w:r w:rsidRPr="00B51FCA">
              <w:rPr>
                <w:rFonts w:ascii="Times New Roman" w:hAnsi="Times New Roman" w:cs="Times New Roman"/>
                <w:sz w:val="24"/>
                <w:szCs w:val="24"/>
              </w:rPr>
              <w:t>Название рабочей программы</w:t>
            </w:r>
          </w:p>
        </w:tc>
        <w:tc>
          <w:tcPr>
            <w:tcW w:w="992" w:type="dxa"/>
          </w:tcPr>
          <w:p w:rsidR="00A457EB" w:rsidRDefault="00391603" w:rsidP="00CC4780">
            <w:pPr>
              <w:pStyle w:val="Style4"/>
              <w:widowControl/>
              <w:tabs>
                <w:tab w:val="left" w:pos="0"/>
                <w:tab w:val="left" w:pos="1701"/>
              </w:tabs>
              <w:spacing w:line="240" w:lineRule="auto"/>
              <w:ind w:firstLine="0"/>
            </w:pPr>
            <w:r w:rsidRPr="00B51FCA">
              <w:t xml:space="preserve"> </w:t>
            </w:r>
          </w:p>
          <w:p w:rsidR="00391603" w:rsidRPr="00B51FCA" w:rsidRDefault="00391603" w:rsidP="00CC4780">
            <w:pPr>
              <w:pStyle w:val="Style4"/>
              <w:widowControl/>
              <w:tabs>
                <w:tab w:val="left" w:pos="0"/>
                <w:tab w:val="left" w:pos="1701"/>
              </w:tabs>
              <w:spacing w:line="240" w:lineRule="auto"/>
              <w:ind w:firstLine="0"/>
            </w:pPr>
            <w:r w:rsidRPr="00B51FCA">
              <w:t>Класс</w:t>
            </w:r>
          </w:p>
          <w:p w:rsidR="00391603" w:rsidRPr="00B51FCA" w:rsidRDefault="00391603" w:rsidP="00CC4780">
            <w:pPr>
              <w:jc w:val="center"/>
              <w:rPr>
                <w:rFonts w:ascii="Times New Roman" w:hAnsi="Times New Roman" w:cs="Times New Roman"/>
                <w:sz w:val="24"/>
                <w:szCs w:val="24"/>
              </w:rPr>
            </w:pPr>
          </w:p>
        </w:tc>
        <w:tc>
          <w:tcPr>
            <w:tcW w:w="1134" w:type="dxa"/>
          </w:tcPr>
          <w:p w:rsidR="00391603" w:rsidRDefault="00391603" w:rsidP="00CC4780">
            <w:pPr>
              <w:jc w:val="center"/>
              <w:rPr>
                <w:rFonts w:ascii="Times New Roman" w:hAnsi="Times New Roman" w:cs="Times New Roman"/>
                <w:sz w:val="24"/>
                <w:szCs w:val="24"/>
              </w:rPr>
            </w:pPr>
          </w:p>
          <w:p w:rsidR="00391603" w:rsidRPr="00B51FCA" w:rsidRDefault="00391603" w:rsidP="00CC4780">
            <w:pPr>
              <w:jc w:val="center"/>
              <w:rPr>
                <w:rFonts w:ascii="Times New Roman" w:hAnsi="Times New Roman" w:cs="Times New Roman"/>
                <w:sz w:val="24"/>
                <w:szCs w:val="24"/>
              </w:rPr>
            </w:pPr>
            <w:r>
              <w:rPr>
                <w:rFonts w:ascii="Times New Roman" w:hAnsi="Times New Roman" w:cs="Times New Roman"/>
                <w:sz w:val="24"/>
                <w:szCs w:val="24"/>
              </w:rPr>
              <w:t>Уровень</w:t>
            </w:r>
          </w:p>
        </w:tc>
        <w:tc>
          <w:tcPr>
            <w:tcW w:w="2733" w:type="dxa"/>
          </w:tcPr>
          <w:p w:rsidR="00391603" w:rsidRPr="00B51FCA" w:rsidRDefault="00391603" w:rsidP="00CC4780">
            <w:pPr>
              <w:jc w:val="center"/>
              <w:rPr>
                <w:rFonts w:ascii="Times New Roman" w:hAnsi="Times New Roman" w:cs="Times New Roman"/>
                <w:sz w:val="24"/>
                <w:szCs w:val="24"/>
              </w:rPr>
            </w:pPr>
            <w:r w:rsidRPr="00B51FCA">
              <w:rPr>
                <w:rFonts w:ascii="Times New Roman" w:hAnsi="Times New Roman" w:cs="Times New Roman"/>
                <w:sz w:val="24"/>
                <w:szCs w:val="24"/>
              </w:rPr>
              <w:t>УМК</w:t>
            </w:r>
          </w:p>
        </w:tc>
        <w:tc>
          <w:tcPr>
            <w:tcW w:w="1469" w:type="dxa"/>
          </w:tcPr>
          <w:p w:rsidR="00391603" w:rsidRPr="00B51FCA" w:rsidRDefault="00391603" w:rsidP="00CC4780">
            <w:pPr>
              <w:jc w:val="center"/>
              <w:rPr>
                <w:rFonts w:ascii="Times New Roman" w:hAnsi="Times New Roman" w:cs="Times New Roman"/>
                <w:sz w:val="24"/>
                <w:szCs w:val="24"/>
              </w:rPr>
            </w:pPr>
            <w:r w:rsidRPr="00B51FCA">
              <w:rPr>
                <w:rFonts w:ascii="Times New Roman" w:hAnsi="Times New Roman" w:cs="Times New Roman"/>
                <w:sz w:val="24"/>
                <w:szCs w:val="24"/>
              </w:rPr>
              <w:t xml:space="preserve">Количество часов для изучения  </w:t>
            </w:r>
          </w:p>
        </w:tc>
        <w:tc>
          <w:tcPr>
            <w:tcW w:w="2142" w:type="dxa"/>
          </w:tcPr>
          <w:p w:rsidR="00391603" w:rsidRPr="00B51FCA" w:rsidRDefault="00391603" w:rsidP="00CC4780">
            <w:pPr>
              <w:jc w:val="center"/>
              <w:rPr>
                <w:rFonts w:ascii="Times New Roman" w:hAnsi="Times New Roman" w:cs="Times New Roman"/>
                <w:sz w:val="24"/>
                <w:szCs w:val="24"/>
              </w:rPr>
            </w:pPr>
            <w:r w:rsidRPr="00B51FCA">
              <w:rPr>
                <w:rFonts w:ascii="Times New Roman" w:hAnsi="Times New Roman" w:cs="Times New Roman"/>
                <w:sz w:val="24"/>
                <w:szCs w:val="24"/>
              </w:rPr>
              <w:t>Автор/составитель программы (Ф.И.О.)</w:t>
            </w:r>
          </w:p>
        </w:tc>
      </w:tr>
      <w:tr w:rsidR="00391603" w:rsidTr="00A457EB">
        <w:tc>
          <w:tcPr>
            <w:tcW w:w="1844" w:type="dxa"/>
          </w:tcPr>
          <w:p w:rsidR="00391603" w:rsidRPr="00B51FCA" w:rsidRDefault="00391603" w:rsidP="005F5DAC">
            <w:pPr>
              <w:rPr>
                <w:rFonts w:ascii="Times New Roman" w:hAnsi="Times New Roman" w:cs="Times New Roman"/>
                <w:sz w:val="24"/>
                <w:szCs w:val="24"/>
              </w:rPr>
            </w:pPr>
            <w:r w:rsidRPr="00B51FCA">
              <w:rPr>
                <w:rFonts w:ascii="Times New Roman" w:hAnsi="Times New Roman" w:cs="Times New Roman"/>
                <w:sz w:val="24"/>
                <w:szCs w:val="24"/>
              </w:rPr>
              <w:t xml:space="preserve">Рабочая программа по музыке </w:t>
            </w:r>
            <w:r w:rsidR="00D769C3">
              <w:rPr>
                <w:rFonts w:ascii="Times New Roman" w:hAnsi="Times New Roman" w:cs="Times New Roman"/>
                <w:sz w:val="24"/>
                <w:szCs w:val="24"/>
              </w:rPr>
              <w:t>2022-2023</w:t>
            </w:r>
            <w:r w:rsidR="00114DD0">
              <w:rPr>
                <w:rFonts w:ascii="Times New Roman" w:hAnsi="Times New Roman" w:cs="Times New Roman"/>
                <w:sz w:val="24"/>
                <w:szCs w:val="24"/>
              </w:rPr>
              <w:t xml:space="preserve"> учебный </w:t>
            </w:r>
            <w:r w:rsidRPr="00B51FCA">
              <w:rPr>
                <w:rFonts w:ascii="Times New Roman" w:hAnsi="Times New Roman" w:cs="Times New Roman"/>
                <w:sz w:val="24"/>
                <w:szCs w:val="24"/>
              </w:rPr>
              <w:t>год</w:t>
            </w:r>
          </w:p>
        </w:tc>
        <w:tc>
          <w:tcPr>
            <w:tcW w:w="992" w:type="dxa"/>
          </w:tcPr>
          <w:p w:rsidR="00391603" w:rsidRPr="00B51FCA" w:rsidRDefault="00391603" w:rsidP="003F1934">
            <w:pPr>
              <w:jc w:val="center"/>
              <w:rPr>
                <w:rFonts w:ascii="Times New Roman" w:hAnsi="Times New Roman" w:cs="Times New Roman"/>
                <w:sz w:val="24"/>
                <w:szCs w:val="24"/>
              </w:rPr>
            </w:pPr>
            <w:r w:rsidRPr="00B51FCA">
              <w:rPr>
                <w:rFonts w:ascii="Times New Roman" w:hAnsi="Times New Roman" w:cs="Times New Roman"/>
                <w:sz w:val="24"/>
                <w:szCs w:val="24"/>
              </w:rPr>
              <w:t>6</w:t>
            </w:r>
          </w:p>
        </w:tc>
        <w:tc>
          <w:tcPr>
            <w:tcW w:w="1134" w:type="dxa"/>
          </w:tcPr>
          <w:p w:rsidR="00391603" w:rsidRPr="00B51FCA" w:rsidRDefault="00391603" w:rsidP="006C4D68">
            <w:pPr>
              <w:pStyle w:val="a4"/>
            </w:pPr>
            <w:r>
              <w:t>Базовый</w:t>
            </w:r>
          </w:p>
        </w:tc>
        <w:tc>
          <w:tcPr>
            <w:tcW w:w="2733" w:type="dxa"/>
          </w:tcPr>
          <w:p w:rsidR="00391603" w:rsidRPr="00B51FCA" w:rsidRDefault="00391603" w:rsidP="006C4D68">
            <w:pPr>
              <w:pStyle w:val="a4"/>
            </w:pPr>
            <w:r w:rsidRPr="00B51FCA">
              <w:t xml:space="preserve">Музыка. 6 класс: Учебник для общеобразовательных </w:t>
            </w:r>
            <w:r>
              <w:t xml:space="preserve">организаций / Г.П. Сергеева, Е.Д.Критская.-9-е </w:t>
            </w:r>
            <w:proofErr w:type="spellStart"/>
            <w:r>
              <w:t>изд.,перераб</w:t>
            </w:r>
            <w:proofErr w:type="spellEnd"/>
            <w:r>
              <w:t>.</w:t>
            </w:r>
            <w:r w:rsidRPr="00B51FCA">
              <w:t xml:space="preserve"> – М.: </w:t>
            </w:r>
            <w:r>
              <w:t>Просвещение</w:t>
            </w:r>
            <w:r w:rsidRPr="00B51FCA">
              <w:t>, 201</w:t>
            </w:r>
            <w:r>
              <w:t xml:space="preserve">9 </w:t>
            </w:r>
            <w:bookmarkStart w:id="0" w:name="_GoBack"/>
            <w:bookmarkEnd w:id="0"/>
            <w:r w:rsidRPr="00B51FCA">
              <w:t>г.</w:t>
            </w:r>
          </w:p>
          <w:p w:rsidR="00391603" w:rsidRPr="00B51FCA" w:rsidRDefault="00391603" w:rsidP="003F1934">
            <w:pPr>
              <w:jc w:val="center"/>
              <w:rPr>
                <w:rFonts w:ascii="Times New Roman" w:hAnsi="Times New Roman" w:cs="Times New Roman"/>
                <w:sz w:val="24"/>
                <w:szCs w:val="24"/>
              </w:rPr>
            </w:pPr>
          </w:p>
        </w:tc>
        <w:tc>
          <w:tcPr>
            <w:tcW w:w="1469" w:type="dxa"/>
          </w:tcPr>
          <w:p w:rsidR="00391603" w:rsidRDefault="00391603" w:rsidP="00014C45">
            <w:pPr>
              <w:rPr>
                <w:rFonts w:ascii="Times New Roman" w:hAnsi="Times New Roman" w:cs="Times New Roman"/>
                <w:sz w:val="24"/>
                <w:szCs w:val="24"/>
              </w:rPr>
            </w:pPr>
            <w:r>
              <w:rPr>
                <w:rFonts w:ascii="Times New Roman" w:hAnsi="Times New Roman" w:cs="Times New Roman"/>
                <w:sz w:val="24"/>
                <w:szCs w:val="24"/>
              </w:rPr>
              <w:t xml:space="preserve">         3</w:t>
            </w:r>
            <w:r w:rsidR="00D769C3">
              <w:rPr>
                <w:rFonts w:ascii="Times New Roman" w:hAnsi="Times New Roman" w:cs="Times New Roman"/>
                <w:sz w:val="24"/>
                <w:szCs w:val="24"/>
              </w:rPr>
              <w:t>3</w:t>
            </w:r>
          </w:p>
          <w:p w:rsidR="00D769C3" w:rsidRPr="00B51FCA" w:rsidRDefault="002B07C8" w:rsidP="00014C45">
            <w:pPr>
              <w:rPr>
                <w:rFonts w:ascii="Times New Roman" w:hAnsi="Times New Roman" w:cs="Times New Roman"/>
                <w:sz w:val="24"/>
                <w:szCs w:val="24"/>
              </w:rPr>
            </w:pPr>
            <w:r>
              <w:rPr>
                <w:rFonts w:ascii="Times New Roman" w:hAnsi="Times New Roman" w:cs="Times New Roman"/>
                <w:sz w:val="24"/>
                <w:szCs w:val="24"/>
              </w:rPr>
              <w:t xml:space="preserve">Праздничные дни: </w:t>
            </w:r>
            <w:r w:rsidR="00D769C3">
              <w:rPr>
                <w:rFonts w:ascii="Times New Roman" w:hAnsi="Times New Roman" w:cs="Times New Roman"/>
                <w:sz w:val="24"/>
                <w:szCs w:val="24"/>
              </w:rPr>
              <w:t>24.02</w:t>
            </w:r>
          </w:p>
        </w:tc>
        <w:tc>
          <w:tcPr>
            <w:tcW w:w="2142" w:type="dxa"/>
          </w:tcPr>
          <w:p w:rsidR="00391603" w:rsidRDefault="00391603" w:rsidP="00EF7568">
            <w:pPr>
              <w:rPr>
                <w:rFonts w:ascii="Times New Roman" w:hAnsi="Times New Roman" w:cs="Times New Roman"/>
                <w:sz w:val="24"/>
                <w:szCs w:val="24"/>
              </w:rPr>
            </w:pPr>
            <w:r>
              <w:rPr>
                <w:rFonts w:ascii="Times New Roman" w:hAnsi="Times New Roman" w:cs="Times New Roman"/>
                <w:sz w:val="24"/>
                <w:szCs w:val="24"/>
              </w:rPr>
              <w:t>Составитель:</w:t>
            </w:r>
          </w:p>
          <w:p w:rsidR="00391603" w:rsidRPr="00B51FCA" w:rsidRDefault="00391603" w:rsidP="00EF7568">
            <w:pPr>
              <w:rPr>
                <w:rFonts w:ascii="Times New Roman" w:hAnsi="Times New Roman" w:cs="Times New Roman"/>
                <w:sz w:val="24"/>
                <w:szCs w:val="24"/>
              </w:rPr>
            </w:pPr>
            <w:r>
              <w:rPr>
                <w:rFonts w:ascii="Times New Roman" w:hAnsi="Times New Roman" w:cs="Times New Roman"/>
                <w:sz w:val="24"/>
                <w:szCs w:val="24"/>
              </w:rPr>
              <w:t>Роман Я.В.</w:t>
            </w:r>
          </w:p>
        </w:tc>
      </w:tr>
    </w:tbl>
    <w:p w:rsidR="00F3506A" w:rsidRDefault="00F3506A" w:rsidP="00391603">
      <w:pPr>
        <w:rPr>
          <w:rFonts w:ascii="Times New Roman" w:hAnsi="Times New Roman" w:cs="Times New Roman"/>
          <w:sz w:val="24"/>
          <w:szCs w:val="24"/>
        </w:rPr>
      </w:pPr>
    </w:p>
    <w:p w:rsidR="00F3506A" w:rsidRPr="006C4D68" w:rsidRDefault="00F3506A" w:rsidP="003F1934">
      <w:pPr>
        <w:jc w:val="center"/>
        <w:rPr>
          <w:rFonts w:ascii="Times New Roman" w:hAnsi="Times New Roman" w:cs="Times New Roman"/>
          <w:sz w:val="24"/>
          <w:szCs w:val="24"/>
        </w:rPr>
      </w:pPr>
    </w:p>
    <w:sectPr w:rsidR="00F3506A" w:rsidRPr="006C4D68" w:rsidSect="00AC135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44014"/>
    <w:multiLevelType w:val="hybridMultilevel"/>
    <w:tmpl w:val="FDEE5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CF537E"/>
    <w:multiLevelType w:val="hybridMultilevel"/>
    <w:tmpl w:val="DA9637B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
    <w:nsid w:val="225262DB"/>
    <w:multiLevelType w:val="hybridMultilevel"/>
    <w:tmpl w:val="8BAEF5AA"/>
    <w:lvl w:ilvl="0" w:tplc="04190001">
      <w:start w:val="1"/>
      <w:numFmt w:val="bullet"/>
      <w:lvlText w:val=""/>
      <w:lvlJc w:val="left"/>
      <w:pPr>
        <w:ind w:left="1411" w:hanging="360"/>
      </w:pPr>
      <w:rPr>
        <w:rFonts w:ascii="Symbol" w:hAnsi="Symbol"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3">
    <w:nsid w:val="4628368D"/>
    <w:multiLevelType w:val="hybridMultilevel"/>
    <w:tmpl w:val="1802583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4EAF5326"/>
    <w:multiLevelType w:val="hybridMultilevel"/>
    <w:tmpl w:val="5BC27668"/>
    <w:lvl w:ilvl="0" w:tplc="04190001">
      <w:start w:val="1"/>
      <w:numFmt w:val="bullet"/>
      <w:lvlText w:val=""/>
      <w:lvlJc w:val="left"/>
      <w:pPr>
        <w:ind w:left="1062" w:hanging="360"/>
      </w:pPr>
      <w:rPr>
        <w:rFonts w:ascii="Symbol" w:hAnsi="Symbol" w:hint="default"/>
      </w:rPr>
    </w:lvl>
    <w:lvl w:ilvl="1" w:tplc="04190003" w:tentative="1">
      <w:start w:val="1"/>
      <w:numFmt w:val="bullet"/>
      <w:lvlText w:val="o"/>
      <w:lvlJc w:val="left"/>
      <w:pPr>
        <w:ind w:left="1782" w:hanging="360"/>
      </w:pPr>
      <w:rPr>
        <w:rFonts w:ascii="Courier New" w:hAnsi="Courier New" w:cs="Courier New" w:hint="default"/>
      </w:rPr>
    </w:lvl>
    <w:lvl w:ilvl="2" w:tplc="04190005" w:tentative="1">
      <w:start w:val="1"/>
      <w:numFmt w:val="bullet"/>
      <w:lvlText w:val=""/>
      <w:lvlJc w:val="left"/>
      <w:pPr>
        <w:ind w:left="2502" w:hanging="360"/>
      </w:pPr>
      <w:rPr>
        <w:rFonts w:ascii="Wingdings" w:hAnsi="Wingdings" w:hint="default"/>
      </w:rPr>
    </w:lvl>
    <w:lvl w:ilvl="3" w:tplc="04190001" w:tentative="1">
      <w:start w:val="1"/>
      <w:numFmt w:val="bullet"/>
      <w:lvlText w:val=""/>
      <w:lvlJc w:val="left"/>
      <w:pPr>
        <w:ind w:left="3222" w:hanging="360"/>
      </w:pPr>
      <w:rPr>
        <w:rFonts w:ascii="Symbol" w:hAnsi="Symbol" w:hint="default"/>
      </w:rPr>
    </w:lvl>
    <w:lvl w:ilvl="4" w:tplc="04190003" w:tentative="1">
      <w:start w:val="1"/>
      <w:numFmt w:val="bullet"/>
      <w:lvlText w:val="o"/>
      <w:lvlJc w:val="left"/>
      <w:pPr>
        <w:ind w:left="3942" w:hanging="360"/>
      </w:pPr>
      <w:rPr>
        <w:rFonts w:ascii="Courier New" w:hAnsi="Courier New" w:cs="Courier New" w:hint="default"/>
      </w:rPr>
    </w:lvl>
    <w:lvl w:ilvl="5" w:tplc="04190005" w:tentative="1">
      <w:start w:val="1"/>
      <w:numFmt w:val="bullet"/>
      <w:lvlText w:val=""/>
      <w:lvlJc w:val="left"/>
      <w:pPr>
        <w:ind w:left="4662" w:hanging="360"/>
      </w:pPr>
      <w:rPr>
        <w:rFonts w:ascii="Wingdings" w:hAnsi="Wingdings" w:hint="default"/>
      </w:rPr>
    </w:lvl>
    <w:lvl w:ilvl="6" w:tplc="04190001" w:tentative="1">
      <w:start w:val="1"/>
      <w:numFmt w:val="bullet"/>
      <w:lvlText w:val=""/>
      <w:lvlJc w:val="left"/>
      <w:pPr>
        <w:ind w:left="5382" w:hanging="360"/>
      </w:pPr>
      <w:rPr>
        <w:rFonts w:ascii="Symbol" w:hAnsi="Symbol" w:hint="default"/>
      </w:rPr>
    </w:lvl>
    <w:lvl w:ilvl="7" w:tplc="04190003" w:tentative="1">
      <w:start w:val="1"/>
      <w:numFmt w:val="bullet"/>
      <w:lvlText w:val="o"/>
      <w:lvlJc w:val="left"/>
      <w:pPr>
        <w:ind w:left="6102" w:hanging="360"/>
      </w:pPr>
      <w:rPr>
        <w:rFonts w:ascii="Courier New" w:hAnsi="Courier New" w:cs="Courier New" w:hint="default"/>
      </w:rPr>
    </w:lvl>
    <w:lvl w:ilvl="8" w:tplc="04190005" w:tentative="1">
      <w:start w:val="1"/>
      <w:numFmt w:val="bullet"/>
      <w:lvlText w:val=""/>
      <w:lvlJc w:val="left"/>
      <w:pPr>
        <w:ind w:left="6822" w:hanging="360"/>
      </w:pPr>
      <w:rPr>
        <w:rFonts w:ascii="Wingdings" w:hAnsi="Wingdings" w:hint="default"/>
      </w:rPr>
    </w:lvl>
  </w:abstractNum>
  <w:abstractNum w:abstractNumId="5">
    <w:nsid w:val="54EE05B4"/>
    <w:multiLevelType w:val="hybridMultilevel"/>
    <w:tmpl w:val="EA3EEF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AB71D12"/>
    <w:multiLevelType w:val="hybridMultilevel"/>
    <w:tmpl w:val="F6027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1934"/>
    <w:rsid w:val="00000904"/>
    <w:rsid w:val="00014961"/>
    <w:rsid w:val="00014C45"/>
    <w:rsid w:val="00093A66"/>
    <w:rsid w:val="000A48D2"/>
    <w:rsid w:val="001002FD"/>
    <w:rsid w:val="00114DD0"/>
    <w:rsid w:val="00153D28"/>
    <w:rsid w:val="00162448"/>
    <w:rsid w:val="00182954"/>
    <w:rsid w:val="001D5A98"/>
    <w:rsid w:val="001F3B2D"/>
    <w:rsid w:val="00207179"/>
    <w:rsid w:val="002077E7"/>
    <w:rsid w:val="00214744"/>
    <w:rsid w:val="00227E45"/>
    <w:rsid w:val="0023077D"/>
    <w:rsid w:val="002438B4"/>
    <w:rsid w:val="00277690"/>
    <w:rsid w:val="00297432"/>
    <w:rsid w:val="002B07C8"/>
    <w:rsid w:val="00305F79"/>
    <w:rsid w:val="00314559"/>
    <w:rsid w:val="0032368F"/>
    <w:rsid w:val="00330438"/>
    <w:rsid w:val="00346557"/>
    <w:rsid w:val="0037505A"/>
    <w:rsid w:val="00391603"/>
    <w:rsid w:val="003D08C3"/>
    <w:rsid w:val="003D3265"/>
    <w:rsid w:val="003F1934"/>
    <w:rsid w:val="004350F9"/>
    <w:rsid w:val="00464D38"/>
    <w:rsid w:val="00472639"/>
    <w:rsid w:val="00473583"/>
    <w:rsid w:val="005019E0"/>
    <w:rsid w:val="00511F3A"/>
    <w:rsid w:val="00526F40"/>
    <w:rsid w:val="0054383F"/>
    <w:rsid w:val="005A1A0B"/>
    <w:rsid w:val="005F5DAC"/>
    <w:rsid w:val="00652C86"/>
    <w:rsid w:val="00675962"/>
    <w:rsid w:val="006A3ED0"/>
    <w:rsid w:val="006B1458"/>
    <w:rsid w:val="006C4D68"/>
    <w:rsid w:val="00754B33"/>
    <w:rsid w:val="00760244"/>
    <w:rsid w:val="007B2E9E"/>
    <w:rsid w:val="007D3E2C"/>
    <w:rsid w:val="00806C91"/>
    <w:rsid w:val="00853DC1"/>
    <w:rsid w:val="00880881"/>
    <w:rsid w:val="0088578A"/>
    <w:rsid w:val="0089032E"/>
    <w:rsid w:val="008F3B4D"/>
    <w:rsid w:val="00952047"/>
    <w:rsid w:val="00956FAF"/>
    <w:rsid w:val="009C0A43"/>
    <w:rsid w:val="009D0CBA"/>
    <w:rsid w:val="009D5E8C"/>
    <w:rsid w:val="009E03DE"/>
    <w:rsid w:val="009F661B"/>
    <w:rsid w:val="00A457EB"/>
    <w:rsid w:val="00A559C3"/>
    <w:rsid w:val="00A82424"/>
    <w:rsid w:val="00A9277A"/>
    <w:rsid w:val="00AC135B"/>
    <w:rsid w:val="00AD5E96"/>
    <w:rsid w:val="00AE2BC3"/>
    <w:rsid w:val="00B51FCA"/>
    <w:rsid w:val="00C34B98"/>
    <w:rsid w:val="00C67362"/>
    <w:rsid w:val="00C85307"/>
    <w:rsid w:val="00C948BA"/>
    <w:rsid w:val="00CB5458"/>
    <w:rsid w:val="00D306C8"/>
    <w:rsid w:val="00D70E27"/>
    <w:rsid w:val="00D738C1"/>
    <w:rsid w:val="00D769C3"/>
    <w:rsid w:val="00DB36F6"/>
    <w:rsid w:val="00DE345F"/>
    <w:rsid w:val="00E50CB8"/>
    <w:rsid w:val="00E840D2"/>
    <w:rsid w:val="00E91874"/>
    <w:rsid w:val="00E92ED0"/>
    <w:rsid w:val="00EA2566"/>
    <w:rsid w:val="00ED4058"/>
    <w:rsid w:val="00EE4A32"/>
    <w:rsid w:val="00EF7568"/>
    <w:rsid w:val="00F2032A"/>
    <w:rsid w:val="00F3506A"/>
    <w:rsid w:val="00FB19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C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1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F1934"/>
    <w:pPr>
      <w:spacing w:after="0" w:line="240" w:lineRule="auto"/>
    </w:pPr>
    <w:rPr>
      <w:rFonts w:ascii="Times New Roman" w:eastAsia="Calibri" w:hAnsi="Times New Roman" w:cs="Times New Roman"/>
      <w:sz w:val="24"/>
      <w:szCs w:val="24"/>
      <w:lang w:eastAsia="ru-RU"/>
    </w:rPr>
  </w:style>
  <w:style w:type="paragraph" w:customStyle="1" w:styleId="c4">
    <w:name w:val="c4"/>
    <w:basedOn w:val="a"/>
    <w:rsid w:val="003F19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3F1934"/>
  </w:style>
  <w:style w:type="paragraph" w:customStyle="1" w:styleId="c49">
    <w:name w:val="c49"/>
    <w:basedOn w:val="a"/>
    <w:rsid w:val="003F19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F1934"/>
  </w:style>
  <w:style w:type="paragraph" w:customStyle="1" w:styleId="c1">
    <w:name w:val="c1"/>
    <w:basedOn w:val="a"/>
    <w:rsid w:val="003F19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2"/>
    <w:rsid w:val="006C4D68"/>
    <w:rPr>
      <w:rFonts w:ascii="Times New Roman" w:eastAsia="Times New Roman" w:hAnsi="Times New Roman" w:cs="Times New Roman"/>
      <w:b w:val="0"/>
      <w:bCs w:val="0"/>
      <w:i w:val="0"/>
      <w:iCs w:val="0"/>
      <w:smallCaps w:val="0"/>
      <w:strike w:val="0"/>
      <w:spacing w:val="0"/>
      <w:sz w:val="21"/>
      <w:szCs w:val="21"/>
    </w:rPr>
  </w:style>
  <w:style w:type="paragraph" w:customStyle="1" w:styleId="8">
    <w:name w:val="Основной текст8"/>
    <w:basedOn w:val="a"/>
    <w:rsid w:val="006C4D68"/>
    <w:pPr>
      <w:shd w:val="clear" w:color="auto" w:fill="FFFFFF"/>
      <w:spacing w:after="0" w:line="0" w:lineRule="atLeast"/>
      <w:jc w:val="both"/>
    </w:pPr>
    <w:rPr>
      <w:rFonts w:ascii="Times New Roman" w:eastAsia="Times New Roman" w:hAnsi="Times New Roman" w:cs="Times New Roman"/>
      <w:color w:val="000000"/>
      <w:sz w:val="21"/>
      <w:szCs w:val="21"/>
      <w:lang w:eastAsia="ru-RU"/>
    </w:rPr>
  </w:style>
  <w:style w:type="paragraph" w:customStyle="1" w:styleId="6">
    <w:name w:val="Основной текст6"/>
    <w:basedOn w:val="a"/>
    <w:rsid w:val="006C4D68"/>
    <w:pPr>
      <w:shd w:val="clear" w:color="auto" w:fill="FFFFFF"/>
      <w:spacing w:after="0" w:line="0" w:lineRule="atLeast"/>
      <w:jc w:val="both"/>
    </w:pPr>
    <w:rPr>
      <w:rFonts w:ascii="Times New Roman" w:eastAsia="Times New Roman" w:hAnsi="Times New Roman" w:cs="Times New Roman"/>
      <w:color w:val="000000"/>
      <w:sz w:val="20"/>
      <w:szCs w:val="20"/>
      <w:lang w:eastAsia="ru-RU"/>
    </w:rPr>
  </w:style>
  <w:style w:type="character" w:customStyle="1" w:styleId="4">
    <w:name w:val="Основной текст (4)_"/>
    <w:link w:val="40"/>
    <w:rsid w:val="006C4D68"/>
    <w:rPr>
      <w:rFonts w:ascii="Times New Roman" w:eastAsia="Times New Roman" w:hAnsi="Times New Roman" w:cs="Times New Roman"/>
      <w:shd w:val="clear" w:color="auto" w:fill="FFFFFF"/>
    </w:rPr>
  </w:style>
  <w:style w:type="paragraph" w:customStyle="1" w:styleId="40">
    <w:name w:val="Основной текст (4)"/>
    <w:basedOn w:val="a"/>
    <w:link w:val="4"/>
    <w:rsid w:val="006C4D68"/>
    <w:pPr>
      <w:shd w:val="clear" w:color="auto" w:fill="FFFFFF"/>
      <w:spacing w:after="120" w:line="0" w:lineRule="atLeast"/>
      <w:ind w:firstLine="360"/>
      <w:jc w:val="both"/>
    </w:pPr>
    <w:rPr>
      <w:rFonts w:ascii="Times New Roman" w:eastAsia="Times New Roman" w:hAnsi="Times New Roman" w:cs="Times New Roman"/>
    </w:rPr>
  </w:style>
  <w:style w:type="character" w:customStyle="1" w:styleId="1">
    <w:name w:val="Основной текст1"/>
    <w:rsid w:val="006C4D68"/>
    <w:rPr>
      <w:rFonts w:ascii="Times New Roman" w:eastAsia="Times New Roman" w:hAnsi="Times New Roman" w:cs="Times New Roman"/>
      <w:b w:val="0"/>
      <w:bCs w:val="0"/>
      <w:i w:val="0"/>
      <w:iCs w:val="0"/>
      <w:smallCaps w:val="0"/>
      <w:strike w:val="0"/>
      <w:spacing w:val="0"/>
      <w:sz w:val="21"/>
      <w:szCs w:val="21"/>
    </w:rPr>
  </w:style>
  <w:style w:type="character" w:customStyle="1" w:styleId="3">
    <w:name w:val="Основной текст (3)_"/>
    <w:link w:val="30"/>
    <w:rsid w:val="006C4D68"/>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6C4D68"/>
    <w:pPr>
      <w:shd w:val="clear" w:color="auto" w:fill="FFFFFF"/>
      <w:spacing w:after="180" w:line="0" w:lineRule="atLeast"/>
      <w:ind w:firstLine="360"/>
      <w:jc w:val="both"/>
    </w:pPr>
    <w:rPr>
      <w:rFonts w:ascii="Times New Roman" w:eastAsia="Times New Roman" w:hAnsi="Times New Roman" w:cs="Times New Roman"/>
      <w:sz w:val="21"/>
      <w:szCs w:val="21"/>
    </w:rPr>
  </w:style>
  <w:style w:type="character" w:customStyle="1" w:styleId="41">
    <w:name w:val="Основной текст4"/>
    <w:basedOn w:val="a0"/>
    <w:rsid w:val="006C4D68"/>
    <w:rPr>
      <w:rFonts w:ascii="Times New Roman" w:eastAsia="Times New Roman" w:hAnsi="Times New Roman" w:cs="Times New Roman"/>
      <w:b w:val="0"/>
      <w:bCs w:val="0"/>
      <w:i w:val="0"/>
      <w:iCs w:val="0"/>
      <w:smallCaps w:val="0"/>
      <w:strike w:val="0"/>
      <w:spacing w:val="0"/>
      <w:sz w:val="21"/>
      <w:szCs w:val="21"/>
    </w:rPr>
  </w:style>
  <w:style w:type="character" w:customStyle="1" w:styleId="60">
    <w:name w:val="Основной текст (6)_"/>
    <w:link w:val="61"/>
    <w:rsid w:val="006C4D68"/>
    <w:rPr>
      <w:rFonts w:ascii="Times New Roman" w:eastAsia="Times New Roman" w:hAnsi="Times New Roman" w:cs="Times New Roman"/>
      <w:sz w:val="20"/>
      <w:szCs w:val="20"/>
      <w:shd w:val="clear" w:color="auto" w:fill="FFFFFF"/>
    </w:rPr>
  </w:style>
  <w:style w:type="paragraph" w:customStyle="1" w:styleId="61">
    <w:name w:val="Основной текст (6)"/>
    <w:basedOn w:val="a"/>
    <w:link w:val="60"/>
    <w:rsid w:val="006C4D68"/>
    <w:pPr>
      <w:shd w:val="clear" w:color="auto" w:fill="FFFFFF"/>
      <w:spacing w:after="0" w:line="0" w:lineRule="atLeast"/>
    </w:pPr>
    <w:rPr>
      <w:rFonts w:ascii="Times New Roman" w:eastAsia="Times New Roman" w:hAnsi="Times New Roman" w:cs="Times New Roman"/>
      <w:sz w:val="20"/>
      <w:szCs w:val="20"/>
    </w:rPr>
  </w:style>
  <w:style w:type="character" w:customStyle="1" w:styleId="5">
    <w:name w:val="Основной текст5"/>
    <w:basedOn w:val="a0"/>
    <w:rsid w:val="006C4D68"/>
    <w:rPr>
      <w:rFonts w:ascii="Times New Roman" w:eastAsia="Times New Roman" w:hAnsi="Times New Roman" w:cs="Times New Roman"/>
      <w:b w:val="0"/>
      <w:bCs w:val="0"/>
      <w:i w:val="0"/>
      <w:iCs w:val="0"/>
      <w:smallCaps w:val="0"/>
      <w:strike w:val="0"/>
      <w:spacing w:val="0"/>
      <w:sz w:val="21"/>
      <w:szCs w:val="21"/>
    </w:rPr>
  </w:style>
  <w:style w:type="character" w:customStyle="1" w:styleId="7">
    <w:name w:val="Основной текст7"/>
    <w:basedOn w:val="a0"/>
    <w:rsid w:val="006C4D68"/>
    <w:rPr>
      <w:rFonts w:ascii="Times New Roman" w:eastAsia="Times New Roman" w:hAnsi="Times New Roman" w:cs="Times New Roman"/>
      <w:b w:val="0"/>
      <w:bCs w:val="0"/>
      <w:i w:val="0"/>
      <w:iCs w:val="0"/>
      <w:smallCaps w:val="0"/>
      <w:strike w:val="0"/>
      <w:spacing w:val="0"/>
      <w:sz w:val="21"/>
      <w:szCs w:val="21"/>
    </w:rPr>
  </w:style>
  <w:style w:type="paragraph" w:customStyle="1" w:styleId="Style4">
    <w:name w:val="Style4"/>
    <w:basedOn w:val="a"/>
    <w:rsid w:val="006C4D68"/>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E4A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A32"/>
    <w:rPr>
      <w:rFonts w:ascii="Tahoma" w:hAnsi="Tahoma" w:cs="Tahoma"/>
      <w:sz w:val="16"/>
      <w:szCs w:val="16"/>
    </w:rPr>
  </w:style>
  <w:style w:type="paragraph" w:styleId="a7">
    <w:name w:val="List Paragraph"/>
    <w:basedOn w:val="a"/>
    <w:uiPriority w:val="34"/>
    <w:qFormat/>
    <w:rsid w:val="00DE34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0123445">
      <w:bodyDiv w:val="1"/>
      <w:marLeft w:val="0"/>
      <w:marRight w:val="0"/>
      <w:marTop w:val="0"/>
      <w:marBottom w:val="0"/>
      <w:divBdr>
        <w:top w:val="none" w:sz="0" w:space="0" w:color="auto"/>
        <w:left w:val="none" w:sz="0" w:space="0" w:color="auto"/>
        <w:bottom w:val="none" w:sz="0" w:space="0" w:color="auto"/>
        <w:right w:val="none" w:sz="0" w:space="0" w:color="auto"/>
      </w:divBdr>
    </w:div>
    <w:div w:id="1196966924">
      <w:bodyDiv w:val="1"/>
      <w:marLeft w:val="0"/>
      <w:marRight w:val="0"/>
      <w:marTop w:val="0"/>
      <w:marBottom w:val="0"/>
      <w:divBdr>
        <w:top w:val="none" w:sz="0" w:space="0" w:color="auto"/>
        <w:left w:val="none" w:sz="0" w:space="0" w:color="auto"/>
        <w:bottom w:val="none" w:sz="0" w:space="0" w:color="auto"/>
        <w:right w:val="none" w:sz="0" w:space="0" w:color="auto"/>
      </w:divBdr>
    </w:div>
    <w:div w:id="1363553027">
      <w:bodyDiv w:val="1"/>
      <w:marLeft w:val="0"/>
      <w:marRight w:val="0"/>
      <w:marTop w:val="0"/>
      <w:marBottom w:val="0"/>
      <w:divBdr>
        <w:top w:val="none" w:sz="0" w:space="0" w:color="auto"/>
        <w:left w:val="none" w:sz="0" w:space="0" w:color="auto"/>
        <w:bottom w:val="none" w:sz="0" w:space="0" w:color="auto"/>
        <w:right w:val="none" w:sz="0" w:space="0" w:color="auto"/>
      </w:divBdr>
    </w:div>
    <w:div w:id="1887832833">
      <w:bodyDiv w:val="1"/>
      <w:marLeft w:val="0"/>
      <w:marRight w:val="0"/>
      <w:marTop w:val="0"/>
      <w:marBottom w:val="0"/>
      <w:divBdr>
        <w:top w:val="none" w:sz="0" w:space="0" w:color="auto"/>
        <w:left w:val="none" w:sz="0" w:space="0" w:color="auto"/>
        <w:bottom w:val="none" w:sz="0" w:space="0" w:color="auto"/>
        <w:right w:val="none" w:sz="0" w:space="0" w:color="auto"/>
      </w:divBdr>
    </w:div>
    <w:div w:id="21456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67333-D1C8-411C-AD56-C120F549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3987</Words>
  <Characters>22726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Яна</cp:lastModifiedBy>
  <cp:revision>2</cp:revision>
  <cp:lastPrinted>2018-10-02T05:40:00Z</cp:lastPrinted>
  <dcterms:created xsi:type="dcterms:W3CDTF">2022-10-11T12:03:00Z</dcterms:created>
  <dcterms:modified xsi:type="dcterms:W3CDTF">2022-10-11T12:03:00Z</dcterms:modified>
</cp:coreProperties>
</file>